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43DDFD" w:rsidP="687475BF" w:rsidRDefault="1943DDFD" w14:paraId="0A54C5E5" w14:textId="78E38B2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color w:val="24292E"/>
          <w:sz w:val="44"/>
          <w:szCs w:val="44"/>
        </w:rPr>
      </w:pPr>
      <w:r w:rsidRPr="687475BF" w:rsidR="1943DDFD">
        <w:rPr>
          <w:color w:val="24292E"/>
          <w:sz w:val="44"/>
          <w:szCs w:val="44"/>
        </w:rPr>
        <w:t xml:space="preserve">Move </w:t>
      </w:r>
      <w:r w:rsidRPr="687475BF" w:rsidR="4727F395">
        <w:rPr>
          <w:color w:val="24292E"/>
          <w:sz w:val="44"/>
          <w:szCs w:val="44"/>
        </w:rPr>
        <w:t>User Guide</w:t>
      </w:r>
    </w:p>
    <w:p w:rsidR="687475BF" w:rsidP="687475BF" w:rsidRDefault="687475BF" w14:paraId="76856D26" w14:textId="6E66D9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22F064D6" w:rsidP="687475BF" w:rsidRDefault="22F064D6" w14:paraId="2452FB00" w14:textId="5D035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This document explains how to use the </w:t>
      </w:r>
      <w:r w:rsidRPr="312C3C88" w:rsidR="45F7BE5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behaviors</w:t>
      </w: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in this package to create a </w:t>
      </w:r>
      <w:r w:rsidRPr="312C3C88" w:rsidR="36960228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Mov</w:t>
      </w: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ing system that can </w:t>
      </w:r>
      <w:r w:rsidRPr="312C3C88" w:rsidR="77229A0A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allow a game object to move and to Jump</w:t>
      </w:r>
      <w:r w:rsidRPr="312C3C88" w:rsidR="4AB34254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</w:t>
      </w:r>
    </w:p>
    <w:p w:rsidR="22F064D6" w:rsidP="687475BF" w:rsidRDefault="22F064D6" w14:paraId="66731B8A" w14:textId="3EA1C0DE">
      <w:pPr>
        <w:pStyle w:val="Heading2"/>
        <w:rPr>
          <w:rFonts w:ascii="Calibri" w:hAnsi="Calibri" w:eastAsia="Calibri" w:cs="Calibri"/>
          <w:color w:val="24292E"/>
          <w:sz w:val="24"/>
          <w:szCs w:val="24"/>
        </w:rPr>
      </w:pPr>
      <w:r w:rsidRPr="312C3C88" w:rsidR="1429D070">
        <w:rPr>
          <w:rFonts w:ascii="Calibri" w:hAnsi="Calibri" w:eastAsia="Calibri" w:cs="Calibri"/>
          <w:color w:val="24292E"/>
          <w:sz w:val="24"/>
          <w:szCs w:val="24"/>
        </w:rPr>
        <w:t>Behaviors</w:t>
      </w:r>
    </w:p>
    <w:p w:rsidR="1AE4F673" w:rsidP="687475BF" w:rsidRDefault="1AE4F673" w14:paraId="75409021" w14:textId="6D4EF70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12C3C88" w:rsidR="13FE5DC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IsGrounded</w:t>
      </w:r>
    </w:p>
    <w:p w:rsidR="1AE4F673" w:rsidP="687475BF" w:rsidRDefault="1AE4F673" w14:paraId="2A98CE6C" w14:textId="0E716C7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12C3C88" w:rsidR="13FE5DC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JumpForce</w:t>
      </w:r>
    </w:p>
    <w:p w:rsidR="13FE5DC5" w:rsidP="312C3C88" w:rsidRDefault="13FE5DC5" w14:paraId="57FCD33C" w14:textId="348007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4292E"/>
          <w:sz w:val="24"/>
          <w:szCs w:val="24"/>
        </w:rPr>
      </w:pPr>
      <w:r w:rsidRPr="312C3C88" w:rsidR="13FE5DC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Movespeed</w:t>
      </w:r>
    </w:p>
    <w:p w:rsidR="1AE4F673" w:rsidP="687475BF" w:rsidRDefault="1AE4F673" w14:paraId="4F399CC4" w14:textId="2A83B65E">
      <w:pPr>
        <w:pStyle w:val="Heading3"/>
        <w:rPr>
          <w:rFonts w:ascii="Calibri" w:hAnsi="Calibri" w:eastAsia="Calibri" w:cs="Calibri"/>
          <w:color w:val="24292E"/>
          <w:sz w:val="32"/>
          <w:szCs w:val="32"/>
        </w:rPr>
      </w:pPr>
      <w:r w:rsidRPr="312C3C88" w:rsidR="13FE5DC5">
        <w:rPr>
          <w:rFonts w:ascii="Calibri" w:hAnsi="Calibri" w:eastAsia="Calibri" w:cs="Calibri"/>
          <w:color w:val="24292E"/>
          <w:sz w:val="32"/>
          <w:szCs w:val="32"/>
        </w:rPr>
        <w:t>IsGrounded</w:t>
      </w:r>
    </w:p>
    <w:p w:rsidR="1AE4F673" w:rsidP="312C3C88" w:rsidRDefault="1AE4F673" w14:paraId="7D167FCF" w14:textId="14E6D08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1AE4F67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This </w:t>
      </w:r>
      <w:r w:rsidRPr="312C3C88" w:rsidR="4D32DEB7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behavior</w:t>
      </w:r>
      <w:r w:rsidRPr="312C3C88" w:rsidR="1AE4F67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works to </w:t>
      </w:r>
      <w:r w:rsidRPr="312C3C88" w:rsidR="311EAF8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identify when the player character is touching the floor</w:t>
      </w:r>
      <w:r w:rsidRPr="312C3C88" w:rsidR="305374A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, you can specify instead of just being on collision it can be to compare tags so only when the player touches a specific object or something the jumping is allowed, by disabling this you are able to jump </w:t>
      </w:r>
      <w:r w:rsidRPr="312C3C88" w:rsidR="573F687A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infinity</w:t>
      </w:r>
      <w:r w:rsidRPr="312C3C88" w:rsidR="305374A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</w:p>
    <w:p w:rsidR="22F064D6" w:rsidP="687475BF" w:rsidRDefault="22F064D6" w14:paraId="3D043AF9" w14:textId="1C921C46">
      <w:pPr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Intended use: </w:t>
      </w:r>
      <w:r w:rsidRPr="312C3C88" w:rsidR="5BF8B9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placeholder to identify </w:t>
      </w:r>
      <w:r w:rsidRPr="312C3C88" w:rsidR="54D4EF2F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the player touches the floor</w:t>
      </w:r>
      <w:r w:rsidRPr="312C3C88" w:rsidR="5BF8B9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</w:t>
      </w:r>
    </w:p>
    <w:p w:rsidR="2E301D97" w:rsidP="687475BF" w:rsidRDefault="2E301D97" w14:paraId="2720C21C" w14:textId="1BD04678">
      <w:pPr>
        <w:pStyle w:val="Heading3"/>
        <w:rPr>
          <w:rFonts w:ascii="Calibri" w:hAnsi="Calibri" w:eastAsia="Calibri" w:cs="Calibri"/>
          <w:color w:val="24292E"/>
          <w:sz w:val="36"/>
          <w:szCs w:val="36"/>
        </w:rPr>
      </w:pPr>
      <w:r w:rsidRPr="312C3C88" w:rsidR="20DED0DA">
        <w:rPr>
          <w:rFonts w:ascii="Calibri" w:hAnsi="Calibri" w:eastAsia="Calibri" w:cs="Calibri"/>
          <w:color w:val="24292E"/>
          <w:sz w:val="32"/>
          <w:szCs w:val="32"/>
        </w:rPr>
        <w:t>JumpForce</w:t>
      </w:r>
    </w:p>
    <w:p w:rsidR="770D3F4C" w:rsidP="312C3C88" w:rsidRDefault="770D3F4C" w14:paraId="44D404FB" w14:textId="435BB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770D3F4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This is utilized to specify how much force you want there to be </w:t>
      </w:r>
      <w:proofErr w:type="gramStart"/>
      <w:r w:rsidRPr="312C3C88" w:rsidR="770D3F4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 the moment</w:t>
      </w:r>
      <w:proofErr w:type="gramEnd"/>
      <w:r w:rsidRPr="312C3C88" w:rsidR="770D3F4C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the character jumps, you can modify </w:t>
      </w:r>
      <w:r w:rsidRPr="312C3C88" w:rsidR="477B911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the </w:t>
      </w:r>
      <w:r w:rsidRPr="312C3C88" w:rsidR="4D9BA618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rigid body</w:t>
      </w:r>
      <w:r w:rsidRPr="312C3C88" w:rsidR="477B911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so that the gravity is </w:t>
      </w:r>
      <w:proofErr w:type="gramStart"/>
      <w:r w:rsidRPr="312C3C88" w:rsidR="477B911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stronger</w:t>
      </w:r>
      <w:proofErr w:type="gramEnd"/>
      <w:r w:rsidRPr="312C3C88" w:rsidR="477B911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and this gives a more </w:t>
      </w:r>
      <w:proofErr w:type="spellStart"/>
      <w:r w:rsidRPr="312C3C88" w:rsidR="477B911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immidiate</w:t>
      </w:r>
      <w:proofErr w:type="spellEnd"/>
      <w:r w:rsidRPr="312C3C88" w:rsidR="477B911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reaction when the player jumps, remember to assign the rigid body to the sc</w:t>
      </w:r>
      <w:r w:rsidRPr="312C3C88" w:rsidR="394D6F40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ript is added into the game.</w:t>
      </w:r>
    </w:p>
    <w:p w:rsidR="22F064D6" w:rsidP="687475BF" w:rsidRDefault="22F064D6" w14:paraId="0FC5D1DD" w14:textId="3D551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Intended use: </w:t>
      </w:r>
      <w:r w:rsidRPr="312C3C88" w:rsidR="70515AE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specify the force when the player jumps</w:t>
      </w:r>
      <w:r w:rsidRPr="312C3C88" w:rsidR="1015DD7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</w:t>
      </w:r>
    </w:p>
    <w:p w:rsidR="44178CF6" w:rsidP="687475BF" w:rsidRDefault="44178CF6" w14:paraId="114A0230" w14:textId="29E12623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color w:val="24292E"/>
          <w:sz w:val="36"/>
          <w:szCs w:val="36"/>
        </w:rPr>
      </w:pPr>
      <w:r w:rsidRPr="312C3C88" w:rsidR="24EF702A">
        <w:rPr>
          <w:rFonts w:ascii="Calibri" w:hAnsi="Calibri" w:eastAsia="Calibri" w:cs="Calibri"/>
          <w:color w:val="24292E"/>
          <w:sz w:val="32"/>
          <w:szCs w:val="32"/>
        </w:rPr>
        <w:t>Movespeed</w:t>
      </w:r>
    </w:p>
    <w:p w:rsidR="529EF0EE" w:rsidP="312C3C88" w:rsidRDefault="529EF0EE" w14:paraId="4B6FF45C" w14:textId="17196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529EF0EE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This function defines the speed at which the object moves, by modifying this value you can </w:t>
      </w:r>
      <w:r w:rsidRPr="312C3C88" w:rsidR="1154E0A8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change the speed at which the character moves, you can see this value in the movement code which </w:t>
      </w:r>
      <w:r w:rsidRPr="312C3C88" w:rsidR="124D4978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multiplies</w:t>
      </w:r>
      <w:r w:rsidRPr="312C3C88" w:rsidR="1154E0A8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this value times the axis </w:t>
      </w:r>
      <w:r w:rsidRPr="312C3C88" w:rsidR="38BF70FB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of movement.</w:t>
      </w:r>
      <w:r>
        <w:br/>
      </w:r>
      <w:r w:rsidRPr="312C3C88" w:rsidR="561CA70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Keep in mind the gravity might affect this, if there is too much gravity then the object will be pushed hard against the floor.</w:t>
      </w:r>
    </w:p>
    <w:p w:rsidR="687475BF" w:rsidP="312C3C88" w:rsidRDefault="687475BF" w14:paraId="44F951A4" w14:textId="3EE0AC2F">
      <w:pPr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Intended use: </w:t>
      </w:r>
      <w:r w:rsidRPr="312C3C88" w:rsidR="5B9B76A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activate the first morph</w:t>
      </w:r>
      <w:r w:rsidRPr="312C3C88" w:rsidR="1D148C10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</w:t>
      </w:r>
    </w:p>
    <w:p w:rsidR="22F064D6" w:rsidP="687475BF" w:rsidRDefault="22F064D6" w14:paraId="3E90C3A9" w14:textId="475CB8AB">
      <w:pPr>
        <w:pStyle w:val="Heading2"/>
        <w:rPr>
          <w:rFonts w:ascii="Calibri" w:hAnsi="Calibri" w:eastAsia="Calibri" w:cs="Calibri"/>
          <w:color w:val="24292E"/>
          <w:sz w:val="32"/>
          <w:szCs w:val="32"/>
        </w:rPr>
      </w:pPr>
      <w:r w:rsidRPr="687475BF" w:rsidR="22F064D6">
        <w:rPr>
          <w:rFonts w:ascii="Calibri" w:hAnsi="Calibri" w:eastAsia="Calibri" w:cs="Calibri"/>
          <w:color w:val="24292E"/>
          <w:sz w:val="32"/>
          <w:szCs w:val="32"/>
        </w:rPr>
        <w:t>Example Scenes</w:t>
      </w:r>
    </w:p>
    <w:p w:rsidR="22F064D6" w:rsidP="687475BF" w:rsidRDefault="22F064D6" w14:paraId="75AF1802" w14:textId="0BFE3E23">
      <w:pPr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The Example folder contains </w:t>
      </w:r>
      <w:r w:rsidRPr="312C3C88" w:rsidR="695E3487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a </w:t>
      </w: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Unity scene set up for testing the </w:t>
      </w:r>
      <w:r w:rsidRPr="312C3C88" w:rsidR="676AC6C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behaviors</w:t>
      </w:r>
      <w:r w:rsidRPr="312C3C88" w:rsidR="22F064D6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in this package.</w:t>
      </w:r>
    </w:p>
    <w:p w:rsidR="437EF7AA" w:rsidP="312C3C88" w:rsidRDefault="437EF7AA" w14:paraId="0267314F" w14:textId="0410138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4292E"/>
          <w:sz w:val="24"/>
          <w:szCs w:val="24"/>
          <w:lang w:val="en-US"/>
        </w:rPr>
      </w:pPr>
      <w:r w:rsidRPr="312C3C88" w:rsidR="437EF7AA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</w:t>
      </w:r>
      <w:r w:rsidRPr="312C3C88" w:rsidR="0703BBAE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ovingTest</w:t>
      </w:r>
    </w:p>
    <w:p w:rsidR="687475BF" w:rsidP="687475BF" w:rsidRDefault="687475BF" w14:paraId="4DD0BDEC" w14:textId="10C67941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2166F850" w:rsidP="312C3C88" w:rsidRDefault="2166F850" w14:paraId="583A14B1" w14:textId="4F7C8F5A">
      <w:pPr>
        <w:pStyle w:val="Normal"/>
        <w:bidi w:val="0"/>
        <w:rPr>
          <w:rFonts w:ascii="Calibri" w:hAnsi="Calibri" w:eastAsia="Calibri" w:cs="Calibri"/>
          <w:noProof w:val="0"/>
          <w:color w:val="24292E"/>
          <w:sz w:val="32"/>
          <w:szCs w:val="32"/>
          <w:lang w:val="en-US"/>
        </w:rPr>
      </w:pPr>
      <w:r w:rsidRPr="312C3C88" w:rsidR="2166F850">
        <w:rPr>
          <w:rFonts w:ascii="Calibri" w:hAnsi="Calibri" w:eastAsia="Calibri" w:cs="Calibri"/>
          <w:noProof w:val="0"/>
          <w:color w:val="24292E"/>
          <w:sz w:val="32"/>
          <w:szCs w:val="32"/>
          <w:lang w:val="en-US"/>
        </w:rPr>
        <w:t>M</w:t>
      </w:r>
      <w:r w:rsidRPr="312C3C88" w:rsidR="2F556AB8">
        <w:rPr>
          <w:rFonts w:ascii="Calibri" w:hAnsi="Calibri" w:eastAsia="Calibri" w:cs="Calibri"/>
          <w:noProof w:val="0"/>
          <w:color w:val="24292E"/>
          <w:sz w:val="32"/>
          <w:szCs w:val="32"/>
          <w:lang w:val="en-US"/>
        </w:rPr>
        <w:t>ovingTest</w:t>
      </w:r>
    </w:p>
    <w:p w:rsidR="0320BEF9" w:rsidP="312C3C88" w:rsidRDefault="0320BEF9" w14:paraId="487BA2EA" w14:textId="36AD1B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This test showcases the player being able to move, there are several </w:t>
      </w:r>
      <w:r w:rsidRPr="312C3C88" w:rsidR="39179D3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objects</w:t>
      </w:r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for the player to be able to jump on, the strength of the jump is 5 and the movement as well.</w:t>
      </w:r>
    </w:p>
    <w:p w:rsidR="0320BEF9" w:rsidP="312C3C88" w:rsidRDefault="0320BEF9" w14:paraId="73D3D17B" w14:textId="4C4EC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If you see in the </w:t>
      </w:r>
      <w:r w:rsidRPr="312C3C88" w:rsidR="41CD2A9F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editor,</w:t>
      </w:r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it is important to assign the </w:t>
      </w:r>
      <w:proofErr w:type="spellStart"/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rigidbody</w:t>
      </w:r>
      <w:proofErr w:type="spellEnd"/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to the script and to lock the rotation of all the 3 </w:t>
      </w:r>
      <w:r w:rsidRPr="312C3C88" w:rsidR="183E5EF5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axies</w:t>
      </w:r>
      <w:r w:rsidRPr="312C3C88" w:rsidR="0320BEF9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unless you wish to keep them moving</w:t>
      </w:r>
      <w:r w:rsidRPr="312C3C88" w:rsidR="5C48393D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</w:t>
      </w:r>
    </w:p>
    <w:p w:rsidR="312C3C88" w:rsidP="312C3C88" w:rsidRDefault="312C3C88" w14:paraId="1FC52E29" w14:textId="7AC5D1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B979A9"/>
  <w15:docId w15:val="{76efbaf5-8e93-4d13-87e8-8dd63bbcbdf5}"/>
  <w:rsids>
    <w:rsidRoot w:val="44CC26F1"/>
    <w:rsid w:val="0320BEF9"/>
    <w:rsid w:val="039BEF4B"/>
    <w:rsid w:val="0703BBAE"/>
    <w:rsid w:val="09862119"/>
    <w:rsid w:val="0D45AE8A"/>
    <w:rsid w:val="0DDECC97"/>
    <w:rsid w:val="0E3E6FBB"/>
    <w:rsid w:val="0F60285A"/>
    <w:rsid w:val="0FAA4517"/>
    <w:rsid w:val="1015DD73"/>
    <w:rsid w:val="1154E0A8"/>
    <w:rsid w:val="124D4978"/>
    <w:rsid w:val="13FE5DC5"/>
    <w:rsid w:val="1428E900"/>
    <w:rsid w:val="1429D070"/>
    <w:rsid w:val="15929FBF"/>
    <w:rsid w:val="162ACA08"/>
    <w:rsid w:val="183E5EF5"/>
    <w:rsid w:val="1943DDFD"/>
    <w:rsid w:val="1A773596"/>
    <w:rsid w:val="1AE4F673"/>
    <w:rsid w:val="1C26A8C0"/>
    <w:rsid w:val="1C987CB1"/>
    <w:rsid w:val="1CF6CE72"/>
    <w:rsid w:val="1D148C10"/>
    <w:rsid w:val="1D67C993"/>
    <w:rsid w:val="20DED0DA"/>
    <w:rsid w:val="2166F850"/>
    <w:rsid w:val="22F064D6"/>
    <w:rsid w:val="237E6DC7"/>
    <w:rsid w:val="24EF702A"/>
    <w:rsid w:val="262F148E"/>
    <w:rsid w:val="28BFE1E4"/>
    <w:rsid w:val="292FEC8F"/>
    <w:rsid w:val="293A70C6"/>
    <w:rsid w:val="2D6B8D61"/>
    <w:rsid w:val="2DCC0C4C"/>
    <w:rsid w:val="2E301D97"/>
    <w:rsid w:val="2F556AB8"/>
    <w:rsid w:val="2FB444F9"/>
    <w:rsid w:val="305374AD"/>
    <w:rsid w:val="311EAF85"/>
    <w:rsid w:val="312C3C88"/>
    <w:rsid w:val="34EFD4BF"/>
    <w:rsid w:val="35EFB333"/>
    <w:rsid w:val="35FCFF4D"/>
    <w:rsid w:val="36960228"/>
    <w:rsid w:val="374BE2A3"/>
    <w:rsid w:val="3818AB36"/>
    <w:rsid w:val="38BF70FB"/>
    <w:rsid w:val="3909DC51"/>
    <w:rsid w:val="39179D39"/>
    <w:rsid w:val="394D6F40"/>
    <w:rsid w:val="39DB41F0"/>
    <w:rsid w:val="3B041C39"/>
    <w:rsid w:val="3CD03D01"/>
    <w:rsid w:val="3E118CF4"/>
    <w:rsid w:val="3F93BAAC"/>
    <w:rsid w:val="413FDF6A"/>
    <w:rsid w:val="41CD2A9F"/>
    <w:rsid w:val="437EF7AA"/>
    <w:rsid w:val="44178CF6"/>
    <w:rsid w:val="44CC26F1"/>
    <w:rsid w:val="45F7BE55"/>
    <w:rsid w:val="46BD9ED9"/>
    <w:rsid w:val="46EA8B5C"/>
    <w:rsid w:val="472289C5"/>
    <w:rsid w:val="4727F395"/>
    <w:rsid w:val="477B9113"/>
    <w:rsid w:val="47AA4E06"/>
    <w:rsid w:val="4AB34254"/>
    <w:rsid w:val="4BDCA87F"/>
    <w:rsid w:val="4C6E15C4"/>
    <w:rsid w:val="4C8F1D44"/>
    <w:rsid w:val="4D32DEB7"/>
    <w:rsid w:val="4D9BA618"/>
    <w:rsid w:val="4E8C9C9D"/>
    <w:rsid w:val="4FE57A7F"/>
    <w:rsid w:val="51BB2B46"/>
    <w:rsid w:val="51EF22F9"/>
    <w:rsid w:val="529EF0EE"/>
    <w:rsid w:val="539F2D08"/>
    <w:rsid w:val="54D4EF2F"/>
    <w:rsid w:val="561CA705"/>
    <w:rsid w:val="573F687A"/>
    <w:rsid w:val="5787032A"/>
    <w:rsid w:val="5B07FBED"/>
    <w:rsid w:val="5B9B76A3"/>
    <w:rsid w:val="5BF8B9D6"/>
    <w:rsid w:val="5C48393D"/>
    <w:rsid w:val="5CFC3C94"/>
    <w:rsid w:val="600E1C72"/>
    <w:rsid w:val="61159EC0"/>
    <w:rsid w:val="61A1A2A7"/>
    <w:rsid w:val="633A1965"/>
    <w:rsid w:val="64532B08"/>
    <w:rsid w:val="64B32028"/>
    <w:rsid w:val="65EB1857"/>
    <w:rsid w:val="676AC6C3"/>
    <w:rsid w:val="687475BF"/>
    <w:rsid w:val="695E3487"/>
    <w:rsid w:val="70515AED"/>
    <w:rsid w:val="70DE8C45"/>
    <w:rsid w:val="712CA5A0"/>
    <w:rsid w:val="740B8945"/>
    <w:rsid w:val="740BAC66"/>
    <w:rsid w:val="75193495"/>
    <w:rsid w:val="767BFD91"/>
    <w:rsid w:val="770D3F4C"/>
    <w:rsid w:val="77229A0A"/>
    <w:rsid w:val="78999E76"/>
    <w:rsid w:val="7A3400EC"/>
    <w:rsid w:val="7B245DB3"/>
    <w:rsid w:val="7BD85E15"/>
    <w:rsid w:val="7F350D14"/>
    <w:rsid w:val="7F8EB2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7853558cf9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2020-04-18T12:14:54.9650484Z</dcterms:created>
  <dcterms:modified xsi:type="dcterms:W3CDTF">2020-04-19T12:07:28.3249862Z</dcterms:modified>
  <dc:creator>Alarcon Prieto, Victor Manuel</dc:creator>
  <lastModifiedBy>Alarcon Prieto, Victor Manuel</lastModifiedBy>
</coreProperties>
</file>