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92F" w14:textId="4D42183C" w:rsidR="00D0432D" w:rsidRDefault="00D0432D" w:rsidP="006A18D6">
      <w:pPr>
        <w:rPr>
          <w:sz w:val="36"/>
          <w:szCs w:val="36"/>
          <w:u w:val="single"/>
        </w:rPr>
      </w:pPr>
      <w:r>
        <w:rPr>
          <w:sz w:val="36"/>
          <w:szCs w:val="36"/>
          <w:u w:val="single"/>
        </w:rPr>
        <w:t>Spike</w:t>
      </w:r>
      <w:r w:rsidR="006A18D6" w:rsidRPr="004B5379">
        <w:rPr>
          <w:sz w:val="36"/>
          <w:szCs w:val="36"/>
          <w:u w:val="single"/>
        </w:rPr>
        <w:t xml:space="preserve"> Document:</w:t>
      </w:r>
    </w:p>
    <w:p w14:paraId="7BA88598" w14:textId="77777777" w:rsidR="00D0432D" w:rsidRDefault="00D0432D" w:rsidP="006A18D6">
      <w:pPr>
        <w:rPr>
          <w:sz w:val="36"/>
          <w:szCs w:val="36"/>
          <w:u w:val="single"/>
        </w:rPr>
      </w:pPr>
    </w:p>
    <w:p w14:paraId="7A5D0EBA" w14:textId="4CAC99E8" w:rsidR="006A18D6" w:rsidRDefault="00D0432D">
      <w:pPr>
        <w:rPr>
          <w:sz w:val="28"/>
          <w:szCs w:val="28"/>
        </w:rPr>
      </w:pPr>
      <w:r>
        <w:rPr>
          <w:sz w:val="28"/>
          <w:szCs w:val="28"/>
        </w:rPr>
        <w:t>The spike package was developed for a hazard in game, a player would need to avoid getting in contact with it to survive.</w:t>
      </w:r>
    </w:p>
    <w:p w14:paraId="149925B6" w14:textId="1316828C" w:rsidR="00D0432D" w:rsidRDefault="00D0432D">
      <w:pPr>
        <w:rPr>
          <w:sz w:val="28"/>
          <w:szCs w:val="28"/>
        </w:rPr>
      </w:pPr>
      <w:r>
        <w:rPr>
          <w:sz w:val="28"/>
          <w:szCs w:val="28"/>
        </w:rPr>
        <w:t>To set this up in your game it’s straight forward.</w:t>
      </w:r>
    </w:p>
    <w:p w14:paraId="6404F820" w14:textId="16FC7696" w:rsidR="00D0432D" w:rsidRDefault="00D0432D" w:rsidP="00D0432D">
      <w:pPr>
        <w:pStyle w:val="ListParagraph"/>
        <w:numPr>
          <w:ilvl w:val="0"/>
          <w:numId w:val="2"/>
        </w:numPr>
        <w:rPr>
          <w:sz w:val="28"/>
          <w:szCs w:val="28"/>
        </w:rPr>
      </w:pPr>
      <w:r>
        <w:rPr>
          <w:sz w:val="28"/>
          <w:szCs w:val="28"/>
        </w:rPr>
        <w:t>Open a Unity project and import the Spike package</w:t>
      </w:r>
    </w:p>
    <w:p w14:paraId="39EA25E5" w14:textId="413FE860" w:rsidR="00D0432D" w:rsidRDefault="00D0432D" w:rsidP="00D0432D">
      <w:pPr>
        <w:pStyle w:val="ListParagraph"/>
        <w:numPr>
          <w:ilvl w:val="0"/>
          <w:numId w:val="2"/>
        </w:numPr>
        <w:rPr>
          <w:sz w:val="28"/>
          <w:szCs w:val="28"/>
        </w:rPr>
      </w:pPr>
      <w:r>
        <w:rPr>
          <w:sz w:val="28"/>
          <w:szCs w:val="28"/>
        </w:rPr>
        <w:t xml:space="preserve">Open the example scene </w:t>
      </w:r>
    </w:p>
    <w:p w14:paraId="4BC28623" w14:textId="267DDF35" w:rsidR="00C268C9" w:rsidRDefault="00C268C9" w:rsidP="00C268C9">
      <w:pPr>
        <w:pStyle w:val="ListParagraph"/>
        <w:rPr>
          <w:sz w:val="28"/>
          <w:szCs w:val="28"/>
        </w:rPr>
      </w:pPr>
      <w:r>
        <w:rPr>
          <w:noProof/>
        </w:rPr>
        <w:drawing>
          <wp:inline distT="0" distB="0" distL="0" distR="0" wp14:anchorId="45E8AB07" wp14:editId="09F5FCEB">
            <wp:extent cx="3200400" cy="1181100"/>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7"/>
                    <a:stretch>
                      <a:fillRect/>
                    </a:stretch>
                  </pic:blipFill>
                  <pic:spPr>
                    <a:xfrm>
                      <a:off x="0" y="0"/>
                      <a:ext cx="3200400" cy="1181100"/>
                    </a:xfrm>
                    <a:prstGeom prst="rect">
                      <a:avLst/>
                    </a:prstGeom>
                  </pic:spPr>
                </pic:pic>
              </a:graphicData>
            </a:graphic>
          </wp:inline>
        </w:drawing>
      </w:r>
    </w:p>
    <w:p w14:paraId="106F041D" w14:textId="4F467F9A" w:rsidR="00D0432D" w:rsidRDefault="00E55D98" w:rsidP="00D0432D">
      <w:pPr>
        <w:pStyle w:val="ListParagraph"/>
        <w:numPr>
          <w:ilvl w:val="0"/>
          <w:numId w:val="2"/>
        </w:numPr>
        <w:rPr>
          <w:sz w:val="28"/>
          <w:szCs w:val="28"/>
        </w:rPr>
      </w:pPr>
      <w:r>
        <w:rPr>
          <w:sz w:val="28"/>
          <w:szCs w:val="28"/>
        </w:rPr>
        <w:t>In the prefab you can change the Spike Cube with your assets, just make sure all the components shown below are dragged over</w:t>
      </w:r>
    </w:p>
    <w:p w14:paraId="5E9A1102" w14:textId="5979296C" w:rsidR="00C268C9" w:rsidRDefault="00C268C9" w:rsidP="00F67C64">
      <w:pPr>
        <w:pStyle w:val="ListParagraph"/>
        <w:rPr>
          <w:sz w:val="28"/>
          <w:szCs w:val="28"/>
        </w:rPr>
      </w:pPr>
      <w:r>
        <w:rPr>
          <w:noProof/>
        </w:rPr>
        <w:drawing>
          <wp:inline distT="0" distB="0" distL="0" distR="0" wp14:anchorId="71FB6D2F" wp14:editId="132844DF">
            <wp:extent cx="3164507" cy="14192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3189124" cy="1430265"/>
                    </a:xfrm>
                    <a:prstGeom prst="rect">
                      <a:avLst/>
                    </a:prstGeom>
                  </pic:spPr>
                </pic:pic>
              </a:graphicData>
            </a:graphic>
          </wp:inline>
        </w:drawing>
      </w:r>
      <w:r w:rsidRPr="00C268C9">
        <w:rPr>
          <w:noProof/>
        </w:rPr>
        <w:t xml:space="preserve"> </w:t>
      </w:r>
      <w:r>
        <w:rPr>
          <w:noProof/>
        </w:rPr>
        <w:drawing>
          <wp:inline distT="0" distB="0" distL="0" distR="0" wp14:anchorId="3BB9C0A6" wp14:editId="43E2E90E">
            <wp:extent cx="1504950" cy="280872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512116" cy="2822099"/>
                    </a:xfrm>
                    <a:prstGeom prst="rect">
                      <a:avLst/>
                    </a:prstGeom>
                  </pic:spPr>
                </pic:pic>
              </a:graphicData>
            </a:graphic>
          </wp:inline>
        </w:drawing>
      </w:r>
    </w:p>
    <w:p w14:paraId="57144685" w14:textId="28D06167" w:rsidR="00E55D98" w:rsidRDefault="00E55D98" w:rsidP="00D0432D">
      <w:pPr>
        <w:pStyle w:val="ListParagraph"/>
        <w:numPr>
          <w:ilvl w:val="0"/>
          <w:numId w:val="2"/>
        </w:numPr>
        <w:rPr>
          <w:sz w:val="28"/>
          <w:szCs w:val="28"/>
        </w:rPr>
      </w:pPr>
      <w:r>
        <w:rPr>
          <w:sz w:val="28"/>
          <w:szCs w:val="28"/>
        </w:rPr>
        <w:t>The Spike Rotation script allows you to speed up the rotation of the spike and you can change the rotation to clockwise if you wish.</w:t>
      </w:r>
    </w:p>
    <w:p w14:paraId="5D356390" w14:textId="7568CF6C" w:rsidR="00E32DB8" w:rsidRDefault="00E32DB8" w:rsidP="00E32DB8">
      <w:pPr>
        <w:pStyle w:val="ListParagraph"/>
        <w:rPr>
          <w:sz w:val="28"/>
          <w:szCs w:val="28"/>
        </w:rPr>
      </w:pPr>
      <w:r>
        <w:rPr>
          <w:noProof/>
        </w:rPr>
        <w:drawing>
          <wp:inline distT="0" distB="0" distL="0" distR="0" wp14:anchorId="50EA478A" wp14:editId="1154B935">
            <wp:extent cx="3087584" cy="780021"/>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107093" cy="784950"/>
                    </a:xfrm>
                    <a:prstGeom prst="rect">
                      <a:avLst/>
                    </a:prstGeom>
                  </pic:spPr>
                </pic:pic>
              </a:graphicData>
            </a:graphic>
          </wp:inline>
        </w:drawing>
      </w:r>
    </w:p>
    <w:p w14:paraId="1F71DFD7" w14:textId="7A51D754" w:rsidR="00E55D98" w:rsidRDefault="00E55D98" w:rsidP="00D0432D">
      <w:pPr>
        <w:pStyle w:val="ListParagraph"/>
        <w:numPr>
          <w:ilvl w:val="0"/>
          <w:numId w:val="2"/>
        </w:numPr>
        <w:rPr>
          <w:sz w:val="28"/>
          <w:szCs w:val="28"/>
        </w:rPr>
      </w:pPr>
      <w:r>
        <w:rPr>
          <w:sz w:val="28"/>
          <w:szCs w:val="28"/>
        </w:rPr>
        <w:t>The Move Object script has two points that the spike travels between and you have the option to increase or decrease the speed at which the spikes travel between the two points.</w:t>
      </w:r>
    </w:p>
    <w:p w14:paraId="30BEB0BF" w14:textId="63DAF878" w:rsidR="00E32DB8" w:rsidRDefault="00E32DB8" w:rsidP="00E32DB8">
      <w:pPr>
        <w:pStyle w:val="ListParagraph"/>
        <w:rPr>
          <w:sz w:val="28"/>
          <w:szCs w:val="28"/>
        </w:rPr>
      </w:pPr>
      <w:r>
        <w:rPr>
          <w:noProof/>
        </w:rPr>
        <w:lastRenderedPageBreak/>
        <w:drawing>
          <wp:inline distT="0" distB="0" distL="0" distR="0" wp14:anchorId="6CEF2EDB" wp14:editId="425E3E80">
            <wp:extent cx="3206337" cy="1164407"/>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3243379" cy="1177859"/>
                    </a:xfrm>
                    <a:prstGeom prst="rect">
                      <a:avLst/>
                    </a:prstGeom>
                  </pic:spPr>
                </pic:pic>
              </a:graphicData>
            </a:graphic>
          </wp:inline>
        </w:drawing>
      </w:r>
    </w:p>
    <w:p w14:paraId="627AF7D9" w14:textId="22831B06" w:rsidR="001C3F6B" w:rsidRDefault="001C3F6B" w:rsidP="00E32DB8">
      <w:pPr>
        <w:pStyle w:val="ListParagraph"/>
        <w:rPr>
          <w:sz w:val="28"/>
          <w:szCs w:val="28"/>
        </w:rPr>
      </w:pPr>
    </w:p>
    <w:p w14:paraId="1AB06AD5" w14:textId="0E699814" w:rsidR="001C3F6B" w:rsidRDefault="001C3F6B" w:rsidP="001C3F6B">
      <w:pPr>
        <w:pStyle w:val="ListParagraph"/>
        <w:numPr>
          <w:ilvl w:val="0"/>
          <w:numId w:val="2"/>
        </w:numPr>
        <w:rPr>
          <w:sz w:val="28"/>
          <w:szCs w:val="28"/>
        </w:rPr>
      </w:pPr>
      <w:r>
        <w:rPr>
          <w:sz w:val="28"/>
          <w:szCs w:val="28"/>
        </w:rPr>
        <w:t xml:space="preserve">To change one of the two points that the spike navigates through, click on the Spike prefab in the hierarchy and select the position you’d like to move and in the </w:t>
      </w:r>
      <w:proofErr w:type="gramStart"/>
      <w:r>
        <w:rPr>
          <w:sz w:val="28"/>
          <w:szCs w:val="28"/>
        </w:rPr>
        <w:t>scene</w:t>
      </w:r>
      <w:proofErr w:type="gramEnd"/>
      <w:r>
        <w:rPr>
          <w:sz w:val="28"/>
          <w:szCs w:val="28"/>
        </w:rPr>
        <w:t xml:space="preserve"> you can drag it to your selected position.</w:t>
      </w:r>
      <w:r w:rsidRPr="001C3F6B">
        <w:rPr>
          <w:noProof/>
        </w:rPr>
        <w:t xml:space="preserve"> </w:t>
      </w:r>
      <w:r>
        <w:rPr>
          <w:noProof/>
        </w:rPr>
        <w:drawing>
          <wp:anchor distT="0" distB="0" distL="114300" distR="114300" simplePos="0" relativeHeight="251661312" behindDoc="1" locked="0" layoutInCell="1" allowOverlap="1" wp14:anchorId="49D886BF" wp14:editId="706BBE2D">
            <wp:simplePos x="0" y="0"/>
            <wp:positionH relativeFrom="column">
              <wp:posOffset>457200</wp:posOffset>
            </wp:positionH>
            <wp:positionV relativeFrom="paragraph">
              <wp:posOffset>702945</wp:posOffset>
            </wp:positionV>
            <wp:extent cx="5731510" cy="3087370"/>
            <wp:effectExtent l="0" t="0" r="2540" b="0"/>
            <wp:wrapTight wrapText="bothSides">
              <wp:wrapPolygon edited="0">
                <wp:start x="0" y="0"/>
                <wp:lineTo x="0" y="21458"/>
                <wp:lineTo x="21538" y="21458"/>
                <wp:lineTo x="21538" y="0"/>
                <wp:lineTo x="0" y="0"/>
              </wp:wrapPolygon>
            </wp:wrapTight>
            <wp:docPr id="6" name="Picture 6"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PowerPoi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14:sizeRelH relativeFrom="margin">
              <wp14:pctWidth>0</wp14:pctWidth>
            </wp14:sizeRelH>
            <wp14:sizeRelV relativeFrom="margin">
              <wp14:pctHeight>0</wp14:pctHeight>
            </wp14:sizeRelV>
          </wp:anchor>
        </w:drawing>
      </w:r>
    </w:p>
    <w:p w14:paraId="74E570E7" w14:textId="28B71AC4" w:rsidR="00E55D98" w:rsidRDefault="003D55A6" w:rsidP="00D0432D">
      <w:pPr>
        <w:pStyle w:val="ListParagraph"/>
        <w:numPr>
          <w:ilvl w:val="0"/>
          <w:numId w:val="2"/>
        </w:numPr>
        <w:rPr>
          <w:sz w:val="28"/>
          <w:szCs w:val="28"/>
        </w:rPr>
      </w:pPr>
      <w:r>
        <w:rPr>
          <w:sz w:val="28"/>
          <w:szCs w:val="28"/>
        </w:rPr>
        <w:t xml:space="preserve">It’s important that these two positions are set in the Positions section on the script else the spike would not move. </w:t>
      </w:r>
    </w:p>
    <w:p w14:paraId="2D6323EA" w14:textId="629DBA08" w:rsidR="00E32DB8" w:rsidRDefault="0012204A" w:rsidP="00707D0A">
      <w:pPr>
        <w:pStyle w:val="ListParagraph"/>
        <w:rPr>
          <w:noProof/>
        </w:rPr>
      </w:pPr>
      <w:r>
        <w:rPr>
          <w:noProof/>
        </w:rPr>
        <mc:AlternateContent>
          <mc:Choice Requires="wps">
            <w:drawing>
              <wp:anchor distT="0" distB="0" distL="114300" distR="114300" simplePos="0" relativeHeight="251660288" behindDoc="0" locked="0" layoutInCell="1" allowOverlap="1" wp14:anchorId="2FC5DA05" wp14:editId="37DEA934">
                <wp:simplePos x="0" y="0"/>
                <wp:positionH relativeFrom="column">
                  <wp:posOffset>618186</wp:posOffset>
                </wp:positionH>
                <wp:positionV relativeFrom="paragraph">
                  <wp:posOffset>270456</wp:posOffset>
                </wp:positionV>
                <wp:extent cx="439921" cy="103031"/>
                <wp:effectExtent l="0" t="0" r="17780" b="11430"/>
                <wp:wrapNone/>
                <wp:docPr id="10" name="Rectangle 10"/>
                <wp:cNvGraphicFramePr/>
                <a:graphic xmlns:a="http://schemas.openxmlformats.org/drawingml/2006/main">
                  <a:graphicData uri="http://schemas.microsoft.com/office/word/2010/wordprocessingShape">
                    <wps:wsp>
                      <wps:cNvSpPr/>
                      <wps:spPr>
                        <a:xfrm>
                          <a:off x="0" y="0"/>
                          <a:ext cx="439921" cy="103031"/>
                        </a:xfrm>
                        <a:prstGeom prst="rect">
                          <a:avLst/>
                        </a:prstGeom>
                        <a:noFill/>
                        <a:ln w="31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9A4A0" id="Rectangle 10" o:spid="_x0000_s1026" style="position:absolute;margin-left:48.7pt;margin-top:21.3pt;width:34.65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" filled="f" strokecolor="red" strokeweight=".25pt"/>
            </w:pict>
          </mc:Fallback>
        </mc:AlternateContent>
      </w:r>
      <w:r>
        <w:rPr>
          <w:noProof/>
        </w:rPr>
        <mc:AlternateContent>
          <mc:Choice Requires="wps">
            <w:drawing>
              <wp:anchor distT="0" distB="0" distL="114300" distR="114300" simplePos="0" relativeHeight="251659264" behindDoc="0" locked="0" layoutInCell="1" allowOverlap="1" wp14:anchorId="694AE2A2" wp14:editId="7A6C8D1C">
                <wp:simplePos x="0" y="0"/>
                <wp:positionH relativeFrom="column">
                  <wp:posOffset>1062841</wp:posOffset>
                </wp:positionH>
                <wp:positionV relativeFrom="paragraph">
                  <wp:posOffset>325384</wp:posOffset>
                </wp:positionV>
                <wp:extent cx="4370119" cy="2149434"/>
                <wp:effectExtent l="0" t="0" r="68580" b="60960"/>
                <wp:wrapNone/>
                <wp:docPr id="9" name="Straight Arrow Connector 9"/>
                <wp:cNvGraphicFramePr/>
                <a:graphic xmlns:a="http://schemas.openxmlformats.org/drawingml/2006/main">
                  <a:graphicData uri="http://schemas.microsoft.com/office/word/2010/wordprocessingShape">
                    <wps:wsp>
                      <wps:cNvCnPr/>
                      <wps:spPr>
                        <a:xfrm>
                          <a:off x="0" y="0"/>
                          <a:ext cx="4370119" cy="21494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BFB200" id="_x0000_t32" coordsize="21600,21600" o:spt="32" o:oned="t" path="m,l21600,21600e" filled="f">
                <v:path arrowok="t" fillok="f" o:connecttype="none"/>
                <o:lock v:ext="edit" shapetype="t"/>
              </v:shapetype>
              <v:shape id="Straight Arrow Connector 9" o:spid="_x0000_s1026" type="#_x0000_t32" style="position:absolute;margin-left:83.7pt;margin-top:25.6pt;width:344.1pt;height:16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" strokecolor="red" strokeweight=".5pt">
                <v:stroke endarrow="block" joinstyle="miter"/>
              </v:shape>
            </w:pict>
          </mc:Fallback>
        </mc:AlternateContent>
      </w:r>
      <w:r w:rsidR="00707D0A">
        <w:rPr>
          <w:noProof/>
        </w:rPr>
        <w:drawing>
          <wp:inline distT="0" distB="0" distL="0" distR="0" wp14:anchorId="5225B4E7" wp14:editId="3D8C8D54">
            <wp:extent cx="5731510" cy="2557145"/>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5731510" cy="2557145"/>
                    </a:xfrm>
                    <a:prstGeom prst="rect">
                      <a:avLst/>
                    </a:prstGeom>
                  </pic:spPr>
                </pic:pic>
              </a:graphicData>
            </a:graphic>
          </wp:inline>
        </w:drawing>
      </w:r>
    </w:p>
    <w:p w14:paraId="57F6C0B0" w14:textId="304AFC7A" w:rsidR="00362F54" w:rsidRDefault="00362F54" w:rsidP="00362F54">
      <w:pPr>
        <w:rPr>
          <w:noProof/>
        </w:rPr>
      </w:pPr>
    </w:p>
    <w:p w14:paraId="47C4944F" w14:textId="77777777" w:rsidR="00362F54" w:rsidRPr="00362F54" w:rsidRDefault="00362F54" w:rsidP="00362F54">
      <w:pPr>
        <w:jc w:val="center"/>
      </w:pPr>
    </w:p>
    <w:sectPr w:rsidR="00362F54" w:rsidRPr="00362F5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2E2E" w14:textId="77777777" w:rsidR="00BB45C4" w:rsidRDefault="00BB45C4" w:rsidP="006A18D6">
      <w:pPr>
        <w:spacing w:after="0" w:line="240" w:lineRule="auto"/>
      </w:pPr>
      <w:r>
        <w:separator/>
      </w:r>
    </w:p>
  </w:endnote>
  <w:endnote w:type="continuationSeparator" w:id="0">
    <w:p w14:paraId="32B5C3E7" w14:textId="77777777" w:rsidR="00BB45C4" w:rsidRDefault="00BB45C4" w:rsidP="006A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2332" w14:textId="77777777" w:rsidR="00BB45C4" w:rsidRDefault="00BB45C4" w:rsidP="006A18D6">
      <w:pPr>
        <w:spacing w:after="0" w:line="240" w:lineRule="auto"/>
      </w:pPr>
      <w:r>
        <w:separator/>
      </w:r>
    </w:p>
  </w:footnote>
  <w:footnote w:type="continuationSeparator" w:id="0">
    <w:p w14:paraId="5D937FBA" w14:textId="77777777" w:rsidR="00BB45C4" w:rsidRDefault="00BB45C4" w:rsidP="006A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DCEC" w14:textId="77777777" w:rsidR="006A18D6" w:rsidRDefault="006A18D6" w:rsidP="006A18D6">
    <w:pPr>
      <w:pStyle w:val="Header"/>
      <w:jc w:val="right"/>
    </w:pPr>
    <w:r>
      <w:t>Naphtali Parvaiz-Masih</w:t>
    </w:r>
  </w:p>
  <w:p w14:paraId="4D0310D4" w14:textId="77777777" w:rsidR="006A18D6" w:rsidRDefault="006A1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45ED"/>
    <w:multiLevelType w:val="hybridMultilevel"/>
    <w:tmpl w:val="561267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C215E1"/>
    <w:multiLevelType w:val="hybridMultilevel"/>
    <w:tmpl w:val="218A22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D6"/>
    <w:rsid w:val="0012204A"/>
    <w:rsid w:val="001C3F6B"/>
    <w:rsid w:val="00362F54"/>
    <w:rsid w:val="003813D5"/>
    <w:rsid w:val="003D55A6"/>
    <w:rsid w:val="006443E4"/>
    <w:rsid w:val="006A18D6"/>
    <w:rsid w:val="00707D0A"/>
    <w:rsid w:val="00BB45C4"/>
    <w:rsid w:val="00C268C9"/>
    <w:rsid w:val="00D0432D"/>
    <w:rsid w:val="00E32DB8"/>
    <w:rsid w:val="00E55D98"/>
    <w:rsid w:val="00F67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0670"/>
  <w15:chartTrackingRefBased/>
  <w15:docId w15:val="{96749CB7-EFC8-4B8D-822A-53DBBD2C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8D6"/>
  </w:style>
  <w:style w:type="paragraph" w:styleId="Footer">
    <w:name w:val="footer"/>
    <w:basedOn w:val="Normal"/>
    <w:link w:val="FooterChar"/>
    <w:uiPriority w:val="99"/>
    <w:unhideWhenUsed/>
    <w:rsid w:val="006A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8D6"/>
  </w:style>
  <w:style w:type="paragraph" w:styleId="ListParagraph">
    <w:name w:val="List Paragraph"/>
    <w:basedOn w:val="Normal"/>
    <w:uiPriority w:val="34"/>
    <w:qFormat/>
    <w:rsid w:val="00D0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Naphtali Parvaiz</dc:creator>
  <cp:keywords/>
  <dc:description/>
  <cp:lastModifiedBy>Naphtali Parvaiz</cp:lastModifiedBy>
  <cp:revision>9</cp:revision>
  <dcterms:created xsi:type="dcterms:W3CDTF">2022-03-12T18:29:00Z</dcterms:created>
  <dcterms:modified xsi:type="dcterms:W3CDTF">2022-03-21T20:29:00Z</dcterms:modified>
</cp:coreProperties>
</file>