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4A562C3" wp14:paraId="2C078E63" wp14:textId="40518DA6">
      <w:pPr>
        <w:rPr>
          <w:b w:val="0"/>
          <w:bCs w:val="0"/>
          <w:sz w:val="48"/>
          <w:szCs w:val="48"/>
        </w:rPr>
      </w:pPr>
      <w:r w:rsidRPr="44A562C3" w:rsidR="06ED2905">
        <w:rPr>
          <w:b w:val="0"/>
          <w:bCs w:val="0"/>
          <w:sz w:val="48"/>
          <w:szCs w:val="48"/>
        </w:rPr>
        <w:t>Enemy Shooting at Player tutorial</w:t>
      </w:r>
    </w:p>
    <w:p w:rsidR="06ED2905" w:rsidP="44A562C3" w:rsidRDefault="06ED2905" w14:paraId="26C033F8" w14:textId="4854A4A4">
      <w:pPr>
        <w:rPr>
          <w:b w:val="0"/>
          <w:bCs w:val="0"/>
          <w:sz w:val="24"/>
          <w:szCs w:val="24"/>
        </w:rPr>
      </w:pPr>
      <w:r w:rsidRPr="0601443D" w:rsidR="06ED2905">
        <w:rPr>
          <w:b w:val="0"/>
          <w:bCs w:val="0"/>
          <w:sz w:val="24"/>
          <w:szCs w:val="24"/>
        </w:rPr>
        <w:t>This tutorial is going to focus on enem</w:t>
      </w:r>
      <w:r w:rsidRPr="0601443D" w:rsidR="2B2A7934">
        <w:rPr>
          <w:b w:val="0"/>
          <w:bCs w:val="0"/>
          <w:sz w:val="24"/>
          <w:szCs w:val="24"/>
        </w:rPr>
        <w:t xml:space="preserve">ies shooting projectiles towards the player. This </w:t>
      </w:r>
      <w:r w:rsidRPr="0601443D" w:rsidR="2FD707D4">
        <w:rPr>
          <w:b w:val="0"/>
          <w:bCs w:val="0"/>
          <w:sz w:val="24"/>
          <w:szCs w:val="24"/>
        </w:rPr>
        <w:t>will not</w:t>
      </w:r>
      <w:r w:rsidRPr="0601443D" w:rsidR="2B2A7934">
        <w:rPr>
          <w:b w:val="0"/>
          <w:bCs w:val="0"/>
          <w:sz w:val="24"/>
          <w:szCs w:val="24"/>
        </w:rPr>
        <w:t xml:space="preserve"> have the player taking </w:t>
      </w:r>
      <w:r w:rsidRPr="0601443D" w:rsidR="5BC39421">
        <w:rPr>
          <w:b w:val="0"/>
          <w:bCs w:val="0"/>
          <w:sz w:val="24"/>
          <w:szCs w:val="24"/>
        </w:rPr>
        <w:t>damage,</w:t>
      </w:r>
      <w:r w:rsidRPr="0601443D" w:rsidR="2B2A7934">
        <w:rPr>
          <w:b w:val="0"/>
          <w:bCs w:val="0"/>
          <w:sz w:val="24"/>
          <w:szCs w:val="24"/>
        </w:rPr>
        <w:t xml:space="preserve"> but you can </w:t>
      </w:r>
      <w:r w:rsidRPr="0601443D" w:rsidR="70800796">
        <w:rPr>
          <w:b w:val="0"/>
          <w:bCs w:val="0"/>
          <w:sz w:val="24"/>
          <w:szCs w:val="24"/>
        </w:rPr>
        <w:t>easily</w:t>
      </w:r>
      <w:r w:rsidRPr="0601443D" w:rsidR="2B2A7934">
        <w:rPr>
          <w:b w:val="0"/>
          <w:bCs w:val="0"/>
          <w:sz w:val="24"/>
          <w:szCs w:val="24"/>
        </w:rPr>
        <w:t xml:space="preserve"> a</w:t>
      </w:r>
      <w:r w:rsidRPr="0601443D" w:rsidR="51DBA18A">
        <w:rPr>
          <w:b w:val="0"/>
          <w:bCs w:val="0"/>
          <w:sz w:val="24"/>
          <w:szCs w:val="24"/>
        </w:rPr>
        <w:t xml:space="preserve">dd damage code to the </w:t>
      </w:r>
      <w:r w:rsidRPr="0601443D" w:rsidR="06BC8545">
        <w:rPr>
          <w:b w:val="0"/>
          <w:bCs w:val="0"/>
          <w:sz w:val="24"/>
          <w:szCs w:val="24"/>
        </w:rPr>
        <w:t>projectiles,</w:t>
      </w:r>
      <w:r w:rsidRPr="0601443D" w:rsidR="51DBA18A">
        <w:rPr>
          <w:b w:val="0"/>
          <w:bCs w:val="0"/>
          <w:sz w:val="24"/>
          <w:szCs w:val="24"/>
        </w:rPr>
        <w:t xml:space="preserve"> so it </w:t>
      </w:r>
      <w:r w:rsidRPr="0601443D" w:rsidR="44A33540">
        <w:rPr>
          <w:b w:val="0"/>
          <w:bCs w:val="0"/>
          <w:sz w:val="24"/>
          <w:szCs w:val="24"/>
        </w:rPr>
        <w:t>will not</w:t>
      </w:r>
      <w:r w:rsidRPr="0601443D" w:rsidR="51DBA18A">
        <w:rPr>
          <w:b w:val="0"/>
          <w:bCs w:val="0"/>
          <w:sz w:val="24"/>
          <w:szCs w:val="24"/>
        </w:rPr>
        <w:t xml:space="preserve"> be a problem.</w:t>
      </w:r>
      <w:r w:rsidRPr="0601443D" w:rsidR="127A655C">
        <w:rPr>
          <w:b w:val="0"/>
          <w:bCs w:val="0"/>
          <w:sz w:val="24"/>
          <w:szCs w:val="24"/>
        </w:rPr>
        <w:t xml:space="preserve"> In </w:t>
      </w:r>
      <w:r w:rsidRPr="0601443D" w:rsidR="127A655C">
        <w:rPr>
          <w:b w:val="0"/>
          <w:bCs w:val="0"/>
          <w:sz w:val="24"/>
          <w:szCs w:val="24"/>
        </w:rPr>
        <w:t>addition,</w:t>
      </w:r>
      <w:r w:rsidRPr="0601443D" w:rsidR="127A655C">
        <w:rPr>
          <w:b w:val="0"/>
          <w:bCs w:val="0"/>
          <w:sz w:val="24"/>
          <w:szCs w:val="24"/>
        </w:rPr>
        <w:t xml:space="preserve"> this will be for a 3d game so it may not work in a 2d game.</w:t>
      </w:r>
    </w:p>
    <w:p w:rsidR="51DBA18A" w:rsidP="44A562C3" w:rsidRDefault="51DBA18A" w14:paraId="5A2CA756" w14:textId="243B6EB6">
      <w:pPr>
        <w:rPr>
          <w:b w:val="0"/>
          <w:bCs w:val="0"/>
          <w:sz w:val="24"/>
          <w:szCs w:val="24"/>
        </w:rPr>
      </w:pPr>
      <w:r w:rsidRPr="44639942" w:rsidR="51DBA18A">
        <w:rPr>
          <w:b w:val="0"/>
          <w:bCs w:val="0"/>
          <w:sz w:val="24"/>
          <w:szCs w:val="24"/>
        </w:rPr>
        <w:t xml:space="preserve">To start you will first need to create two game objects. One will be the </w:t>
      </w:r>
      <w:r w:rsidRPr="44639942" w:rsidR="6BC9458B">
        <w:rPr>
          <w:b w:val="0"/>
          <w:bCs w:val="0"/>
          <w:sz w:val="24"/>
          <w:szCs w:val="24"/>
        </w:rPr>
        <w:t>enemy,</w:t>
      </w:r>
      <w:r w:rsidRPr="44639942" w:rsidR="51DBA18A">
        <w:rPr>
          <w:b w:val="0"/>
          <w:bCs w:val="0"/>
          <w:sz w:val="24"/>
          <w:szCs w:val="24"/>
        </w:rPr>
        <w:t xml:space="preserve"> and the second will </w:t>
      </w:r>
      <w:r w:rsidRPr="44639942" w:rsidR="1E7790F0">
        <w:rPr>
          <w:b w:val="0"/>
          <w:bCs w:val="0"/>
          <w:sz w:val="24"/>
          <w:szCs w:val="24"/>
        </w:rPr>
        <w:t>be the</w:t>
      </w:r>
      <w:r w:rsidRPr="44639942" w:rsidR="51DBA18A">
        <w:rPr>
          <w:b w:val="0"/>
          <w:bCs w:val="0"/>
          <w:sz w:val="24"/>
          <w:szCs w:val="24"/>
        </w:rPr>
        <w:t xml:space="preserve"> projectile. </w:t>
      </w:r>
      <w:r w:rsidRPr="44639942" w:rsidR="37892167">
        <w:rPr>
          <w:b w:val="0"/>
          <w:bCs w:val="0"/>
          <w:sz w:val="24"/>
          <w:szCs w:val="24"/>
        </w:rPr>
        <w:t>The enemy can be any object, but the projectile object must be smaller than the enemy.</w:t>
      </w:r>
      <w:r w:rsidRPr="44639942" w:rsidR="51DBA18A">
        <w:rPr>
          <w:b w:val="0"/>
          <w:bCs w:val="0"/>
          <w:sz w:val="24"/>
          <w:szCs w:val="24"/>
        </w:rPr>
        <w:t xml:space="preserve"> This </w:t>
      </w:r>
      <w:r w:rsidRPr="44639942" w:rsidR="1A0FF402">
        <w:rPr>
          <w:b w:val="0"/>
          <w:bCs w:val="0"/>
          <w:sz w:val="24"/>
          <w:szCs w:val="24"/>
        </w:rPr>
        <w:t xml:space="preserve">is so when creating </w:t>
      </w:r>
      <w:r w:rsidRPr="44639942" w:rsidR="3FEA6E87">
        <w:rPr>
          <w:b w:val="0"/>
          <w:bCs w:val="0"/>
          <w:sz w:val="24"/>
          <w:szCs w:val="24"/>
        </w:rPr>
        <w:t>an</w:t>
      </w:r>
      <w:r w:rsidRPr="44639942" w:rsidR="1A0FF402">
        <w:rPr>
          <w:b w:val="0"/>
          <w:bCs w:val="0"/>
          <w:sz w:val="24"/>
          <w:szCs w:val="24"/>
        </w:rPr>
        <w:t xml:space="preserve"> </w:t>
      </w:r>
      <w:r w:rsidRPr="44639942" w:rsidR="1ADC0DD5">
        <w:rPr>
          <w:b w:val="0"/>
          <w:bCs w:val="0"/>
          <w:sz w:val="24"/>
          <w:szCs w:val="24"/>
        </w:rPr>
        <w:t>object,</w:t>
      </w:r>
      <w:r w:rsidRPr="44639942" w:rsidR="1A0FF402">
        <w:rPr>
          <w:b w:val="0"/>
          <w:bCs w:val="0"/>
          <w:sz w:val="24"/>
          <w:szCs w:val="24"/>
        </w:rPr>
        <w:t xml:space="preserve"> it </w:t>
      </w:r>
      <w:r w:rsidRPr="44639942" w:rsidR="495E82CA">
        <w:rPr>
          <w:b w:val="0"/>
          <w:bCs w:val="0"/>
          <w:sz w:val="24"/>
          <w:szCs w:val="24"/>
        </w:rPr>
        <w:t>will not</w:t>
      </w:r>
      <w:r w:rsidRPr="44639942" w:rsidR="1A0FF402">
        <w:rPr>
          <w:b w:val="0"/>
          <w:bCs w:val="0"/>
          <w:sz w:val="24"/>
          <w:szCs w:val="24"/>
        </w:rPr>
        <w:t xml:space="preserve"> collide with the enemy.</w:t>
      </w:r>
      <w:r w:rsidRPr="44639942" w:rsidR="7F6F4B5A">
        <w:rPr>
          <w:b w:val="0"/>
          <w:bCs w:val="0"/>
          <w:sz w:val="24"/>
          <w:szCs w:val="24"/>
        </w:rPr>
        <w:t xml:space="preserve"> After creating those two objects create one empty game object and parent it to the enemy. This will be used as the location which the projectile will be cr</w:t>
      </w:r>
      <w:r w:rsidRPr="44639942" w:rsidR="33EB36DE">
        <w:rPr>
          <w:b w:val="0"/>
          <w:bCs w:val="0"/>
          <w:sz w:val="24"/>
          <w:szCs w:val="24"/>
        </w:rPr>
        <w:t>eated.</w:t>
      </w:r>
    </w:p>
    <w:p w:rsidR="1FF2356B" w:rsidRDefault="1FF2356B" w14:paraId="63200139" w14:textId="6515F53A">
      <w:r w:rsidR="1FF2356B">
        <w:drawing>
          <wp:inline wp14:editId="62D66A54" wp14:anchorId="18A171A4">
            <wp:extent cx="2699497" cy="1765056"/>
            <wp:effectExtent l="0" t="0" r="0" b="0"/>
            <wp:docPr id="1947367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98b5a7f7b46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497" cy="17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F2356B">
        <w:drawing>
          <wp:inline wp14:editId="2398B29F" wp14:anchorId="5A48B27D">
            <wp:extent cx="2306074" cy="1604002"/>
            <wp:effectExtent l="0" t="0" r="0" b="0"/>
            <wp:docPr id="2124963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97ecd3cb5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074" cy="160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2356B" w:rsidRDefault="1FF2356B" w14:paraId="2A00A58A" w14:textId="7932DD2A">
      <w:r w:rsidR="1FF2356B">
        <w:drawing>
          <wp:inline wp14:editId="2B91FA67" wp14:anchorId="24FBAAC6">
            <wp:extent cx="2019582" cy="304843"/>
            <wp:effectExtent l="0" t="0" r="0" b="0"/>
            <wp:docPr id="1364559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e325bca0f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EB36DE" w:rsidP="44A562C3" w:rsidRDefault="33EB36DE" w14:paraId="7A8DB15B" w14:textId="3776304B">
      <w:pPr>
        <w:rPr>
          <w:b w:val="0"/>
          <w:bCs w:val="0"/>
          <w:sz w:val="24"/>
          <w:szCs w:val="24"/>
        </w:rPr>
      </w:pPr>
      <w:r w:rsidRPr="44A562C3" w:rsidR="33EB36DE">
        <w:rPr>
          <w:b w:val="0"/>
          <w:bCs w:val="0"/>
          <w:sz w:val="24"/>
          <w:szCs w:val="24"/>
        </w:rPr>
        <w:t xml:space="preserve">Once all game objects are created you can then make a </w:t>
      </w:r>
      <w:r w:rsidRPr="44A562C3" w:rsidR="33EB36DE">
        <w:rPr>
          <w:b w:val="0"/>
          <w:bCs w:val="0"/>
          <w:sz w:val="24"/>
          <w:szCs w:val="24"/>
        </w:rPr>
        <w:t>c#</w:t>
      </w:r>
      <w:r w:rsidRPr="44A562C3" w:rsidR="33EB36DE">
        <w:rPr>
          <w:b w:val="0"/>
          <w:bCs w:val="0"/>
          <w:sz w:val="24"/>
          <w:szCs w:val="24"/>
        </w:rPr>
        <w:t xml:space="preserve"> script </w:t>
      </w:r>
      <w:r w:rsidRPr="44A562C3" w:rsidR="4CC48249">
        <w:rPr>
          <w:b w:val="0"/>
          <w:bCs w:val="0"/>
          <w:sz w:val="24"/>
          <w:szCs w:val="24"/>
        </w:rPr>
        <w:t>file</w:t>
      </w:r>
      <w:r w:rsidRPr="44A562C3" w:rsidR="33EB36DE">
        <w:rPr>
          <w:b w:val="0"/>
          <w:bCs w:val="0"/>
          <w:sz w:val="24"/>
          <w:szCs w:val="24"/>
        </w:rPr>
        <w:t xml:space="preserve"> and attach it to the enemy. This script will </w:t>
      </w:r>
      <w:r w:rsidRPr="44A562C3" w:rsidR="40AD9AFF">
        <w:rPr>
          <w:b w:val="0"/>
          <w:bCs w:val="0"/>
          <w:sz w:val="24"/>
          <w:szCs w:val="24"/>
        </w:rPr>
        <w:t>be about</w:t>
      </w:r>
      <w:r w:rsidRPr="44A562C3" w:rsidR="15947286">
        <w:rPr>
          <w:b w:val="0"/>
          <w:bCs w:val="0"/>
          <w:sz w:val="24"/>
          <w:szCs w:val="24"/>
        </w:rPr>
        <w:t xml:space="preserve"> </w:t>
      </w:r>
      <w:r w:rsidRPr="44A562C3" w:rsidR="33EB36DE">
        <w:rPr>
          <w:b w:val="0"/>
          <w:bCs w:val="0"/>
          <w:sz w:val="24"/>
          <w:szCs w:val="24"/>
        </w:rPr>
        <w:t>what creates an</w:t>
      </w:r>
      <w:r w:rsidRPr="44A562C3" w:rsidR="503876D3">
        <w:rPr>
          <w:b w:val="0"/>
          <w:bCs w:val="0"/>
          <w:sz w:val="24"/>
          <w:szCs w:val="24"/>
        </w:rPr>
        <w:t xml:space="preserve">d fires the projectile. </w:t>
      </w:r>
    </w:p>
    <w:p w:rsidR="503876D3" w:rsidP="44A562C3" w:rsidRDefault="503876D3" w14:paraId="70D8BC69" w14:textId="6D31C45B">
      <w:pPr>
        <w:rPr>
          <w:b w:val="0"/>
          <w:bCs w:val="0"/>
          <w:sz w:val="24"/>
          <w:szCs w:val="24"/>
        </w:rPr>
      </w:pPr>
      <w:r w:rsidRPr="0601443D" w:rsidR="503876D3">
        <w:rPr>
          <w:b w:val="0"/>
          <w:bCs w:val="0"/>
          <w:sz w:val="24"/>
          <w:szCs w:val="24"/>
        </w:rPr>
        <w:t xml:space="preserve">But before starting the </w:t>
      </w:r>
      <w:r w:rsidRPr="0601443D" w:rsidR="069B9706">
        <w:rPr>
          <w:b w:val="0"/>
          <w:bCs w:val="0"/>
          <w:sz w:val="24"/>
          <w:szCs w:val="24"/>
        </w:rPr>
        <w:t>code,</w:t>
      </w:r>
      <w:r w:rsidRPr="0601443D" w:rsidR="503876D3">
        <w:rPr>
          <w:b w:val="0"/>
          <w:bCs w:val="0"/>
          <w:sz w:val="24"/>
          <w:szCs w:val="24"/>
        </w:rPr>
        <w:t xml:space="preserve"> </w:t>
      </w:r>
      <w:r w:rsidRPr="0601443D" w:rsidR="70DF317C">
        <w:rPr>
          <w:b w:val="0"/>
          <w:bCs w:val="0"/>
          <w:sz w:val="24"/>
          <w:szCs w:val="24"/>
        </w:rPr>
        <w:t>in case</w:t>
      </w:r>
      <w:r w:rsidRPr="0601443D" w:rsidR="503876D3">
        <w:rPr>
          <w:b w:val="0"/>
          <w:bCs w:val="0"/>
          <w:sz w:val="24"/>
          <w:szCs w:val="24"/>
        </w:rPr>
        <w:t xml:space="preserve"> you </w:t>
      </w:r>
      <w:r w:rsidRPr="0601443D" w:rsidR="79F18110">
        <w:rPr>
          <w:b w:val="0"/>
          <w:bCs w:val="0"/>
          <w:sz w:val="24"/>
          <w:szCs w:val="24"/>
        </w:rPr>
        <w:t>do not</w:t>
      </w:r>
      <w:r w:rsidRPr="0601443D" w:rsidR="503876D3">
        <w:rPr>
          <w:b w:val="0"/>
          <w:bCs w:val="0"/>
          <w:sz w:val="24"/>
          <w:szCs w:val="24"/>
        </w:rPr>
        <w:t xml:space="preserve"> have </w:t>
      </w:r>
      <w:r w:rsidRPr="0601443D" w:rsidR="507D2614">
        <w:rPr>
          <w:b w:val="0"/>
          <w:bCs w:val="0"/>
          <w:sz w:val="24"/>
          <w:szCs w:val="24"/>
        </w:rPr>
        <w:t>a</w:t>
      </w:r>
      <w:r w:rsidRPr="0601443D" w:rsidR="503876D3">
        <w:rPr>
          <w:b w:val="0"/>
          <w:bCs w:val="0"/>
          <w:sz w:val="24"/>
          <w:szCs w:val="24"/>
        </w:rPr>
        <w:t xml:space="preserve"> player yet or are not using a player to </w:t>
      </w:r>
      <w:r w:rsidRPr="0601443D" w:rsidR="7ED536E3">
        <w:rPr>
          <w:b w:val="0"/>
          <w:bCs w:val="0"/>
          <w:sz w:val="24"/>
          <w:szCs w:val="24"/>
        </w:rPr>
        <w:t>test,</w:t>
      </w:r>
      <w:r w:rsidRPr="0601443D" w:rsidR="503876D3">
        <w:rPr>
          <w:b w:val="0"/>
          <w:bCs w:val="0"/>
          <w:sz w:val="24"/>
          <w:szCs w:val="24"/>
        </w:rPr>
        <w:t xml:space="preserve"> just create a random object for testing reasons.</w:t>
      </w:r>
    </w:p>
    <w:p w:rsidR="41816302" w:rsidP="0601443D" w:rsidRDefault="41816302" w14:paraId="705FD279" w14:textId="259C3FE2">
      <w:pPr>
        <w:rPr>
          <w:b w:val="0"/>
          <w:bCs w:val="0"/>
          <w:sz w:val="24"/>
          <w:szCs w:val="24"/>
        </w:rPr>
      </w:pPr>
      <w:r w:rsidRPr="44639942" w:rsidR="41816302">
        <w:rPr>
          <w:b w:val="0"/>
          <w:bCs w:val="0"/>
          <w:sz w:val="24"/>
          <w:szCs w:val="24"/>
        </w:rPr>
        <w:t xml:space="preserve">First once you enter visual studio add the same </w:t>
      </w:r>
      <w:r w:rsidRPr="44639942" w:rsidR="429A6103">
        <w:rPr>
          <w:b w:val="0"/>
          <w:bCs w:val="0"/>
          <w:sz w:val="24"/>
          <w:szCs w:val="24"/>
        </w:rPr>
        <w:t>number</w:t>
      </w:r>
      <w:r w:rsidRPr="44639942" w:rsidR="41816302">
        <w:rPr>
          <w:b w:val="0"/>
          <w:bCs w:val="0"/>
          <w:sz w:val="24"/>
          <w:szCs w:val="24"/>
        </w:rPr>
        <w:t xml:space="preserve"> of variables as seen in the image </w:t>
      </w:r>
      <w:r w:rsidRPr="44639942" w:rsidR="69574AFA">
        <w:rPr>
          <w:b w:val="0"/>
          <w:bCs w:val="0"/>
          <w:sz w:val="24"/>
          <w:szCs w:val="24"/>
        </w:rPr>
        <w:t>below</w:t>
      </w:r>
      <w:r w:rsidRPr="44639942" w:rsidR="41816302">
        <w:rPr>
          <w:b w:val="0"/>
          <w:bCs w:val="0"/>
          <w:sz w:val="24"/>
          <w:szCs w:val="24"/>
        </w:rPr>
        <w:t>.</w:t>
      </w:r>
    </w:p>
    <w:p w:rsidR="37434784" w:rsidRDefault="37434784" w14:paraId="0EAC3EB8" w14:textId="2E59774F">
      <w:r w:rsidR="37434784">
        <w:drawing>
          <wp:inline wp14:editId="6A6EE73B" wp14:anchorId="169C3B12">
            <wp:extent cx="2962654" cy="1035661"/>
            <wp:effectExtent l="0" t="0" r="0" b="0"/>
            <wp:docPr id="1658379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35dc8dc2149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6279"/>
                    <a:stretch>
                      <a:fillRect/>
                    </a:stretch>
                  </pic:blipFill>
                  <pic:spPr>
                    <a:xfrm>
                      <a:off x="0" y="0"/>
                      <a:ext cx="2962654" cy="10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BDD4C" w:rsidP="0601443D" w:rsidRDefault="7ECBDD4C" w14:paraId="397AACF4" w14:textId="2D75367F">
      <w:pPr>
        <w:rPr>
          <w:b w:val="0"/>
          <w:bCs w:val="0"/>
          <w:sz w:val="24"/>
          <w:szCs w:val="24"/>
        </w:rPr>
      </w:pPr>
      <w:r w:rsidRPr="44639942" w:rsidR="7ECBDD4C">
        <w:rPr>
          <w:b w:val="0"/>
          <w:bCs w:val="0"/>
          <w:sz w:val="24"/>
          <w:szCs w:val="24"/>
        </w:rPr>
        <w:t>These variables will be used for many things involving the script. The first one is so the code can use the projectile object</w:t>
      </w:r>
      <w:r w:rsidRPr="44639942" w:rsidR="6A6D297C">
        <w:rPr>
          <w:b w:val="0"/>
          <w:bCs w:val="0"/>
          <w:sz w:val="24"/>
          <w:szCs w:val="24"/>
        </w:rPr>
        <w:t xml:space="preserve">. Then the second variable is used for the speed of the projectile and can be altered in the </w:t>
      </w:r>
      <w:r w:rsidRPr="44639942" w:rsidR="1E5E2EED">
        <w:rPr>
          <w:b w:val="0"/>
          <w:bCs w:val="0"/>
          <w:sz w:val="24"/>
          <w:szCs w:val="24"/>
        </w:rPr>
        <w:t>inspector</w:t>
      </w:r>
      <w:r w:rsidRPr="44639942" w:rsidR="6A6D297C">
        <w:rPr>
          <w:b w:val="0"/>
          <w:bCs w:val="0"/>
          <w:sz w:val="24"/>
          <w:szCs w:val="24"/>
        </w:rPr>
        <w:t xml:space="preserve"> as </w:t>
      </w:r>
      <w:r w:rsidRPr="44639942" w:rsidR="5BE04745">
        <w:rPr>
          <w:b w:val="0"/>
          <w:bCs w:val="0"/>
          <w:sz w:val="24"/>
          <w:szCs w:val="24"/>
        </w:rPr>
        <w:t>it is</w:t>
      </w:r>
      <w:r w:rsidRPr="44639942" w:rsidR="6A6D297C">
        <w:rPr>
          <w:b w:val="0"/>
          <w:bCs w:val="0"/>
          <w:sz w:val="24"/>
          <w:szCs w:val="24"/>
        </w:rPr>
        <w:t xml:space="preserve"> a public variable.</w:t>
      </w:r>
      <w:r w:rsidRPr="44639942" w:rsidR="26842020">
        <w:rPr>
          <w:b w:val="0"/>
          <w:bCs w:val="0"/>
          <w:sz w:val="24"/>
          <w:szCs w:val="24"/>
        </w:rPr>
        <w:t xml:space="preserve"> The next t</w:t>
      </w:r>
      <w:r w:rsidRPr="44639942" w:rsidR="5E23EBB5">
        <w:rPr>
          <w:b w:val="0"/>
          <w:bCs w:val="0"/>
          <w:sz w:val="24"/>
          <w:szCs w:val="24"/>
        </w:rPr>
        <w:t xml:space="preserve">wo </w:t>
      </w:r>
      <w:r w:rsidRPr="44639942" w:rsidR="26842020">
        <w:rPr>
          <w:b w:val="0"/>
          <w:bCs w:val="0"/>
          <w:sz w:val="24"/>
          <w:szCs w:val="24"/>
        </w:rPr>
        <w:t xml:space="preserve">variables are for how long each projectile will the enemy fire at the player. And the last two variables are </w:t>
      </w:r>
      <w:bookmarkStart w:name="_Int_OqNmLktu" w:id="743391579"/>
      <w:r w:rsidRPr="44639942" w:rsidR="26842020">
        <w:rPr>
          <w:b w:val="0"/>
          <w:bCs w:val="0"/>
          <w:sz w:val="24"/>
          <w:szCs w:val="24"/>
        </w:rPr>
        <w:t>transform</w:t>
      </w:r>
      <w:bookmarkEnd w:id="743391579"/>
      <w:r w:rsidRPr="44639942" w:rsidR="26842020">
        <w:rPr>
          <w:b w:val="0"/>
          <w:bCs w:val="0"/>
          <w:sz w:val="24"/>
          <w:szCs w:val="24"/>
        </w:rPr>
        <w:t xml:space="preserve"> variables which </w:t>
      </w:r>
      <w:r w:rsidRPr="44639942" w:rsidR="0A8C9878">
        <w:rPr>
          <w:b w:val="0"/>
          <w:bCs w:val="0"/>
          <w:sz w:val="24"/>
          <w:szCs w:val="24"/>
        </w:rPr>
        <w:t>is how the enemy will know the player location and fire the projectile from the empty object location.</w:t>
      </w:r>
    </w:p>
    <w:p w:rsidR="44639942" w:rsidP="44639942" w:rsidRDefault="44639942" w14:paraId="23E4F273" w14:textId="007BC913">
      <w:pPr>
        <w:rPr>
          <w:b w:val="0"/>
          <w:bCs w:val="0"/>
          <w:sz w:val="24"/>
          <w:szCs w:val="24"/>
        </w:rPr>
      </w:pPr>
    </w:p>
    <w:p w:rsidR="580C76EC" w:rsidP="0601443D" w:rsidRDefault="580C76EC" w14:paraId="18FA8149" w14:textId="1DE5883B">
      <w:pPr>
        <w:rPr>
          <w:b w:val="0"/>
          <w:bCs w:val="0"/>
          <w:sz w:val="24"/>
          <w:szCs w:val="24"/>
        </w:rPr>
      </w:pPr>
      <w:r w:rsidRPr="44639942" w:rsidR="580C76EC">
        <w:rPr>
          <w:b w:val="0"/>
          <w:bCs w:val="0"/>
          <w:sz w:val="24"/>
          <w:szCs w:val="24"/>
        </w:rPr>
        <w:t xml:space="preserve">Once all the variables are written you can add this before or after but </w:t>
      </w:r>
      <w:r w:rsidRPr="44639942" w:rsidR="6C7AEFFF">
        <w:rPr>
          <w:b w:val="0"/>
          <w:bCs w:val="0"/>
          <w:sz w:val="24"/>
          <w:szCs w:val="24"/>
        </w:rPr>
        <w:t>I'm</w:t>
      </w:r>
      <w:r w:rsidRPr="44639942" w:rsidR="580C76EC">
        <w:rPr>
          <w:b w:val="0"/>
          <w:bCs w:val="0"/>
          <w:sz w:val="24"/>
          <w:szCs w:val="24"/>
        </w:rPr>
        <w:t xml:space="preserve"> going to say it now as it would be easier and more </w:t>
      </w:r>
      <w:r w:rsidRPr="44639942" w:rsidR="5AF788E8">
        <w:rPr>
          <w:b w:val="0"/>
          <w:bCs w:val="0"/>
          <w:sz w:val="24"/>
          <w:szCs w:val="24"/>
        </w:rPr>
        <w:t>organized</w:t>
      </w:r>
      <w:r w:rsidRPr="44639942" w:rsidR="580C76EC">
        <w:rPr>
          <w:b w:val="0"/>
          <w:bCs w:val="0"/>
          <w:sz w:val="24"/>
          <w:szCs w:val="24"/>
        </w:rPr>
        <w:t>.</w:t>
      </w:r>
      <w:r w:rsidRPr="44639942" w:rsidR="580C76EC">
        <w:rPr>
          <w:b w:val="0"/>
          <w:bCs w:val="0"/>
          <w:sz w:val="24"/>
          <w:szCs w:val="24"/>
        </w:rPr>
        <w:t xml:space="preserve"> In the start function add this line of </w:t>
      </w:r>
      <w:r w:rsidRPr="44639942" w:rsidR="34635232">
        <w:rPr>
          <w:b w:val="0"/>
          <w:bCs w:val="0"/>
          <w:sz w:val="24"/>
          <w:szCs w:val="24"/>
        </w:rPr>
        <w:t xml:space="preserve">code as scene in the image. This code will repeat a function which we will soon write. The name </w:t>
      </w:r>
      <w:r w:rsidRPr="44639942" w:rsidR="6772569E">
        <w:rPr>
          <w:b w:val="0"/>
          <w:bCs w:val="0"/>
          <w:sz w:val="24"/>
          <w:szCs w:val="24"/>
        </w:rPr>
        <w:t xml:space="preserve">of the function can be any name </w:t>
      </w:r>
      <w:r w:rsidRPr="44639942" w:rsidR="612C593F">
        <w:rPr>
          <w:b w:val="0"/>
          <w:bCs w:val="0"/>
          <w:sz w:val="24"/>
          <w:szCs w:val="24"/>
        </w:rPr>
        <w:t>but, in this tutorial,</w:t>
      </w:r>
      <w:r w:rsidRPr="44639942" w:rsidR="6772569E">
        <w:rPr>
          <w:b w:val="0"/>
          <w:bCs w:val="0"/>
          <w:sz w:val="24"/>
          <w:szCs w:val="24"/>
        </w:rPr>
        <w:t xml:space="preserve"> </w:t>
      </w:r>
      <w:r w:rsidRPr="44639942" w:rsidR="778F6B93">
        <w:rPr>
          <w:b w:val="0"/>
          <w:bCs w:val="0"/>
          <w:sz w:val="24"/>
          <w:szCs w:val="24"/>
        </w:rPr>
        <w:t>I</w:t>
      </w:r>
      <w:r w:rsidRPr="44639942" w:rsidR="6772569E">
        <w:rPr>
          <w:b w:val="0"/>
          <w:bCs w:val="0"/>
          <w:sz w:val="24"/>
          <w:szCs w:val="24"/>
        </w:rPr>
        <w:t xml:space="preserve"> used “Attacker</w:t>
      </w:r>
      <w:r w:rsidRPr="44639942" w:rsidR="6772569E">
        <w:rPr>
          <w:b w:val="0"/>
          <w:bCs w:val="0"/>
          <w:sz w:val="24"/>
          <w:szCs w:val="24"/>
        </w:rPr>
        <w:t>”.</w:t>
      </w:r>
      <w:r w:rsidRPr="44639942" w:rsidR="6772569E">
        <w:rPr>
          <w:b w:val="0"/>
          <w:bCs w:val="0"/>
          <w:sz w:val="24"/>
          <w:szCs w:val="24"/>
        </w:rPr>
        <w:t xml:space="preserve"> In addition, add these two variables as </w:t>
      </w:r>
      <w:r w:rsidRPr="44639942" w:rsidR="05E18538">
        <w:rPr>
          <w:b w:val="0"/>
          <w:bCs w:val="0"/>
          <w:sz w:val="24"/>
          <w:szCs w:val="24"/>
        </w:rPr>
        <w:t>a scene</w:t>
      </w:r>
      <w:r w:rsidRPr="44639942" w:rsidR="6772569E">
        <w:rPr>
          <w:b w:val="0"/>
          <w:bCs w:val="0"/>
          <w:sz w:val="24"/>
          <w:szCs w:val="24"/>
        </w:rPr>
        <w:t xml:space="preserve"> in the image below. The first will </w:t>
      </w:r>
      <w:r w:rsidRPr="44639942" w:rsidR="489BDC3A">
        <w:rPr>
          <w:b w:val="0"/>
          <w:bCs w:val="0"/>
          <w:sz w:val="24"/>
          <w:szCs w:val="24"/>
        </w:rPr>
        <w:t>have a smaller number which will start the function right away while the second will have the code repeat each time the number of the variable has passed.</w:t>
      </w:r>
    </w:p>
    <w:p w:rsidR="69737D08" w:rsidRDefault="69737D08" w14:paraId="56DDE794" w14:textId="0160A4D5">
      <w:r w:rsidR="69737D08">
        <w:drawing>
          <wp:inline wp14:editId="407B8FFB" wp14:anchorId="345A89FD">
            <wp:extent cx="4772692" cy="533474"/>
            <wp:effectExtent l="0" t="0" r="0" b="0"/>
            <wp:docPr id="1971184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5302a0033f4c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19433" w:rsidP="0601443D" w:rsidRDefault="38819433" w14:paraId="7CA914F7" w14:textId="62847087">
      <w:pPr>
        <w:rPr>
          <w:b w:val="0"/>
          <w:bCs w:val="0"/>
          <w:sz w:val="24"/>
          <w:szCs w:val="24"/>
        </w:rPr>
      </w:pPr>
      <w:r w:rsidRPr="44639942" w:rsidR="38819433">
        <w:rPr>
          <w:b w:val="0"/>
          <w:bCs w:val="0"/>
          <w:sz w:val="24"/>
          <w:szCs w:val="24"/>
        </w:rPr>
        <w:t>After that</w:t>
      </w:r>
      <w:r w:rsidRPr="44639942" w:rsidR="41AEF3A1">
        <w:rPr>
          <w:b w:val="0"/>
          <w:bCs w:val="0"/>
          <w:sz w:val="24"/>
          <w:szCs w:val="24"/>
        </w:rPr>
        <w:t xml:space="preserve"> create the function which will have the main code for the mechanic.</w:t>
      </w:r>
    </w:p>
    <w:p w:rsidR="1073569D" w:rsidRDefault="1073569D" w14:paraId="3016BB0A" w14:textId="14B31DCA">
      <w:r w:rsidR="1073569D">
        <w:drawing>
          <wp:inline wp14:editId="0C4CE9A5" wp14:anchorId="796E0E49">
            <wp:extent cx="2419688" cy="209579"/>
            <wp:effectExtent l="0" t="0" r="0" b="0"/>
            <wp:docPr id="239631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d4105e145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EF3A1" w:rsidP="0601443D" w:rsidRDefault="41AEF3A1" w14:paraId="388A1313" w14:textId="6420CC47">
      <w:pPr>
        <w:rPr>
          <w:b w:val="0"/>
          <w:bCs w:val="0"/>
          <w:sz w:val="24"/>
          <w:szCs w:val="24"/>
        </w:rPr>
      </w:pPr>
      <w:r w:rsidRPr="44639942" w:rsidR="41AEF3A1">
        <w:rPr>
          <w:b w:val="0"/>
          <w:bCs w:val="0"/>
          <w:sz w:val="24"/>
          <w:szCs w:val="24"/>
        </w:rPr>
        <w:t xml:space="preserve">Then create the two lines of code seen in the image below. The first line </w:t>
      </w:r>
      <w:r w:rsidRPr="44639942" w:rsidR="42ED3533">
        <w:rPr>
          <w:b w:val="0"/>
          <w:bCs w:val="0"/>
          <w:sz w:val="24"/>
          <w:szCs w:val="24"/>
        </w:rPr>
        <w:t xml:space="preserve">is to create the projectile in the position and rotation of the empty game object. While the second line uses the </w:t>
      </w:r>
      <w:r w:rsidRPr="44639942" w:rsidR="42ED3533">
        <w:rPr>
          <w:b w:val="0"/>
          <w:bCs w:val="0"/>
          <w:sz w:val="24"/>
          <w:szCs w:val="24"/>
        </w:rPr>
        <w:t>rigidbody</w:t>
      </w:r>
      <w:r w:rsidRPr="44639942" w:rsidR="42ED3533">
        <w:rPr>
          <w:b w:val="0"/>
          <w:bCs w:val="0"/>
          <w:sz w:val="24"/>
          <w:szCs w:val="24"/>
        </w:rPr>
        <w:t xml:space="preserve"> in the projectile </w:t>
      </w:r>
      <w:r w:rsidRPr="44639942" w:rsidR="63CCD2E8">
        <w:rPr>
          <w:b w:val="0"/>
          <w:bCs w:val="0"/>
          <w:sz w:val="24"/>
          <w:szCs w:val="24"/>
        </w:rPr>
        <w:t>object to push it towards the front of the empty game object.</w:t>
      </w:r>
    </w:p>
    <w:p w:rsidR="53DC5FB2" w:rsidRDefault="53DC5FB2" w14:paraId="17F2ED75" w14:textId="371728A8">
      <w:r w:rsidR="53DC5FB2">
        <w:drawing>
          <wp:inline wp14:editId="7B2CA920" wp14:anchorId="37C750F2">
            <wp:extent cx="5943600" cy="523875"/>
            <wp:effectExtent l="0" t="0" r="0" b="0"/>
            <wp:docPr id="262677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0f239c987544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CD2E8" w:rsidP="0601443D" w:rsidRDefault="63CCD2E8" w14:paraId="6B7A73DE" w14:textId="5D9218AA">
      <w:pPr>
        <w:rPr>
          <w:b w:val="0"/>
          <w:bCs w:val="0"/>
          <w:sz w:val="24"/>
          <w:szCs w:val="24"/>
        </w:rPr>
      </w:pPr>
      <w:r w:rsidRPr="44639942" w:rsidR="63CCD2E8">
        <w:rPr>
          <w:b w:val="0"/>
          <w:bCs w:val="0"/>
          <w:sz w:val="24"/>
          <w:szCs w:val="24"/>
        </w:rPr>
        <w:t xml:space="preserve">So, to have it go to the player just add this line of code in the update function. This will have the enemy </w:t>
      </w:r>
      <w:r w:rsidRPr="44639942" w:rsidR="200949B4">
        <w:rPr>
          <w:b w:val="0"/>
          <w:bCs w:val="0"/>
          <w:sz w:val="24"/>
          <w:szCs w:val="24"/>
        </w:rPr>
        <w:t>always</w:t>
      </w:r>
      <w:r w:rsidRPr="44639942" w:rsidR="63CCD2E8">
        <w:rPr>
          <w:b w:val="0"/>
          <w:bCs w:val="0"/>
          <w:sz w:val="24"/>
          <w:szCs w:val="24"/>
        </w:rPr>
        <w:t xml:space="preserve"> be facing the player by rotating the front which will move the empty game object which should </w:t>
      </w:r>
      <w:r w:rsidRPr="44639942" w:rsidR="336DAFF9">
        <w:rPr>
          <w:b w:val="0"/>
          <w:bCs w:val="0"/>
          <w:sz w:val="24"/>
          <w:szCs w:val="24"/>
        </w:rPr>
        <w:t>be in</w:t>
      </w:r>
      <w:r w:rsidRPr="44639942" w:rsidR="63CCD2E8">
        <w:rPr>
          <w:b w:val="0"/>
          <w:bCs w:val="0"/>
          <w:sz w:val="24"/>
          <w:szCs w:val="24"/>
        </w:rPr>
        <w:t xml:space="preserve"> front o</w:t>
      </w:r>
      <w:r w:rsidRPr="44639942" w:rsidR="5AC55C71">
        <w:rPr>
          <w:b w:val="0"/>
          <w:bCs w:val="0"/>
          <w:sz w:val="24"/>
          <w:szCs w:val="24"/>
        </w:rPr>
        <w:t xml:space="preserve">f the enemy at a good </w:t>
      </w:r>
      <w:r w:rsidRPr="44639942" w:rsidR="3E69175B">
        <w:rPr>
          <w:b w:val="0"/>
          <w:bCs w:val="0"/>
          <w:sz w:val="24"/>
          <w:szCs w:val="24"/>
        </w:rPr>
        <w:t>distance,</w:t>
      </w:r>
      <w:r w:rsidRPr="44639942" w:rsidR="5AC55C71">
        <w:rPr>
          <w:b w:val="0"/>
          <w:bCs w:val="0"/>
          <w:sz w:val="24"/>
          <w:szCs w:val="24"/>
        </w:rPr>
        <w:t xml:space="preserve"> so the projectile does not collide with the enemy object.</w:t>
      </w:r>
    </w:p>
    <w:p w:rsidR="0601443D" w:rsidP="0601443D" w:rsidRDefault="0601443D" w14:paraId="096B2481" w14:textId="06DE8F02">
      <w:pPr/>
      <w:r w:rsidR="07ABA063">
        <w:drawing>
          <wp:inline wp14:editId="01EE6CE1" wp14:anchorId="1CE3F07A">
            <wp:extent cx="2476846" cy="266737"/>
            <wp:effectExtent l="0" t="0" r="0" b="0"/>
            <wp:docPr id="142243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6365c42c5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C55C71" w:rsidP="0601443D" w:rsidRDefault="5AC55C71" w14:paraId="263760DB" w14:textId="10148EC8">
      <w:pPr>
        <w:rPr>
          <w:b w:val="0"/>
          <w:bCs w:val="0"/>
          <w:sz w:val="24"/>
          <w:szCs w:val="24"/>
        </w:rPr>
      </w:pPr>
      <w:r w:rsidRPr="44639942" w:rsidR="5AC55C71">
        <w:rPr>
          <w:b w:val="0"/>
          <w:bCs w:val="0"/>
          <w:sz w:val="24"/>
          <w:szCs w:val="24"/>
        </w:rPr>
        <w:t xml:space="preserve">After making the code of the enemy, make a second </w:t>
      </w:r>
      <w:r w:rsidRPr="44639942" w:rsidR="5AC55C71">
        <w:rPr>
          <w:b w:val="0"/>
          <w:bCs w:val="0"/>
          <w:sz w:val="24"/>
          <w:szCs w:val="24"/>
        </w:rPr>
        <w:t>c#</w:t>
      </w:r>
      <w:r w:rsidRPr="44639942" w:rsidR="5AC55C71">
        <w:rPr>
          <w:b w:val="0"/>
          <w:bCs w:val="0"/>
          <w:sz w:val="24"/>
          <w:szCs w:val="24"/>
        </w:rPr>
        <w:t xml:space="preserve"> script and attach it to the pro</w:t>
      </w:r>
      <w:r w:rsidRPr="44639942" w:rsidR="431E67D4">
        <w:rPr>
          <w:b w:val="0"/>
          <w:bCs w:val="0"/>
          <w:sz w:val="24"/>
          <w:szCs w:val="24"/>
        </w:rPr>
        <w:t xml:space="preserve">jectile object. The code is </w:t>
      </w:r>
      <w:r w:rsidRPr="44639942" w:rsidR="6EA500F7">
        <w:rPr>
          <w:b w:val="0"/>
          <w:bCs w:val="0"/>
          <w:sz w:val="24"/>
          <w:szCs w:val="24"/>
        </w:rPr>
        <w:t>quite simple</w:t>
      </w:r>
      <w:r w:rsidRPr="44639942" w:rsidR="431E67D4">
        <w:rPr>
          <w:b w:val="0"/>
          <w:bCs w:val="0"/>
          <w:sz w:val="24"/>
          <w:szCs w:val="24"/>
        </w:rPr>
        <w:t xml:space="preserve"> as </w:t>
      </w:r>
      <w:r w:rsidRPr="44639942" w:rsidR="668AC7EE">
        <w:rPr>
          <w:b w:val="0"/>
          <w:bCs w:val="0"/>
          <w:sz w:val="24"/>
          <w:szCs w:val="24"/>
        </w:rPr>
        <w:t>it is</w:t>
      </w:r>
      <w:r w:rsidRPr="44639942" w:rsidR="431E67D4">
        <w:rPr>
          <w:b w:val="0"/>
          <w:bCs w:val="0"/>
          <w:sz w:val="24"/>
          <w:szCs w:val="24"/>
        </w:rPr>
        <w:t xml:space="preserve"> mostly used to destroy the projectile once it hits any oth</w:t>
      </w:r>
      <w:r w:rsidRPr="44639942" w:rsidR="29FE3079">
        <w:rPr>
          <w:b w:val="0"/>
          <w:bCs w:val="0"/>
          <w:sz w:val="24"/>
          <w:szCs w:val="24"/>
        </w:rPr>
        <w:t>er object or once its time runs out, which is why we use a variable.</w:t>
      </w:r>
    </w:p>
    <w:p w:rsidR="0601443D" w:rsidP="0601443D" w:rsidRDefault="0601443D" w14:paraId="7D29E6D9" w14:textId="5E96AC57">
      <w:pPr/>
      <w:r w:rsidR="3E8FEBD3">
        <w:drawing>
          <wp:inline wp14:editId="4685CF36" wp14:anchorId="4846E1DC">
            <wp:extent cx="4065413" cy="3162845"/>
            <wp:effectExtent l="0" t="0" r="0" b="0"/>
            <wp:docPr id="91487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db52c374b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413" cy="31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E3079" w:rsidP="0601443D" w:rsidRDefault="29FE3079" w14:paraId="3A2CAF99" w14:textId="03D01E71">
      <w:pPr>
        <w:rPr>
          <w:b w:val="0"/>
          <w:bCs w:val="0"/>
          <w:sz w:val="24"/>
          <w:szCs w:val="24"/>
        </w:rPr>
      </w:pPr>
      <w:r w:rsidRPr="4F4BDFB2" w:rsidR="29FE3079">
        <w:rPr>
          <w:b w:val="0"/>
          <w:bCs w:val="0"/>
          <w:sz w:val="24"/>
          <w:szCs w:val="24"/>
        </w:rPr>
        <w:t xml:space="preserve">But before testing the mechanic make sure you make the projectile a </w:t>
      </w:r>
      <w:bookmarkStart w:name="_Int_jbBMbTwR" w:id="437076150"/>
      <w:r w:rsidRPr="4F4BDFB2" w:rsidR="29FE3079">
        <w:rPr>
          <w:b w:val="0"/>
          <w:bCs w:val="0"/>
          <w:sz w:val="24"/>
          <w:szCs w:val="24"/>
        </w:rPr>
        <w:t>prefab</w:t>
      </w:r>
      <w:bookmarkEnd w:id="437076150"/>
      <w:r w:rsidRPr="4F4BDFB2" w:rsidR="29FE3079">
        <w:rPr>
          <w:b w:val="0"/>
          <w:bCs w:val="0"/>
          <w:sz w:val="24"/>
          <w:szCs w:val="24"/>
        </w:rPr>
        <w:t xml:space="preserve"> so it will work.</w:t>
      </w:r>
    </w:p>
    <w:p w:rsidR="4F4BDFB2" w:rsidP="4F4BDFB2" w:rsidRDefault="4F4BDFB2" w14:paraId="2A5B4AC8" w14:textId="51134D27">
      <w:pPr>
        <w:rPr>
          <w:b w:val="0"/>
          <w:bCs w:val="0"/>
          <w:sz w:val="24"/>
          <w:szCs w:val="24"/>
        </w:rPr>
      </w:pPr>
    </w:p>
    <w:p w:rsidR="4E0B2C31" w:rsidP="4F4BDFB2" w:rsidRDefault="4E0B2C31" w14:paraId="5DA9950D" w14:textId="32E1ED0A">
      <w:pPr>
        <w:rPr>
          <w:b w:val="0"/>
          <w:bCs w:val="0"/>
          <w:sz w:val="40"/>
          <w:szCs w:val="40"/>
        </w:rPr>
      </w:pPr>
      <w:r w:rsidRPr="4F4BDFB2" w:rsidR="4E0B2C31">
        <w:rPr>
          <w:b w:val="0"/>
          <w:bCs w:val="0"/>
          <w:sz w:val="40"/>
          <w:szCs w:val="40"/>
        </w:rPr>
        <w:t>References</w:t>
      </w:r>
      <w:r w:rsidRPr="4F4BDFB2" w:rsidR="4E0B2C31">
        <w:rPr>
          <w:b w:val="0"/>
          <w:bCs w:val="0"/>
          <w:sz w:val="40"/>
          <w:szCs w:val="40"/>
        </w:rPr>
        <w:t>:</w:t>
      </w:r>
    </w:p>
    <w:p w:rsidR="6752F815" w:rsidP="4F4BDFB2" w:rsidRDefault="6752F815" w14:paraId="06E1AC0B" w14:textId="718BB43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fad746f9c17b472e">
        <w:r w:rsidRPr="4F4BDFB2" w:rsidR="6752F815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single"/>
            <w:lang w:val="en-US"/>
          </w:rPr>
          <w:t>https://www.youtube.com/watch?v=EwiUomzehKU</w:t>
        </w:r>
      </w:hyperlink>
    </w:p>
    <w:p w:rsidR="4F4BDFB2" w:rsidP="4F4BDFB2" w:rsidRDefault="4F4BDFB2" w14:paraId="60E6522A" w14:textId="6DC23DE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singl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R4o84YcJ2IzBk" int2:id="6WUAA7LO">
      <int2:state int2:type="AugLoop_Text_Critique" int2:value="Rejected"/>
    </int2:textHash>
    <int2:bookmark int2:bookmarkName="_Int_jbBMbTwR" int2:invalidationBookmarkName="" int2:hashCode="6WHYVqPmWzcJrs" int2:id="hQJgmdy5">
      <int2:state int2:type="AugLoop_Text_Critique" int2:value="Rejected"/>
    </int2:bookmark>
    <int2:bookmark int2:bookmarkName="_Int_OqNmLktu" int2:invalidationBookmarkName="" int2:hashCode="3YzhOtG6XWYLHC" int2:id="b6odmk2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81098"/>
    <w:rsid w:val="03987D50"/>
    <w:rsid w:val="05E18538"/>
    <w:rsid w:val="0601443D"/>
    <w:rsid w:val="069B9706"/>
    <w:rsid w:val="06BC8545"/>
    <w:rsid w:val="06ED2905"/>
    <w:rsid w:val="07ABA063"/>
    <w:rsid w:val="0A8C9878"/>
    <w:rsid w:val="0B1853A6"/>
    <w:rsid w:val="0BE96789"/>
    <w:rsid w:val="1073569D"/>
    <w:rsid w:val="1081456D"/>
    <w:rsid w:val="10C3C25C"/>
    <w:rsid w:val="127A655C"/>
    <w:rsid w:val="13FB7409"/>
    <w:rsid w:val="15947286"/>
    <w:rsid w:val="199B31B6"/>
    <w:rsid w:val="199C2CFB"/>
    <w:rsid w:val="1A0FF402"/>
    <w:rsid w:val="1ADC0DD5"/>
    <w:rsid w:val="1BD46BA7"/>
    <w:rsid w:val="1BD81098"/>
    <w:rsid w:val="1E5E2EED"/>
    <w:rsid w:val="1E7790F0"/>
    <w:rsid w:val="1E8A8482"/>
    <w:rsid w:val="1EE7F932"/>
    <w:rsid w:val="1F053424"/>
    <w:rsid w:val="1F4E86C1"/>
    <w:rsid w:val="1FC2F73A"/>
    <w:rsid w:val="1FF2356B"/>
    <w:rsid w:val="200949B4"/>
    <w:rsid w:val="2608B15D"/>
    <w:rsid w:val="26842020"/>
    <w:rsid w:val="2816E23A"/>
    <w:rsid w:val="28B855FE"/>
    <w:rsid w:val="29FE3079"/>
    <w:rsid w:val="2A285030"/>
    <w:rsid w:val="2A7CA9B9"/>
    <w:rsid w:val="2B2A7934"/>
    <w:rsid w:val="2CC49D18"/>
    <w:rsid w:val="2D257D70"/>
    <w:rsid w:val="2DB685E7"/>
    <w:rsid w:val="2FD707D4"/>
    <w:rsid w:val="336DAFF9"/>
    <w:rsid w:val="33EB36DE"/>
    <w:rsid w:val="34635232"/>
    <w:rsid w:val="36A01318"/>
    <w:rsid w:val="37434784"/>
    <w:rsid w:val="37892167"/>
    <w:rsid w:val="38819433"/>
    <w:rsid w:val="391E59F9"/>
    <w:rsid w:val="3A412EA5"/>
    <w:rsid w:val="3A812705"/>
    <w:rsid w:val="3B7D9CA4"/>
    <w:rsid w:val="3DD98324"/>
    <w:rsid w:val="3E188E80"/>
    <w:rsid w:val="3E1F9637"/>
    <w:rsid w:val="3E69175B"/>
    <w:rsid w:val="3E8FEBD3"/>
    <w:rsid w:val="3EEB1710"/>
    <w:rsid w:val="3FEA6E87"/>
    <w:rsid w:val="4075659D"/>
    <w:rsid w:val="40AD9AFF"/>
    <w:rsid w:val="41356EA3"/>
    <w:rsid w:val="41816302"/>
    <w:rsid w:val="41AEF3A1"/>
    <w:rsid w:val="429A6103"/>
    <w:rsid w:val="42ED3533"/>
    <w:rsid w:val="431E67D4"/>
    <w:rsid w:val="43E3D5AD"/>
    <w:rsid w:val="44639942"/>
    <w:rsid w:val="44A33540"/>
    <w:rsid w:val="44A562C3"/>
    <w:rsid w:val="44B6CDDB"/>
    <w:rsid w:val="47B5E334"/>
    <w:rsid w:val="489BDC3A"/>
    <w:rsid w:val="495E82CA"/>
    <w:rsid w:val="4CC48249"/>
    <w:rsid w:val="4D0E7309"/>
    <w:rsid w:val="4E0B2C31"/>
    <w:rsid w:val="4F0A029D"/>
    <w:rsid w:val="4F4BDFB2"/>
    <w:rsid w:val="502D8120"/>
    <w:rsid w:val="503876D3"/>
    <w:rsid w:val="503BD800"/>
    <w:rsid w:val="507D2614"/>
    <w:rsid w:val="51DBA18A"/>
    <w:rsid w:val="53DC5FB2"/>
    <w:rsid w:val="55C33229"/>
    <w:rsid w:val="563279F7"/>
    <w:rsid w:val="56634FE4"/>
    <w:rsid w:val="580C76EC"/>
    <w:rsid w:val="5939B46E"/>
    <w:rsid w:val="5998B1B8"/>
    <w:rsid w:val="5AC55C71"/>
    <w:rsid w:val="5AF788E8"/>
    <w:rsid w:val="5BC39421"/>
    <w:rsid w:val="5BE04745"/>
    <w:rsid w:val="5DBA5D30"/>
    <w:rsid w:val="5E23EBB5"/>
    <w:rsid w:val="5FED5427"/>
    <w:rsid w:val="612C593F"/>
    <w:rsid w:val="6211D570"/>
    <w:rsid w:val="639A419F"/>
    <w:rsid w:val="63CCD2E8"/>
    <w:rsid w:val="64A4A618"/>
    <w:rsid w:val="668AC7EE"/>
    <w:rsid w:val="6752F815"/>
    <w:rsid w:val="6772569E"/>
    <w:rsid w:val="67E08F31"/>
    <w:rsid w:val="69540A2C"/>
    <w:rsid w:val="69574AFA"/>
    <w:rsid w:val="69737D08"/>
    <w:rsid w:val="6A6D297C"/>
    <w:rsid w:val="6BC9458B"/>
    <w:rsid w:val="6BFBF115"/>
    <w:rsid w:val="6C7AEFFF"/>
    <w:rsid w:val="6CA205B5"/>
    <w:rsid w:val="6D411BEA"/>
    <w:rsid w:val="6D575B48"/>
    <w:rsid w:val="6EA500F7"/>
    <w:rsid w:val="70800796"/>
    <w:rsid w:val="70DF317C"/>
    <w:rsid w:val="71FC24CF"/>
    <w:rsid w:val="75EEE8B8"/>
    <w:rsid w:val="7647A696"/>
    <w:rsid w:val="76707384"/>
    <w:rsid w:val="778F6B93"/>
    <w:rsid w:val="78E09C8E"/>
    <w:rsid w:val="7915861C"/>
    <w:rsid w:val="7954F0AF"/>
    <w:rsid w:val="79F18110"/>
    <w:rsid w:val="7ECBDD4C"/>
    <w:rsid w:val="7ED536E3"/>
    <w:rsid w:val="7F6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1098"/>
  <w15:chartTrackingRefBased/>
  <w15:docId w15:val="{0AFBEE6B-75CB-4254-B26D-3FCFF69B37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F4BDFB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609762c0aea4011" /><Relationship Type="http://schemas.openxmlformats.org/officeDocument/2006/relationships/image" Target="/media/image.png" Id="R43198b5a7f7b461a" /><Relationship Type="http://schemas.openxmlformats.org/officeDocument/2006/relationships/image" Target="/media/image2.png" Id="R64397ecd3cb54238" /><Relationship Type="http://schemas.openxmlformats.org/officeDocument/2006/relationships/image" Target="/media/image3.png" Id="R7ace325bca0f4a81" /><Relationship Type="http://schemas.openxmlformats.org/officeDocument/2006/relationships/image" Target="/media/image4.png" Id="Rf5935dc8dc2149e3" /><Relationship Type="http://schemas.openxmlformats.org/officeDocument/2006/relationships/image" Target="/media/image5.png" Id="R495302a0033f4c79" /><Relationship Type="http://schemas.openxmlformats.org/officeDocument/2006/relationships/image" Target="/media/image6.png" Id="Re80d4105e1454a63" /><Relationship Type="http://schemas.openxmlformats.org/officeDocument/2006/relationships/image" Target="/media/image7.png" Id="R8d0f239c987544ba" /><Relationship Type="http://schemas.openxmlformats.org/officeDocument/2006/relationships/image" Target="/media/image8.png" Id="Rb636365c42c543f9" /><Relationship Type="http://schemas.openxmlformats.org/officeDocument/2006/relationships/image" Target="/media/image9.png" Id="R63ddb52c374b46a9" /><Relationship Type="http://schemas.openxmlformats.org/officeDocument/2006/relationships/hyperlink" Target="https://www.youtube.com/watch?v=EwiUomzehKU" TargetMode="External" Id="Rfad746f9c17b47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2025-01-09T17:23:38.9422810Z</dcterms:created>
  <dcterms:modified xsi:type="dcterms:W3CDTF">2025-01-10T14:34:19.0248251Z</dcterms:modified>
  <dc:creator>Joao Correia de Matos</dc:creator>
  <lastModifiedBy>Joao Correia de Matos</lastModifiedBy>
</coreProperties>
</file>