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CA61B0" w:rsidP="00CA61B0" w:rsidRDefault="00CA61B0" w14:paraId="67A99DB3" w14:textId="536D27C4">
      <w:pPr>
        <w:jc w:val="center"/>
        <w:rPr>
          <w:rFonts w:ascii="Calibri" w:hAnsi="Calibri" w:cs="Calibri"/>
          <w:b/>
          <w:bCs/>
          <w:sz w:val="36"/>
          <w:szCs w:val="36"/>
          <w:u w:val="single"/>
          <w:lang w:val="en-US"/>
        </w:rPr>
      </w:pPr>
      <w:r w:rsidRPr="00CA61B0">
        <w:rPr>
          <w:rFonts w:ascii="Calibri" w:hAnsi="Calibri" w:cs="Calibri"/>
          <w:b/>
          <w:bCs/>
          <w:sz w:val="36"/>
          <w:szCs w:val="36"/>
          <w:u w:val="single"/>
          <w:lang w:val="en-US"/>
        </w:rPr>
        <w:t>Dominic Townsend’s Programming Tutorials</w:t>
      </w:r>
    </w:p>
    <w:p w:rsidR="00CA61B0" w:rsidP="00CA61B0" w:rsidRDefault="00CA61B0" w14:paraId="70FA41E5" w14:textId="306FC6BE">
      <w:pPr>
        <w:jc w:val="center"/>
        <w:rPr>
          <w:rFonts w:ascii="Calibri" w:hAnsi="Calibri" w:cs="Calibri"/>
          <w:b/>
          <w:bCs/>
          <w:sz w:val="32"/>
          <w:szCs w:val="32"/>
          <w:u w:val="single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-US"/>
        </w:rPr>
        <w:t>Main Menu</w:t>
      </w:r>
    </w:p>
    <w:p w:rsidRPr="00CA61B0" w:rsidR="00CA61B0" w:rsidP="00CA61B0" w:rsidRDefault="00CA61B0" w14:paraId="5CE35CD0" w14:textId="41320854">
      <w:pPr>
        <w:rPr>
          <w:rFonts w:ascii="Calibri" w:hAnsi="Calibri" w:cs="Calibri"/>
          <w:sz w:val="28"/>
          <w:szCs w:val="28"/>
          <w:lang w:val="en-US"/>
        </w:rPr>
      </w:pPr>
      <w:r w:rsidRPr="00CA61B0">
        <w:rPr>
          <w:rFonts w:ascii="Calibri" w:hAnsi="Calibri" w:cs="Calibri"/>
          <w:sz w:val="28"/>
          <w:szCs w:val="28"/>
          <w:lang w:val="en-US"/>
        </w:rPr>
        <w:t>1.</w:t>
      </w:r>
      <w:r>
        <w:rPr>
          <w:rFonts w:ascii="Calibri" w:hAnsi="Calibri" w:cs="Calibri"/>
          <w:sz w:val="28"/>
          <w:szCs w:val="28"/>
          <w:lang w:val="en-US"/>
        </w:rPr>
        <w:t xml:space="preserve"> Create three scenes: a main menu, and options menu and a first level (or whatever the “Play” button will link to).</w:t>
      </w:r>
    </w:p>
    <w:p w:rsidR="00CA61B0" w:rsidP="00850E4E" w:rsidRDefault="00CA61B0" w14:paraId="5DDAE32B" w14:textId="157FA4D6">
      <w:pPr>
        <w:jc w:val="center"/>
        <w:rPr>
          <w:rFonts w:ascii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2F9089" wp14:editId="459F2782">
            <wp:extent cx="4986557" cy="2714625"/>
            <wp:effectExtent l="0" t="0" r="5080" b="0"/>
            <wp:docPr id="1130190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9024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661" cy="271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1B0" w:rsidP="00CA61B0" w:rsidRDefault="00CA61B0" w14:paraId="6245D9FF" w14:textId="51DE6442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2. In the Main Menu scene, create three buttons and label them accordingly in the hierarchy.</w:t>
      </w:r>
    </w:p>
    <w:p w:rsidR="00850E4E" w:rsidP="00850E4E" w:rsidRDefault="00CA61B0" w14:paraId="19699DC1" w14:textId="77777777">
      <w:pPr>
        <w:jc w:val="center"/>
        <w:rPr>
          <w:rFonts w:ascii="Calibri" w:hAnsi="Calibri" w:cs="Calibri"/>
          <w:noProof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4064DE2C" wp14:editId="37DE9098">
            <wp:extent cx="3243857" cy="1524000"/>
            <wp:effectExtent l="0" t="0" r="0" b="0"/>
            <wp:docPr id="7267722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608" cy="154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736F5706" wp14:editId="56324250">
            <wp:extent cx="2485084" cy="1524000"/>
            <wp:effectExtent l="0" t="0" r="0" b="0"/>
            <wp:docPr id="10482058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67" cy="153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E4E" w:rsidP="00CA61B0" w:rsidRDefault="00850E4E" w14:paraId="18C803A2" w14:textId="77777777">
      <w:pPr>
        <w:rPr>
          <w:rFonts w:ascii="Calibri" w:hAnsi="Calibri" w:cs="Calibri"/>
          <w:noProof/>
          <w:sz w:val="28"/>
          <w:szCs w:val="28"/>
          <w:lang w:val="en-US"/>
        </w:rPr>
      </w:pPr>
    </w:p>
    <w:p w:rsidR="00850E4E" w:rsidP="00CA61B0" w:rsidRDefault="00850E4E" w14:paraId="52F0BDA6" w14:textId="77777777">
      <w:pPr>
        <w:rPr>
          <w:rFonts w:ascii="Calibri" w:hAnsi="Calibri" w:cs="Calibri"/>
          <w:noProof/>
          <w:sz w:val="28"/>
          <w:szCs w:val="28"/>
          <w:lang w:val="en-US"/>
        </w:rPr>
      </w:pPr>
    </w:p>
    <w:p w:rsidR="00850E4E" w:rsidP="00CA61B0" w:rsidRDefault="00850E4E" w14:paraId="71743724" w14:textId="77777777">
      <w:pPr>
        <w:rPr>
          <w:rFonts w:ascii="Calibri" w:hAnsi="Calibri" w:cs="Calibri"/>
          <w:noProof/>
          <w:sz w:val="28"/>
          <w:szCs w:val="28"/>
          <w:lang w:val="en-US"/>
        </w:rPr>
      </w:pPr>
    </w:p>
    <w:p w:rsidR="00850E4E" w:rsidP="00CA61B0" w:rsidRDefault="00850E4E" w14:paraId="15370090" w14:textId="77777777">
      <w:pPr>
        <w:rPr>
          <w:rFonts w:ascii="Calibri" w:hAnsi="Calibri" w:cs="Calibri"/>
          <w:noProof/>
          <w:sz w:val="28"/>
          <w:szCs w:val="28"/>
          <w:lang w:val="en-US"/>
        </w:rPr>
      </w:pPr>
    </w:p>
    <w:p w:rsidR="00850E4E" w:rsidP="00CA61B0" w:rsidRDefault="00850E4E" w14:paraId="508E7F99" w14:textId="77777777">
      <w:pPr>
        <w:rPr>
          <w:rFonts w:ascii="Calibri" w:hAnsi="Calibri" w:cs="Calibri"/>
          <w:noProof/>
          <w:sz w:val="28"/>
          <w:szCs w:val="28"/>
          <w:lang w:val="en-US"/>
        </w:rPr>
      </w:pPr>
    </w:p>
    <w:p w:rsidR="00061708" w:rsidP="00CA61B0" w:rsidRDefault="00061708" w14:paraId="225F379F" w14:textId="77777777">
      <w:pPr>
        <w:rPr>
          <w:rFonts w:ascii="Calibri" w:hAnsi="Calibri" w:cs="Calibri"/>
          <w:noProof/>
          <w:sz w:val="28"/>
          <w:szCs w:val="28"/>
          <w:lang w:val="en-US"/>
        </w:rPr>
      </w:pPr>
    </w:p>
    <w:p w:rsidR="00850E4E" w:rsidP="00CA61B0" w:rsidRDefault="00850E4E" w14:paraId="1294CC39" w14:textId="741563AD">
      <w:pPr>
        <w:rPr>
          <w:rFonts w:ascii="Calibri" w:hAnsi="Calibri" w:cs="Calibri"/>
          <w:noProof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</w:rPr>
        <w:lastRenderedPageBreak/>
        <w:t xml:space="preserve">3. </w:t>
      </w:r>
      <w:r w:rsidR="000A0781">
        <w:rPr>
          <w:rFonts w:ascii="Calibri" w:hAnsi="Calibri" w:cs="Calibri"/>
          <w:noProof/>
          <w:sz w:val="28"/>
          <w:szCs w:val="28"/>
          <w:lang w:val="en-US"/>
        </w:rPr>
        <w:t>In the Canvas settings, s</w:t>
      </w:r>
      <w:r>
        <w:rPr>
          <w:rFonts w:ascii="Calibri" w:hAnsi="Calibri" w:cs="Calibri"/>
          <w:noProof/>
          <w:sz w:val="28"/>
          <w:szCs w:val="28"/>
          <w:lang w:val="en-US"/>
        </w:rPr>
        <w:t xml:space="preserve">et the UI Scale Mode to “Scale With Screen </w:t>
      </w:r>
      <w:r w:rsidR="0051247A">
        <w:rPr>
          <w:rFonts w:ascii="Calibri" w:hAnsi="Calibri" w:cs="Calibri"/>
          <w:noProof/>
          <w:sz w:val="28"/>
          <w:szCs w:val="28"/>
          <w:lang w:val="en-US"/>
        </w:rPr>
        <w:t>Size</w:t>
      </w:r>
      <w:r>
        <w:rPr>
          <w:rFonts w:ascii="Calibri" w:hAnsi="Calibri" w:cs="Calibri"/>
          <w:noProof/>
          <w:sz w:val="28"/>
          <w:szCs w:val="28"/>
          <w:lang w:val="en-US"/>
        </w:rPr>
        <w:t>”, the Reference Resolution to 1080p and the Match value to 0.5.</w:t>
      </w:r>
    </w:p>
    <w:p w:rsidR="00850E4E" w:rsidP="00850E4E" w:rsidRDefault="00850E4E" w14:paraId="7A37078E" w14:textId="2FD0B869">
      <w:pPr>
        <w:jc w:val="center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2A589FA5" wp14:editId="6683A8DE">
            <wp:extent cx="5160840" cy="1781175"/>
            <wp:effectExtent l="0" t="0" r="1905" b="0"/>
            <wp:docPr id="2911538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253" cy="178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E4E" w:rsidP="00850E4E" w:rsidRDefault="00850E4E" w14:paraId="5F9E0556" w14:textId="22CC4E55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4. Create an empty GameObject called “MainMenu”, and add the three buttons to it as children.</w:t>
      </w:r>
    </w:p>
    <w:p w:rsidR="00850E4E" w:rsidP="00234858" w:rsidRDefault="00234858" w14:paraId="18AEAC6B" w14:textId="32E53CB7">
      <w:pPr>
        <w:jc w:val="center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1F57141F" wp14:editId="2AB18D88">
            <wp:extent cx="2724150" cy="1156716"/>
            <wp:effectExtent l="0" t="0" r="0" b="5715"/>
            <wp:docPr id="195681538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1538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022" cy="116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4DB16394" wp14:editId="79E52339">
            <wp:extent cx="2928938" cy="1171575"/>
            <wp:effectExtent l="0" t="0" r="5080" b="0"/>
            <wp:docPr id="2274163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16329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717" cy="117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858" w:rsidP="00234858" w:rsidRDefault="00234858" w14:paraId="2F2F8BCE" w14:textId="51E31C7F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5. </w:t>
      </w:r>
      <w:r w:rsidR="000A0781">
        <w:rPr>
          <w:rFonts w:ascii="Calibri" w:hAnsi="Calibri" w:cs="Calibri"/>
          <w:sz w:val="28"/>
          <w:szCs w:val="28"/>
          <w:lang w:val="en-US"/>
        </w:rPr>
        <w:t>Adjust the position and size of each button using Pos X/Y, Width and Height.</w:t>
      </w:r>
    </w:p>
    <w:p w:rsidR="000A0781" w:rsidP="000A0781" w:rsidRDefault="000A0781" w14:paraId="0ED90296" w14:textId="4E627CD9">
      <w:pPr>
        <w:jc w:val="center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0E11EA94" wp14:editId="32BE6CD9">
            <wp:extent cx="4257675" cy="2781300"/>
            <wp:effectExtent l="0" t="0" r="9525" b="0"/>
            <wp:docPr id="9795276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781" w:rsidP="000A0781" w:rsidRDefault="000A0781" w14:paraId="2F861AC2" w14:textId="77777777">
      <w:pPr>
        <w:rPr>
          <w:rFonts w:ascii="Calibri" w:hAnsi="Calibri" w:cs="Calibri"/>
          <w:sz w:val="28"/>
          <w:szCs w:val="28"/>
          <w:lang w:val="en-US"/>
        </w:rPr>
      </w:pPr>
    </w:p>
    <w:p w:rsidR="000A0781" w:rsidP="000A0781" w:rsidRDefault="000A0781" w14:paraId="68DE0659" w14:textId="77777777">
      <w:pPr>
        <w:rPr>
          <w:rFonts w:ascii="Calibri" w:hAnsi="Calibri" w:cs="Calibri"/>
          <w:sz w:val="28"/>
          <w:szCs w:val="28"/>
          <w:lang w:val="en-US"/>
        </w:rPr>
      </w:pPr>
    </w:p>
    <w:p w:rsidR="00061708" w:rsidP="000A0781" w:rsidRDefault="00061708" w14:paraId="353AEA67" w14:textId="77777777">
      <w:pPr>
        <w:rPr>
          <w:rFonts w:ascii="Calibri" w:hAnsi="Calibri" w:cs="Calibri"/>
          <w:sz w:val="28"/>
          <w:szCs w:val="28"/>
          <w:lang w:val="en-US"/>
        </w:rPr>
      </w:pPr>
    </w:p>
    <w:p w:rsidR="000A0781" w:rsidP="000A0781" w:rsidRDefault="000A0781" w14:paraId="7E4C596F" w14:textId="39E58563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6. Edit the text attributes of each button in the TextMeshPro – Text settings.</w:t>
      </w:r>
    </w:p>
    <w:p w:rsidR="000A0781" w:rsidP="000A0781" w:rsidRDefault="000A0781" w14:paraId="5F1F12A6" w14:textId="4CDC2601">
      <w:pPr>
        <w:jc w:val="center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109BA886" wp14:editId="251DFB3A">
            <wp:extent cx="3540683" cy="3228975"/>
            <wp:effectExtent l="0" t="0" r="3175" b="0"/>
            <wp:docPr id="15093040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168" cy="323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781" w:rsidP="000A0781" w:rsidRDefault="000A0781" w14:paraId="631F2D94" w14:textId="1BE2000E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7. If done correctly, the buttons should look </w:t>
      </w:r>
      <w:r w:rsidR="0055655F">
        <w:rPr>
          <w:rFonts w:ascii="Calibri" w:hAnsi="Calibri" w:cs="Calibri"/>
          <w:sz w:val="28"/>
          <w:szCs w:val="28"/>
          <w:lang w:val="en-US"/>
        </w:rPr>
        <w:t>like</w:t>
      </w:r>
      <w:r>
        <w:rPr>
          <w:rFonts w:ascii="Calibri" w:hAnsi="Calibri" w:cs="Calibri"/>
          <w:sz w:val="28"/>
          <w:szCs w:val="28"/>
          <w:lang w:val="en-US"/>
        </w:rPr>
        <w:t xml:space="preserve"> this:</w:t>
      </w:r>
    </w:p>
    <w:p w:rsidR="0055655F" w:rsidP="0055655F" w:rsidRDefault="0055655F" w14:paraId="64E28C71" w14:textId="1C8DB5E1">
      <w:pPr>
        <w:jc w:val="center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7062C240" wp14:editId="5EFDA515">
            <wp:extent cx="5467350" cy="2701835"/>
            <wp:effectExtent l="0" t="0" r="0" b="3810"/>
            <wp:docPr id="2974986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082" cy="270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55F" w:rsidP="0055655F" w:rsidRDefault="0055655F" w14:paraId="79549C9D" w14:textId="75C8E860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8. Create a C# script and name it “MainMenu.cs”.</w:t>
      </w:r>
    </w:p>
    <w:p w:rsidR="0055655F" w:rsidP="0055655F" w:rsidRDefault="0055655F" w14:paraId="6828ADB3" w14:textId="717A46B9">
      <w:pPr>
        <w:jc w:val="center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3D4FF26C" wp14:editId="48E0C1DE">
            <wp:extent cx="5724525" cy="1200150"/>
            <wp:effectExtent l="0" t="0" r="9525" b="0"/>
            <wp:docPr id="212581639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55F" w:rsidP="73062A06" w:rsidRDefault="0055655F" w14:paraId="3B6F3BF8" w14:textId="073FBA06">
      <w:pPr>
        <w:pStyle w:val="Normal"/>
        <w:rPr>
          <w:rFonts w:ascii="Calibri" w:hAnsi="Calibri" w:cs="Calibri"/>
          <w:sz w:val="28"/>
          <w:szCs w:val="28"/>
          <w:lang w:val="en-US"/>
        </w:rPr>
      </w:pPr>
      <w:r w:rsidRPr="73062A06" w:rsidR="0055655F">
        <w:rPr>
          <w:rFonts w:ascii="Calibri" w:hAnsi="Calibri" w:cs="Calibri"/>
          <w:sz w:val="28"/>
          <w:szCs w:val="28"/>
          <w:lang w:val="en-US"/>
        </w:rPr>
        <w:t>9. Write the following code</w:t>
      </w:r>
      <w:r w:rsidRPr="73062A06" w:rsidR="001263EC">
        <w:rPr>
          <w:rFonts w:ascii="Calibri" w:hAnsi="Calibri" w:cs="Calibri"/>
          <w:sz w:val="28"/>
          <w:szCs w:val="28"/>
          <w:lang w:val="en-US"/>
        </w:rPr>
        <w:t>.</w:t>
      </w:r>
      <w:r w:rsidRPr="73062A06" w:rsidR="0055655F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73062A06" w:rsidR="001263EC">
        <w:rPr>
          <w:rFonts w:ascii="Calibri" w:hAnsi="Calibri" w:cs="Calibri"/>
          <w:sz w:val="28"/>
          <w:szCs w:val="28"/>
          <w:lang w:val="en-US"/>
        </w:rPr>
        <w:t xml:space="preserve">Make sure to add </w:t>
      </w:r>
      <w:r w:rsidRPr="73062A06" w:rsidR="0055655F">
        <w:rPr>
          <w:rFonts w:ascii="Calibri" w:hAnsi="Calibri" w:cs="Calibri"/>
          <w:sz w:val="28"/>
          <w:szCs w:val="28"/>
          <w:lang w:val="en-US"/>
        </w:rPr>
        <w:t>“using UnityEngine.SceneManagement</w:t>
      </w:r>
      <w:r w:rsidRPr="73062A06" w:rsidR="001263EC">
        <w:rPr>
          <w:rFonts w:ascii="Calibri" w:hAnsi="Calibri" w:cs="Calibri"/>
          <w:sz w:val="28"/>
          <w:szCs w:val="28"/>
          <w:lang w:val="en-US"/>
        </w:rPr>
        <w:t>”,</w:t>
      </w:r>
      <w:r w:rsidRPr="73062A06" w:rsidR="001263EC">
        <w:rPr>
          <w:rFonts w:ascii="Calibri" w:hAnsi="Calibri" w:cs="Calibri"/>
          <w:sz w:val="28"/>
          <w:szCs w:val="28"/>
          <w:lang w:val="en-US"/>
        </w:rPr>
        <w:t xml:space="preserve"> as this </w:t>
      </w:r>
      <w:r w:rsidRPr="73062A06" w:rsidR="001263EC">
        <w:rPr>
          <w:rFonts w:ascii="Calibri" w:hAnsi="Calibri" w:cs="Calibri"/>
          <w:sz w:val="28"/>
          <w:szCs w:val="28"/>
          <w:lang w:val="en-US"/>
        </w:rPr>
        <w:t>isn’t</w:t>
      </w:r>
      <w:r w:rsidRPr="73062A06" w:rsidR="001263EC">
        <w:rPr>
          <w:rFonts w:ascii="Calibri" w:hAnsi="Calibri" w:cs="Calibri"/>
          <w:sz w:val="28"/>
          <w:szCs w:val="28"/>
          <w:lang w:val="en-US"/>
        </w:rPr>
        <w:t xml:space="preserve"> present by default.</w:t>
      </w:r>
    </w:p>
    <w:p w:rsidR="001263EC" w:rsidP="001263EC" w:rsidRDefault="00A34193" w14:paraId="2BA334DA" w14:textId="43C15459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="00A34193">
        <w:drawing>
          <wp:inline wp14:editId="1E749EC8" wp14:anchorId="5B5D4054">
            <wp:extent cx="5291856" cy="4543425"/>
            <wp:effectExtent l="0" t="0" r="4445" b="0"/>
            <wp:docPr id="1861107033" name="Picture 2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8"/>
                    <pic:cNvPicPr/>
                  </pic:nvPicPr>
                  <pic:blipFill>
                    <a:blip r:embed="R1bad310fd52740d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91856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062A06" w:rsidP="73062A06" w:rsidRDefault="73062A06" w14:paraId="6FAB504F" w14:textId="1F9B6AAA">
      <w:pPr>
        <w:rPr>
          <w:rFonts w:ascii="Calibri" w:hAnsi="Calibri" w:cs="Calibri"/>
          <w:sz w:val="28"/>
          <w:szCs w:val="28"/>
          <w:lang w:val="en-US"/>
        </w:rPr>
      </w:pPr>
    </w:p>
    <w:p w:rsidR="73062A06" w:rsidP="73062A06" w:rsidRDefault="73062A06" w14:paraId="350C8039" w14:textId="26B6002B">
      <w:pPr>
        <w:rPr>
          <w:rFonts w:ascii="Calibri" w:hAnsi="Calibri" w:cs="Calibri"/>
          <w:sz w:val="28"/>
          <w:szCs w:val="28"/>
          <w:lang w:val="en-US"/>
        </w:rPr>
      </w:pPr>
    </w:p>
    <w:p w:rsidR="73062A06" w:rsidP="73062A06" w:rsidRDefault="73062A06" w14:paraId="1F3DD176" w14:textId="0DE291C8">
      <w:pPr>
        <w:rPr>
          <w:rFonts w:ascii="Calibri" w:hAnsi="Calibri" w:cs="Calibri"/>
          <w:sz w:val="28"/>
          <w:szCs w:val="28"/>
          <w:lang w:val="en-US"/>
        </w:rPr>
      </w:pPr>
    </w:p>
    <w:p w:rsidR="73062A06" w:rsidP="73062A06" w:rsidRDefault="73062A06" w14:paraId="0E0FFE75" w14:textId="64D29F2D">
      <w:pPr>
        <w:rPr>
          <w:rFonts w:ascii="Calibri" w:hAnsi="Calibri" w:cs="Calibri"/>
          <w:sz w:val="28"/>
          <w:szCs w:val="28"/>
          <w:lang w:val="en-US"/>
        </w:rPr>
      </w:pPr>
    </w:p>
    <w:p w:rsidR="73062A06" w:rsidP="73062A06" w:rsidRDefault="73062A06" w14:paraId="44B81DA4" w14:textId="4496A32D">
      <w:pPr>
        <w:rPr>
          <w:rFonts w:ascii="Calibri" w:hAnsi="Calibri" w:cs="Calibri"/>
          <w:sz w:val="28"/>
          <w:szCs w:val="28"/>
          <w:lang w:val="en-US"/>
        </w:rPr>
      </w:pPr>
    </w:p>
    <w:p w:rsidR="73062A06" w:rsidP="73062A06" w:rsidRDefault="73062A06" w14:paraId="77FD48A5" w14:textId="449AA46B">
      <w:pPr>
        <w:rPr>
          <w:rFonts w:ascii="Calibri" w:hAnsi="Calibri" w:cs="Calibri"/>
          <w:sz w:val="28"/>
          <w:szCs w:val="28"/>
          <w:lang w:val="en-US"/>
        </w:rPr>
      </w:pPr>
    </w:p>
    <w:p w:rsidR="73062A06" w:rsidP="73062A06" w:rsidRDefault="73062A06" w14:paraId="4FAD3DA5" w14:textId="4DFF5069">
      <w:pPr>
        <w:rPr>
          <w:rFonts w:ascii="Calibri" w:hAnsi="Calibri" w:cs="Calibri"/>
          <w:sz w:val="28"/>
          <w:szCs w:val="28"/>
          <w:lang w:val="en-US"/>
        </w:rPr>
      </w:pPr>
    </w:p>
    <w:p w:rsidR="73062A06" w:rsidP="73062A06" w:rsidRDefault="73062A06" w14:paraId="4F2B4F0E" w14:textId="440E7C0B">
      <w:pPr>
        <w:rPr>
          <w:rFonts w:ascii="Calibri" w:hAnsi="Calibri" w:cs="Calibri"/>
          <w:sz w:val="28"/>
          <w:szCs w:val="28"/>
          <w:lang w:val="en-US"/>
        </w:rPr>
      </w:pPr>
    </w:p>
    <w:p w:rsidR="73062A06" w:rsidP="73062A06" w:rsidRDefault="73062A06" w14:paraId="5EC9DC38" w14:textId="136C6D1A">
      <w:pPr>
        <w:rPr>
          <w:rFonts w:ascii="Calibri" w:hAnsi="Calibri" w:cs="Calibri"/>
          <w:sz w:val="28"/>
          <w:szCs w:val="28"/>
          <w:lang w:val="en-US"/>
        </w:rPr>
      </w:pPr>
    </w:p>
    <w:p w:rsidR="73062A06" w:rsidP="73062A06" w:rsidRDefault="73062A06" w14:paraId="381108FC" w14:textId="0FCD49C6">
      <w:pPr>
        <w:rPr>
          <w:rFonts w:ascii="Calibri" w:hAnsi="Calibri" w:cs="Calibri"/>
          <w:sz w:val="28"/>
          <w:szCs w:val="28"/>
          <w:lang w:val="en-US"/>
        </w:rPr>
      </w:pPr>
    </w:p>
    <w:p w:rsidR="001263EC" w:rsidP="001263EC" w:rsidRDefault="001263EC" w14:paraId="77AF490B" w14:textId="7989F081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10. Add the script to the MainMenu GameObject.</w:t>
      </w:r>
    </w:p>
    <w:p w:rsidR="001263EC" w:rsidP="001263EC" w:rsidRDefault="001263EC" w14:paraId="166DE8FA" w14:textId="5EBEB768">
      <w:pPr>
        <w:jc w:val="center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446FA0EB" wp14:editId="310C7AAB">
            <wp:extent cx="3595431" cy="3209925"/>
            <wp:effectExtent l="0" t="0" r="5080" b="0"/>
            <wp:docPr id="139174648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176" cy="324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3EC" w:rsidP="001263EC" w:rsidRDefault="001263EC" w14:paraId="70E6E8E6" w14:textId="207BC4B5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 xml:space="preserve">11. </w:t>
      </w:r>
      <w:r w:rsidR="00C0747E">
        <w:rPr>
          <w:rFonts w:ascii="Calibri" w:hAnsi="Calibri" w:cs="Calibri"/>
          <w:sz w:val="28"/>
          <w:szCs w:val="28"/>
          <w:lang w:val="en-US"/>
        </w:rPr>
        <w:t>In each button’s settings, add the MainMenu GameObject in the “On Click ()” tab, and select the respective button in the dropdown menu on the right.</w:t>
      </w:r>
    </w:p>
    <w:p w:rsidR="00C0747E" w:rsidP="007E6EAF" w:rsidRDefault="007E6EAF" w14:paraId="02918824" w14:textId="7C7733F4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="007E6EAF">
        <w:drawing>
          <wp:inline wp14:editId="757778AE" wp14:anchorId="66F5EA14">
            <wp:extent cx="4067175" cy="1057275"/>
            <wp:effectExtent l="0" t="0" r="9525" b="9525"/>
            <wp:docPr id="1340258979" name="Picture 1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"/>
                    <pic:cNvPicPr/>
                  </pic:nvPicPr>
                  <pic:blipFill>
                    <a:blip r:embed="R386b86c1d61d496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67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EAF">
        <w:drawing>
          <wp:inline wp14:editId="20A363EF" wp14:anchorId="5E2EE2A2">
            <wp:extent cx="4048125" cy="1047750"/>
            <wp:effectExtent l="0" t="0" r="9525" b="0"/>
            <wp:docPr id="1070770697" name="Picture 2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"/>
                    <pic:cNvPicPr/>
                  </pic:nvPicPr>
                  <pic:blipFill>
                    <a:blip r:embed="R1b866309c34e49e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48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EAF">
        <w:drawing>
          <wp:inline wp14:editId="49F45C37" wp14:anchorId="5986E687">
            <wp:extent cx="4067175" cy="990600"/>
            <wp:effectExtent l="0" t="0" r="9525" b="0"/>
            <wp:docPr id="1224589146" name="Picture 2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1"/>
                    <pic:cNvPicPr/>
                  </pic:nvPicPr>
                  <pic:blipFill>
                    <a:blip r:embed="R4f67e184d7f84ed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67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062A06" w:rsidP="73062A06" w:rsidRDefault="73062A06" w14:paraId="294ECCDD" w14:textId="40BB4239">
      <w:pPr>
        <w:rPr>
          <w:rFonts w:ascii="Calibri" w:hAnsi="Calibri" w:cs="Calibri"/>
          <w:sz w:val="28"/>
          <w:szCs w:val="28"/>
          <w:lang w:val="en-US"/>
        </w:rPr>
      </w:pPr>
    </w:p>
    <w:p w:rsidR="73062A06" w:rsidP="73062A06" w:rsidRDefault="73062A06" w14:paraId="30FF5D3D" w14:textId="75FFF7FE">
      <w:pPr>
        <w:rPr>
          <w:rFonts w:ascii="Calibri" w:hAnsi="Calibri" w:cs="Calibri"/>
          <w:sz w:val="28"/>
          <w:szCs w:val="28"/>
          <w:lang w:val="en-US"/>
        </w:rPr>
      </w:pPr>
    </w:p>
    <w:p w:rsidR="00556DDC" w:rsidP="00556DDC" w:rsidRDefault="00556DDC" w14:paraId="2792D124" w14:textId="290ED1BD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12. Open the project’s Build Settings (File &gt; Build Settings), drag the scenes from the assets folder to the “Scenes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In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Build” tab and close the window.</w:t>
      </w:r>
    </w:p>
    <w:p w:rsidR="00556DDC" w:rsidP="00556DDC" w:rsidRDefault="00556DDC" w14:paraId="2F3ECFAF" w14:textId="3D52A4D0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556DDC">
        <w:rPr>
          <w:rFonts w:ascii="Calibri" w:hAnsi="Calibri" w:cs="Calibri"/>
          <w:sz w:val="28"/>
          <w:szCs w:val="28"/>
          <w:lang w:val="en-US"/>
        </w:rPr>
        <w:drawing>
          <wp:inline distT="0" distB="0" distL="0" distR="0" wp14:anchorId="26898758" wp14:editId="23E0CE15">
            <wp:extent cx="5731510" cy="1737995"/>
            <wp:effectExtent l="0" t="0" r="2540" b="0"/>
            <wp:docPr id="276446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4688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AF" w:rsidP="73062A06" w:rsidRDefault="00A510E0" w14:paraId="1E56B098" w14:textId="7428D907">
      <w:pPr>
        <w:pStyle w:val="Normal"/>
        <w:rPr>
          <w:rFonts w:ascii="Calibri" w:hAnsi="Calibri" w:cs="Calibri"/>
          <w:sz w:val="28"/>
          <w:szCs w:val="28"/>
          <w:lang w:val="en-US"/>
        </w:rPr>
      </w:pPr>
      <w:r w:rsidRPr="73062A06" w:rsidR="00A510E0">
        <w:rPr>
          <w:rFonts w:ascii="Calibri" w:hAnsi="Calibri" w:cs="Calibri"/>
          <w:sz w:val="28"/>
          <w:szCs w:val="28"/>
          <w:lang w:val="en-US"/>
        </w:rPr>
        <w:t>1</w:t>
      </w:r>
      <w:r w:rsidRPr="73062A06" w:rsidR="00556DDC">
        <w:rPr>
          <w:rFonts w:ascii="Calibri" w:hAnsi="Calibri" w:cs="Calibri"/>
          <w:sz w:val="28"/>
          <w:szCs w:val="28"/>
          <w:lang w:val="en-US"/>
        </w:rPr>
        <w:t>3</w:t>
      </w:r>
      <w:r w:rsidRPr="73062A06" w:rsidR="00A510E0">
        <w:rPr>
          <w:rFonts w:ascii="Calibri" w:hAnsi="Calibri" w:cs="Calibri"/>
          <w:sz w:val="28"/>
          <w:szCs w:val="28"/>
          <w:lang w:val="en-US"/>
        </w:rPr>
        <w:t xml:space="preserve">. Optionally, a custom image can be applied to each </w:t>
      </w:r>
      <w:r w:rsidRPr="73062A06" w:rsidR="001077EC">
        <w:rPr>
          <w:rFonts w:ascii="Calibri" w:hAnsi="Calibri" w:cs="Calibri"/>
          <w:sz w:val="28"/>
          <w:szCs w:val="28"/>
          <w:lang w:val="en-US"/>
        </w:rPr>
        <w:t>button by adding it to the Source Image setting.</w:t>
      </w:r>
    </w:p>
    <w:p w:rsidR="00A510E0" w:rsidP="00A510E0" w:rsidRDefault="00A510E0" w14:paraId="1A7A7408" w14:textId="5633969B">
      <w:pPr>
        <w:jc w:val="center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0EB4B05B" wp14:editId="1CA4B20D">
            <wp:extent cx="4374689" cy="2305050"/>
            <wp:effectExtent l="0" t="0" r="6985" b="0"/>
            <wp:docPr id="199128531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114" cy="23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0E0" w:rsidP="00A510E0" w:rsidRDefault="00A510E0" w14:paraId="0213BA15" w14:textId="5A541889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1</w:t>
      </w:r>
      <w:r w:rsidR="00556DDC">
        <w:rPr>
          <w:rFonts w:ascii="Calibri" w:hAnsi="Calibri" w:cs="Calibri"/>
          <w:sz w:val="28"/>
          <w:szCs w:val="28"/>
          <w:lang w:val="en-US"/>
        </w:rPr>
        <w:t>4</w:t>
      </w:r>
      <w:r>
        <w:rPr>
          <w:rFonts w:ascii="Calibri" w:hAnsi="Calibri" w:cs="Calibri"/>
          <w:sz w:val="28"/>
          <w:szCs w:val="28"/>
          <w:lang w:val="en-US"/>
        </w:rPr>
        <w:t xml:space="preserve">. </w:t>
      </w:r>
      <w:r w:rsidR="001077EC">
        <w:rPr>
          <w:rFonts w:ascii="Calibri" w:hAnsi="Calibri" w:cs="Calibri"/>
          <w:sz w:val="28"/>
          <w:szCs w:val="28"/>
          <w:lang w:val="en-US"/>
        </w:rPr>
        <w:t>Th</w:t>
      </w:r>
      <w:r w:rsidR="005E52B6">
        <w:rPr>
          <w:rFonts w:ascii="Calibri" w:hAnsi="Calibri" w:cs="Calibri"/>
          <w:sz w:val="28"/>
          <w:szCs w:val="28"/>
          <w:lang w:val="en-US"/>
        </w:rPr>
        <w:t>e buttons should now direct you to their respective menus. If a source image is present, they should also be displaying it.</w:t>
      </w:r>
    </w:p>
    <w:p w:rsidR="00603AB8" w:rsidP="00BD758F" w:rsidRDefault="005E52B6" w14:paraId="4F4F9E61" w14:textId="79AF7194">
      <w:pPr>
        <w:jc w:val="center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1D6B9A50" wp14:editId="5EE61796">
            <wp:extent cx="4342072" cy="2124075"/>
            <wp:effectExtent l="0" t="0" r="1905" b="0"/>
            <wp:docPr id="137863756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931" cy="212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58F" w:rsidP="00A510E0" w:rsidRDefault="00BD758F" w14:paraId="312FAABA" w14:textId="20B2086D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1</w:t>
      </w:r>
      <w:r w:rsidR="00556DDC">
        <w:rPr>
          <w:rFonts w:ascii="Calibri" w:hAnsi="Calibri" w:cs="Calibri"/>
          <w:sz w:val="28"/>
          <w:szCs w:val="28"/>
          <w:lang w:val="en-US"/>
        </w:rPr>
        <w:t>5</w:t>
      </w:r>
      <w:r>
        <w:rPr>
          <w:rFonts w:ascii="Calibri" w:hAnsi="Calibri" w:cs="Calibri"/>
          <w:sz w:val="28"/>
          <w:szCs w:val="28"/>
          <w:lang w:val="en-US"/>
        </w:rPr>
        <w:t xml:space="preserve">. </w:t>
      </w:r>
      <w:r w:rsidR="00EA286B">
        <w:rPr>
          <w:rFonts w:ascii="Calibri" w:hAnsi="Calibri" w:cs="Calibri"/>
          <w:sz w:val="28"/>
          <w:szCs w:val="28"/>
          <w:lang w:val="en-US"/>
        </w:rPr>
        <w:t>In the Options Menu scene, go through the same initial steps to make buttons, but only make one</w:t>
      </w:r>
      <w:r w:rsidR="00BA07F2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061708">
        <w:rPr>
          <w:rFonts w:ascii="Calibri" w:hAnsi="Calibri" w:cs="Calibri"/>
          <w:sz w:val="28"/>
          <w:szCs w:val="28"/>
          <w:lang w:val="en-US"/>
        </w:rPr>
        <w:t>called “Return” (used to return to the main menu).</w:t>
      </w:r>
      <w:r w:rsidR="00EA286B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BA07F2">
        <w:rPr>
          <w:rFonts w:ascii="Calibri" w:hAnsi="Calibri" w:cs="Calibri"/>
          <w:sz w:val="28"/>
          <w:szCs w:val="28"/>
          <w:lang w:val="en-US"/>
        </w:rPr>
        <w:t>A</w:t>
      </w:r>
      <w:r w:rsidR="00EA286B">
        <w:rPr>
          <w:rFonts w:ascii="Calibri" w:hAnsi="Calibri" w:cs="Calibri"/>
          <w:sz w:val="28"/>
          <w:szCs w:val="28"/>
          <w:lang w:val="en-US"/>
        </w:rPr>
        <w:t>n empty GameObject like MainMenu isn’t needed for a singular button.</w:t>
      </w:r>
    </w:p>
    <w:p w:rsidR="00EA286B" w:rsidP="00EA286B" w:rsidRDefault="00EA286B" w14:paraId="13E47DC0" w14:textId="76EBA4E1">
      <w:pPr>
        <w:jc w:val="center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2BE6014B" wp14:editId="45684D91">
            <wp:extent cx="3281080" cy="1371600"/>
            <wp:effectExtent l="0" t="0" r="0" b="0"/>
            <wp:docPr id="160711651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27" cy="137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DDC" w:rsidP="00EA286B" w:rsidRDefault="00556DDC" w14:paraId="3C4455F1" w14:textId="77777777">
      <w:pPr>
        <w:rPr>
          <w:rFonts w:ascii="Calibri" w:hAnsi="Calibri" w:cs="Calibri"/>
          <w:sz w:val="28"/>
          <w:szCs w:val="28"/>
          <w:lang w:val="en-US"/>
        </w:rPr>
      </w:pPr>
    </w:p>
    <w:p w:rsidR="00EA286B" w:rsidP="00EA286B" w:rsidRDefault="00EA286B" w14:paraId="6C2A0DF8" w14:textId="190A53FA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1</w:t>
      </w:r>
      <w:r w:rsidR="00556DDC">
        <w:rPr>
          <w:rFonts w:ascii="Calibri" w:hAnsi="Calibri" w:cs="Calibri"/>
          <w:sz w:val="28"/>
          <w:szCs w:val="28"/>
          <w:lang w:val="en-US"/>
        </w:rPr>
        <w:t>6</w:t>
      </w:r>
      <w:r>
        <w:rPr>
          <w:rFonts w:ascii="Calibri" w:hAnsi="Calibri" w:cs="Calibri"/>
          <w:sz w:val="28"/>
          <w:szCs w:val="28"/>
          <w:lang w:val="en-US"/>
        </w:rPr>
        <w:t xml:space="preserve">. </w:t>
      </w:r>
      <w:r w:rsidR="00BA07F2">
        <w:rPr>
          <w:rFonts w:ascii="Calibri" w:hAnsi="Calibri" w:cs="Calibri"/>
          <w:sz w:val="28"/>
          <w:szCs w:val="28"/>
          <w:lang w:val="en-US"/>
        </w:rPr>
        <w:t>Create a C# script called “OptionsMenu.cs” and write the following code, again ensuring that “using UnityEngine.SceneManagement” is present.</w:t>
      </w:r>
    </w:p>
    <w:p w:rsidR="00BA07F2" w:rsidP="00BA07F2" w:rsidRDefault="00977BD3" w14:paraId="61AF387B" w14:textId="0CB1A37A">
      <w:pPr>
        <w:jc w:val="center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5E3A5F14" wp14:editId="36AC57D0">
            <wp:extent cx="5734050" cy="2409825"/>
            <wp:effectExtent l="0" t="0" r="0" b="9525"/>
            <wp:docPr id="6963572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7F2" w:rsidP="00BA07F2" w:rsidRDefault="00BA07F2" w14:paraId="48CCC073" w14:textId="01D3B184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1</w:t>
      </w:r>
      <w:r w:rsidR="00556DDC">
        <w:rPr>
          <w:rFonts w:ascii="Calibri" w:hAnsi="Calibri" w:cs="Calibri"/>
          <w:sz w:val="28"/>
          <w:szCs w:val="28"/>
          <w:lang w:val="en-US"/>
        </w:rPr>
        <w:t>7</w:t>
      </w:r>
      <w:r>
        <w:rPr>
          <w:rFonts w:ascii="Calibri" w:hAnsi="Calibri" w:cs="Calibri"/>
          <w:sz w:val="28"/>
          <w:szCs w:val="28"/>
          <w:lang w:val="en-US"/>
        </w:rPr>
        <w:t xml:space="preserve">. Add </w:t>
      </w:r>
      <w:r w:rsidR="00061708">
        <w:rPr>
          <w:rFonts w:ascii="Calibri" w:hAnsi="Calibri" w:cs="Calibri"/>
          <w:sz w:val="28"/>
          <w:szCs w:val="28"/>
          <w:lang w:val="en-US"/>
        </w:rPr>
        <w:t xml:space="preserve">the Return button GameObject to its own “On Click ()” tab, and the OptionsMenu script as a </w:t>
      </w:r>
      <w:r w:rsidR="00191DE4">
        <w:rPr>
          <w:rFonts w:ascii="Calibri" w:hAnsi="Calibri" w:cs="Calibri"/>
          <w:sz w:val="28"/>
          <w:szCs w:val="28"/>
          <w:lang w:val="en-US"/>
        </w:rPr>
        <w:t>component</w:t>
      </w:r>
      <w:r w:rsidR="00061708">
        <w:rPr>
          <w:rFonts w:ascii="Calibri" w:hAnsi="Calibri" w:cs="Calibri"/>
          <w:sz w:val="28"/>
          <w:szCs w:val="28"/>
          <w:lang w:val="en-US"/>
        </w:rPr>
        <w:t>.</w:t>
      </w:r>
    </w:p>
    <w:p w:rsidR="00061708" w:rsidP="00B17917" w:rsidRDefault="00061708" w14:paraId="2F22C893" w14:textId="0F102176">
      <w:pPr>
        <w:jc w:val="center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42881739" wp14:editId="07A63A1D">
            <wp:extent cx="4210050" cy="1619250"/>
            <wp:effectExtent l="0" t="0" r="0" b="0"/>
            <wp:docPr id="26909956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DDC" w:rsidP="00B17917" w:rsidRDefault="00556DDC" w14:paraId="703F22C4" w14:textId="77777777">
      <w:pPr>
        <w:rPr>
          <w:rFonts w:ascii="Calibri" w:hAnsi="Calibri" w:cs="Calibri"/>
          <w:sz w:val="28"/>
          <w:szCs w:val="28"/>
          <w:lang w:val="en-US"/>
        </w:rPr>
      </w:pPr>
    </w:p>
    <w:p w:rsidR="00B17917" w:rsidP="73062A06" w:rsidRDefault="00B17917" w14:paraId="7475F329" w14:textId="7D8F1F2E">
      <w:pPr>
        <w:pStyle w:val="Normal"/>
        <w:rPr>
          <w:rFonts w:ascii="Calibri" w:hAnsi="Calibri" w:cs="Calibri"/>
          <w:sz w:val="28"/>
          <w:szCs w:val="28"/>
          <w:lang w:val="en-US"/>
        </w:rPr>
      </w:pPr>
      <w:r w:rsidRPr="73062A06" w:rsidR="00B17917">
        <w:rPr>
          <w:rFonts w:ascii="Calibri" w:hAnsi="Calibri" w:cs="Calibri"/>
          <w:sz w:val="28"/>
          <w:szCs w:val="28"/>
          <w:lang w:val="en-US"/>
        </w:rPr>
        <w:t>1</w:t>
      </w:r>
      <w:r w:rsidRPr="73062A06" w:rsidR="00556DDC">
        <w:rPr>
          <w:rFonts w:ascii="Calibri" w:hAnsi="Calibri" w:cs="Calibri"/>
          <w:sz w:val="28"/>
          <w:szCs w:val="28"/>
          <w:lang w:val="en-US"/>
        </w:rPr>
        <w:t>8</w:t>
      </w:r>
      <w:r w:rsidRPr="73062A06" w:rsidR="00B17917">
        <w:rPr>
          <w:rFonts w:ascii="Calibri" w:hAnsi="Calibri" w:cs="Calibri"/>
          <w:sz w:val="28"/>
          <w:szCs w:val="28"/>
          <w:lang w:val="en-US"/>
        </w:rPr>
        <w:t>. Add a heading to the scene with a text object</w:t>
      </w:r>
      <w:r w:rsidRPr="73062A06" w:rsidR="00602C01">
        <w:rPr>
          <w:rFonts w:ascii="Calibri" w:hAnsi="Calibri" w:cs="Calibri"/>
          <w:sz w:val="28"/>
          <w:szCs w:val="28"/>
          <w:lang w:val="en-US"/>
        </w:rPr>
        <w:t>, resize and reposition the button to your liking</w:t>
      </w:r>
      <w:r w:rsidRPr="73062A06" w:rsidR="000D3A43">
        <w:rPr>
          <w:rFonts w:ascii="Calibri" w:hAnsi="Calibri" w:cs="Calibri"/>
          <w:sz w:val="28"/>
          <w:szCs w:val="28"/>
          <w:lang w:val="en-US"/>
        </w:rPr>
        <w:t>, edit its text</w:t>
      </w:r>
      <w:r w:rsidRPr="73062A06" w:rsidR="00602C01">
        <w:rPr>
          <w:rFonts w:ascii="Calibri" w:hAnsi="Calibri" w:cs="Calibri"/>
          <w:sz w:val="28"/>
          <w:szCs w:val="28"/>
          <w:lang w:val="en-US"/>
        </w:rPr>
        <w:t xml:space="preserve"> and (optionally) add a custom source image. The Options Menu scene should now look something like this, and pressing the button should return you to the Main Menu.</w:t>
      </w:r>
    </w:p>
    <w:p w:rsidRPr="00CA61B0" w:rsidR="005A37AB" w:rsidP="00B17917" w:rsidRDefault="005A37AB" w14:paraId="1C9E4BE8" w14:textId="424C12BA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15814833" wp14:editId="649EFC90">
            <wp:extent cx="5724525" cy="2914650"/>
            <wp:effectExtent l="0" t="0" r="9525" b="0"/>
            <wp:docPr id="44152622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CA61B0" w:rsidR="005A37A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0E0A30"/>
    <w:multiLevelType w:val="hybridMultilevel"/>
    <w:tmpl w:val="5350AA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83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B0"/>
    <w:rsid w:val="00061708"/>
    <w:rsid w:val="000A0781"/>
    <w:rsid w:val="000D3A43"/>
    <w:rsid w:val="001077EC"/>
    <w:rsid w:val="001263EC"/>
    <w:rsid w:val="00191DE4"/>
    <w:rsid w:val="00234858"/>
    <w:rsid w:val="00467B35"/>
    <w:rsid w:val="004B280D"/>
    <w:rsid w:val="0051247A"/>
    <w:rsid w:val="00546D06"/>
    <w:rsid w:val="0055655F"/>
    <w:rsid w:val="00556DDC"/>
    <w:rsid w:val="005A37AB"/>
    <w:rsid w:val="005E52B6"/>
    <w:rsid w:val="00602C01"/>
    <w:rsid w:val="00603AB8"/>
    <w:rsid w:val="00691F47"/>
    <w:rsid w:val="00787A3A"/>
    <w:rsid w:val="007E6EAF"/>
    <w:rsid w:val="00850E4E"/>
    <w:rsid w:val="00977BD3"/>
    <w:rsid w:val="00A34193"/>
    <w:rsid w:val="00A35486"/>
    <w:rsid w:val="00A510E0"/>
    <w:rsid w:val="00B17917"/>
    <w:rsid w:val="00BA07F2"/>
    <w:rsid w:val="00BD758F"/>
    <w:rsid w:val="00C0747E"/>
    <w:rsid w:val="00C14D13"/>
    <w:rsid w:val="00CA61B0"/>
    <w:rsid w:val="00CF731C"/>
    <w:rsid w:val="00E839CA"/>
    <w:rsid w:val="00EA286B"/>
    <w:rsid w:val="054E92E3"/>
    <w:rsid w:val="5B40FCAB"/>
    <w:rsid w:val="69D300BA"/>
    <w:rsid w:val="7306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2F16"/>
  <w15:chartTrackingRefBased/>
  <w15:docId w15:val="{04E5F81C-77D9-4DCD-A78B-72C427CA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1B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1B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A61B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A61B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A61B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A61B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A61B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A61B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A61B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A61B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A6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1B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A61B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A6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1B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A6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1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1B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A61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1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image" Target="media/image22.png" Id="rId26" /><Relationship Type="http://schemas.openxmlformats.org/officeDocument/2006/relationships/settings" Target="settings.xml" Id="rId3" /><Relationship Type="http://schemas.openxmlformats.org/officeDocument/2006/relationships/image" Target="media/image17.png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21.png" Id="rId25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image" Target="media/image16.png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20.png" Id="rId24" /><Relationship Type="http://schemas.openxmlformats.org/officeDocument/2006/relationships/image" Target="media/image1.png" Id="rId5" /><Relationship Type="http://schemas.openxmlformats.org/officeDocument/2006/relationships/image" Target="media/image19.png" Id="rId23" /><Relationship Type="http://schemas.openxmlformats.org/officeDocument/2006/relationships/theme" Target="theme/theme1.xml" Id="rId28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image" Target="media/image18.png" Id="rId22" /><Relationship Type="http://schemas.openxmlformats.org/officeDocument/2006/relationships/fontTable" Target="fontTable.xml" Id="rId27" /><Relationship Type="http://schemas.openxmlformats.org/officeDocument/2006/relationships/image" Target="/media/image17.png" Id="R1bad310fd52740de" /><Relationship Type="http://schemas.openxmlformats.org/officeDocument/2006/relationships/image" Target="/media/image18.png" Id="R386b86c1d61d4968" /><Relationship Type="http://schemas.openxmlformats.org/officeDocument/2006/relationships/image" Target="/media/image19.png" Id="R1b866309c34e49e3" /><Relationship Type="http://schemas.openxmlformats.org/officeDocument/2006/relationships/image" Target="/media/image1a.png" Id="R4f67e184d7f84e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Dominic Townsend</dc:creator>
  <keywords/>
  <dc:description/>
  <lastModifiedBy>Dominic Townsend</lastModifiedBy>
  <revision>27</revision>
  <dcterms:created xsi:type="dcterms:W3CDTF">2024-10-29T10:50:00.0000000Z</dcterms:created>
  <dcterms:modified xsi:type="dcterms:W3CDTF">2025-01-06T22:03:03.7602388Z</dcterms:modified>
</coreProperties>
</file>