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2EA2C" w14:textId="77777777" w:rsidR="00626BED" w:rsidRDefault="00626BED" w:rsidP="00626BED">
      <w:pPr>
        <w:rPr>
          <w:color w:val="3A7C22" w:themeColor="accent6" w:themeShade="BF"/>
          <w:sz w:val="28"/>
          <w:szCs w:val="28"/>
        </w:rPr>
      </w:pPr>
      <w:r w:rsidRPr="004351DC">
        <w:rPr>
          <w:color w:val="3A7C22" w:themeColor="accent6" w:themeShade="BF"/>
          <w:sz w:val="28"/>
          <w:szCs w:val="28"/>
        </w:rPr>
        <w:t>Brief 3</w:t>
      </w:r>
    </w:p>
    <w:p w14:paraId="128E722E" w14:textId="77777777" w:rsidR="00626BED" w:rsidRDefault="00626BED" w:rsidP="00626BED">
      <w:pPr>
        <w:rPr>
          <w:b/>
          <w:bCs/>
          <w:u w:val="single"/>
        </w:rPr>
      </w:pPr>
      <w:r w:rsidRPr="008411CC">
        <w:rPr>
          <w:b/>
          <w:bCs/>
          <w:u w:val="single"/>
        </w:rPr>
        <w:t>Speedometer</w:t>
      </w:r>
    </w:p>
    <w:p w14:paraId="7DBEFA2A" w14:textId="77777777" w:rsidR="00626BED" w:rsidRPr="008411CC" w:rsidRDefault="00626BED" w:rsidP="00626BED">
      <w:r>
        <w:t xml:space="preserve">This is the main and only </w:t>
      </w:r>
      <w:proofErr w:type="gramStart"/>
      <w:r>
        <w:t>script</w:t>
      </w:r>
      <w:proofErr w:type="gramEnd"/>
      <w:r>
        <w:t xml:space="preserve"> and it simply just gets the rigid body component’s magnitude and then multiplies it by </w:t>
      </w:r>
      <w:r w:rsidRPr="009F523E">
        <w:t>2</w:t>
      </w:r>
      <w:r>
        <w:t>.</w:t>
      </w:r>
      <w:r w:rsidRPr="009F523E">
        <w:t>3693629</w:t>
      </w:r>
      <w:r>
        <w:t xml:space="preserve"> so that it is converted from meters per second into miles per hour, after this is then turns it into a string and puts “M/H” after it and sets it to the value of </w:t>
      </w:r>
      <w:proofErr w:type="spellStart"/>
      <w:r>
        <w:t>SpeedText</w:t>
      </w:r>
      <w:proofErr w:type="spellEnd"/>
      <w:r>
        <w:t xml:space="preserve"> for the UI element it uses in the scene.</w:t>
      </w:r>
    </w:p>
    <w:p w14:paraId="25AFB380" w14:textId="77777777" w:rsidR="008B1030" w:rsidRDefault="008B1030"/>
    <w:sectPr w:rsidR="008B1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ED"/>
    <w:rsid w:val="00612824"/>
    <w:rsid w:val="00626BED"/>
    <w:rsid w:val="008B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A95C"/>
  <w15:chartTrackingRefBased/>
  <w15:docId w15:val="{18E38448-4A16-44C5-9314-A4E0A16E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BED"/>
  </w:style>
  <w:style w:type="paragraph" w:styleId="Heading1">
    <w:name w:val="heading 1"/>
    <w:basedOn w:val="Normal"/>
    <w:next w:val="Normal"/>
    <w:link w:val="Heading1Char"/>
    <w:uiPriority w:val="9"/>
    <w:qFormat/>
    <w:rsid w:val="00626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Khayne Shahil Lutchmun</dc:creator>
  <cp:keywords/>
  <dc:description/>
  <cp:lastModifiedBy>Khayne Shahil Lutchmun</cp:lastModifiedBy>
  <cp:revision>1</cp:revision>
  <dcterms:created xsi:type="dcterms:W3CDTF">2024-05-09T11:20:00Z</dcterms:created>
  <dcterms:modified xsi:type="dcterms:W3CDTF">2024-05-09T11:22:00Z</dcterms:modified>
</cp:coreProperties>
</file>