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sz w:val="22"/>
          <w:szCs w:val="22"/>
        </w:rPr>
        <w:t xml:space="preserve">Introduction and Consent</w:t>
      </w:r>
    </w:p>
    <w:p>
      <w:pPr>
        <w:spacing w:after="120"/>
      </w:pPr>
      <w:r>
        <w:rPr>
          <w:rFonts w:ascii="Arial" w:cs="Arial" w:eastAsia="Arial" w:hAnsi="Arial"/>
          <w:sz w:val="21"/>
          <w:szCs w:val="21"/>
        </w:rPr>
        <w:t xml:space="preserve">This survey explores how people think about individuals who have been released from prison. You'll read a short profile of a person and answer some questions about your impressions, followed by a few questions about yourself. It should take around 10 minutes.</w:t>
      </w:r>
    </w:p>
    <w:p>
      <w:pPr>
        <w:spacing w:after="120"/>
      </w:pPr>
      <w:r>
        <w:rPr>
          <w:rFonts w:ascii="Arial" w:cs="Arial" w:eastAsia="Arial" w:hAnsi="Arial"/>
          <w:sz w:val="21"/>
          <w:szCs w:val="21"/>
        </w:rPr>
        <w:t xml:space="preserve">A few things to know before you start:</w:t>
      </w:r>
    </w:p>
    <w:p>
      <w:pPr>
        <w:spacing w:after="120"/>
      </w:pPr>
      <w:r>
        <w:rPr>
          <w:rFonts w:ascii="Arial" w:cs="Arial" w:eastAsia="Arial" w:hAnsi="Arial"/>
          <w:sz w:val="21"/>
          <w:szCs w:val="21"/>
        </w:rPr>
        <w:t xml:space="preserve">-Your responses are completely anonymous — nothing you submit can be linked back to you.</w:t>
      </w:r>
    </w:p>
    <w:p>
      <w:pPr>
        <w:spacing w:after="120"/>
      </w:pPr>
      <w:r>
        <w:rPr>
          <w:rFonts w:ascii="Arial" w:cs="Arial" w:eastAsia="Arial" w:hAnsi="Arial"/>
          <w:sz w:val="21"/>
          <w:szCs w:val="21"/>
        </w:rPr>
        <w:t xml:space="preserve">-Participation is voluntary. You can withdraw at any time before submitting by closing your browser.</w:t>
      </w:r>
    </w:p>
    <w:p>
      <w:pPr>
        <w:spacing w:after="120"/>
      </w:pPr>
      <w:r>
        <w:rPr>
          <w:rFonts w:ascii="Arial" w:cs="Arial" w:eastAsia="Arial" w:hAnsi="Arial"/>
          <w:sz w:val="21"/>
          <w:szCs w:val="21"/>
        </w:rPr>
        <w:t xml:space="preserve">-Some participants will see different versions of the profile. You'll find out more about this at the end.</w:t>
      </w:r>
    </w:p>
    <w:p>
      <w:pPr>
        <w:spacing w:after="120"/>
      </w:pPr>
      <w:r>
        <w:rPr>
          <w:rFonts w:ascii="Arial" w:cs="Arial" w:eastAsia="Arial" w:hAnsi="Arial"/>
          <w:sz w:val="21"/>
          <w:szCs w:val="21"/>
        </w:rPr>
        <w:t xml:space="preserve">-You will be compensated through Prolific.</w:t>
      </w:r>
    </w:p>
    <w:p>
      <w:pPr>
        <w:spacing w:after="120"/>
      </w:pPr>
      <w:r>
        <w:rPr>
          <w:rFonts w:ascii="Arial" w:cs="Arial" w:eastAsia="Arial" w:hAnsi="Arial"/>
          <w:sz w:val="21"/>
          <w:szCs w:val="21"/>
        </w:rPr>
        <w:t xml:space="preserve">If you have any questions, feel free to contact: [removed for anonymity of the dissertation, was present during the actual survey]</w:t>
      </w:r>
    </w:p>
    <w:p>
      <w:pPr>
        <w:spacing w:after="120"/>
      </w:pPr>
      <w:r>
        <w:rPr>
          <w:rFonts w:ascii="Arial" w:cs="Arial" w:eastAsia="Arial" w:hAnsi="Arial"/>
          <w:sz w:val="21"/>
          <w:szCs w:val="21"/>
        </w:rPr>
        <w:t xml:space="preserve">By selecting the option below, you confirm you are 18 or older, have read the above, and consent to participate.</w:t>
      </w:r>
    </w:p>
    <w:p>
      <w:pPr>
        <w:spacing w:after="40"/>
        <w:ind w:left="200"/>
      </w:pPr>
      <w:r>
        <w:rPr>
          <w:rFonts w:ascii="Arial" w:cs="Arial" w:eastAsia="Arial" w:hAnsi="Arial"/>
          <w:sz w:val="21"/>
          <w:szCs w:val="21"/>
        </w:rPr>
        <w:t xml:space="preserve">○  Yes</w:t>
      </w:r>
    </w:p>
    <w:p>
      <w:pPr>
        <w:spacing w:after="120" w:before="240"/>
      </w:pPr>
      <w:r>
        <w:rPr>
          <w:rFonts w:ascii="Arial" w:cs="Arial" w:eastAsia="Arial" w:hAnsi="Arial"/>
          <w:b/>
          <w:bCs/>
          <w:sz w:val="22"/>
          <w:szCs w:val="22"/>
        </w:rPr>
        <w:t xml:space="preserve">Block A – Recidivism Only</w:t>
      </w:r>
    </w:p>
    <w:p>
      <w:pPr>
        <w:spacing w:after="120"/>
      </w:pPr>
      <w:r>
        <w:rPr>
          <w:rFonts w:ascii="Arial" w:cs="Arial" w:eastAsia="Arial" w:hAnsi="Arial"/>
          <w:sz w:val="21"/>
          <w:szCs w:val="21"/>
        </w:rPr>
        <w:t xml:space="preserve">Please read the profile below, then answer the questions that follow to share your impressions:</w:t>
      </w:r>
    </w:p>
    <w:p>
      <w:pPr>
        <w:spacing w:after="120"/>
      </w:pPr>
      <w:r>
        <w:rPr>
          <w:rFonts w:ascii="Arial" w:cs="Arial" w:eastAsia="Arial" w:hAnsi="Arial"/>
          <w:sz w:val="21"/>
          <w:szCs w:val="21"/>
        </w:rPr>
        <w:t xml:space="preserve">Jordan, 42, was released from a state prison in California 3 years ago after serving 8 years. Since his release, Jordan has not been arrested or returned to prison.</w:t>
      </w:r>
    </w:p>
    <w:p>
      <w:pPr>
        <w:spacing w:after="120"/>
      </w:pPr>
      <w:r>
        <w:rPr>
          <w:rFonts w:ascii="Arial" w:cs="Arial" w:eastAsia="Arial" w:hAnsi="Arial"/>
          <w:sz w:val="21"/>
          <w:szCs w:val="21"/>
        </w:rPr>
        <w:t xml:space="preserve">I have read the profile above.</w:t>
      </w:r>
    </w:p>
    <w:p>
      <w:pPr>
        <w:spacing w:after="40"/>
        <w:ind w:left="200"/>
      </w:pPr>
      <w:r>
        <w:rPr>
          <w:rFonts w:ascii="Arial" w:cs="Arial" w:eastAsia="Arial" w:hAnsi="Arial"/>
          <w:sz w:val="21"/>
          <w:szCs w:val="21"/>
        </w:rPr>
        <w:t xml:space="preserve">○  Yes</w:t>
      </w:r>
    </w:p>
    <w:p>
      <w:pPr>
        <w:spacing w:after="120" w:before="240"/>
      </w:pPr>
      <w:r>
        <w:rPr>
          <w:rFonts w:ascii="Arial" w:cs="Arial" w:eastAsia="Arial" w:hAnsi="Arial"/>
          <w:b/>
          <w:bCs/>
          <w:sz w:val="22"/>
          <w:szCs w:val="22"/>
        </w:rPr>
        <w:t xml:space="preserve">Block B – Holistic</w:t>
      </w:r>
    </w:p>
    <w:p>
      <w:pPr>
        <w:spacing w:after="120"/>
      </w:pPr>
      <w:r>
        <w:rPr>
          <w:rFonts w:ascii="Arial" w:cs="Arial" w:eastAsia="Arial" w:hAnsi="Arial"/>
          <w:sz w:val="21"/>
          <w:szCs w:val="21"/>
        </w:rPr>
        <w:t xml:space="preserve">Please read the profile below, then answer the questions that follow to share your impressions:</w:t>
      </w:r>
    </w:p>
    <w:p>
      <w:pPr>
        <w:spacing w:after="120"/>
      </w:pPr>
      <w:r>
        <w:rPr>
          <w:rFonts w:ascii="Arial" w:cs="Arial" w:eastAsia="Arial" w:hAnsi="Arial"/>
          <w:sz w:val="21"/>
          <w:szCs w:val="21"/>
        </w:rPr>
        <w:t xml:space="preserve">Jordan, 42, was released from a state prison in California 3 years ago after serving 8 years. Since his release, he has maintained stable housing, works full-time, reconnected with his two children, and volunteers at a community center on weekends.</w:t>
      </w:r>
    </w:p>
    <w:p>
      <w:pPr>
        <w:spacing w:after="120"/>
      </w:pPr>
      <w:r>
        <w:rPr>
          <w:rFonts w:ascii="Arial" w:cs="Arial" w:eastAsia="Arial" w:hAnsi="Arial"/>
          <w:sz w:val="21"/>
          <w:szCs w:val="21"/>
        </w:rPr>
        <w:t xml:space="preserve">I have read the profile above.</w:t>
      </w:r>
    </w:p>
    <w:p>
      <w:pPr>
        <w:spacing w:after="40"/>
        <w:ind w:left="200"/>
      </w:pPr>
      <w:r>
        <w:rPr>
          <w:rFonts w:ascii="Arial" w:cs="Arial" w:eastAsia="Arial" w:hAnsi="Arial"/>
          <w:sz w:val="21"/>
          <w:szCs w:val="21"/>
        </w:rPr>
        <w:t xml:space="preserve">○  Yes</w:t>
      </w:r>
    </w:p>
    <w:p>
      <w:pPr>
        <w:spacing w:after="120" w:before="240"/>
      </w:pPr>
      <w:r>
        <w:rPr>
          <w:rFonts w:ascii="Arial" w:cs="Arial" w:eastAsia="Arial" w:hAnsi="Arial"/>
          <w:b/>
          <w:bCs/>
          <w:sz w:val="22"/>
          <w:szCs w:val="22"/>
        </w:rPr>
        <w:t xml:space="preserve">Block C – Combined</w:t>
      </w:r>
    </w:p>
    <w:p>
      <w:pPr>
        <w:spacing w:after="120"/>
      </w:pPr>
      <w:r>
        <w:rPr>
          <w:rFonts w:ascii="Arial" w:cs="Arial" w:eastAsia="Arial" w:hAnsi="Arial"/>
          <w:sz w:val="21"/>
          <w:szCs w:val="21"/>
        </w:rPr>
        <w:t xml:space="preserve">Please read the profile below, then answer the questions that follow to share your impressions:</w:t>
      </w:r>
    </w:p>
    <w:p>
      <w:pPr>
        <w:spacing w:after="120"/>
      </w:pPr>
      <w:r>
        <w:rPr>
          <w:rFonts w:ascii="Arial" w:cs="Arial" w:eastAsia="Arial" w:hAnsi="Arial"/>
          <w:sz w:val="21"/>
          <w:szCs w:val="21"/>
        </w:rPr>
        <w:t xml:space="preserve">Jordan, 42, was released from a state prison in California 3 years ago after serving 8 years. Since his release, Jordan has not been arrested or returned to prison. He has maintained stable housing, works full-time, reconnected with his two children, and volunteers at a community center on weekends.</w:t>
      </w:r>
    </w:p>
    <w:p>
      <w:pPr>
        <w:spacing w:after="120"/>
      </w:pPr>
      <w:r>
        <w:rPr>
          <w:rFonts w:ascii="Arial" w:cs="Arial" w:eastAsia="Arial" w:hAnsi="Arial"/>
          <w:sz w:val="21"/>
          <w:szCs w:val="21"/>
        </w:rPr>
        <w:t xml:space="preserve">I have read the profile above.</w:t>
      </w:r>
    </w:p>
    <w:p>
      <w:pPr>
        <w:spacing w:after="40"/>
        <w:ind w:left="200"/>
      </w:pPr>
      <w:r>
        <w:rPr>
          <w:rFonts w:ascii="Arial" w:cs="Arial" w:eastAsia="Arial" w:hAnsi="Arial"/>
          <w:sz w:val="21"/>
          <w:szCs w:val="21"/>
        </w:rPr>
        <w:t xml:space="preserve">○  Yes</w:t>
      </w:r>
    </w:p>
    <w:p>
      <w:pPr>
        <w:spacing w:after="120" w:before="240"/>
      </w:pPr>
      <w:r>
        <w:rPr>
          <w:rFonts w:ascii="Arial" w:cs="Arial" w:eastAsia="Arial" w:hAnsi="Arial"/>
          <w:b/>
          <w:bCs/>
          <w:sz w:val="22"/>
          <w:szCs w:val="22"/>
        </w:rPr>
        <w:t xml:space="preserve">Success Perceptions</w:t>
      </w:r>
    </w:p>
    <w:p>
      <w:pPr>
        <w:spacing w:after="120"/>
      </w:pPr>
      <w:r>
        <w:rPr>
          <w:rFonts w:ascii="Arial" w:cs="Arial" w:eastAsia="Arial" w:hAnsi="Arial"/>
          <w:sz w:val="21"/>
          <w:szCs w:val="21"/>
        </w:rPr>
        <w:t xml:space="preserve">Based on the profile you just read, please rate your level of agreement or disagreement with each of the following statements.</w:t>
      </w:r>
    </w:p>
    <w:p>
      <w:pPr>
        <w:spacing w:after="120"/>
      </w:pPr>
      <w:r>
        <w:rPr>
          <w:rFonts w:ascii="Arial" w:cs="Arial" w:eastAsia="Arial" w:hAnsi="Arial"/>
          <w:sz w:val="21"/>
          <w:szCs w:val="21"/>
        </w:rPr>
        <w:t xml:space="preserve">The following questions ask about your general views on policies for people leaving prison. Please rate your level of agreement or disagreement with each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32"/>
        <w:gridCol w:w="1032"/>
        <w:gridCol w:w="1032"/>
        <w:gridCol w:w="1032"/>
        <w:gridCol w:w="1032"/>
      </w:tblGrid>
      <w:tr>
        <w:trPr>
          <w:tblHeader/>
        </w:trPr>
        <w:tc>
          <w:tcPr>
            <w:tcW w:type="dxa" w:w="4200"/>
            <w:shd w:fill="F2F2F2" w:color="auto" w:val="clear"/>
          </w:tcPr>
          <w:p>
            <w:r>
              <w:rPr>
                <w:rFonts w:ascii="Arial" w:cs="Arial" w:eastAsia="Arial" w:hAnsi="Arial"/>
                <w:sz w:val="18"/>
                <w:szCs w:val="18"/>
              </w:rPr>
              <w:t xml:space="preserve"/>
            </w:r>
          </w:p>
        </w:tc>
        <w:tc>
          <w:tcPr>
            <w:tcW w:type="dxa" w:w="1032"/>
            <w:shd w:fill="F2F2F2" w:color="auto" w:val="clear"/>
          </w:tcPr>
          <w:p>
            <w:pPr>
              <w:jc w:val="center"/>
            </w:pPr>
            <w:r>
              <w:rPr>
                <w:rFonts w:ascii="Arial" w:cs="Arial" w:eastAsia="Arial" w:hAnsi="Arial"/>
                <w:sz w:val="16"/>
                <w:szCs w:val="16"/>
              </w:rPr>
              <w:t xml:space="preserve">Strongly agree</w:t>
            </w:r>
          </w:p>
        </w:tc>
        <w:tc>
          <w:tcPr>
            <w:tcW w:type="dxa" w:w="1032"/>
            <w:shd w:fill="F2F2F2" w:color="auto" w:val="clear"/>
          </w:tcPr>
          <w:p>
            <w:pPr>
              <w:jc w:val="center"/>
            </w:pPr>
            <w:r>
              <w:rPr>
                <w:rFonts w:ascii="Arial" w:cs="Arial" w:eastAsia="Arial" w:hAnsi="Arial"/>
                <w:sz w:val="16"/>
                <w:szCs w:val="16"/>
              </w:rPr>
              <w:t xml:space="preserve">Somewhat agree</w:t>
            </w:r>
          </w:p>
        </w:tc>
        <w:tc>
          <w:tcPr>
            <w:tcW w:type="dxa" w:w="1032"/>
            <w:shd w:fill="F2F2F2" w:color="auto" w:val="clear"/>
          </w:tcPr>
          <w:p>
            <w:pPr>
              <w:jc w:val="center"/>
            </w:pPr>
            <w:r>
              <w:rPr>
                <w:rFonts w:ascii="Arial" w:cs="Arial" w:eastAsia="Arial" w:hAnsi="Arial"/>
                <w:sz w:val="16"/>
                <w:szCs w:val="16"/>
              </w:rPr>
              <w:t xml:space="preserve">Neither agree nor disagree</w:t>
            </w:r>
          </w:p>
        </w:tc>
        <w:tc>
          <w:tcPr>
            <w:tcW w:type="dxa" w:w="1032"/>
            <w:shd w:fill="F2F2F2" w:color="auto" w:val="clear"/>
          </w:tcPr>
          <w:p>
            <w:pPr>
              <w:jc w:val="center"/>
            </w:pPr>
            <w:r>
              <w:rPr>
                <w:rFonts w:ascii="Arial" w:cs="Arial" w:eastAsia="Arial" w:hAnsi="Arial"/>
                <w:sz w:val="16"/>
                <w:szCs w:val="16"/>
              </w:rPr>
              <w:t xml:space="preserve">Somewhat disagree</w:t>
            </w:r>
          </w:p>
        </w:tc>
        <w:tc>
          <w:tcPr>
            <w:tcW w:type="dxa" w:w="1032"/>
            <w:shd w:fill="F2F2F2" w:color="auto" w:val="clear"/>
          </w:tcPr>
          <w:p>
            <w:pPr>
              <w:jc w:val="center"/>
            </w:pPr>
            <w:r>
              <w:rPr>
                <w:rFonts w:ascii="Arial" w:cs="Arial" w:eastAsia="Arial" w:hAnsi="Arial"/>
                <w:sz w:val="16"/>
                <w:szCs w:val="16"/>
              </w:rPr>
              <w:t xml:space="preserve">Strongly disagree</w:t>
            </w:r>
          </w:p>
        </w:tc>
      </w:tr>
      <w:tr>
        <w:tc>
          <w:tcPr>
            <w:tcW w:type="dxa" w:w="4200"/>
          </w:tcPr>
          <w:p>
            <w:r>
              <w:rPr>
                <w:rFonts w:ascii="Arial" w:cs="Arial" w:eastAsia="Arial" w:hAnsi="Arial"/>
                <w:sz w:val="18"/>
                <w:szCs w:val="18"/>
              </w:rPr>
              <w:t xml:space="preserve">Jordan has made concrete progress rebuilding his life since his release.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For quality control purposes, please select "Somewhat agree" for this item.</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Jordan seems to be doing well emotionally since his release.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Jordan has the ability to successfully rebuild his life.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bl>
    <w:p>
      <w:pPr>
        <w:spacing w:after="120"/>
      </w:pPr>
      <w:r>
        <w:rPr>
          <w:rFonts w:ascii="Arial" w:cs="Arial" w:eastAsia="Arial" w:hAnsi="Arial"/>
          <w:sz w:val="21"/>
          <w:szCs w:val="21"/>
        </w:rPr>
        <w:t xml:space="preserve">The following questions ask about your general views. Please rate your level of agreement or disagreement with each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32"/>
        <w:gridCol w:w="1032"/>
        <w:gridCol w:w="1032"/>
        <w:gridCol w:w="1032"/>
        <w:gridCol w:w="1032"/>
      </w:tblGrid>
      <w:tr>
        <w:trPr>
          <w:tblHeader/>
        </w:trPr>
        <w:tc>
          <w:tcPr>
            <w:tcW w:type="dxa" w:w="4200"/>
            <w:shd w:fill="F2F2F2" w:color="auto" w:val="clear"/>
          </w:tcPr>
          <w:p>
            <w:r>
              <w:rPr>
                <w:rFonts w:ascii="Arial" w:cs="Arial" w:eastAsia="Arial" w:hAnsi="Arial"/>
                <w:sz w:val="18"/>
                <w:szCs w:val="18"/>
              </w:rPr>
              <w:t xml:space="preserve"/>
            </w:r>
          </w:p>
        </w:tc>
        <w:tc>
          <w:tcPr>
            <w:tcW w:type="dxa" w:w="1032"/>
            <w:shd w:fill="F2F2F2" w:color="auto" w:val="clear"/>
          </w:tcPr>
          <w:p>
            <w:pPr>
              <w:jc w:val="center"/>
            </w:pPr>
            <w:r>
              <w:rPr>
                <w:rFonts w:ascii="Arial" w:cs="Arial" w:eastAsia="Arial" w:hAnsi="Arial"/>
                <w:sz w:val="16"/>
                <w:szCs w:val="16"/>
              </w:rPr>
              <w:t xml:space="preserve">Strongly agree</w:t>
            </w:r>
          </w:p>
        </w:tc>
        <w:tc>
          <w:tcPr>
            <w:tcW w:type="dxa" w:w="1032"/>
            <w:shd w:fill="F2F2F2" w:color="auto" w:val="clear"/>
          </w:tcPr>
          <w:p>
            <w:pPr>
              <w:jc w:val="center"/>
            </w:pPr>
            <w:r>
              <w:rPr>
                <w:rFonts w:ascii="Arial" w:cs="Arial" w:eastAsia="Arial" w:hAnsi="Arial"/>
                <w:sz w:val="16"/>
                <w:szCs w:val="16"/>
              </w:rPr>
              <w:t xml:space="preserve">Somewhat agree</w:t>
            </w:r>
          </w:p>
        </w:tc>
        <w:tc>
          <w:tcPr>
            <w:tcW w:type="dxa" w:w="1032"/>
            <w:shd w:fill="F2F2F2" w:color="auto" w:val="clear"/>
          </w:tcPr>
          <w:p>
            <w:pPr>
              <w:jc w:val="center"/>
            </w:pPr>
            <w:r>
              <w:rPr>
                <w:rFonts w:ascii="Arial" w:cs="Arial" w:eastAsia="Arial" w:hAnsi="Arial"/>
                <w:sz w:val="16"/>
                <w:szCs w:val="16"/>
              </w:rPr>
              <w:t xml:space="preserve">Neither agree nor disagree</w:t>
            </w:r>
          </w:p>
        </w:tc>
        <w:tc>
          <w:tcPr>
            <w:tcW w:type="dxa" w:w="1032"/>
            <w:shd w:fill="F2F2F2" w:color="auto" w:val="clear"/>
          </w:tcPr>
          <w:p>
            <w:pPr>
              <w:jc w:val="center"/>
            </w:pPr>
            <w:r>
              <w:rPr>
                <w:rFonts w:ascii="Arial" w:cs="Arial" w:eastAsia="Arial" w:hAnsi="Arial"/>
                <w:sz w:val="16"/>
                <w:szCs w:val="16"/>
              </w:rPr>
              <w:t xml:space="preserve">Somewhat disagree</w:t>
            </w:r>
          </w:p>
        </w:tc>
        <w:tc>
          <w:tcPr>
            <w:tcW w:type="dxa" w:w="1032"/>
            <w:shd w:fill="F2F2F2" w:color="auto" w:val="clear"/>
          </w:tcPr>
          <w:p>
            <w:pPr>
              <w:jc w:val="center"/>
            </w:pPr>
            <w:r>
              <w:rPr>
                <w:rFonts w:ascii="Arial" w:cs="Arial" w:eastAsia="Arial" w:hAnsi="Arial"/>
                <w:sz w:val="16"/>
                <w:szCs w:val="16"/>
              </w:rPr>
              <w:t xml:space="preserve">Strongly disagree</w:t>
            </w:r>
          </w:p>
        </w:tc>
      </w:tr>
      <w:tr>
        <w:tc>
          <w:tcPr>
            <w:tcW w:type="dxa" w:w="4200"/>
          </w:tcPr>
          <w:p>
            <w:r>
              <w:rPr>
                <w:rFonts w:ascii="Arial" w:cs="Arial" w:eastAsia="Arial" w:hAnsi="Arial"/>
                <w:sz w:val="18"/>
                <w:szCs w:val="18"/>
              </w:rPr>
              <w:t xml:space="preserve">The government should invest more in programs to support people leaving prison, such as housing assistance and job training.</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Whether someone returns to prison is a good measure of how successfully they have rebuilt their life after release.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People who have been to prison should not expect the same level of government support as everyone else.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bl>
    <w:p>
      <w:pPr>
        <w:spacing w:after="120"/>
      </w:pPr>
      <w:r>
        <w:rPr>
          <w:rFonts w:ascii="Arial" w:cs="Arial" w:eastAsia="Arial" w:hAnsi="Arial"/>
          <w:sz w:val="21"/>
          <w:szCs w:val="21"/>
        </w:rPr>
        <w:t xml:space="preserve">The following questions ask about your general views. Please rate your level of agreement or disagreement with each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32"/>
        <w:gridCol w:w="1032"/>
        <w:gridCol w:w="1032"/>
        <w:gridCol w:w="1032"/>
        <w:gridCol w:w="1032"/>
      </w:tblGrid>
      <w:tr>
        <w:trPr>
          <w:tblHeader/>
        </w:trPr>
        <w:tc>
          <w:tcPr>
            <w:tcW w:type="dxa" w:w="4200"/>
            <w:shd w:fill="F2F2F2" w:color="auto" w:val="clear"/>
          </w:tcPr>
          <w:p>
            <w:r>
              <w:rPr>
                <w:rFonts w:ascii="Arial" w:cs="Arial" w:eastAsia="Arial" w:hAnsi="Arial"/>
                <w:sz w:val="18"/>
                <w:szCs w:val="18"/>
              </w:rPr>
              <w:t xml:space="preserve"/>
            </w:r>
          </w:p>
        </w:tc>
        <w:tc>
          <w:tcPr>
            <w:tcW w:type="dxa" w:w="1032"/>
            <w:shd w:fill="F2F2F2" w:color="auto" w:val="clear"/>
          </w:tcPr>
          <w:p>
            <w:pPr>
              <w:jc w:val="center"/>
            </w:pPr>
            <w:r>
              <w:rPr>
                <w:rFonts w:ascii="Arial" w:cs="Arial" w:eastAsia="Arial" w:hAnsi="Arial"/>
                <w:sz w:val="16"/>
                <w:szCs w:val="16"/>
              </w:rPr>
              <w:t xml:space="preserve">Strongly agree</w:t>
            </w:r>
          </w:p>
        </w:tc>
        <w:tc>
          <w:tcPr>
            <w:tcW w:type="dxa" w:w="1032"/>
            <w:shd w:fill="F2F2F2" w:color="auto" w:val="clear"/>
          </w:tcPr>
          <w:p>
            <w:pPr>
              <w:jc w:val="center"/>
            </w:pPr>
            <w:r>
              <w:rPr>
                <w:rFonts w:ascii="Arial" w:cs="Arial" w:eastAsia="Arial" w:hAnsi="Arial"/>
                <w:sz w:val="16"/>
                <w:szCs w:val="16"/>
              </w:rPr>
              <w:t xml:space="preserve">Somewhat agree</w:t>
            </w:r>
          </w:p>
        </w:tc>
        <w:tc>
          <w:tcPr>
            <w:tcW w:type="dxa" w:w="1032"/>
            <w:shd w:fill="F2F2F2" w:color="auto" w:val="clear"/>
          </w:tcPr>
          <w:p>
            <w:pPr>
              <w:jc w:val="center"/>
            </w:pPr>
            <w:r>
              <w:rPr>
                <w:rFonts w:ascii="Arial" w:cs="Arial" w:eastAsia="Arial" w:hAnsi="Arial"/>
                <w:sz w:val="16"/>
                <w:szCs w:val="16"/>
              </w:rPr>
              <w:t xml:space="preserve">Neither agree nor disagree</w:t>
            </w:r>
          </w:p>
        </w:tc>
        <w:tc>
          <w:tcPr>
            <w:tcW w:type="dxa" w:w="1032"/>
            <w:shd w:fill="F2F2F2" w:color="auto" w:val="clear"/>
          </w:tcPr>
          <w:p>
            <w:pPr>
              <w:jc w:val="center"/>
            </w:pPr>
            <w:r>
              <w:rPr>
                <w:rFonts w:ascii="Arial" w:cs="Arial" w:eastAsia="Arial" w:hAnsi="Arial"/>
                <w:sz w:val="16"/>
                <w:szCs w:val="16"/>
              </w:rPr>
              <w:t xml:space="preserve">Somewhat disagree</w:t>
            </w:r>
          </w:p>
        </w:tc>
        <w:tc>
          <w:tcPr>
            <w:tcW w:type="dxa" w:w="1032"/>
            <w:shd w:fill="F2F2F2" w:color="auto" w:val="clear"/>
          </w:tcPr>
          <w:p>
            <w:pPr>
              <w:jc w:val="center"/>
            </w:pPr>
            <w:r>
              <w:rPr>
                <w:rFonts w:ascii="Arial" w:cs="Arial" w:eastAsia="Arial" w:hAnsi="Arial"/>
                <w:sz w:val="16"/>
                <w:szCs w:val="16"/>
              </w:rPr>
              <w:t xml:space="preserve">Strongly disagree</w:t>
            </w:r>
          </w:p>
        </w:tc>
      </w:tr>
      <w:tr>
        <w:tc>
          <w:tcPr>
            <w:tcW w:type="dxa" w:w="4200"/>
          </w:tcPr>
          <w:p>
            <w:r>
              <w:rPr>
                <w:rFonts w:ascii="Arial" w:cs="Arial" w:eastAsia="Arial" w:hAnsi="Arial"/>
                <w:sz w:val="18"/>
                <w:szCs w:val="18"/>
              </w:rPr>
              <w:t xml:space="preserve">Like Jordan, people who have been released from prison deserve support from society to rebuild their lives.</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People released from prison deserve government support to help them rebuild their lives.</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Once someone has served their sentence, rebuilding their life should be their own responsibility - not the government's.</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I would feel comfortable having someone like Jordan as a neighbor.</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I would be comfortable working alongside someone with a similar background to Jordan.</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r>
        <w:tc>
          <w:tcPr>
            <w:tcW w:type="dxa" w:w="4200"/>
          </w:tcPr>
          <w:p>
            <w:r>
              <w:rPr>
                <w:rFonts w:ascii="Arial" w:cs="Arial" w:eastAsia="Arial" w:hAnsi="Arial"/>
                <w:sz w:val="18"/>
                <w:szCs w:val="18"/>
              </w:rPr>
              <w:t xml:space="preserve">I would be comfortable introducing someone like Jordan to my family.</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c>
          <w:tcPr>
            <w:tcW w:type="dxa" w:w="1032"/>
          </w:tcPr>
          <w:p>
            <w:pPr>
              <w:jc w:val="center"/>
            </w:pPr>
            <w:r>
              <w:rPr>
                <w:sz w:val="18"/>
                <w:szCs w:val="18"/>
              </w:rPr>
              <w:t xml:space="preserve">○</w:t>
            </w:r>
          </w:p>
        </w:tc>
      </w:tr>
    </w:tbl>
    <w:p>
      <w:pPr>
        <w:spacing w:after="120"/>
      </w:pPr>
      <w:r>
        <w:rPr>
          <w:rFonts w:ascii="Arial" w:cs="Arial" w:eastAsia="Arial" w:hAnsi="Arial"/>
          <w:sz w:val="21"/>
          <w:szCs w:val="21"/>
        </w:rPr>
        <w:t xml:space="preserve">Please rate how important each of the following is for success after leaving prison: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90"/>
        <w:gridCol w:w="1290"/>
        <w:gridCol w:w="1290"/>
        <w:gridCol w:w="1290"/>
      </w:tblGrid>
      <w:tr>
        <w:trPr>
          <w:tblHeader/>
        </w:trPr>
        <w:tc>
          <w:tcPr>
            <w:tcW w:type="dxa" w:w="4200"/>
            <w:shd w:fill="F2F2F2" w:color="auto" w:val="clear"/>
          </w:tcPr>
          <w:p>
            <w:r>
              <w:rPr>
                <w:rFonts w:ascii="Arial" w:cs="Arial" w:eastAsia="Arial" w:hAnsi="Arial"/>
                <w:sz w:val="18"/>
                <w:szCs w:val="18"/>
              </w:rPr>
              <w:t xml:space="preserve"/>
            </w:r>
          </w:p>
        </w:tc>
        <w:tc>
          <w:tcPr>
            <w:tcW w:type="dxa" w:w="1290"/>
            <w:shd w:fill="F2F2F2" w:color="auto" w:val="clear"/>
          </w:tcPr>
          <w:p>
            <w:pPr>
              <w:jc w:val="center"/>
            </w:pPr>
            <w:r>
              <w:rPr>
                <w:rFonts w:ascii="Arial" w:cs="Arial" w:eastAsia="Arial" w:hAnsi="Arial"/>
                <w:sz w:val="16"/>
                <w:szCs w:val="16"/>
              </w:rPr>
              <w:t xml:space="preserve">Extremely important</w:t>
            </w:r>
          </w:p>
        </w:tc>
        <w:tc>
          <w:tcPr>
            <w:tcW w:type="dxa" w:w="1290"/>
            <w:shd w:fill="F2F2F2" w:color="auto" w:val="clear"/>
          </w:tcPr>
          <w:p>
            <w:pPr>
              <w:jc w:val="center"/>
            </w:pPr>
            <w:r>
              <w:rPr>
                <w:rFonts w:ascii="Arial" w:cs="Arial" w:eastAsia="Arial" w:hAnsi="Arial"/>
                <w:sz w:val="16"/>
                <w:szCs w:val="16"/>
              </w:rPr>
              <w:t xml:space="preserve">Moderately important</w:t>
            </w:r>
          </w:p>
        </w:tc>
        <w:tc>
          <w:tcPr>
            <w:tcW w:type="dxa" w:w="1290"/>
            <w:shd w:fill="F2F2F2" w:color="auto" w:val="clear"/>
          </w:tcPr>
          <w:p>
            <w:pPr>
              <w:jc w:val="center"/>
            </w:pPr>
            <w:r>
              <w:rPr>
                <w:rFonts w:ascii="Arial" w:cs="Arial" w:eastAsia="Arial" w:hAnsi="Arial"/>
                <w:sz w:val="16"/>
                <w:szCs w:val="16"/>
              </w:rPr>
              <w:t xml:space="preserve">Slightly important</w:t>
            </w:r>
          </w:p>
        </w:tc>
        <w:tc>
          <w:tcPr>
            <w:tcW w:type="dxa" w:w="1290"/>
            <w:shd w:fill="F2F2F2" w:color="auto" w:val="clear"/>
          </w:tcPr>
          <w:p>
            <w:pPr>
              <w:jc w:val="center"/>
            </w:pPr>
            <w:r>
              <w:rPr>
                <w:rFonts w:ascii="Arial" w:cs="Arial" w:eastAsia="Arial" w:hAnsi="Arial"/>
                <w:sz w:val="16"/>
                <w:szCs w:val="16"/>
              </w:rPr>
              <w:t xml:space="preserve">Not at all important</w:t>
            </w:r>
          </w:p>
        </w:tc>
      </w:tr>
      <w:tr>
        <w:tc>
          <w:tcPr>
            <w:tcW w:type="dxa" w:w="4200"/>
          </w:tcPr>
          <w:p>
            <w:r>
              <w:rPr>
                <w:rFonts w:ascii="Arial" w:cs="Arial" w:eastAsia="Arial" w:hAnsi="Arial"/>
                <w:sz w:val="18"/>
                <w:szCs w:val="18"/>
              </w:rPr>
              <w:t xml:space="preserve">Not returning to prison</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Stable housing</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Employment</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Financial independence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Family relationships</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Physical/mental health</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Community involvement</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r>
        <w:tc>
          <w:tcPr>
            <w:tcW w:type="dxa" w:w="4200"/>
          </w:tcPr>
          <w:p>
            <w:r>
              <w:rPr>
                <w:rFonts w:ascii="Arial" w:cs="Arial" w:eastAsia="Arial" w:hAnsi="Arial"/>
                <w:sz w:val="18"/>
                <w:szCs w:val="18"/>
              </w:rPr>
              <w:t xml:space="preserve">Education</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c>
          <w:tcPr>
            <w:tcW w:type="dxa" w:w="1290"/>
          </w:tcPr>
          <w:p>
            <w:pPr>
              <w:jc w:val="center"/>
            </w:pPr>
            <w:r>
              <w:rPr>
                <w:sz w:val="18"/>
                <w:szCs w:val="18"/>
              </w:rPr>
              <w:t xml:space="preserve">○</w:t>
            </w:r>
          </w:p>
        </w:tc>
      </w:tr>
    </w:tbl>
    <w:p>
      <w:pPr>
        <w:spacing w:after="120"/>
      </w:pPr>
      <w:r>
        <w:rPr>
          <w:rFonts w:ascii="Arial" w:cs="Arial" w:eastAsia="Arial" w:hAnsi="Arial"/>
          <w:sz w:val="21"/>
          <w:szCs w:val="21"/>
        </w:rPr>
        <w:t xml:space="preserve">What is your age?</w:t>
      </w:r>
    </w:p>
    <w:p>
      <w:pPr>
        <w:spacing w:after="40"/>
        <w:ind w:left="200"/>
      </w:pPr>
      <w:r>
        <w:rPr>
          <w:rFonts w:ascii="Arial" w:cs="Arial" w:eastAsia="Arial" w:hAnsi="Arial"/>
          <w:sz w:val="21"/>
          <w:szCs w:val="21"/>
        </w:rPr>
        <w:t xml:space="preserve">○  18–24</w:t>
      </w:r>
    </w:p>
    <w:p>
      <w:pPr>
        <w:spacing w:after="40"/>
        <w:ind w:left="200"/>
      </w:pPr>
      <w:r>
        <w:rPr>
          <w:rFonts w:ascii="Arial" w:cs="Arial" w:eastAsia="Arial" w:hAnsi="Arial"/>
          <w:sz w:val="21"/>
          <w:szCs w:val="21"/>
        </w:rPr>
        <w:t xml:space="preserve">○  25–34</w:t>
      </w:r>
    </w:p>
    <w:p>
      <w:pPr>
        <w:spacing w:after="40"/>
        <w:ind w:left="200"/>
      </w:pPr>
      <w:r>
        <w:rPr>
          <w:rFonts w:ascii="Arial" w:cs="Arial" w:eastAsia="Arial" w:hAnsi="Arial"/>
          <w:sz w:val="21"/>
          <w:szCs w:val="21"/>
        </w:rPr>
        <w:t xml:space="preserve">○  35–44</w:t>
      </w:r>
    </w:p>
    <w:p>
      <w:pPr>
        <w:spacing w:after="40"/>
        <w:ind w:left="200"/>
      </w:pPr>
      <w:r>
        <w:rPr>
          <w:rFonts w:ascii="Arial" w:cs="Arial" w:eastAsia="Arial" w:hAnsi="Arial"/>
          <w:sz w:val="21"/>
          <w:szCs w:val="21"/>
        </w:rPr>
        <w:t xml:space="preserve">○  45–54</w:t>
      </w:r>
    </w:p>
    <w:p>
      <w:pPr>
        <w:spacing w:after="40"/>
        <w:ind w:left="200"/>
      </w:pPr>
      <w:r>
        <w:rPr>
          <w:rFonts w:ascii="Arial" w:cs="Arial" w:eastAsia="Arial" w:hAnsi="Arial"/>
          <w:sz w:val="21"/>
          <w:szCs w:val="21"/>
        </w:rPr>
        <w:t xml:space="preserve">○  55–64</w:t>
      </w:r>
    </w:p>
    <w:p>
      <w:pPr>
        <w:spacing w:after="40"/>
        <w:ind w:left="200"/>
      </w:pPr>
      <w:r>
        <w:rPr>
          <w:rFonts w:ascii="Arial" w:cs="Arial" w:eastAsia="Arial" w:hAnsi="Arial"/>
          <w:sz w:val="21"/>
          <w:szCs w:val="21"/>
        </w:rPr>
        <w:t xml:space="preserve">○  65+</w:t>
      </w:r>
    </w:p>
    <w:p>
      <w:pPr>
        <w:spacing w:after="120"/>
      </w:pPr>
      <w:r>
        <w:rPr>
          <w:rFonts w:ascii="Arial" w:cs="Arial" w:eastAsia="Arial" w:hAnsi="Arial"/>
          <w:sz w:val="21"/>
          <w:szCs w:val="21"/>
        </w:rPr>
        <w:t xml:space="preserve">What is your gender?</w:t>
      </w:r>
    </w:p>
    <w:p>
      <w:pPr>
        <w:spacing w:after="40"/>
        <w:ind w:left="200"/>
      </w:pPr>
      <w:r>
        <w:rPr>
          <w:rFonts w:ascii="Arial" w:cs="Arial" w:eastAsia="Arial" w:hAnsi="Arial"/>
          <w:sz w:val="21"/>
          <w:szCs w:val="21"/>
        </w:rPr>
        <w:t xml:space="preserve">○  Male</w:t>
      </w:r>
    </w:p>
    <w:p>
      <w:pPr>
        <w:spacing w:after="40"/>
        <w:ind w:left="200"/>
      </w:pPr>
      <w:r>
        <w:rPr>
          <w:rFonts w:ascii="Arial" w:cs="Arial" w:eastAsia="Arial" w:hAnsi="Arial"/>
          <w:sz w:val="21"/>
          <w:szCs w:val="21"/>
        </w:rPr>
        <w:t xml:space="preserve">○  Female</w:t>
      </w:r>
    </w:p>
    <w:p>
      <w:pPr>
        <w:spacing w:after="40"/>
        <w:ind w:left="200"/>
      </w:pPr>
      <w:r>
        <w:rPr>
          <w:rFonts w:ascii="Arial" w:cs="Arial" w:eastAsia="Arial" w:hAnsi="Arial"/>
          <w:sz w:val="21"/>
          <w:szCs w:val="21"/>
        </w:rPr>
        <w:t xml:space="preserve">○  Non-binary / third gender</w:t>
      </w:r>
    </w:p>
    <w:p>
      <w:pPr>
        <w:spacing w:after="40"/>
        <w:ind w:left="200"/>
      </w:pPr>
      <w:r>
        <w:rPr>
          <w:rFonts w:ascii="Arial" w:cs="Arial" w:eastAsia="Arial" w:hAnsi="Arial"/>
          <w:sz w:val="21"/>
          <w:szCs w:val="21"/>
        </w:rPr>
        <w:t xml:space="preserve">○  Prefer not to say</w:t>
      </w:r>
    </w:p>
    <w:p>
      <w:pPr>
        <w:spacing w:after="40"/>
        <w:ind w:left="200"/>
      </w:pPr>
      <w:r>
        <w:rPr>
          <w:rFonts w:ascii="Arial" w:cs="Arial" w:eastAsia="Arial" w:hAnsi="Arial"/>
          <w:sz w:val="21"/>
          <w:szCs w:val="21"/>
        </w:rPr>
        <w:t xml:space="preserve">○  Prefer to self-describe</w:t>
      </w:r>
    </w:p>
    <w:p>
      <w:pPr>
        <w:spacing w:after="120"/>
      </w:pPr>
      <w:r>
        <w:rPr>
          <w:rFonts w:ascii="Arial" w:cs="Arial" w:eastAsia="Arial" w:hAnsi="Arial"/>
          <w:sz w:val="21"/>
          <w:szCs w:val="21"/>
        </w:rPr>
        <w:t xml:space="preserve">Which of the following best describes your race or ethnicity?</w:t>
      </w:r>
    </w:p>
    <w:p>
      <w:pPr>
        <w:spacing w:after="40"/>
        <w:ind w:left="200"/>
      </w:pPr>
      <w:r>
        <w:rPr>
          <w:rFonts w:ascii="Arial" w:cs="Arial" w:eastAsia="Arial" w:hAnsi="Arial"/>
          <w:sz w:val="21"/>
          <w:szCs w:val="21"/>
        </w:rPr>
        <w:t xml:space="preserve">○  American Indian or Alaska Native</w:t>
      </w:r>
    </w:p>
    <w:p>
      <w:pPr>
        <w:spacing w:after="40"/>
        <w:ind w:left="200"/>
      </w:pPr>
      <w:r>
        <w:rPr>
          <w:rFonts w:ascii="Arial" w:cs="Arial" w:eastAsia="Arial" w:hAnsi="Arial"/>
          <w:sz w:val="21"/>
          <w:szCs w:val="21"/>
        </w:rPr>
        <w:t xml:space="preserve">○  Asian or Asian American</w:t>
      </w:r>
    </w:p>
    <w:p>
      <w:pPr>
        <w:spacing w:after="40"/>
        <w:ind w:left="200"/>
      </w:pPr>
      <w:r>
        <w:rPr>
          <w:rFonts w:ascii="Arial" w:cs="Arial" w:eastAsia="Arial" w:hAnsi="Arial"/>
          <w:sz w:val="21"/>
          <w:szCs w:val="21"/>
        </w:rPr>
        <w:t xml:space="preserve">○  Black or African American</w:t>
      </w:r>
    </w:p>
    <w:p>
      <w:pPr>
        <w:spacing w:after="40"/>
        <w:ind w:left="200"/>
      </w:pPr>
      <w:r>
        <w:rPr>
          <w:rFonts w:ascii="Arial" w:cs="Arial" w:eastAsia="Arial" w:hAnsi="Arial"/>
          <w:sz w:val="21"/>
          <w:szCs w:val="21"/>
        </w:rPr>
        <w:t xml:space="preserve">○  Hispanic or Latino</w:t>
      </w:r>
    </w:p>
    <w:p>
      <w:pPr>
        <w:spacing w:after="40"/>
        <w:ind w:left="200"/>
      </w:pPr>
      <w:r>
        <w:rPr>
          <w:rFonts w:ascii="Arial" w:cs="Arial" w:eastAsia="Arial" w:hAnsi="Arial"/>
          <w:sz w:val="21"/>
          <w:szCs w:val="21"/>
        </w:rPr>
        <w:t xml:space="preserve">○  Native Hawaiian or Other Pacific Islander</w:t>
      </w:r>
    </w:p>
    <w:p>
      <w:pPr>
        <w:spacing w:after="40"/>
        <w:ind w:left="200"/>
      </w:pPr>
      <w:r>
        <w:rPr>
          <w:rFonts w:ascii="Arial" w:cs="Arial" w:eastAsia="Arial" w:hAnsi="Arial"/>
          <w:sz w:val="21"/>
          <w:szCs w:val="21"/>
        </w:rPr>
        <w:t xml:space="preserve">○  Two or more races</w:t>
      </w:r>
    </w:p>
    <w:p>
      <w:pPr>
        <w:spacing w:after="40"/>
        <w:ind w:left="200"/>
      </w:pPr>
      <w:r>
        <w:rPr>
          <w:rFonts w:ascii="Arial" w:cs="Arial" w:eastAsia="Arial" w:hAnsi="Arial"/>
          <w:sz w:val="21"/>
          <w:szCs w:val="21"/>
        </w:rPr>
        <w:t xml:space="preserve">○  White</w:t>
      </w:r>
    </w:p>
    <w:p>
      <w:pPr>
        <w:spacing w:after="40"/>
        <w:ind w:left="200"/>
      </w:pPr>
      <w:r>
        <w:rPr>
          <w:rFonts w:ascii="Arial" w:cs="Arial" w:eastAsia="Arial" w:hAnsi="Arial"/>
          <w:sz w:val="21"/>
          <w:szCs w:val="21"/>
        </w:rPr>
        <w:t xml:space="preserve">○  Prefer not to say</w:t>
      </w:r>
    </w:p>
    <w:p>
      <w:pPr>
        <w:spacing w:after="40"/>
        <w:ind w:left="200"/>
      </w:pPr>
      <w:r>
        <w:rPr>
          <w:rFonts w:ascii="Arial" w:cs="Arial" w:eastAsia="Arial" w:hAnsi="Arial"/>
          <w:sz w:val="21"/>
          <w:szCs w:val="21"/>
        </w:rPr>
        <w:t xml:space="preserve">○  Prefer to self-describe</w:t>
      </w:r>
    </w:p>
    <w:p>
      <w:pPr>
        <w:spacing w:after="120"/>
      </w:pPr>
      <w:r>
        <w:rPr>
          <w:rFonts w:ascii="Arial" w:cs="Arial" w:eastAsia="Arial" w:hAnsi="Arial"/>
          <w:sz w:val="21"/>
          <w:szCs w:val="21"/>
        </w:rPr>
        <w:t xml:space="preserve">What is your level of education?</w:t>
      </w:r>
    </w:p>
    <w:p>
      <w:pPr>
        <w:spacing w:after="40"/>
        <w:ind w:left="200"/>
      </w:pPr>
      <w:r>
        <w:rPr>
          <w:rFonts w:ascii="Arial" w:cs="Arial" w:eastAsia="Arial" w:hAnsi="Arial"/>
          <w:sz w:val="21"/>
          <w:szCs w:val="21"/>
        </w:rPr>
        <w:t xml:space="preserve">○  Less than high school</w:t>
      </w:r>
    </w:p>
    <w:p>
      <w:pPr>
        <w:spacing w:after="40"/>
        <w:ind w:left="200"/>
      </w:pPr>
      <w:r>
        <w:rPr>
          <w:rFonts w:ascii="Arial" w:cs="Arial" w:eastAsia="Arial" w:hAnsi="Arial"/>
          <w:sz w:val="21"/>
          <w:szCs w:val="21"/>
        </w:rPr>
        <w:t xml:space="preserve">○  High school graduate (or equivalent)</w:t>
      </w:r>
    </w:p>
    <w:p>
      <w:pPr>
        <w:spacing w:after="40"/>
        <w:ind w:left="200"/>
      </w:pPr>
      <w:r>
        <w:rPr>
          <w:rFonts w:ascii="Arial" w:cs="Arial" w:eastAsia="Arial" w:hAnsi="Arial"/>
          <w:sz w:val="21"/>
          <w:szCs w:val="21"/>
        </w:rPr>
        <w:t xml:space="preserve">○  Vocational or trade school certificate/diploma</w:t>
      </w:r>
    </w:p>
    <w:p>
      <w:pPr>
        <w:spacing w:after="40"/>
        <w:ind w:left="200"/>
      </w:pPr>
      <w:r>
        <w:rPr>
          <w:rFonts w:ascii="Arial" w:cs="Arial" w:eastAsia="Arial" w:hAnsi="Arial"/>
          <w:sz w:val="21"/>
          <w:szCs w:val="21"/>
        </w:rPr>
        <w:t xml:space="preserve">○  Some college (no degree)</w:t>
      </w:r>
    </w:p>
    <w:p>
      <w:pPr>
        <w:spacing w:after="40"/>
        <w:ind w:left="200"/>
      </w:pPr>
      <w:r>
        <w:rPr>
          <w:rFonts w:ascii="Arial" w:cs="Arial" w:eastAsia="Arial" w:hAnsi="Arial"/>
          <w:sz w:val="21"/>
          <w:szCs w:val="21"/>
        </w:rPr>
        <w:t xml:space="preserve">○  Associate degree</w:t>
      </w:r>
    </w:p>
    <w:p>
      <w:pPr>
        <w:spacing w:after="40"/>
        <w:ind w:left="200"/>
      </w:pPr>
      <w:r>
        <w:rPr>
          <w:rFonts w:ascii="Arial" w:cs="Arial" w:eastAsia="Arial" w:hAnsi="Arial"/>
          <w:sz w:val="21"/>
          <w:szCs w:val="21"/>
        </w:rPr>
        <w:t xml:space="preserve">○  Bachelor's degree</w:t>
      </w:r>
    </w:p>
    <w:p>
      <w:pPr>
        <w:spacing w:after="40"/>
        <w:ind w:left="200"/>
      </w:pPr>
      <w:r>
        <w:rPr>
          <w:rFonts w:ascii="Arial" w:cs="Arial" w:eastAsia="Arial" w:hAnsi="Arial"/>
          <w:sz w:val="21"/>
          <w:szCs w:val="21"/>
        </w:rPr>
        <w:t xml:space="preserve">○  Graduate or professional degree</w:t>
      </w:r>
    </w:p>
    <w:p>
      <w:pPr>
        <w:spacing w:after="40"/>
        <w:ind w:left="200"/>
      </w:pPr>
      <w:r>
        <w:rPr>
          <w:rFonts w:ascii="Arial" w:cs="Arial" w:eastAsia="Arial" w:hAnsi="Arial"/>
          <w:sz w:val="21"/>
          <w:szCs w:val="21"/>
        </w:rPr>
        <w:t xml:space="preserve">○  Doctorate</w:t>
      </w:r>
    </w:p>
    <w:p>
      <w:pPr>
        <w:spacing w:after="120"/>
      </w:pPr>
      <w:r>
        <w:rPr>
          <w:rFonts w:ascii="Arial" w:cs="Arial" w:eastAsia="Arial" w:hAnsi="Arial"/>
          <w:sz w:val="21"/>
          <w:szCs w:val="21"/>
        </w:rPr>
        <w:t xml:space="preserve">Which of the following political orientations best describes you?</w:t>
      </w:r>
    </w:p>
    <w:p>
      <w:pPr>
        <w:spacing w:after="40"/>
        <w:ind w:left="200"/>
      </w:pPr>
      <w:r>
        <w:rPr>
          <w:rFonts w:ascii="Arial" w:cs="Arial" w:eastAsia="Arial" w:hAnsi="Arial"/>
          <w:sz w:val="21"/>
          <w:szCs w:val="21"/>
        </w:rPr>
        <w:t xml:space="preserve">○  Very liberal</w:t>
      </w:r>
    </w:p>
    <w:p>
      <w:pPr>
        <w:spacing w:after="40"/>
        <w:ind w:left="200"/>
      </w:pPr>
      <w:r>
        <w:rPr>
          <w:rFonts w:ascii="Arial" w:cs="Arial" w:eastAsia="Arial" w:hAnsi="Arial"/>
          <w:sz w:val="21"/>
          <w:szCs w:val="21"/>
        </w:rPr>
        <w:t xml:space="preserve">○  Somewhat liberal</w:t>
      </w:r>
    </w:p>
    <w:p>
      <w:pPr>
        <w:spacing w:after="40"/>
        <w:ind w:left="200"/>
      </w:pPr>
      <w:r>
        <w:rPr>
          <w:rFonts w:ascii="Arial" w:cs="Arial" w:eastAsia="Arial" w:hAnsi="Arial"/>
          <w:sz w:val="21"/>
          <w:szCs w:val="21"/>
        </w:rPr>
        <w:t xml:space="preserve">○  Neutral</w:t>
      </w:r>
    </w:p>
    <w:p>
      <w:pPr>
        <w:spacing w:after="40"/>
        <w:ind w:left="200"/>
      </w:pPr>
      <w:r>
        <w:rPr>
          <w:rFonts w:ascii="Arial" w:cs="Arial" w:eastAsia="Arial" w:hAnsi="Arial"/>
          <w:sz w:val="21"/>
          <w:szCs w:val="21"/>
        </w:rPr>
        <w:t xml:space="preserve">○  Somewhat conservative</w:t>
      </w:r>
    </w:p>
    <w:p>
      <w:pPr>
        <w:spacing w:after="40"/>
        <w:ind w:left="200"/>
      </w:pPr>
      <w:r>
        <w:rPr>
          <w:rFonts w:ascii="Arial" w:cs="Arial" w:eastAsia="Arial" w:hAnsi="Arial"/>
          <w:sz w:val="21"/>
          <w:szCs w:val="21"/>
        </w:rPr>
        <w:t xml:space="preserve">○  Very conservative</w:t>
      </w:r>
    </w:p>
    <w:p>
      <w:pPr>
        <w:spacing w:after="120"/>
      </w:pPr>
      <w:r>
        <w:rPr>
          <w:rFonts w:ascii="Arial" w:cs="Arial" w:eastAsia="Arial" w:hAnsi="Arial"/>
          <w:sz w:val="21"/>
          <w:szCs w:val="21"/>
        </w:rPr>
        <w:t xml:space="preserve">Have you or someone close to you ever been to prison?</w:t>
      </w:r>
    </w:p>
    <w:p>
      <w:pPr>
        <w:spacing w:after="40"/>
        <w:ind w:left="200"/>
      </w:pPr>
      <w:r>
        <w:rPr>
          <w:rFonts w:ascii="Arial" w:cs="Arial" w:eastAsia="Arial" w:hAnsi="Arial"/>
          <w:sz w:val="21"/>
          <w:szCs w:val="21"/>
        </w:rPr>
        <w:t xml:space="preserve">○  Yes</w:t>
      </w:r>
    </w:p>
    <w:p>
      <w:pPr>
        <w:spacing w:after="40"/>
        <w:ind w:left="200"/>
      </w:pPr>
      <w:r>
        <w:rPr>
          <w:rFonts w:ascii="Arial" w:cs="Arial" w:eastAsia="Arial" w:hAnsi="Arial"/>
          <w:sz w:val="21"/>
          <w:szCs w:val="21"/>
        </w:rPr>
        <w:t xml:space="preserve">○  No</w:t>
      </w:r>
    </w:p>
    <w:p>
      <w:pPr>
        <w:spacing w:after="40"/>
        <w:ind w:left="200"/>
      </w:pPr>
      <w:r>
        <w:rPr>
          <w:rFonts w:ascii="Arial" w:cs="Arial" w:eastAsia="Arial" w:hAnsi="Arial"/>
          <w:sz w:val="21"/>
          <w:szCs w:val="21"/>
        </w:rPr>
        <w:t xml:space="preserve">○  Prefer not to say</w:t>
      </w:r>
    </w:p>
    <w:p>
      <w:pPr>
        <w:spacing w:after="120"/>
      </w:pPr>
      <w:r>
        <w:rPr>
          <w:rFonts w:ascii="Arial" w:cs="Arial" w:eastAsia="Arial" w:hAnsi="Arial"/>
          <w:sz w:val="21"/>
          <w:szCs w:val="21"/>
        </w:rPr>
        <w:t xml:space="preserve">Has this shaped your views on these issues?</w:t>
      </w:r>
    </w:p>
    <w:p>
      <w:pPr>
        <w:spacing w:after="40"/>
        <w:ind w:left="200"/>
      </w:pPr>
      <w:r>
        <w:rPr>
          <w:rFonts w:ascii="Arial" w:cs="Arial" w:eastAsia="Arial" w:hAnsi="Arial"/>
          <w:sz w:val="21"/>
          <w:szCs w:val="21"/>
        </w:rPr>
        <w:t xml:space="preserve">○  Yes</w:t>
      </w:r>
    </w:p>
    <w:p>
      <w:pPr>
        <w:spacing w:after="40"/>
        <w:ind w:left="200"/>
      </w:pPr>
      <w:r>
        <w:rPr>
          <w:rFonts w:ascii="Arial" w:cs="Arial" w:eastAsia="Arial" w:hAnsi="Arial"/>
          <w:sz w:val="21"/>
          <w:szCs w:val="21"/>
        </w:rPr>
        <w:t xml:space="preserve">○  No</w:t>
      </w:r>
    </w:p>
    <w:p>
      <w:pPr>
        <w:spacing w:after="120"/>
      </w:pPr>
      <w:r>
        <w:rPr>
          <w:rFonts w:ascii="Arial" w:cs="Arial" w:eastAsia="Arial" w:hAnsi="Arial"/>
          <w:sz w:val="21"/>
          <w:szCs w:val="21"/>
        </w:rPr>
        <w:t xml:space="preserve">How much has this experience shaped your views on these issues?</w:t>
      </w:r>
    </w:p>
    <w:p>
      <w:pPr>
        <w:spacing w:after="40"/>
        <w:ind w:left="200"/>
      </w:pPr>
      <w:r>
        <w:rPr>
          <w:rFonts w:ascii="Arial" w:cs="Arial" w:eastAsia="Arial" w:hAnsi="Arial"/>
          <w:sz w:val="21"/>
          <w:szCs w:val="21"/>
        </w:rPr>
        <w:t xml:space="preserve">○  Not at all</w:t>
      </w:r>
    </w:p>
    <w:p>
      <w:pPr>
        <w:spacing w:after="40"/>
        <w:ind w:left="200"/>
      </w:pPr>
      <w:r>
        <w:rPr>
          <w:rFonts w:ascii="Arial" w:cs="Arial" w:eastAsia="Arial" w:hAnsi="Arial"/>
          <w:sz w:val="21"/>
          <w:szCs w:val="21"/>
        </w:rPr>
        <w:t xml:space="preserve">○  Somewhat</w:t>
      </w:r>
    </w:p>
    <w:p>
      <w:pPr>
        <w:spacing w:after="40"/>
        <w:ind w:left="200"/>
      </w:pPr>
      <w:r>
        <w:rPr>
          <w:rFonts w:ascii="Arial" w:cs="Arial" w:eastAsia="Arial" w:hAnsi="Arial"/>
          <w:sz w:val="21"/>
          <w:szCs w:val="21"/>
        </w:rPr>
        <w:t xml:space="preserve">○  A great deal</w:t>
      </w:r>
    </w:p>
    <w:p>
      <w:pPr>
        <w:spacing w:after="120"/>
      </w:pPr>
      <w:r>
        <w:rPr>
          <w:rFonts w:ascii="Arial" w:cs="Arial" w:eastAsia="Arial" w:hAnsi="Arial"/>
          <w:sz w:val="21"/>
          <w:szCs w:val="21"/>
        </w:rPr>
        <w:t xml:space="preserve">How interested are you in the criminal justice system?</w:t>
      </w:r>
    </w:p>
    <w:p>
      <w:pPr>
        <w:spacing w:after="40"/>
        <w:ind w:left="200"/>
      </w:pPr>
      <w:r>
        <w:rPr>
          <w:rFonts w:ascii="Arial" w:cs="Arial" w:eastAsia="Arial" w:hAnsi="Arial"/>
          <w:sz w:val="21"/>
          <w:szCs w:val="21"/>
        </w:rPr>
        <w:t xml:space="preserve">○  Extremely interested</w:t>
      </w:r>
    </w:p>
    <w:p>
      <w:pPr>
        <w:spacing w:after="40"/>
        <w:ind w:left="200"/>
      </w:pPr>
      <w:r>
        <w:rPr>
          <w:rFonts w:ascii="Arial" w:cs="Arial" w:eastAsia="Arial" w:hAnsi="Arial"/>
          <w:sz w:val="21"/>
          <w:szCs w:val="21"/>
        </w:rPr>
        <w:t xml:space="preserve">○  Moderately interested</w:t>
      </w:r>
    </w:p>
    <w:p>
      <w:pPr>
        <w:spacing w:after="40"/>
        <w:ind w:left="200"/>
      </w:pPr>
      <w:r>
        <w:rPr>
          <w:rFonts w:ascii="Arial" w:cs="Arial" w:eastAsia="Arial" w:hAnsi="Arial"/>
          <w:sz w:val="21"/>
          <w:szCs w:val="21"/>
        </w:rPr>
        <w:t xml:space="preserve">○  Not at all interested</w:t>
      </w:r>
    </w:p>
    <w:p>
      <w:pPr>
        <w:spacing w:after="120" w:before="240"/>
      </w:pPr>
      <w:r>
        <w:rPr>
          <w:rFonts w:ascii="Arial" w:cs="Arial" w:eastAsia="Arial" w:hAnsi="Arial"/>
          <w:b/>
          <w:bCs/>
          <w:sz w:val="22"/>
          <w:szCs w:val="22"/>
        </w:rPr>
        <w:t xml:space="preserve">Survey Debrief</w:t>
      </w:r>
    </w:p>
    <w:p>
      <w:pPr>
        <w:spacing w:after="120"/>
      </w:pPr>
      <w:r>
        <w:rPr>
          <w:rFonts w:ascii="Arial" w:cs="Arial" w:eastAsia="Arial" w:hAnsi="Arial"/>
          <w:sz w:val="21"/>
          <w:szCs w:val="21"/>
        </w:rPr>
        <w:t xml:space="preserve">Thank you for completing this survey!</w:t>
      </w:r>
    </w:p>
    <w:p>
      <w:pPr>
        <w:spacing w:after="120"/>
      </w:pPr>
      <w:r>
        <w:rPr>
          <w:rFonts w:ascii="Arial" w:cs="Arial" w:eastAsia="Arial" w:hAnsi="Arial"/>
          <w:sz w:val="21"/>
          <w:szCs w:val="21"/>
        </w:rPr>
        <w:t xml:space="preserve">So, what was this survey about?</w:t>
      </w:r>
    </w:p>
    <w:p>
      <w:pPr>
        <w:spacing w:after="120"/>
      </w:pPr>
      <w:r>
        <w:rPr>
          <w:rFonts w:ascii="Arial" w:cs="Arial" w:eastAsia="Arial" w:hAnsi="Arial"/>
          <w:sz w:val="21"/>
          <w:szCs w:val="21"/>
        </w:rPr>
        <w:t xml:space="preserve">This survey looked at whether the type of information people see about someone who has been released from prison affects their opinions. You were randomly shown one of three short profiles — some people saw information about reoffending rates only, some saw a fuller picture (housing, work, family, and community involvement), and some saw both. Your answers were completely anonymous. There were no right or wrong answers — we were just interested in your honest impressions.</w:t>
      </w:r>
    </w:p>
    <w:p>
      <w:pPr>
        <w:spacing w:after="120"/>
      </w:pPr>
      <w:r>
        <w:rPr>
          <w:rFonts w:ascii="Arial" w:cs="Arial" w:eastAsia="Arial" w:hAnsi="Arial"/>
          <w:sz w:val="21"/>
          <w:szCs w:val="21"/>
        </w:rPr>
        <w:t xml:space="preserve">Why does this matter?</w:t>
      </w:r>
    </w:p>
    <w:p>
      <w:pPr>
        <w:spacing w:after="120"/>
      </w:pPr>
      <w:r>
        <w:rPr>
          <w:rFonts w:ascii="Arial" w:cs="Arial" w:eastAsia="Arial" w:hAnsi="Arial"/>
          <w:sz w:val="21"/>
          <w:szCs w:val="21"/>
        </w:rPr>
        <w:t xml:space="preserve">When people leave prison, their success is almost always measured by one thing: whether they reoffend. This research explores whether giving people a more complete picture changes how the public sees people who have been to prison — this could have implications for policies and programs that support people returning to their communities after prison in California and beyond.</w:t>
      </w:r>
    </w:p>
    <w:p>
      <w:pPr>
        <w:spacing w:after="120"/>
      </w:pPr>
      <w:r>
        <w:rPr>
          <w:rFonts w:ascii="Arial" w:cs="Arial" w:eastAsia="Arial" w:hAnsi="Arial"/>
          <w:sz w:val="21"/>
          <w:szCs w:val="21"/>
        </w:rPr>
        <w:t xml:space="preserve">This survey is part of a research project by [removed for anonymity of the dissertation, was present during the actual survey], a postgraduate student at the London School of Economics. It looks at how people think about success after prison.</w:t>
      </w:r>
    </w:p>
    <w:p>
      <w:pPr>
        <w:spacing w:after="120"/>
      </w:pPr>
      <w:r>
        <w:rPr>
          <w:rFonts w:ascii="Arial" w:cs="Arial" w:eastAsia="Arial" w:hAnsi="Arial"/>
          <w:sz w:val="21"/>
          <w:szCs w:val="21"/>
        </w:rPr>
        <w:t xml:space="preserve">Questions or concerns? Feel free to reach out: [removed for anonymity of the dissertation, was present during the actual survey]. This has been reviewed by the LSE ethics board.</w:t>
      </w:r>
    </w:p>
    <w:p>
      <w:pPr>
        <w:spacing w:after="120"/>
      </w:pPr>
      <w:r>
        <w:rPr>
          <w:rFonts w:ascii="Arial" w:cs="Arial" w:eastAsia="Arial" w:hAnsi="Arial"/>
          <w:sz w:val="21"/>
          <w:szCs w:val="21"/>
        </w:rPr>
        <w:t xml:space="preserve">To confirm your completion and receive payment, please click the link below:</w:t>
      </w:r>
    </w:p>
    <w:p>
      <w:pPr>
        <w:spacing w:after="120"/>
      </w:pPr>
      <w:r>
        <w:rPr>
          <w:rFonts w:ascii="Arial" w:cs="Arial" w:eastAsia="Arial" w:hAnsi="Arial"/>
          <w:sz w:val="21"/>
          <w:szCs w:val="21"/>
        </w:rPr>
        <w:t xml:space="preserve">https://app.prolific.com/submissions/complete?cc=CQ5SC6ON</w:t>
      </w:r>
    </w:p>
    <w:p>
      <w:pPr>
        <w:spacing w:after="120"/>
      </w:pPr>
      <w:r>
        <w:rPr>
          <w:rFonts w:ascii="Arial" w:cs="Arial" w:eastAsia="Arial" w:hAnsi="Arial"/>
          <w:sz w:val="21"/>
          <w:szCs w:val="21"/>
        </w:rPr>
        <w:t xml:space="preserve">Thanks again for your time — it's genuinely appreciated!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Powered by Qualtrics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Qualtrics Survey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2026-08-01T10:32:09.952Z</dcterms:created>
  <dcterms:modified xsi:type="dcterms:W3CDTF">2026-08-01T10:32:09.971Z</dcterms:modified>
</cp:coreProperties>
</file>

<file path=docProps/custom.xml><?xml version="1.0" encoding="utf-8"?>
<Properties xmlns="http://schemas.openxmlformats.org/officeDocument/2006/custom-properties" xmlns:vt="http://schemas.openxmlformats.org/officeDocument/2006/docPropsVTypes"/>
</file>