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2597B" w14:textId="69B3A79C" w:rsidR="00A96B43" w:rsidRDefault="00EB7568" w:rsidP="00DE631C">
      <w:r>
        <w:t>Candidate Number _____</w:t>
      </w:r>
      <w:proofErr w:type="gramStart"/>
      <w:r>
        <w:t>_</w:t>
      </w:r>
      <w:r w:rsidR="00587D0E">
        <w:t xml:space="preserve"> </w:t>
      </w:r>
      <w:r w:rsidR="00147079">
        <w:t xml:space="preserve"> (</w:t>
      </w:r>
      <w:proofErr w:type="gramEnd"/>
      <w:r w:rsidR="00147079">
        <w:t>Tej B</w:t>
      </w:r>
      <w:r w:rsidR="00383ED5">
        <w:t>.</w:t>
      </w:r>
      <w:r w:rsidR="00FB0C83">
        <w:t xml:space="preserve">) </w:t>
      </w:r>
      <w:r w:rsidR="00383ED5">
        <w:t>–</w:t>
      </w:r>
      <w:r w:rsidR="00FB0C83">
        <w:t xml:space="preserve"> </w:t>
      </w:r>
      <w:r w:rsidR="00383ED5">
        <w:t xml:space="preserve">I don’t </w:t>
      </w:r>
      <w:r w:rsidR="005C13AB">
        <w:t>k</w:t>
      </w:r>
      <w:r w:rsidR="00383ED5">
        <w:t xml:space="preserve">now my </w:t>
      </w:r>
      <w:r w:rsidR="005C13AB">
        <w:t># Sorry</w:t>
      </w:r>
    </w:p>
    <w:p w14:paraId="297A2C82" w14:textId="77777777" w:rsidR="00A96B43" w:rsidRDefault="00A96B43" w:rsidP="00DE631C"/>
    <w:p w14:paraId="30CCB6D6" w14:textId="61AF9F2B" w:rsidR="00551AB2" w:rsidRDefault="00B80126" w:rsidP="00DE631C">
      <w:r>
        <w:t xml:space="preserve">ER Conceptual Model) </w:t>
      </w:r>
      <w:r w:rsidR="00551AB2">
        <w:t>In my ER concep</w:t>
      </w:r>
      <w:r w:rsidR="00653F4D">
        <w:t xml:space="preserve">tual models I created the entities Customer, Payment, Basket, Product, Orders, Review, Delivery, and Returns to address all aspects of the description of the </w:t>
      </w:r>
      <w:r w:rsidR="00C26D77">
        <w:t>E-commerce database. For these entities, I had multiple attributes for to represent</w:t>
      </w:r>
      <w:r w:rsidR="00550CE5">
        <w:t xml:space="preserve"> all</w:t>
      </w:r>
      <w:r w:rsidR="00C26D77">
        <w:t xml:space="preserve"> the </w:t>
      </w:r>
      <w:r w:rsidR="00550CE5">
        <w:t xml:space="preserve">information that was </w:t>
      </w:r>
      <w:r w:rsidR="00A145CE">
        <w:t xml:space="preserve">necessary to be stored in the entities </w:t>
      </w:r>
      <w:proofErr w:type="gramStart"/>
      <w:r w:rsidR="00A145CE">
        <w:t>in order to</w:t>
      </w:r>
      <w:proofErr w:type="gramEnd"/>
      <w:r w:rsidR="00A145CE">
        <w:t xml:space="preserve"> create the desired database with enough information to answer questions 2-6. </w:t>
      </w:r>
      <w:r w:rsidR="003E0455">
        <w:t>(</w:t>
      </w:r>
      <w:proofErr w:type="spellStart"/>
      <w:r w:rsidR="003E0455">
        <w:t>i</w:t>
      </w:r>
      <w:proofErr w:type="spellEnd"/>
      <w:r w:rsidR="003E0455">
        <w:t xml:space="preserve">) For my conceptual model, I only had 1 use of </w:t>
      </w:r>
      <w:r w:rsidR="000104B7">
        <w:t>specialization,</w:t>
      </w:r>
      <w:r w:rsidR="003E0455">
        <w:t xml:space="preserve"> and it was within my payment entity. This was </w:t>
      </w:r>
      <w:r w:rsidR="00AA66FA">
        <w:t xml:space="preserve">important </w:t>
      </w:r>
      <w:r w:rsidR="003E0455">
        <w:t>because</w:t>
      </w:r>
      <w:r w:rsidR="00BD507B">
        <w:t xml:space="preserve"> I needed to create subtypes of Voucher/Gift and Debit/Credit so I could provide them with</w:t>
      </w:r>
      <w:r w:rsidR="00AA66FA">
        <w:t xml:space="preserve"> the</w:t>
      </w:r>
      <w:r w:rsidR="00BD507B">
        <w:t xml:space="preserve"> </w:t>
      </w:r>
      <w:r w:rsidR="0033464F">
        <w:t>necessary personalized</w:t>
      </w:r>
      <w:r w:rsidR="00BD507B">
        <w:t xml:space="preserve"> </w:t>
      </w:r>
      <w:r w:rsidR="000104B7">
        <w:t xml:space="preserve">supertype </w:t>
      </w:r>
      <w:r w:rsidR="00BD507B">
        <w:t xml:space="preserve">attributes to </w:t>
      </w:r>
      <w:r w:rsidR="00D5163F">
        <w:t>all</w:t>
      </w:r>
      <w:r w:rsidR="00AA66FA">
        <w:t>ow</w:t>
      </w:r>
      <w:r w:rsidR="00D5163F">
        <w:t xml:space="preserve"> the database to pick up different reads/ways of a</w:t>
      </w:r>
      <w:r w:rsidR="00AA66FA">
        <w:t xml:space="preserve">nalyzing </w:t>
      </w:r>
      <w:r w:rsidR="00C241E6">
        <w:t xml:space="preserve">the two different payment methods. This </w:t>
      </w:r>
      <w:r w:rsidR="00F600A5">
        <w:t xml:space="preserve">represented a total specialization because </w:t>
      </w:r>
      <w:r w:rsidR="00515EC4">
        <w:t xml:space="preserve">all supertype attributes connected to </w:t>
      </w:r>
      <w:r w:rsidR="00452A35">
        <w:t xml:space="preserve">either the Voucher/Gift or Debit/Credit subtype. </w:t>
      </w:r>
      <w:r w:rsidR="000104B7">
        <w:t xml:space="preserve">(ii) </w:t>
      </w:r>
      <w:r w:rsidR="00E155DE">
        <w:t>For each of my relationships I had the following cardinalities:</w:t>
      </w:r>
    </w:p>
    <w:p w14:paraId="706C8F26" w14:textId="0229796D" w:rsidR="00E155DE" w:rsidRDefault="00CE753C" w:rsidP="00CE753C">
      <w:pPr>
        <w:pStyle w:val="ListParagraph"/>
        <w:numPr>
          <w:ilvl w:val="0"/>
          <w:numId w:val="1"/>
        </w:numPr>
      </w:pPr>
      <w:r>
        <w:t xml:space="preserve">Customer Pays Payment: optional </w:t>
      </w:r>
      <w:r w:rsidR="004A3419">
        <w:t xml:space="preserve">and many from customer to payment because </w:t>
      </w:r>
      <w:r w:rsidR="00FB6BAC">
        <w:t xml:space="preserve">it is possible for a customer not to make a purchase (making the payment optional) and because they </w:t>
      </w:r>
      <w:r w:rsidR="00280F71">
        <w:t xml:space="preserve">could make multiple different types of payments. For payment to </w:t>
      </w:r>
      <w:proofErr w:type="gramStart"/>
      <w:r w:rsidR="00280F71">
        <w:t>customer</w:t>
      </w:r>
      <w:proofErr w:type="gramEnd"/>
      <w:r w:rsidR="00280F71">
        <w:t xml:space="preserve"> I had mandatory because a made payment needs an associated customer and </w:t>
      </w:r>
      <w:r w:rsidR="001C60F1">
        <w:t>1 because each payment type can only be associated with 1 customer at a time.</w:t>
      </w:r>
    </w:p>
    <w:p w14:paraId="5C528B04" w14:textId="20BA3EA3" w:rsidR="001C60F1" w:rsidRDefault="001C60F1" w:rsidP="00CE753C">
      <w:pPr>
        <w:pStyle w:val="ListParagraph"/>
        <w:numPr>
          <w:ilvl w:val="0"/>
          <w:numId w:val="1"/>
        </w:numPr>
      </w:pPr>
      <w:r>
        <w:t xml:space="preserve">Customer Provides Review: </w:t>
      </w:r>
      <w:r w:rsidR="0062288A">
        <w:t xml:space="preserve">optional and many from customer to review because a customer is not required to make a review and </w:t>
      </w:r>
      <w:r w:rsidR="00385468">
        <w:t xml:space="preserve">because they can make as many reviews as they desire. I had mandatory and </w:t>
      </w:r>
      <w:r w:rsidR="00240396">
        <w:t>one</w:t>
      </w:r>
      <w:r w:rsidR="003A18B5">
        <w:t xml:space="preserve"> from review to customer because each review must have an associated customer who made it and because a </w:t>
      </w:r>
      <w:r w:rsidR="00240396">
        <w:t>review with it</w:t>
      </w:r>
      <w:r w:rsidR="00FB4D3F">
        <w:t xml:space="preserve">s individual review_# can only be made by 1 customer. </w:t>
      </w:r>
      <w:r w:rsidR="00347A15">
        <w:t xml:space="preserve"> </w:t>
      </w:r>
    </w:p>
    <w:p w14:paraId="73248F44" w14:textId="5196F0F9" w:rsidR="00FB4D3F" w:rsidRDefault="0076225B" w:rsidP="00CE753C">
      <w:pPr>
        <w:pStyle w:val="ListParagraph"/>
        <w:numPr>
          <w:ilvl w:val="0"/>
          <w:numId w:val="1"/>
        </w:numPr>
      </w:pPr>
      <w:r>
        <w:t>Customer Places Order</w:t>
      </w:r>
      <w:r w:rsidR="00593439">
        <w:t>s</w:t>
      </w:r>
      <w:r>
        <w:t xml:space="preserve">: </w:t>
      </w:r>
      <w:r w:rsidR="005C274B">
        <w:t xml:space="preserve">I made it optional and many from customer to order because </w:t>
      </w:r>
      <w:r w:rsidR="00AD7965">
        <w:t xml:space="preserve">it’s not required for a customer to make an order (can just be making </w:t>
      </w:r>
      <w:r w:rsidR="00593439">
        <w:t xml:space="preserve">a basket) and because they can also submit multiple orders. For orders </w:t>
      </w:r>
      <w:r w:rsidR="00CE61B1">
        <w:t xml:space="preserve">to </w:t>
      </w:r>
      <w:proofErr w:type="gramStart"/>
      <w:r w:rsidR="00CE61B1">
        <w:t>customer</w:t>
      </w:r>
      <w:proofErr w:type="gramEnd"/>
      <w:r w:rsidR="004215E6">
        <w:t xml:space="preserve"> I made it mandatory and one because each order with its personalized order</w:t>
      </w:r>
      <w:r w:rsidR="00EB59B4">
        <w:t>_# can only be made by one customer and because an order must’ve been placed by a customer which makes it mandatory.</w:t>
      </w:r>
    </w:p>
    <w:p w14:paraId="7E651A16" w14:textId="2ADEA096" w:rsidR="00EB59B4" w:rsidRDefault="00660750" w:rsidP="00CE753C">
      <w:pPr>
        <w:pStyle w:val="ListParagraph"/>
        <w:numPr>
          <w:ilvl w:val="0"/>
          <w:numId w:val="1"/>
        </w:numPr>
      </w:pPr>
      <w:r>
        <w:t>Customer Creates Basket: I made it optional and many from customer to basket because a customer is not required to create a basket and because a customer can also make multiple different baskets. For basket to customer, I made it mandatory and one because a basket needs to have been made by a customer</w:t>
      </w:r>
      <w:r w:rsidR="00BE0CED">
        <w:t xml:space="preserve"> and because a basket with its individual </w:t>
      </w:r>
      <w:proofErr w:type="spellStart"/>
      <w:r w:rsidR="00BE0CED">
        <w:t>basket_ID</w:t>
      </w:r>
      <w:proofErr w:type="spellEnd"/>
      <w:r w:rsidR="00BE0CED">
        <w:t xml:space="preserve"> can only have one ass</w:t>
      </w:r>
      <w:r w:rsidR="00BA22FC">
        <w:t>ociated customer.</w:t>
      </w:r>
    </w:p>
    <w:p w14:paraId="17225748" w14:textId="0FC5CE9D" w:rsidR="00BA22FC" w:rsidRDefault="00BA22FC" w:rsidP="00CE753C">
      <w:pPr>
        <w:pStyle w:val="ListParagraph"/>
        <w:numPr>
          <w:ilvl w:val="0"/>
          <w:numId w:val="1"/>
        </w:numPr>
      </w:pPr>
      <w:r>
        <w:t xml:space="preserve">Basket Contains Product: </w:t>
      </w:r>
      <w:r w:rsidR="004D4359">
        <w:t xml:space="preserve">For basket to product, I made it </w:t>
      </w:r>
      <w:r w:rsidR="00591CA6">
        <w:t>mandatory</w:t>
      </w:r>
      <w:r w:rsidR="004D4359">
        <w:t xml:space="preserve"> and many because a </w:t>
      </w:r>
      <w:r w:rsidR="00591CA6">
        <w:t xml:space="preserve">basket needs to have at least 1 product in its wish </w:t>
      </w:r>
      <w:proofErr w:type="gramStart"/>
      <w:r w:rsidR="00591CA6">
        <w:t>list</w:t>
      </w:r>
      <w:proofErr w:type="gramEnd"/>
      <w:r w:rsidR="00591CA6">
        <w:t xml:space="preserve"> but it can also have as many as </w:t>
      </w:r>
      <w:r w:rsidR="00FA7474">
        <w:t xml:space="preserve">the person wants in there. For product to </w:t>
      </w:r>
      <w:proofErr w:type="gramStart"/>
      <w:r w:rsidR="00FA7474">
        <w:t>basket</w:t>
      </w:r>
      <w:proofErr w:type="gramEnd"/>
      <w:r w:rsidR="00FA7474">
        <w:t xml:space="preserve"> I made it optional and many because a product doesn’t necessarily have to be in a basket </w:t>
      </w:r>
      <w:r w:rsidR="002676E1">
        <w:t>but the same product can also be in multiple different baskets.</w:t>
      </w:r>
    </w:p>
    <w:p w14:paraId="74029201" w14:textId="19BF64CF" w:rsidR="002676E1" w:rsidRDefault="00FA2264" w:rsidP="00CE753C">
      <w:pPr>
        <w:pStyle w:val="ListParagraph"/>
        <w:numPr>
          <w:ilvl w:val="0"/>
          <w:numId w:val="1"/>
        </w:numPr>
      </w:pPr>
      <w:r>
        <w:t xml:space="preserve">Product </w:t>
      </w:r>
      <w:proofErr w:type="spellStart"/>
      <w:r>
        <w:t>Got_reviewed</w:t>
      </w:r>
      <w:proofErr w:type="spellEnd"/>
      <w:r>
        <w:t xml:space="preserve"> Review: </w:t>
      </w:r>
      <w:r w:rsidR="00003448">
        <w:t xml:space="preserve">For product to review, I made it optional and many because a product doesn’t necessarily have to have a review </w:t>
      </w:r>
      <w:proofErr w:type="gramStart"/>
      <w:r w:rsidR="00003448">
        <w:t>and also</w:t>
      </w:r>
      <w:proofErr w:type="gramEnd"/>
      <w:r w:rsidR="00003448">
        <w:t xml:space="preserve"> because </w:t>
      </w:r>
      <w:r w:rsidR="007D0475">
        <w:t xml:space="preserve">a product can have multiple reviews. For review to product, I make it mandatory and one because a review must have an associated product </w:t>
      </w:r>
      <w:proofErr w:type="gramStart"/>
      <w:r w:rsidR="007D0475">
        <w:t>its</w:t>
      </w:r>
      <w:proofErr w:type="gramEnd"/>
      <w:r w:rsidR="007D0475">
        <w:t xml:space="preserve"> </w:t>
      </w:r>
      <w:r w:rsidR="0039233E">
        <w:t xml:space="preserve">talking about and because it can only be talking about 1 product in the review. </w:t>
      </w:r>
    </w:p>
    <w:p w14:paraId="195224ED" w14:textId="0425F5AF" w:rsidR="0039233E" w:rsidRDefault="00477C8E" w:rsidP="00CE753C">
      <w:pPr>
        <w:pStyle w:val="ListParagraph"/>
        <w:numPr>
          <w:ilvl w:val="0"/>
          <w:numId w:val="1"/>
        </w:numPr>
      </w:pPr>
      <w:r>
        <w:lastRenderedPageBreak/>
        <w:t>Product Has Orders: For product to orders</w:t>
      </w:r>
      <w:r w:rsidR="00EE490A">
        <w:t xml:space="preserve">, I made it </w:t>
      </w:r>
      <w:r w:rsidR="000605B0">
        <w:t xml:space="preserve">optional and many because a product doesn’t necessarily need to be part of an order (can be in a basket or </w:t>
      </w:r>
      <w:r w:rsidR="00997841">
        <w:t>nothing at all) and because a product can also be part of multiple orders. For orders to product</w:t>
      </w:r>
      <w:r w:rsidR="00073633">
        <w:t xml:space="preserve">, I made it mandatory and many because an order needs to have at least 1 product in it and because an order can also have multiple of the same or different products within it. </w:t>
      </w:r>
    </w:p>
    <w:p w14:paraId="6A4B366B" w14:textId="74145679" w:rsidR="00E73CA8" w:rsidRDefault="00353460" w:rsidP="00E73CA8">
      <w:pPr>
        <w:pStyle w:val="ListParagraph"/>
        <w:numPr>
          <w:ilvl w:val="0"/>
          <w:numId w:val="1"/>
        </w:numPr>
      </w:pPr>
      <w:r>
        <w:t xml:space="preserve">Orders Returned Returns: For orders to returns, I made it optional and </w:t>
      </w:r>
      <w:r w:rsidR="00782655">
        <w:t>many</w:t>
      </w:r>
      <w:r w:rsidR="004312D0">
        <w:t xml:space="preserve"> because an order doesn’t necessarily have to be returned </w:t>
      </w:r>
      <w:r w:rsidR="00782655">
        <w:t>and because my assumption was that an order can be attemp</w:t>
      </w:r>
      <w:r w:rsidR="00E73CA8">
        <w:t>ted be returned twice if it was denied the first time. For returns to orders</w:t>
      </w:r>
      <w:r w:rsidR="00745AC6">
        <w:t xml:space="preserve">, I made it mandatory and </w:t>
      </w:r>
      <w:r w:rsidR="009A3EF5">
        <w:t>one</w:t>
      </w:r>
      <w:r w:rsidR="00745AC6">
        <w:t xml:space="preserve"> </w:t>
      </w:r>
      <w:r w:rsidR="00131207">
        <w:t xml:space="preserve">because a return </w:t>
      </w:r>
      <w:proofErr w:type="gramStart"/>
      <w:r w:rsidR="00131207">
        <w:t>has to</w:t>
      </w:r>
      <w:proofErr w:type="gramEnd"/>
      <w:r w:rsidR="00131207">
        <w:t xml:space="preserve"> have an associated order and because </w:t>
      </w:r>
      <w:r w:rsidR="009A3EF5">
        <w:t>a retur</w:t>
      </w:r>
      <w:r w:rsidR="00AC740E">
        <w:t>n</w:t>
      </w:r>
      <w:r w:rsidR="009A3EF5">
        <w:t xml:space="preserve"> with its in</w:t>
      </w:r>
      <w:r w:rsidR="00AC740E">
        <w:t xml:space="preserve">dividualized ticket number can only </w:t>
      </w:r>
      <w:r w:rsidR="00BB50DB">
        <w:t xml:space="preserve">be returned back </w:t>
      </w:r>
      <w:r w:rsidR="00DA79C1">
        <w:t>from 1 order.</w:t>
      </w:r>
    </w:p>
    <w:p w14:paraId="63A7D04D" w14:textId="0ACB5F24" w:rsidR="00DA79C1" w:rsidRDefault="00B31B79" w:rsidP="00E73CA8">
      <w:pPr>
        <w:pStyle w:val="ListParagraph"/>
        <w:numPr>
          <w:ilvl w:val="0"/>
          <w:numId w:val="1"/>
        </w:numPr>
      </w:pPr>
      <w:r>
        <w:t xml:space="preserve">Orders Deliver Delivery: From orders to delivery, </w:t>
      </w:r>
      <w:r w:rsidR="005D7525">
        <w:t xml:space="preserve">I made it mandatory and one because an order needs to be delivered to its associated </w:t>
      </w:r>
      <w:r w:rsidR="00232AE9">
        <w:t xml:space="preserve">customer and because an individual order can only be delivered once successfully. </w:t>
      </w:r>
      <w:r w:rsidR="00FC35B5">
        <w:t xml:space="preserve">For delivery to order, I </w:t>
      </w:r>
      <w:r w:rsidR="00210952">
        <w:t xml:space="preserve">made it mandatory and </w:t>
      </w:r>
      <w:r w:rsidR="00C54E54">
        <w:t xml:space="preserve">one </w:t>
      </w:r>
      <w:r w:rsidR="00210952">
        <w:t xml:space="preserve">because a delivery needs to be containing an associated order </w:t>
      </w:r>
      <w:r w:rsidR="00C54E54">
        <w:t xml:space="preserve">and a delivery with </w:t>
      </w:r>
      <w:r w:rsidR="00F443BF">
        <w:t xml:space="preserve">its personalized tracking_# can only contain 1 order even it has multiple products within the number. </w:t>
      </w:r>
      <w:r w:rsidR="00210952">
        <w:t xml:space="preserve"> </w:t>
      </w:r>
    </w:p>
    <w:p w14:paraId="26E5EB44" w14:textId="4A3EBAE4" w:rsidR="00363B6A" w:rsidRDefault="00363B6A" w:rsidP="00363B6A">
      <w:r>
        <w:t xml:space="preserve">(iii) In my conceptual model, there are some attributes </w:t>
      </w:r>
      <w:r w:rsidR="00C63E99">
        <w:t xml:space="preserve">within </w:t>
      </w:r>
      <w:r w:rsidR="007E7B19">
        <w:t xml:space="preserve">entities that are not mandatory to the model. For example, the attribute </w:t>
      </w:r>
      <w:r w:rsidR="00A106A3">
        <w:t>Phone_# is optional and may not be necessary to whether a customer is able to make the purchase and get the delivery or not. Or maybe in review</w:t>
      </w:r>
      <w:r w:rsidR="00A303DB">
        <w:t xml:space="preserve">, maybe the customer doesn’t provide a </w:t>
      </w:r>
      <w:proofErr w:type="spellStart"/>
      <w:r w:rsidR="00A303DB">
        <w:t>review_text</w:t>
      </w:r>
      <w:proofErr w:type="spellEnd"/>
      <w:r w:rsidR="00A303DB">
        <w:t xml:space="preserve">, this wouldn’t really be mandatory. However, there are some entities in my model where </w:t>
      </w:r>
      <w:r w:rsidR="00BA7CC3">
        <w:t xml:space="preserve">all attributes would be mandatory. For example, in Payment, </w:t>
      </w:r>
      <w:r w:rsidR="00B40036">
        <w:t>for either</w:t>
      </w:r>
      <w:r w:rsidR="00710B02">
        <w:t xml:space="preserve"> payment method, it is required for all information (</w:t>
      </w:r>
      <w:r w:rsidR="00B40036">
        <w:t>attributes) to be filled out.</w:t>
      </w:r>
    </w:p>
    <w:p w14:paraId="1BA12802" w14:textId="74A36D16" w:rsidR="00065CBB" w:rsidRDefault="00B40036" w:rsidP="00065CBB">
      <w:r>
        <w:t>(i</w:t>
      </w:r>
      <w:r w:rsidR="00087540">
        <w:t xml:space="preserve">v) Some other things that should be mentioned </w:t>
      </w:r>
      <w:r w:rsidR="00A909E5">
        <w:t>is</w:t>
      </w:r>
      <w:r w:rsidR="00087540">
        <w:t xml:space="preserve"> my use</w:t>
      </w:r>
      <w:r w:rsidR="00A909E5">
        <w:t xml:space="preserve"> </w:t>
      </w:r>
      <w:r w:rsidR="00087540">
        <w:t xml:space="preserve">of </w:t>
      </w:r>
      <w:r w:rsidR="00A909E5">
        <w:t xml:space="preserve">a </w:t>
      </w:r>
      <w:r w:rsidR="00DB5AC1">
        <w:t>composite</w:t>
      </w:r>
      <w:r w:rsidR="00A909E5">
        <w:t xml:space="preserve"> </w:t>
      </w:r>
      <w:r w:rsidR="00DB5AC1">
        <w:t>attribute</w:t>
      </w:r>
      <w:r w:rsidR="00A909E5">
        <w:t xml:space="preserve"> </w:t>
      </w:r>
      <w:r w:rsidR="00AD605F">
        <w:t>for address which allowed me to add other attributes important to the address information</w:t>
      </w:r>
      <w:r w:rsidR="007B3B04">
        <w:t xml:space="preserve"> and my uses of unique variables for all </w:t>
      </w:r>
      <w:r w:rsidR="00770C3B">
        <w:t xml:space="preserve">individual </w:t>
      </w:r>
      <w:r w:rsidR="007B3B04">
        <w:t>number types (order#, ticket#</w:t>
      </w:r>
      <w:r w:rsidR="00AC3F96">
        <w:t xml:space="preserve">, product#, </w:t>
      </w:r>
      <w:proofErr w:type="spellStart"/>
      <w:r w:rsidR="00AC3F96">
        <w:t>etc</w:t>
      </w:r>
      <w:proofErr w:type="spellEnd"/>
      <w:r w:rsidR="00AC3F96">
        <w:t>)</w:t>
      </w:r>
      <w:r w:rsidR="00770C3B">
        <w:t xml:space="preserve"> because they are 1 of 1. </w:t>
      </w:r>
    </w:p>
    <w:p w14:paraId="69FD61BD" w14:textId="77777777" w:rsidR="004476F8" w:rsidRDefault="004476F8" w:rsidP="00065CBB"/>
    <w:p w14:paraId="6FF8DD33" w14:textId="3C9CE4AC" w:rsidR="00065CBB" w:rsidRDefault="00C51F60" w:rsidP="00065CBB">
      <w:r>
        <w:t>Relational Model)</w:t>
      </w:r>
      <w:r w:rsidR="009840A4">
        <w:t xml:space="preserve"> (</w:t>
      </w:r>
      <w:proofErr w:type="spellStart"/>
      <w:r w:rsidR="009840A4">
        <w:t>i</w:t>
      </w:r>
      <w:proofErr w:type="spellEnd"/>
      <w:r w:rsidR="009840A4">
        <w:t xml:space="preserve">) There were a few changes I had to make to my relational model </w:t>
      </w:r>
      <w:proofErr w:type="gramStart"/>
      <w:r w:rsidR="009840A4">
        <w:t>in order to</w:t>
      </w:r>
      <w:proofErr w:type="gramEnd"/>
      <w:r w:rsidR="009840A4">
        <w:t xml:space="preserve"> make the database work out in the end. I had to switch the arrows from </w:t>
      </w:r>
      <w:r w:rsidR="00AF4549">
        <w:t xml:space="preserve">Payments </w:t>
      </w:r>
      <w:r w:rsidR="00AF4549">
        <w:sym w:font="Wingdings" w:char="F0E0"/>
      </w:r>
      <w:r w:rsidR="00AF4549">
        <w:t xml:space="preserve"> voucher/gift and debit/credit to Payments </w:t>
      </w:r>
      <w:r w:rsidR="00AF4549">
        <w:sym w:font="Wingdings" w:char="F0DF"/>
      </w:r>
      <w:r w:rsidR="00AF4549">
        <w:t xml:space="preserve"> </w:t>
      </w:r>
      <w:r w:rsidR="00EC2F0D">
        <w:t xml:space="preserve">voucher/gift and debit/credit </w:t>
      </w:r>
      <w:proofErr w:type="gramStart"/>
      <w:r w:rsidR="00EC2F0D">
        <w:t>in order to</w:t>
      </w:r>
      <w:proofErr w:type="gramEnd"/>
      <w:r w:rsidR="00EC2F0D">
        <w:t xml:space="preserve"> create foreign keys of </w:t>
      </w:r>
      <w:r w:rsidR="00A3751C">
        <w:t xml:space="preserve">Payment method so the EDR would generate the right SQL necessary for linking the payment method to </w:t>
      </w:r>
      <w:r w:rsidR="001077D9">
        <w:t xml:space="preserve">payment. </w:t>
      </w:r>
      <w:r w:rsidR="006C72F3">
        <w:t xml:space="preserve">In payment I also had to primary key </w:t>
      </w:r>
      <w:proofErr w:type="spellStart"/>
      <w:r w:rsidR="007B218E">
        <w:t>payment_method</w:t>
      </w:r>
      <w:proofErr w:type="spellEnd"/>
      <w:r w:rsidR="007B218E">
        <w:t xml:space="preserve"> and </w:t>
      </w:r>
      <w:proofErr w:type="spellStart"/>
      <w:r w:rsidR="007B218E">
        <w:t>customer_email</w:t>
      </w:r>
      <w:proofErr w:type="spellEnd"/>
      <w:r w:rsidR="007B218E">
        <w:t xml:space="preserve"> i</w:t>
      </w:r>
      <w:r w:rsidR="00A701F6">
        <w:t xml:space="preserve">n the Payments Table. </w:t>
      </w:r>
      <w:r w:rsidR="00AB565B">
        <w:t xml:space="preserve">Along with this I changed the </w:t>
      </w:r>
      <w:r w:rsidR="00F33E38">
        <w:t xml:space="preserve">Contains Table to </w:t>
      </w:r>
      <w:proofErr w:type="spellStart"/>
      <w:r w:rsidR="00F33E38">
        <w:t>Basket_contains</w:t>
      </w:r>
      <w:proofErr w:type="spellEnd"/>
      <w:r w:rsidR="00F33E38">
        <w:t xml:space="preserve"> just to add more clarity to my model. I also</w:t>
      </w:r>
      <w:r w:rsidR="00EE5AF7">
        <w:t xml:space="preserve"> </w:t>
      </w:r>
      <w:r w:rsidR="00531186">
        <w:t xml:space="preserve">flipped the arrow so that </w:t>
      </w:r>
      <w:proofErr w:type="spellStart"/>
      <w:r w:rsidR="002A6F75">
        <w:t>basket_contains</w:t>
      </w:r>
      <w:proofErr w:type="spellEnd"/>
      <w:r w:rsidR="002A6F75">
        <w:t xml:space="preserve"> was pointing to both Basket and Product so that </w:t>
      </w:r>
      <w:proofErr w:type="spellStart"/>
      <w:r w:rsidR="00EE5AF7">
        <w:t>Product_number</w:t>
      </w:r>
      <w:proofErr w:type="spellEnd"/>
      <w:r w:rsidR="00EE5AF7">
        <w:t xml:space="preserve"> and </w:t>
      </w:r>
      <w:proofErr w:type="spellStart"/>
      <w:r w:rsidR="00EE5AF7">
        <w:t>Basket_ID</w:t>
      </w:r>
      <w:proofErr w:type="spellEnd"/>
      <w:r w:rsidR="00EE5AF7">
        <w:t xml:space="preserve"> were both foreign keyed so that they would be able to connect in the database I later </w:t>
      </w:r>
      <w:r w:rsidR="00827349">
        <w:t xml:space="preserve">generated. (ii) I don’t believe I had any views. (iii) The </w:t>
      </w:r>
      <w:r w:rsidR="00EA26EB">
        <w:t xml:space="preserve">constraints related to cardinalities were all the same as before in the ER conceptual model. </w:t>
      </w:r>
      <w:r w:rsidR="00A62324">
        <w:t xml:space="preserve">(iv) </w:t>
      </w:r>
      <w:r w:rsidR="008E2780">
        <w:t>I added quantity, subtotal, and fee to th</w:t>
      </w:r>
      <w:r w:rsidR="00600B30">
        <w:t xml:space="preserve">e HAS table in order to generate better SQL that would be better at answering a few </w:t>
      </w:r>
      <w:proofErr w:type="gramStart"/>
      <w:r w:rsidR="00600B30">
        <w:t>question</w:t>
      </w:r>
      <w:proofErr w:type="gramEnd"/>
      <w:r w:rsidR="00600B30">
        <w:t xml:space="preserve"> in 5.1-5.4. </w:t>
      </w:r>
      <w:r w:rsidR="004476F8">
        <w:t>All other changes were specified in my answer in (</w:t>
      </w:r>
      <w:proofErr w:type="spellStart"/>
      <w:r w:rsidR="004476F8">
        <w:t>i</w:t>
      </w:r>
      <w:proofErr w:type="spellEnd"/>
      <w:r w:rsidR="004476F8">
        <w:t xml:space="preserve">). </w:t>
      </w:r>
    </w:p>
    <w:p w14:paraId="16DE5827" w14:textId="77777777" w:rsidR="00CC490E" w:rsidRDefault="00CC490E" w:rsidP="00CC490E"/>
    <w:p w14:paraId="77A724BC" w14:textId="4F5988AC" w:rsidR="00CC490E" w:rsidRDefault="00CC490E" w:rsidP="00CC490E">
      <w:r>
        <w:lastRenderedPageBreak/>
        <w:t xml:space="preserve">Database Creation) </w:t>
      </w:r>
      <w:r w:rsidR="00382FF2">
        <w:t>My database creation w</w:t>
      </w:r>
      <w:r w:rsidR="00D308ED">
        <w:t>as very quick and straightforward</w:t>
      </w:r>
      <w:r w:rsidR="00382FF2">
        <w:t xml:space="preserve">. Once I entered the copy/pasted data in from my EDR relational model there were really no errors in which I had to navigate or make any changes for. My order of tables </w:t>
      </w:r>
      <w:r w:rsidR="00A63000">
        <w:t>was CUSTOMER, PRODUCT, BASKET, PAYMENT</w:t>
      </w:r>
      <w:r w:rsidR="00ED712D">
        <w:t>, DEBIT_O_CREDIT, VOUCHER_O_GIFT, REVIEW, BASKET_CONTAINS, DELIVERY, ORDERS</w:t>
      </w:r>
      <w:r w:rsidR="00C03F44">
        <w:t xml:space="preserve">, HAS, RETURNS. </w:t>
      </w:r>
    </w:p>
    <w:p w14:paraId="3A65B0F3" w14:textId="77777777" w:rsidR="002A567B" w:rsidRDefault="002A567B" w:rsidP="00CC490E"/>
    <w:p w14:paraId="08BF359C" w14:textId="77777777" w:rsidR="002A567B" w:rsidRDefault="002A567B" w:rsidP="00CC490E"/>
    <w:p w14:paraId="62CB412C" w14:textId="6A423384" w:rsidR="00227ECB" w:rsidRDefault="00DD185D" w:rsidP="00CC490E">
      <w:r>
        <w:t xml:space="preserve">Data Creation) For my data creation I used synthetic data to </w:t>
      </w:r>
      <w:r w:rsidR="00E07DC7">
        <w:t xml:space="preserve">populate my database. To gather this data, I </w:t>
      </w:r>
      <w:r w:rsidR="00325BD1">
        <w:t xml:space="preserve">used </w:t>
      </w:r>
      <w:r w:rsidR="003B40BB">
        <w:t xml:space="preserve">the AI tool, ChatGPT, to </w:t>
      </w:r>
      <w:r w:rsidR="00BE4BDB">
        <w:t xml:space="preserve">help create random data for my tables. For </w:t>
      </w:r>
      <w:r w:rsidR="008869C2">
        <w:t xml:space="preserve">each table I had, I gave the AI tool all the different attributes of the table and had it fill in the data for </w:t>
      </w:r>
      <w:r w:rsidR="00E90569">
        <w:t>15 different customers and products. I then had it randomly generate the other attribute</w:t>
      </w:r>
      <w:r w:rsidR="007971F7">
        <w:t xml:space="preserve"> values</w:t>
      </w:r>
      <w:r w:rsidR="00E90569">
        <w:t xml:space="preserve"> of the </w:t>
      </w:r>
      <w:r w:rsidR="007971F7">
        <w:t xml:space="preserve">different </w:t>
      </w:r>
      <w:r w:rsidR="00E90569">
        <w:t xml:space="preserve">tables based of </w:t>
      </w:r>
      <w:r w:rsidR="007971F7">
        <w:t>the information it had that needed to be the same and the new information it had to add to populate the data sets</w:t>
      </w:r>
      <w:r w:rsidR="00D3150C">
        <w:t xml:space="preserve">. Although this </w:t>
      </w:r>
      <w:proofErr w:type="gramStart"/>
      <w:r w:rsidR="00D3150C">
        <w:t>definitely helped</w:t>
      </w:r>
      <w:proofErr w:type="gramEnd"/>
      <w:r w:rsidR="00D3150C">
        <w:t xml:space="preserve"> me, I was still getting multiple errors when I run the </w:t>
      </w:r>
      <w:r w:rsidR="00C16B7A">
        <w:t xml:space="preserve">directly given code. To ensure the data was consistent to my model I went through all the different foreign key data that needed to be the same in different tables and changed some of the errors so that </w:t>
      </w:r>
      <w:r w:rsidR="00CE7DAB">
        <w:t xml:space="preserve">all the foreign keys were exactly accurate and in the same order as the other ones in different tables. </w:t>
      </w:r>
      <w:r w:rsidR="001F100F">
        <w:t xml:space="preserve">Finally, after lots of effort and trial, the database was able to populate successfully. </w:t>
      </w:r>
    </w:p>
    <w:p w14:paraId="16C64CFE" w14:textId="77777777" w:rsidR="00A1230A" w:rsidRDefault="00A1230A" w:rsidP="00A1230A">
      <w:pPr>
        <w:rPr>
          <w:b/>
          <w:bCs/>
        </w:rPr>
      </w:pPr>
    </w:p>
    <w:p w14:paraId="011DBD24" w14:textId="24683088" w:rsidR="00A1230A" w:rsidRDefault="002A33AA" w:rsidP="00A1230A">
      <w:r w:rsidRPr="002A33AA">
        <w:t>5.1</w:t>
      </w:r>
      <w:r>
        <w:t xml:space="preserve">) </w:t>
      </w:r>
    </w:p>
    <w:p w14:paraId="30ECDDD3" w14:textId="6433BB69" w:rsidR="002A33AA" w:rsidRDefault="002A33AA" w:rsidP="00A1230A">
      <w:r>
        <w:t>(</w:t>
      </w:r>
      <w:proofErr w:type="spellStart"/>
      <w:r>
        <w:t>i</w:t>
      </w:r>
      <w:proofErr w:type="spellEnd"/>
      <w:r>
        <w:t>)</w:t>
      </w:r>
      <w:r w:rsidR="001642FB">
        <w:t xml:space="preserve"> Question 5.1</w:t>
      </w:r>
    </w:p>
    <w:p w14:paraId="2EDDFA68" w14:textId="0C5FB23C" w:rsidR="00227ECB" w:rsidRDefault="001642FB" w:rsidP="00CC490E">
      <w:r>
        <w:t xml:space="preserve">(ii) </w:t>
      </w:r>
      <w:r w:rsidR="008377A3">
        <w:t xml:space="preserve">For question 5.1 I </w:t>
      </w:r>
      <w:r w:rsidR="008E264D">
        <w:t>was asked to generate a query that shows the customer’s name and email, order number, order date, the list of products in each order</w:t>
      </w:r>
      <w:r w:rsidR="004C5FE2">
        <w:t xml:space="preserve"> and the total of each order. To do this I used </w:t>
      </w:r>
      <w:r w:rsidR="00653A74">
        <w:t xml:space="preserve">the </w:t>
      </w:r>
      <w:r w:rsidR="00026A8F">
        <w:t xml:space="preserve">select function to </w:t>
      </w:r>
      <w:r w:rsidR="005451D0">
        <w:t>select</w:t>
      </w:r>
      <w:r w:rsidR="00026A8F">
        <w:t xml:space="preserve"> the needed information</w:t>
      </w:r>
      <w:r w:rsidR="00E57ED3">
        <w:t xml:space="preserve">, and then I used to </w:t>
      </w:r>
      <w:proofErr w:type="spellStart"/>
      <w:r w:rsidR="005913CF">
        <w:t>Group_concat</w:t>
      </w:r>
      <w:proofErr w:type="spellEnd"/>
      <w:r w:rsidR="005913CF">
        <w:t xml:space="preserve"> function to </w:t>
      </w:r>
      <w:r w:rsidR="006F6FB2">
        <w:t xml:space="preserve">allow the program to aggregate the </w:t>
      </w:r>
      <w:r w:rsidR="00F10199">
        <w:t xml:space="preserve">product information. </w:t>
      </w:r>
      <w:r w:rsidR="002C0B58">
        <w:t>I used the from and join clauses t</w:t>
      </w:r>
      <w:r w:rsidR="00A72C77">
        <w:t>o connect the necessary tables</w:t>
      </w:r>
      <w:r w:rsidR="00BA7201">
        <w:t xml:space="preserve">. </w:t>
      </w:r>
      <w:proofErr w:type="gramStart"/>
      <w:r w:rsidR="00BA7201">
        <w:t>Finally</w:t>
      </w:r>
      <w:proofErr w:type="gramEnd"/>
      <w:r w:rsidR="00BA7201">
        <w:t xml:space="preserve"> I </w:t>
      </w:r>
      <w:r w:rsidR="0051372E">
        <w:t xml:space="preserve">used </w:t>
      </w:r>
      <w:r w:rsidR="00FC042E">
        <w:t xml:space="preserve">the </w:t>
      </w:r>
      <w:proofErr w:type="spellStart"/>
      <w:r w:rsidR="002414F2">
        <w:t>the</w:t>
      </w:r>
      <w:proofErr w:type="spellEnd"/>
      <w:r w:rsidR="002414F2">
        <w:t xml:space="preserve"> group by and order by clauses to group </w:t>
      </w:r>
      <w:r w:rsidR="002B23CE">
        <w:t xml:space="preserve">all the customers together and sort them by </w:t>
      </w:r>
      <w:r w:rsidR="009D7511">
        <w:t>name and order date.</w:t>
      </w:r>
    </w:p>
    <w:p w14:paraId="658F4264" w14:textId="77777777" w:rsidR="0058350C" w:rsidRDefault="0058350C" w:rsidP="00CC490E"/>
    <w:p w14:paraId="55F7C9FB" w14:textId="77777777" w:rsidR="0058350C" w:rsidRDefault="0058350C" w:rsidP="00CC490E"/>
    <w:p w14:paraId="6174730A" w14:textId="77777777" w:rsidR="0058350C" w:rsidRDefault="0058350C" w:rsidP="00CC490E"/>
    <w:p w14:paraId="5B031213" w14:textId="77777777" w:rsidR="0058350C" w:rsidRDefault="0058350C" w:rsidP="00CC490E"/>
    <w:p w14:paraId="70012865" w14:textId="77777777" w:rsidR="0058350C" w:rsidRDefault="0058350C" w:rsidP="00CC490E"/>
    <w:p w14:paraId="423203FA" w14:textId="77777777" w:rsidR="0058350C" w:rsidRDefault="0058350C" w:rsidP="00CC490E"/>
    <w:p w14:paraId="1683932C" w14:textId="77777777" w:rsidR="0058350C" w:rsidRDefault="0058350C" w:rsidP="00CC490E"/>
    <w:p w14:paraId="4F59C509" w14:textId="1AFD0290" w:rsidR="0058350C" w:rsidRDefault="0058350C" w:rsidP="00CC490E">
      <w:r>
        <w:t>(iii)</w:t>
      </w:r>
    </w:p>
    <w:p w14:paraId="3C69BB16" w14:textId="5C89F1A6" w:rsidR="004476F8" w:rsidRDefault="0058350C" w:rsidP="00065CBB">
      <w:r>
        <w:rPr>
          <w:noProof/>
          <w:highlight w:val="red"/>
        </w:rPr>
        <w:lastRenderedPageBreak/>
        <w:drawing>
          <wp:inline distT="0" distB="0" distL="0" distR="0" wp14:anchorId="33084E0A" wp14:editId="6FA3ACDA">
            <wp:extent cx="5939790" cy="3045460"/>
            <wp:effectExtent l="0" t="0" r="3810" b="2540"/>
            <wp:docPr id="1944004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497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52E6" w14:textId="77777777" w:rsidR="004476F8" w:rsidRDefault="004476F8" w:rsidP="00065CBB"/>
    <w:p w14:paraId="1CEFAD09" w14:textId="1D0581EC" w:rsidR="00E155DE" w:rsidRDefault="00E155DE" w:rsidP="009D7511">
      <w:pPr>
        <w:tabs>
          <w:tab w:val="left" w:pos="6511"/>
        </w:tabs>
      </w:pPr>
    </w:p>
    <w:p w14:paraId="36896053" w14:textId="39999B9D" w:rsidR="009D7511" w:rsidRDefault="009D7511" w:rsidP="009D7511">
      <w:pPr>
        <w:tabs>
          <w:tab w:val="left" w:pos="6511"/>
        </w:tabs>
      </w:pPr>
      <w:r>
        <w:t>5.2</w:t>
      </w:r>
    </w:p>
    <w:p w14:paraId="4707F191" w14:textId="6CA64766" w:rsidR="009D7511" w:rsidRDefault="009D7511" w:rsidP="009D7511">
      <w:pPr>
        <w:tabs>
          <w:tab w:val="left" w:pos="6511"/>
        </w:tabs>
      </w:pPr>
      <w:r>
        <w:t>(</w:t>
      </w:r>
      <w:proofErr w:type="spellStart"/>
      <w:r>
        <w:t>i</w:t>
      </w:r>
      <w:proofErr w:type="spellEnd"/>
      <w:r>
        <w:t>) Question 5.2</w:t>
      </w:r>
    </w:p>
    <w:p w14:paraId="00FA6505" w14:textId="459FA265" w:rsidR="001026DC" w:rsidRDefault="009D7511" w:rsidP="009D7511">
      <w:pPr>
        <w:tabs>
          <w:tab w:val="left" w:pos="6511"/>
        </w:tabs>
      </w:pPr>
      <w:r>
        <w:t>(ii)</w:t>
      </w:r>
      <w:r w:rsidR="0039226B">
        <w:t xml:space="preserve"> Similar to question </w:t>
      </w:r>
      <w:r w:rsidR="00015AE2">
        <w:t xml:space="preserve">5.1, I used the select clause to select </w:t>
      </w:r>
      <w:r w:rsidR="008B292A">
        <w:t>different c</w:t>
      </w:r>
      <w:r w:rsidR="00CE45BE">
        <w:t xml:space="preserve">olumns and data from different tables. Then I used the Coalesce </w:t>
      </w:r>
      <w:r w:rsidR="0027321B">
        <w:t xml:space="preserve">function to handle null values from gift card balances, I spent a lot of time looking up functions that would help me do this. Then I used the </w:t>
      </w:r>
      <w:proofErr w:type="spellStart"/>
      <w:r w:rsidR="0027321B">
        <w:t>Group_concat</w:t>
      </w:r>
      <w:proofErr w:type="spellEnd"/>
      <w:r w:rsidR="0027321B">
        <w:t xml:space="preserve"> function to </w:t>
      </w:r>
      <w:r w:rsidR="00520E56">
        <w:t xml:space="preserve">put the product information together like in the last question. </w:t>
      </w:r>
      <w:r w:rsidR="00C96543">
        <w:t xml:space="preserve">I also ended up using the Left Join functions because it made it possible to </w:t>
      </w:r>
      <w:r w:rsidR="004319CF">
        <w:t xml:space="preserve">include </w:t>
      </w:r>
      <w:r w:rsidR="00747B7F">
        <w:t xml:space="preserve">gift less and basket less customers. </w:t>
      </w:r>
      <w:r w:rsidR="00776EAD">
        <w:t xml:space="preserve">Finally, I used a similar ending structure as my last question except I added a </w:t>
      </w:r>
      <w:r w:rsidR="00AB278B">
        <w:t xml:space="preserve">Having clause to eliminate customers without baskets. </w:t>
      </w:r>
    </w:p>
    <w:p w14:paraId="6BC0F133" w14:textId="77777777" w:rsidR="001026DC" w:rsidRDefault="001026DC" w:rsidP="009D7511">
      <w:pPr>
        <w:tabs>
          <w:tab w:val="left" w:pos="6511"/>
        </w:tabs>
      </w:pPr>
    </w:p>
    <w:p w14:paraId="5AF3B107" w14:textId="77777777" w:rsidR="001026DC" w:rsidRDefault="001026DC" w:rsidP="009D7511">
      <w:pPr>
        <w:tabs>
          <w:tab w:val="left" w:pos="6511"/>
        </w:tabs>
      </w:pPr>
    </w:p>
    <w:p w14:paraId="6517BCB0" w14:textId="77777777" w:rsidR="001026DC" w:rsidRDefault="001026DC" w:rsidP="009D7511">
      <w:pPr>
        <w:tabs>
          <w:tab w:val="left" w:pos="6511"/>
        </w:tabs>
      </w:pPr>
    </w:p>
    <w:p w14:paraId="78D560D8" w14:textId="77777777" w:rsidR="001026DC" w:rsidRDefault="001026DC" w:rsidP="009D7511">
      <w:pPr>
        <w:tabs>
          <w:tab w:val="left" w:pos="6511"/>
        </w:tabs>
      </w:pPr>
    </w:p>
    <w:p w14:paraId="3C409234" w14:textId="77777777" w:rsidR="001026DC" w:rsidRDefault="001026DC" w:rsidP="009D7511">
      <w:pPr>
        <w:tabs>
          <w:tab w:val="left" w:pos="6511"/>
        </w:tabs>
      </w:pPr>
    </w:p>
    <w:p w14:paraId="68694587" w14:textId="77777777" w:rsidR="001026DC" w:rsidRDefault="001026DC" w:rsidP="009D7511">
      <w:pPr>
        <w:tabs>
          <w:tab w:val="left" w:pos="6511"/>
        </w:tabs>
      </w:pPr>
    </w:p>
    <w:p w14:paraId="11B6C7BE" w14:textId="77777777" w:rsidR="001026DC" w:rsidRDefault="001026DC" w:rsidP="009D7511">
      <w:pPr>
        <w:tabs>
          <w:tab w:val="left" w:pos="6511"/>
        </w:tabs>
      </w:pPr>
    </w:p>
    <w:p w14:paraId="6B93B26F" w14:textId="77777777" w:rsidR="001026DC" w:rsidRDefault="001026DC" w:rsidP="009D7511">
      <w:pPr>
        <w:tabs>
          <w:tab w:val="left" w:pos="6511"/>
        </w:tabs>
      </w:pPr>
    </w:p>
    <w:p w14:paraId="703141AE" w14:textId="77777777" w:rsidR="001026DC" w:rsidRDefault="001026DC" w:rsidP="009D7511">
      <w:pPr>
        <w:tabs>
          <w:tab w:val="left" w:pos="6511"/>
        </w:tabs>
      </w:pPr>
    </w:p>
    <w:p w14:paraId="67223996" w14:textId="37CFC829" w:rsidR="001026DC" w:rsidRDefault="001026DC" w:rsidP="009D7511">
      <w:pPr>
        <w:tabs>
          <w:tab w:val="left" w:pos="6511"/>
        </w:tabs>
      </w:pPr>
      <w:r>
        <w:lastRenderedPageBreak/>
        <w:t>(iii)</w:t>
      </w:r>
    </w:p>
    <w:p w14:paraId="2C3292F1" w14:textId="515690B6" w:rsidR="009D7511" w:rsidRDefault="001026DC" w:rsidP="009D7511">
      <w:pPr>
        <w:tabs>
          <w:tab w:val="left" w:pos="6511"/>
        </w:tabs>
      </w:pPr>
      <w:r>
        <w:rPr>
          <w:noProof/>
        </w:rPr>
        <w:drawing>
          <wp:inline distT="0" distB="0" distL="0" distR="0" wp14:anchorId="0F4DFBCB" wp14:editId="5539114E">
            <wp:extent cx="5939790" cy="2926080"/>
            <wp:effectExtent l="0" t="0" r="3810" b="7620"/>
            <wp:docPr id="108442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769E" w14:textId="77777777" w:rsidR="00DE631C" w:rsidRDefault="00DE631C" w:rsidP="00DE631C"/>
    <w:p w14:paraId="7D9B7CF9" w14:textId="77777777" w:rsidR="00AB278B" w:rsidRDefault="00AB278B" w:rsidP="00DE631C"/>
    <w:p w14:paraId="612FD9AD" w14:textId="6252BD85" w:rsidR="00AB278B" w:rsidRDefault="00AB278B" w:rsidP="00DE631C">
      <w:r>
        <w:t>5.3</w:t>
      </w:r>
    </w:p>
    <w:p w14:paraId="1F251D77" w14:textId="7AC29148" w:rsidR="00AB278B" w:rsidRDefault="00AB278B" w:rsidP="00DE631C">
      <w:r>
        <w:t>(</w:t>
      </w:r>
      <w:proofErr w:type="spellStart"/>
      <w:r>
        <w:t>i</w:t>
      </w:r>
      <w:proofErr w:type="spellEnd"/>
      <w:r>
        <w:t>) Question 5.3</w:t>
      </w:r>
    </w:p>
    <w:p w14:paraId="2F5B4F50" w14:textId="33A084ED" w:rsidR="00AB278B" w:rsidRDefault="00AB278B" w:rsidP="00DE631C">
      <w:r>
        <w:t xml:space="preserve">(ii) </w:t>
      </w:r>
      <w:r w:rsidR="00A17F70">
        <w:t xml:space="preserve">First, I created </w:t>
      </w:r>
      <w:r w:rsidR="003C2DD8">
        <w:t xml:space="preserve">the </w:t>
      </w:r>
      <w:proofErr w:type="spellStart"/>
      <w:r w:rsidR="003C2DD8">
        <w:t>ProductSales</w:t>
      </w:r>
      <w:proofErr w:type="spellEnd"/>
      <w:r w:rsidR="003C2DD8">
        <w:t xml:space="preserve"> by using</w:t>
      </w:r>
      <w:r w:rsidR="005C4409">
        <w:t xml:space="preserve"> the Select clause to gather the necessary </w:t>
      </w:r>
      <w:r w:rsidR="00232B1E">
        <w:t>data/columns from the various tables</w:t>
      </w:r>
      <w:r w:rsidR="00FC2EB4">
        <w:t>,</w:t>
      </w:r>
      <w:r w:rsidR="003C2DD8">
        <w:t xml:space="preserve"> and</w:t>
      </w:r>
      <w:r w:rsidR="00232B1E">
        <w:t xml:space="preserve"> the </w:t>
      </w:r>
      <w:r w:rsidR="009A1B25">
        <w:t xml:space="preserve">Sum function to </w:t>
      </w:r>
      <w:r w:rsidR="003C2DD8">
        <w:t>make</w:t>
      </w:r>
      <w:r w:rsidR="00D64B50">
        <w:t xml:space="preserve"> </w:t>
      </w:r>
      <w:r w:rsidR="00B61FCA">
        <w:t xml:space="preserve">the </w:t>
      </w:r>
      <w:proofErr w:type="spellStart"/>
      <w:r w:rsidR="009A1B25">
        <w:t>TotalQuantitySold</w:t>
      </w:r>
      <w:proofErr w:type="spellEnd"/>
      <w:r w:rsidR="009A1B25">
        <w:t xml:space="preserve"> and </w:t>
      </w:r>
      <w:proofErr w:type="spellStart"/>
      <w:r w:rsidR="009A1B25">
        <w:t>TotalSales</w:t>
      </w:r>
      <w:proofErr w:type="spellEnd"/>
      <w:r w:rsidR="009A1B25">
        <w:t xml:space="preserve"> </w:t>
      </w:r>
      <w:r w:rsidR="00D64B50">
        <w:t>columns that added the subtotals and quantities together from th</w:t>
      </w:r>
      <w:r w:rsidR="000329A9">
        <w:t xml:space="preserve">e HAS table. </w:t>
      </w:r>
      <w:r w:rsidR="00C068E5">
        <w:t xml:space="preserve"> </w:t>
      </w:r>
      <w:r w:rsidR="00B61FCA">
        <w:t>Then I used the par</w:t>
      </w:r>
      <w:r w:rsidR="00C04D44">
        <w:t xml:space="preserve">tition to separate the categories by </w:t>
      </w:r>
      <w:r w:rsidR="00431795">
        <w:t xml:space="preserve">sums of both </w:t>
      </w:r>
      <w:proofErr w:type="spellStart"/>
      <w:r w:rsidR="00431795">
        <w:t>TotalQuanititySold</w:t>
      </w:r>
      <w:proofErr w:type="spellEnd"/>
      <w:r w:rsidR="00431795">
        <w:t xml:space="preserve"> and </w:t>
      </w:r>
      <w:proofErr w:type="spellStart"/>
      <w:r w:rsidR="00431795">
        <w:t>TotalSales</w:t>
      </w:r>
      <w:proofErr w:type="spellEnd"/>
      <w:r w:rsidR="00431795">
        <w:t xml:space="preserve">. From there I used the </w:t>
      </w:r>
      <w:proofErr w:type="spellStart"/>
      <w:r w:rsidR="00470E5F">
        <w:t>RankInCategory</w:t>
      </w:r>
      <w:proofErr w:type="spellEnd"/>
      <w:r w:rsidR="00470E5F">
        <w:t xml:space="preserve"> as &lt;= 2 </w:t>
      </w:r>
      <w:proofErr w:type="gramStart"/>
      <w:r w:rsidR="00470E5F">
        <w:t>in order to</w:t>
      </w:r>
      <w:proofErr w:type="gramEnd"/>
      <w:r w:rsidR="00470E5F">
        <w:t xml:space="preserve"> get only the top two products in each category. However, because </w:t>
      </w:r>
      <w:r w:rsidR="00E063AF">
        <w:t xml:space="preserve">for some of my input data their were multiple ties in </w:t>
      </w:r>
      <w:r w:rsidR="008F3555">
        <w:t xml:space="preserve">the amount of products sold, for some of the categories they’re </w:t>
      </w:r>
      <w:proofErr w:type="gramStart"/>
      <w:r w:rsidR="008F3555">
        <w:t xml:space="preserve">3 </w:t>
      </w:r>
      <w:r w:rsidR="003961CA">
        <w:t xml:space="preserve"> products</w:t>
      </w:r>
      <w:proofErr w:type="gramEnd"/>
      <w:r w:rsidR="003961CA">
        <w:t xml:space="preserve"> which are all tied in quantities sold. I didn’t really know how to fix/change this </w:t>
      </w:r>
      <w:proofErr w:type="spellStart"/>
      <w:r w:rsidR="003961CA">
        <w:t>with out</w:t>
      </w:r>
      <w:proofErr w:type="spellEnd"/>
      <w:r w:rsidR="003961CA">
        <w:t xml:space="preserve"> alter</w:t>
      </w:r>
      <w:r w:rsidR="009A271C">
        <w:t xml:space="preserve">ing a lot of my foreign keys which kept creating errors in my SQL. </w:t>
      </w:r>
    </w:p>
    <w:p w14:paraId="5A56D4BF" w14:textId="69F84479" w:rsidR="00AB278B" w:rsidRDefault="00AB278B" w:rsidP="00DE631C">
      <w:r>
        <w:t>(iii)</w:t>
      </w:r>
    </w:p>
    <w:p w14:paraId="497C6F05" w14:textId="5690F077" w:rsidR="00AB278B" w:rsidRDefault="00AB278B" w:rsidP="00DE63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E3AB2D" wp14:editId="54442D76">
            <wp:extent cx="5939790" cy="3068955"/>
            <wp:effectExtent l="0" t="0" r="3810" b="0"/>
            <wp:docPr id="1974454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F8AF" w14:textId="77777777" w:rsidR="009A271C" w:rsidRPr="009A271C" w:rsidRDefault="009A271C" w:rsidP="009A271C"/>
    <w:p w14:paraId="08D47EB1" w14:textId="77777777" w:rsidR="009A271C" w:rsidRDefault="009A271C" w:rsidP="009A271C">
      <w:pPr>
        <w:rPr>
          <w:noProof/>
        </w:rPr>
      </w:pPr>
    </w:p>
    <w:p w14:paraId="5A752FA8" w14:textId="4EA85140" w:rsidR="009A271C" w:rsidRDefault="009A271C" w:rsidP="009A271C">
      <w:pPr>
        <w:tabs>
          <w:tab w:val="left" w:pos="1603"/>
        </w:tabs>
      </w:pPr>
      <w:r>
        <w:t>5.4</w:t>
      </w:r>
    </w:p>
    <w:p w14:paraId="3A3A1DD1" w14:textId="0A1E2E88" w:rsidR="009A271C" w:rsidRDefault="009A271C" w:rsidP="009A271C">
      <w:pPr>
        <w:tabs>
          <w:tab w:val="left" w:pos="1603"/>
        </w:tabs>
      </w:pPr>
      <w:r>
        <w:t>(</w:t>
      </w:r>
      <w:proofErr w:type="spellStart"/>
      <w:r>
        <w:t>i</w:t>
      </w:r>
      <w:proofErr w:type="spellEnd"/>
      <w:r>
        <w:t xml:space="preserve">) Question 5.4 </w:t>
      </w:r>
    </w:p>
    <w:p w14:paraId="6DE3CE77" w14:textId="56640A43" w:rsidR="009A271C" w:rsidRDefault="009A271C" w:rsidP="009A271C">
      <w:pPr>
        <w:tabs>
          <w:tab w:val="left" w:pos="1603"/>
        </w:tabs>
      </w:pPr>
      <w:r>
        <w:t>(ii)</w:t>
      </w:r>
      <w:r w:rsidR="00EB0420">
        <w:t xml:space="preserve"> </w:t>
      </w:r>
      <w:proofErr w:type="gramStart"/>
      <w:r w:rsidR="00EB0420">
        <w:t>First</w:t>
      </w:r>
      <w:proofErr w:type="gramEnd"/>
      <w:r w:rsidR="00EB0420">
        <w:t xml:space="preserve"> I created </w:t>
      </w:r>
      <w:proofErr w:type="spellStart"/>
      <w:r w:rsidR="001140B1">
        <w:t>monthly_sales</w:t>
      </w:r>
      <w:proofErr w:type="spellEnd"/>
      <w:r w:rsidR="001140B1">
        <w:t xml:space="preserve"> in order to calculate the </w:t>
      </w:r>
      <w:proofErr w:type="spellStart"/>
      <w:r w:rsidR="001140B1">
        <w:t>total_sales</w:t>
      </w:r>
      <w:proofErr w:type="spellEnd"/>
      <w:r w:rsidR="001140B1">
        <w:t xml:space="preserve"> in a given month. ‘</w:t>
      </w:r>
      <w:proofErr w:type="spellStart"/>
      <w:proofErr w:type="gramStart"/>
      <w:r w:rsidR="001140B1">
        <w:t>str</w:t>
      </w:r>
      <w:r w:rsidR="00380444">
        <w:t>ftime</w:t>
      </w:r>
      <w:proofErr w:type="spellEnd"/>
      <w:r w:rsidR="00380444">
        <w:t>(</w:t>
      </w:r>
      <w:proofErr w:type="gramEnd"/>
      <w:r w:rsidR="00380444">
        <w:t xml:space="preserve">)’ was used in the google search I saw as a tool to extract the month and year from order dates. </w:t>
      </w:r>
      <w:r w:rsidR="00054516">
        <w:t>Using this along with the from</w:t>
      </w:r>
      <w:r w:rsidR="00A75D4C">
        <w:t>, join, sum</w:t>
      </w:r>
      <w:r w:rsidR="00054516">
        <w:t xml:space="preserve"> clauses that I used in pervious questions I was </w:t>
      </w:r>
      <w:r w:rsidR="001B63CF">
        <w:t xml:space="preserve">able to </w:t>
      </w:r>
      <w:r w:rsidR="00A75D4C">
        <w:t>add up the orders by month and sort them by month/year.</w:t>
      </w:r>
      <w:r w:rsidR="002D33CC">
        <w:t xml:space="preserve"> </w:t>
      </w:r>
      <w:r w:rsidR="0092296A">
        <w:t xml:space="preserve">I also had to </w:t>
      </w:r>
      <w:r w:rsidR="002D33CC">
        <w:t>make sure that returned items didn’t affect the month’s sales</w:t>
      </w:r>
      <w:r w:rsidR="00CE52E8">
        <w:t xml:space="preserve"> I </w:t>
      </w:r>
      <w:r w:rsidR="0092296A">
        <w:t xml:space="preserve">set </w:t>
      </w:r>
      <w:r w:rsidR="002C36B6">
        <w:t xml:space="preserve">subtotal to 0 if the status from return was completed. </w:t>
      </w:r>
      <w:proofErr w:type="gramStart"/>
      <w:r w:rsidR="00E97D32">
        <w:t>Finally</w:t>
      </w:r>
      <w:proofErr w:type="gramEnd"/>
      <w:r w:rsidR="00E97D32">
        <w:t xml:space="preserve"> I took this information and created the </w:t>
      </w:r>
      <w:r w:rsidR="0024342E">
        <w:t xml:space="preserve">formula get the total sales growth. I was able to find a </w:t>
      </w:r>
      <w:r w:rsidR="00B31176">
        <w:t xml:space="preserve">structured formula for growth </w:t>
      </w:r>
      <w:r w:rsidR="008604EB">
        <w:t xml:space="preserve">on the </w:t>
      </w:r>
      <w:proofErr w:type="gramStart"/>
      <w:r w:rsidR="008604EB">
        <w:t>internet</w:t>
      </w:r>
      <w:proofErr w:type="gramEnd"/>
      <w:r w:rsidR="008604EB">
        <w:t xml:space="preserve"> but I still had to </w:t>
      </w:r>
      <w:r w:rsidR="0093043A">
        <w:t xml:space="preserve">rearrange it and </w:t>
      </w:r>
      <w:r w:rsidR="008604EB">
        <w:t xml:space="preserve">plug in the </w:t>
      </w:r>
      <w:r w:rsidR="008E064D">
        <w:t>variables I created like total-sales</w:t>
      </w:r>
      <w:r w:rsidR="0093043A">
        <w:t xml:space="preserve">. </w:t>
      </w:r>
    </w:p>
    <w:p w14:paraId="56DCA6B0" w14:textId="1CF86C9E" w:rsidR="009A271C" w:rsidRDefault="009A271C" w:rsidP="009A271C">
      <w:pPr>
        <w:tabs>
          <w:tab w:val="left" w:pos="1603"/>
        </w:tabs>
      </w:pPr>
      <w:r>
        <w:t>(iii)</w:t>
      </w:r>
      <w:r w:rsidR="00577CE5">
        <w:t xml:space="preserve"> </w:t>
      </w:r>
    </w:p>
    <w:p w14:paraId="7DCA6F09" w14:textId="0C65FAD5" w:rsidR="009A271C" w:rsidRDefault="00577CE5" w:rsidP="009A271C">
      <w:pPr>
        <w:tabs>
          <w:tab w:val="left" w:pos="1603"/>
        </w:tabs>
      </w:pPr>
      <w:r>
        <w:rPr>
          <w:noProof/>
        </w:rPr>
        <w:lastRenderedPageBreak/>
        <w:drawing>
          <wp:inline distT="0" distB="0" distL="0" distR="0" wp14:anchorId="7099DB61" wp14:editId="79CBDD5F">
            <wp:extent cx="3506470" cy="2790825"/>
            <wp:effectExtent l="0" t="0" r="0" b="9525"/>
            <wp:docPr id="837860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1330" w14:textId="77777777" w:rsidR="00577CE5" w:rsidRDefault="00577CE5" w:rsidP="009A271C">
      <w:pPr>
        <w:tabs>
          <w:tab w:val="left" w:pos="1603"/>
        </w:tabs>
      </w:pPr>
    </w:p>
    <w:p w14:paraId="52EC50FD" w14:textId="4DD18D1B" w:rsidR="00577CE5" w:rsidRDefault="00365C5C" w:rsidP="009A271C">
      <w:pPr>
        <w:tabs>
          <w:tab w:val="left" w:pos="1603"/>
        </w:tabs>
      </w:pPr>
      <w:r>
        <w:t>Question 6</w:t>
      </w:r>
    </w:p>
    <w:p w14:paraId="0D8B1682" w14:textId="609940C2" w:rsidR="002A0E96" w:rsidRDefault="00365C5C" w:rsidP="002A0E96">
      <w:pPr>
        <w:pStyle w:val="ListParagraph"/>
        <w:numPr>
          <w:ilvl w:val="0"/>
          <w:numId w:val="3"/>
        </w:numPr>
        <w:tabs>
          <w:tab w:val="left" w:pos="1603"/>
        </w:tabs>
      </w:pPr>
      <w:r w:rsidRPr="00365C5C">
        <w:t>C</w:t>
      </w:r>
      <w:r w:rsidRPr="00365C5C">
        <w:t>hecking</w:t>
      </w:r>
      <w:r>
        <w:t xml:space="preserve"> </w:t>
      </w:r>
      <w:r w:rsidRPr="00365C5C">
        <w:t>whether a product is in stock when the consumer places an order</w:t>
      </w:r>
    </w:p>
    <w:p w14:paraId="1B9E9703" w14:textId="393D6787" w:rsidR="004250ED" w:rsidRPr="004250ED" w:rsidRDefault="004250ED" w:rsidP="004250ED">
      <w:pPr>
        <w:pStyle w:val="ListParagraph"/>
        <w:numPr>
          <w:ilvl w:val="0"/>
          <w:numId w:val="3"/>
        </w:numPr>
        <w:tabs>
          <w:tab w:val="left" w:pos="1603"/>
        </w:tabs>
      </w:pPr>
      <w:r>
        <w:t xml:space="preserve">For </w:t>
      </w:r>
      <w:r w:rsidR="00B50768">
        <w:t xml:space="preserve">question 6, I first started by </w:t>
      </w:r>
      <w:r w:rsidR="00E971E9">
        <w:t xml:space="preserve">creating and naming trigger using Check Trigger to create the </w:t>
      </w:r>
      <w:proofErr w:type="spellStart"/>
      <w:r w:rsidR="00E971E9">
        <w:t>check_stock</w:t>
      </w:r>
      <w:proofErr w:type="spellEnd"/>
      <w:r w:rsidR="00E971E9">
        <w:t xml:space="preserve"> trigger. </w:t>
      </w:r>
      <w:r w:rsidR="00935CEA">
        <w:t xml:space="preserve">The stock attribute was within the HAS table </w:t>
      </w:r>
      <w:r w:rsidR="00864BD7">
        <w:t>so</w:t>
      </w:r>
      <w:r w:rsidR="00935CEA">
        <w:t xml:space="preserve"> I </w:t>
      </w:r>
      <w:r w:rsidR="000912A8">
        <w:t xml:space="preserve">created a </w:t>
      </w:r>
      <w:r w:rsidR="006B5ABB">
        <w:t>“</w:t>
      </w:r>
      <w:r w:rsidR="000912A8">
        <w:t xml:space="preserve">Before </w:t>
      </w:r>
      <w:r w:rsidR="006B5ABB">
        <w:t xml:space="preserve">Insert on Has” to </w:t>
      </w:r>
      <w:r w:rsidR="00675B43">
        <w:t xml:space="preserve">select a case for when the stock attribute would be triggered. </w:t>
      </w:r>
      <w:proofErr w:type="gramStart"/>
      <w:r w:rsidR="00A32FC1">
        <w:t>Basically</w:t>
      </w:r>
      <w:proofErr w:type="gramEnd"/>
      <w:r w:rsidR="00A32FC1">
        <w:t xml:space="preserve"> just said that when the quantity selected for a product is higher than the </w:t>
      </w:r>
      <w:r w:rsidR="000B5200">
        <w:t xml:space="preserve">product number then </w:t>
      </w:r>
      <w:r w:rsidR="006F1DC9">
        <w:t>error should be “insufficient stock for this product”</w:t>
      </w:r>
      <w:r w:rsidR="00EE2B73">
        <w:t xml:space="preserve">. </w:t>
      </w:r>
      <w:proofErr w:type="gramStart"/>
      <w:r w:rsidR="00EE2B73">
        <w:t>Lastly</w:t>
      </w:r>
      <w:proofErr w:type="gramEnd"/>
      <w:r w:rsidR="00EE2B73">
        <w:t xml:space="preserve"> I just put END to end the trigger. </w:t>
      </w:r>
      <w:r w:rsidR="00D531FA">
        <w:t xml:space="preserve">To test this </w:t>
      </w:r>
      <w:proofErr w:type="gramStart"/>
      <w:r w:rsidR="00D531FA">
        <w:t>trigger</w:t>
      </w:r>
      <w:proofErr w:type="gramEnd"/>
      <w:r w:rsidR="00D531FA">
        <w:t xml:space="preserve"> I input </w:t>
      </w:r>
      <w:r w:rsidR="0039791E">
        <w:t xml:space="preserve">a HAS row with a stock of 2 and then a Has row with a stock of 10000. It gave the error on the latter </w:t>
      </w:r>
      <w:r w:rsidR="00A96B43">
        <w:t>option which meant the trigger was working correctly.</w:t>
      </w:r>
    </w:p>
    <w:p w14:paraId="48058FE5" w14:textId="31803E50" w:rsidR="00365C5C" w:rsidRDefault="002A0E96" w:rsidP="002A0E96">
      <w:pPr>
        <w:pStyle w:val="ListParagraph"/>
        <w:numPr>
          <w:ilvl w:val="0"/>
          <w:numId w:val="3"/>
        </w:numPr>
        <w:tabs>
          <w:tab w:val="left" w:pos="1603"/>
        </w:tabs>
      </w:pPr>
      <w:r>
        <w:lastRenderedPageBreak/>
        <w:t>Trigger Unviolated</w:t>
      </w:r>
      <w:r w:rsidR="000146C7">
        <w:rPr>
          <w:noProof/>
        </w:rPr>
        <w:drawing>
          <wp:inline distT="0" distB="0" distL="0" distR="0" wp14:anchorId="2FC71729" wp14:editId="555FA28E">
            <wp:extent cx="5939790" cy="5176520"/>
            <wp:effectExtent l="0" t="0" r="3810" b="5080"/>
            <wp:docPr id="418071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BA4F" w14:textId="77777777" w:rsidR="002A0E96" w:rsidRDefault="002A0E96" w:rsidP="002A0E96"/>
    <w:p w14:paraId="254C6B66" w14:textId="53151311" w:rsidR="002A0E96" w:rsidRDefault="007C6111" w:rsidP="007C6111">
      <w:pPr>
        <w:pStyle w:val="ListParagraph"/>
        <w:numPr>
          <w:ilvl w:val="0"/>
          <w:numId w:val="3"/>
        </w:numPr>
      </w:pPr>
      <w:r>
        <w:t>Trigger Violated</w:t>
      </w:r>
    </w:p>
    <w:p w14:paraId="382D0254" w14:textId="77777777" w:rsidR="007C6111" w:rsidRDefault="007C6111" w:rsidP="007C6111">
      <w:pPr>
        <w:pStyle w:val="ListParagraph"/>
      </w:pPr>
    </w:p>
    <w:p w14:paraId="3039E5AE" w14:textId="2AA0C932" w:rsidR="007C6111" w:rsidRPr="002A0E96" w:rsidRDefault="004250ED" w:rsidP="007C611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3822312" wp14:editId="380B7553">
            <wp:extent cx="5939790" cy="5168265"/>
            <wp:effectExtent l="0" t="0" r="3810" b="0"/>
            <wp:docPr id="353295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6111" w:rsidRPr="002A0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446C1"/>
    <w:multiLevelType w:val="hybridMultilevel"/>
    <w:tmpl w:val="59B2740E"/>
    <w:lvl w:ilvl="0" w:tplc="4E0A674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74D37"/>
    <w:multiLevelType w:val="hybridMultilevel"/>
    <w:tmpl w:val="69EE3DC8"/>
    <w:lvl w:ilvl="0" w:tplc="ADE007A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9456F4"/>
    <w:multiLevelType w:val="hybridMultilevel"/>
    <w:tmpl w:val="5F48C178"/>
    <w:lvl w:ilvl="0" w:tplc="0F22C98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048669">
    <w:abstractNumId w:val="1"/>
  </w:num>
  <w:num w:numId="2" w16cid:durableId="1549487148">
    <w:abstractNumId w:val="2"/>
  </w:num>
  <w:num w:numId="3" w16cid:durableId="1307317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D1"/>
    <w:rsid w:val="00003448"/>
    <w:rsid w:val="000104B7"/>
    <w:rsid w:val="000146C7"/>
    <w:rsid w:val="00015AE2"/>
    <w:rsid w:val="00026A8F"/>
    <w:rsid w:val="000329A9"/>
    <w:rsid w:val="00054516"/>
    <w:rsid w:val="000605B0"/>
    <w:rsid w:val="00065CBB"/>
    <w:rsid w:val="00073633"/>
    <w:rsid w:val="00087540"/>
    <w:rsid w:val="000912A8"/>
    <w:rsid w:val="000B5200"/>
    <w:rsid w:val="000E18A0"/>
    <w:rsid w:val="001026DC"/>
    <w:rsid w:val="001077D9"/>
    <w:rsid w:val="001140B1"/>
    <w:rsid w:val="00131207"/>
    <w:rsid w:val="00147079"/>
    <w:rsid w:val="001642FB"/>
    <w:rsid w:val="001B63CF"/>
    <w:rsid w:val="001C60F1"/>
    <w:rsid w:val="001F100F"/>
    <w:rsid w:val="00210952"/>
    <w:rsid w:val="00227ECB"/>
    <w:rsid w:val="00232AE9"/>
    <w:rsid w:val="00232B1E"/>
    <w:rsid w:val="00240396"/>
    <w:rsid w:val="002414F2"/>
    <w:rsid w:val="0024342E"/>
    <w:rsid w:val="002676E1"/>
    <w:rsid w:val="0027321B"/>
    <w:rsid w:val="00276025"/>
    <w:rsid w:val="00280F71"/>
    <w:rsid w:val="002A0E96"/>
    <w:rsid w:val="002A33AA"/>
    <w:rsid w:val="002A567B"/>
    <w:rsid w:val="002A6F75"/>
    <w:rsid w:val="002B23CE"/>
    <w:rsid w:val="002C0B58"/>
    <w:rsid w:val="002C36B6"/>
    <w:rsid w:val="002D33CC"/>
    <w:rsid w:val="00325BD1"/>
    <w:rsid w:val="0033464F"/>
    <w:rsid w:val="00347A15"/>
    <w:rsid w:val="00353460"/>
    <w:rsid w:val="00363B6A"/>
    <w:rsid w:val="00365C5C"/>
    <w:rsid w:val="00380444"/>
    <w:rsid w:val="00382FF2"/>
    <w:rsid w:val="00383ED5"/>
    <w:rsid w:val="00385468"/>
    <w:rsid w:val="0039226B"/>
    <w:rsid w:val="0039233E"/>
    <w:rsid w:val="003961CA"/>
    <w:rsid w:val="0039791E"/>
    <w:rsid w:val="003A18B5"/>
    <w:rsid w:val="003B40BB"/>
    <w:rsid w:val="003C2DD8"/>
    <w:rsid w:val="003E0455"/>
    <w:rsid w:val="003F35B0"/>
    <w:rsid w:val="004215E6"/>
    <w:rsid w:val="004250ED"/>
    <w:rsid w:val="004312D0"/>
    <w:rsid w:val="00431795"/>
    <w:rsid w:val="004319CF"/>
    <w:rsid w:val="004476F8"/>
    <w:rsid w:val="00452A35"/>
    <w:rsid w:val="00470E5F"/>
    <w:rsid w:val="00477C8E"/>
    <w:rsid w:val="004A3419"/>
    <w:rsid w:val="004C5FE2"/>
    <w:rsid w:val="004D4359"/>
    <w:rsid w:val="0051372E"/>
    <w:rsid w:val="00515EC4"/>
    <w:rsid w:val="00520E56"/>
    <w:rsid w:val="00531186"/>
    <w:rsid w:val="005334AA"/>
    <w:rsid w:val="005451D0"/>
    <w:rsid w:val="00550CE5"/>
    <w:rsid w:val="00551AB2"/>
    <w:rsid w:val="00577CE5"/>
    <w:rsid w:val="0058350C"/>
    <w:rsid w:val="00587D0E"/>
    <w:rsid w:val="005913CF"/>
    <w:rsid w:val="00591CA6"/>
    <w:rsid w:val="00593439"/>
    <w:rsid w:val="005C13AB"/>
    <w:rsid w:val="005C274B"/>
    <w:rsid w:val="005C4409"/>
    <w:rsid w:val="005D7525"/>
    <w:rsid w:val="00600B30"/>
    <w:rsid w:val="0062288A"/>
    <w:rsid w:val="00653A74"/>
    <w:rsid w:val="00653F4D"/>
    <w:rsid w:val="00660750"/>
    <w:rsid w:val="00675B43"/>
    <w:rsid w:val="006B5ABB"/>
    <w:rsid w:val="006C72F3"/>
    <w:rsid w:val="006F1DC9"/>
    <w:rsid w:val="006F6FB2"/>
    <w:rsid w:val="00710B02"/>
    <w:rsid w:val="00745AC6"/>
    <w:rsid w:val="00747B7F"/>
    <w:rsid w:val="0076225B"/>
    <w:rsid w:val="00770C3B"/>
    <w:rsid w:val="00776EAD"/>
    <w:rsid w:val="00782655"/>
    <w:rsid w:val="007971F7"/>
    <w:rsid w:val="007B218E"/>
    <w:rsid w:val="007B3B04"/>
    <w:rsid w:val="007C6111"/>
    <w:rsid w:val="007D0475"/>
    <w:rsid w:val="007E7B19"/>
    <w:rsid w:val="00827349"/>
    <w:rsid w:val="008377A3"/>
    <w:rsid w:val="008604EB"/>
    <w:rsid w:val="00864BD7"/>
    <w:rsid w:val="008869C2"/>
    <w:rsid w:val="008B292A"/>
    <w:rsid w:val="008E064D"/>
    <w:rsid w:val="008E264D"/>
    <w:rsid w:val="008E2780"/>
    <w:rsid w:val="008F3555"/>
    <w:rsid w:val="0092296A"/>
    <w:rsid w:val="0093043A"/>
    <w:rsid w:val="00935CEA"/>
    <w:rsid w:val="009840A4"/>
    <w:rsid w:val="00997841"/>
    <w:rsid w:val="009A1B25"/>
    <w:rsid w:val="009A271C"/>
    <w:rsid w:val="009A3EF5"/>
    <w:rsid w:val="009D5FD1"/>
    <w:rsid w:val="009D7511"/>
    <w:rsid w:val="00A106A3"/>
    <w:rsid w:val="00A1230A"/>
    <w:rsid w:val="00A145CE"/>
    <w:rsid w:val="00A17F70"/>
    <w:rsid w:val="00A303DB"/>
    <w:rsid w:val="00A32FC1"/>
    <w:rsid w:val="00A3751C"/>
    <w:rsid w:val="00A62324"/>
    <w:rsid w:val="00A63000"/>
    <w:rsid w:val="00A701F6"/>
    <w:rsid w:val="00A72C77"/>
    <w:rsid w:val="00A75D4C"/>
    <w:rsid w:val="00A909E5"/>
    <w:rsid w:val="00A96B43"/>
    <w:rsid w:val="00AA66FA"/>
    <w:rsid w:val="00AB278B"/>
    <w:rsid w:val="00AB565B"/>
    <w:rsid w:val="00AC3F96"/>
    <w:rsid w:val="00AC740E"/>
    <w:rsid w:val="00AD605F"/>
    <w:rsid w:val="00AD7965"/>
    <w:rsid w:val="00AF4549"/>
    <w:rsid w:val="00B31176"/>
    <w:rsid w:val="00B31B79"/>
    <w:rsid w:val="00B40036"/>
    <w:rsid w:val="00B50768"/>
    <w:rsid w:val="00B61FCA"/>
    <w:rsid w:val="00B80126"/>
    <w:rsid w:val="00BA22FC"/>
    <w:rsid w:val="00BA7201"/>
    <w:rsid w:val="00BA7CC3"/>
    <w:rsid w:val="00BB50DB"/>
    <w:rsid w:val="00BD507B"/>
    <w:rsid w:val="00BE0CED"/>
    <w:rsid w:val="00BE4BDB"/>
    <w:rsid w:val="00C03F44"/>
    <w:rsid w:val="00C04D44"/>
    <w:rsid w:val="00C068E5"/>
    <w:rsid w:val="00C16B7A"/>
    <w:rsid w:val="00C16F1E"/>
    <w:rsid w:val="00C241E6"/>
    <w:rsid w:val="00C26D77"/>
    <w:rsid w:val="00C51F60"/>
    <w:rsid w:val="00C53BB4"/>
    <w:rsid w:val="00C54E54"/>
    <w:rsid w:val="00C63E99"/>
    <w:rsid w:val="00C96543"/>
    <w:rsid w:val="00CC490E"/>
    <w:rsid w:val="00CE45BE"/>
    <w:rsid w:val="00CE52E8"/>
    <w:rsid w:val="00CE61B1"/>
    <w:rsid w:val="00CE753C"/>
    <w:rsid w:val="00CE7DAB"/>
    <w:rsid w:val="00D308ED"/>
    <w:rsid w:val="00D3150C"/>
    <w:rsid w:val="00D5163F"/>
    <w:rsid w:val="00D531FA"/>
    <w:rsid w:val="00D64B50"/>
    <w:rsid w:val="00D856D1"/>
    <w:rsid w:val="00DA79C1"/>
    <w:rsid w:val="00DB4738"/>
    <w:rsid w:val="00DB5AC1"/>
    <w:rsid w:val="00DD185D"/>
    <w:rsid w:val="00DE631C"/>
    <w:rsid w:val="00E063AF"/>
    <w:rsid w:val="00E07DC7"/>
    <w:rsid w:val="00E155DE"/>
    <w:rsid w:val="00E57ED3"/>
    <w:rsid w:val="00E73CA8"/>
    <w:rsid w:val="00E90569"/>
    <w:rsid w:val="00E971E9"/>
    <w:rsid w:val="00E97D32"/>
    <w:rsid w:val="00EA26EB"/>
    <w:rsid w:val="00EB0420"/>
    <w:rsid w:val="00EB59B4"/>
    <w:rsid w:val="00EB7568"/>
    <w:rsid w:val="00EC2F0D"/>
    <w:rsid w:val="00ED712D"/>
    <w:rsid w:val="00EE2B73"/>
    <w:rsid w:val="00EE490A"/>
    <w:rsid w:val="00EE5AF7"/>
    <w:rsid w:val="00F10199"/>
    <w:rsid w:val="00F33E38"/>
    <w:rsid w:val="00F443BF"/>
    <w:rsid w:val="00F600A5"/>
    <w:rsid w:val="00FA2264"/>
    <w:rsid w:val="00FA7474"/>
    <w:rsid w:val="00FB0C83"/>
    <w:rsid w:val="00FB4D3F"/>
    <w:rsid w:val="00FB6BAC"/>
    <w:rsid w:val="00FC042E"/>
    <w:rsid w:val="00FC2EB4"/>
    <w:rsid w:val="00FC35B5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5836"/>
  <w15:chartTrackingRefBased/>
  <w15:docId w15:val="{4F90D823-E63C-40EB-879B-E1673360E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6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1760</Words>
  <Characters>10034</Characters>
  <Application>Microsoft Office Word</Application>
  <DocSecurity>0</DocSecurity>
  <Lines>83</Lines>
  <Paragraphs>23</Paragraphs>
  <ScaleCrop>false</ScaleCrop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Bikkasani</dc:creator>
  <cp:keywords/>
  <dc:description/>
  <cp:lastModifiedBy>Tej Bikkasani</cp:lastModifiedBy>
  <cp:revision>223</cp:revision>
  <dcterms:created xsi:type="dcterms:W3CDTF">2024-11-12T02:07:00Z</dcterms:created>
  <dcterms:modified xsi:type="dcterms:W3CDTF">2024-11-12T05:47:00Z</dcterms:modified>
</cp:coreProperties>
</file>