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仿宋" w:hAnsi="仿宋" w:eastAsia="仿宋"/>
          <w:kern w:val="0"/>
          <w:sz w:val="28"/>
          <w:szCs w:val="28"/>
        </w:rPr>
      </w:pPr>
      <w:r>
        <w:rPr>
          <w:rFonts w:hint="eastAsia" w:ascii="仿宋" w:hAnsi="仿宋" w:eastAsia="仿宋"/>
          <w:kern w:val="0"/>
          <w:sz w:val="28"/>
          <w:szCs w:val="28"/>
        </w:rPr>
        <w:t>课程编号：</w:t>
      </w:r>
      <w:r>
        <w:rPr>
          <w:rFonts w:ascii="仿宋" w:hAnsi="仿宋" w:eastAsia="仿宋"/>
          <w:kern w:val="0"/>
          <w:sz w:val="28"/>
          <w:szCs w:val="28"/>
        </w:rPr>
        <w:t>C0801207040</w:t>
      </w:r>
    </w:p>
    <w:p>
      <w:pPr>
        <w:jc w:val="center"/>
        <w:outlineLvl w:val="0"/>
        <w:rPr>
          <w:kern w:val="0"/>
          <w:sz w:val="28"/>
          <w:szCs w:val="28"/>
        </w:rPr>
      </w:pPr>
    </w:p>
    <w:p>
      <w:pPr>
        <w:jc w:val="center"/>
        <w:rPr>
          <w:rFonts w:eastAsia="楷体_GB2312"/>
          <w:kern w:val="0"/>
          <w:sz w:val="72"/>
          <w:szCs w:val="72"/>
        </w:rPr>
      </w:pPr>
      <w:r>
        <w:rPr>
          <w:rFonts w:eastAsia="楷体_GB2312"/>
          <w:kern w:val="0"/>
          <w:sz w:val="72"/>
          <w:szCs w:val="72"/>
        </w:rPr>
        <w:t>数据结构与算法</w:t>
      </w:r>
    </w:p>
    <w:p>
      <w:pPr>
        <w:jc w:val="center"/>
        <w:rPr>
          <w:rFonts w:eastAsia="楷体_GB2312"/>
          <w:kern w:val="0"/>
          <w:sz w:val="72"/>
          <w:szCs w:val="72"/>
        </w:rPr>
      </w:pPr>
      <w:r>
        <w:rPr>
          <w:rFonts w:eastAsia="楷体_GB2312"/>
          <w:kern w:val="0"/>
          <w:sz w:val="72"/>
          <w:szCs w:val="72"/>
        </w:rPr>
        <w:t>课程设计报告</w:t>
      </w:r>
    </w:p>
    <w:p>
      <w:pPr>
        <w:jc w:val="center"/>
        <w:rPr>
          <w:rFonts w:ascii="仿宋_GB2312" w:eastAsia="仿宋_GB2312"/>
          <w:b/>
          <w:bCs/>
          <w:kern w:val="0"/>
          <w:sz w:val="52"/>
          <w:szCs w:val="52"/>
        </w:rPr>
      </w:pPr>
    </w:p>
    <w:p>
      <w:pPr>
        <w:jc w:val="center"/>
        <w:rPr>
          <w:rFonts w:ascii="仿宋_GB2312" w:eastAsia="仿宋_GB2312"/>
          <w:b/>
          <w:bCs/>
          <w:kern w:val="0"/>
          <w:sz w:val="52"/>
          <w:szCs w:val="52"/>
        </w:rPr>
      </w:pPr>
    </w:p>
    <w:p>
      <w:pPr>
        <w:jc w:val="center"/>
        <w:rPr>
          <w:rFonts w:ascii="宋体"/>
          <w:kern w:val="0"/>
          <w:sz w:val="28"/>
          <w:szCs w:val="28"/>
        </w:rPr>
      </w:pPr>
      <w:r>
        <w:rPr>
          <w:rFonts w:hint="eastAsia" w:ascii="宋体"/>
          <w:kern w:val="0"/>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owimg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0985" cy="1530985"/>
                    </a:xfrm>
                    <a:prstGeom prst="rect">
                      <a:avLst/>
                    </a:prstGeom>
                    <a:noFill/>
                    <a:ln>
                      <a:noFill/>
                    </a:ln>
                  </pic:spPr>
                </pic:pic>
              </a:graphicData>
            </a:graphic>
          </wp:inline>
        </w:drawing>
      </w:r>
    </w:p>
    <w:p>
      <w:pPr>
        <w:rPr>
          <w:rFonts w:ascii="仿宋_GB2312" w:eastAsia="仿宋_GB2312"/>
          <w:kern w:val="0"/>
        </w:rPr>
      </w:pPr>
    </w:p>
    <w:p>
      <w:pPr>
        <w:rPr>
          <w:rFonts w:ascii="仿宋_GB2312" w:eastAsia="仿宋_GB2312"/>
          <w:kern w:val="0"/>
        </w:rPr>
      </w:pPr>
    </w:p>
    <w:p>
      <w:pPr>
        <w:rPr>
          <w:rFonts w:ascii="仿宋_GB2312" w:eastAsia="仿宋_GB2312"/>
          <w:kern w:val="0"/>
        </w:rPr>
      </w:pPr>
    </w:p>
    <w:tbl>
      <w:tblPr>
        <w:tblStyle w:val="16"/>
        <w:tblW w:w="79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594"/>
        <w:gridCol w:w="56"/>
        <w:gridCol w:w="2145"/>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kern w:val="0"/>
                <w:sz w:val="24"/>
              </w:rPr>
            </w:pPr>
            <w:r>
              <w:rPr>
                <w:rFonts w:hint="eastAsia" w:ascii="仿宋" w:hAnsi="仿宋" w:eastAsia="仿宋" w:cs="仿宋"/>
                <w:b/>
                <w:bCs/>
                <w:kern w:val="0"/>
                <w:sz w:val="24"/>
              </w:rPr>
              <w:t>姓名</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李思宽</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cs="仿宋"/>
                <w:b/>
                <w:bCs/>
                <w:kern w:val="0"/>
                <w:sz w:val="24"/>
              </w:rPr>
            </w:pPr>
            <w:r>
              <w:rPr>
                <w:rFonts w:ascii="仿宋" w:hAnsi="仿宋" w:eastAsia="仿宋" w:cs="仿宋"/>
                <w:b/>
                <w:bCs/>
                <w:kern w:val="0"/>
                <w:sz w:val="24"/>
              </w:rPr>
              <w:t>学号</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20175153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kern w:val="0"/>
                <w:sz w:val="24"/>
              </w:rPr>
            </w:pPr>
            <w:r>
              <w:rPr>
                <w:rFonts w:hint="eastAsia" w:ascii="仿宋" w:hAnsi="仿宋" w:eastAsia="仿宋" w:cs="仿宋"/>
                <w:b/>
                <w:bCs/>
                <w:kern w:val="0"/>
                <w:sz w:val="24"/>
              </w:rPr>
              <w:t>班级</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软英1701</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161"/>
                <w:kern w:val="0"/>
                <w:sz w:val="24"/>
                <w:fitText w:val="1928" w:id="0"/>
              </w:rPr>
              <w:t>指导教</w:t>
            </w:r>
            <w:r>
              <w:rPr>
                <w:rFonts w:hint="eastAsia" w:ascii="宋体" w:hAnsi="宋体" w:cs="宋体"/>
                <w:b/>
                <w:bCs/>
                <w:spacing w:val="1"/>
                <w:kern w:val="0"/>
                <w:sz w:val="24"/>
                <w:fitText w:val="1928" w:id="0"/>
              </w:rPr>
              <w:t>师</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实验名称</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r>
              <w:rPr>
                <w:rFonts w:hint="eastAsia" w:ascii="仿宋" w:hAnsi="仿宋" w:eastAsia="仿宋" w:cs="仿宋"/>
                <w:b/>
                <w:bCs/>
                <w:sz w:val="24"/>
              </w:rPr>
              <w:t>数据结构与算法课程设计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开设学期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ascii="仿宋" w:hAnsi="仿宋" w:eastAsia="仿宋" w:cs="仿宋"/>
                <w:b/>
                <w:bCs/>
                <w:spacing w:val="20"/>
                <w:kern w:val="0"/>
                <w:sz w:val="24"/>
                <w:fitText w:val="2892" w:id="1"/>
              </w:rPr>
              <w:t>2018-2019</w:t>
            </w:r>
            <w:r>
              <w:rPr>
                <w:rFonts w:hint="eastAsia" w:ascii="仿宋" w:hAnsi="仿宋" w:eastAsia="仿宋" w:cs="仿宋"/>
                <w:b/>
                <w:bCs/>
                <w:spacing w:val="20"/>
                <w:kern w:val="0"/>
                <w:sz w:val="24"/>
                <w:fitText w:val="2892" w:id="1"/>
              </w:rPr>
              <w:t>学年</w:t>
            </w:r>
            <w:r>
              <w:rPr>
                <w:rFonts w:hint="eastAsia" w:ascii="宋体" w:hAnsi="宋体" w:cs="宋体"/>
                <w:b/>
                <w:bCs/>
                <w:spacing w:val="20"/>
                <w:kern w:val="0"/>
                <w:sz w:val="24"/>
                <w:fitText w:val="2892" w:id="1"/>
              </w:rPr>
              <w:t>第2学</w:t>
            </w:r>
            <w:r>
              <w:rPr>
                <w:rFonts w:hint="eastAsia" w:ascii="宋体" w:hAnsi="宋体" w:cs="宋体"/>
                <w:b/>
                <w:bCs/>
                <w:spacing w:val="-30"/>
                <w:kern w:val="0"/>
                <w:sz w:val="24"/>
                <w:fitText w:val="2892" w:id="1"/>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开设时间</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20</w:t>
            </w:r>
            <w:r>
              <w:rPr>
                <w:rFonts w:hint="eastAsia" w:ascii="宋体" w:hAnsi="宋体" w:cs="宋体"/>
                <w:b/>
                <w:bCs/>
                <w:spacing w:val="40"/>
                <w:kern w:val="0"/>
                <w:sz w:val="24"/>
                <w:fitText w:val="2892" w:id="2"/>
              </w:rPr>
              <w:t>周</w:t>
            </w:r>
            <w:r>
              <w:rPr>
                <w:rFonts w:ascii="仿宋" w:hAnsi="仿宋" w:eastAsia="仿宋" w:cs="仿宋"/>
                <w:b/>
                <w:bCs/>
                <w:spacing w:val="40"/>
                <w:kern w:val="0"/>
                <w:sz w:val="24"/>
                <w:fitText w:val="2892" w:id="2"/>
              </w:rPr>
              <w:t>——</w:t>
            </w: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21</w:t>
            </w:r>
            <w:r>
              <w:rPr>
                <w:rFonts w:hint="eastAsia" w:ascii="宋体" w:hAnsi="宋体" w:cs="宋体"/>
                <w:b/>
                <w:bCs/>
                <w:spacing w:val="40"/>
                <w:kern w:val="0"/>
                <w:sz w:val="24"/>
                <w:fitText w:val="2892" w:id="2"/>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报告日期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r>
              <w:rPr>
                <w:rFonts w:hint="eastAsia" w:ascii="仿宋" w:hAnsi="仿宋"/>
                <w:b/>
                <w:bCs/>
                <w:sz w:val="24"/>
              </w:rPr>
              <w:t>201</w:t>
            </w:r>
            <w:r>
              <w:rPr>
                <w:rFonts w:ascii="仿宋" w:hAnsi="仿宋"/>
                <w:b/>
                <w:bCs/>
                <w:sz w:val="24"/>
              </w:rPr>
              <w:t>9</w:t>
            </w:r>
            <w:r>
              <w:rPr>
                <w:rFonts w:hint="eastAsia" w:ascii="仿宋" w:hAnsi="仿宋"/>
                <w:b/>
                <w:bCs/>
                <w:sz w:val="24"/>
              </w:rPr>
              <w:t>.</w:t>
            </w:r>
            <w:r>
              <w:rPr>
                <w:rFonts w:ascii="仿宋" w:hAnsi="仿宋"/>
                <w:b/>
                <w:bCs/>
                <w:sz w:val="24"/>
              </w:rPr>
              <w:t>1</w:t>
            </w:r>
            <w:r>
              <w:rPr>
                <w:rFonts w:hint="eastAsia" w:ascii="仿宋" w:hAnsi="仿宋"/>
                <w:b/>
                <w:bCs/>
                <w:sz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restart"/>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评定成绩</w:t>
            </w:r>
          </w:p>
        </w:tc>
        <w:tc>
          <w:tcPr>
            <w:tcW w:w="1650"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color w:val="FF0000"/>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300"/>
                <w:kern w:val="0"/>
                <w:sz w:val="24"/>
                <w:fitText w:val="1928" w:id="3"/>
              </w:rPr>
              <w:t>评定</w:t>
            </w:r>
            <w:r>
              <w:rPr>
                <w:rFonts w:hint="eastAsia" w:ascii="宋体" w:hAnsi="宋体" w:cs="宋体"/>
                <w:b/>
                <w:bCs/>
                <w:kern w:val="0"/>
                <w:sz w:val="24"/>
                <w:fitText w:val="1928" w:id="3"/>
              </w:rPr>
              <w:t>人</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continue"/>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p>
        </w:tc>
        <w:tc>
          <w:tcPr>
            <w:tcW w:w="1650" w:type="dxa"/>
            <w:gridSpan w:val="2"/>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161"/>
                <w:kern w:val="0"/>
                <w:sz w:val="24"/>
                <w:fitText w:val="1928" w:id="4"/>
              </w:rPr>
              <w:t>评定日</w:t>
            </w:r>
            <w:r>
              <w:rPr>
                <w:rFonts w:hint="eastAsia" w:ascii="宋体" w:hAnsi="宋体" w:cs="宋体"/>
                <w:b/>
                <w:bCs/>
                <w:spacing w:val="1"/>
                <w:kern w:val="0"/>
                <w:sz w:val="24"/>
                <w:fitText w:val="1928" w:id="4"/>
              </w:rPr>
              <w:t>期</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color w:val="FF0000"/>
                <w:sz w:val="24"/>
              </w:rPr>
            </w:pPr>
            <w:r>
              <w:rPr>
                <w:rFonts w:hint="eastAsia" w:ascii="仿宋" w:hAnsi="仿宋" w:eastAsia="仿宋" w:cs="仿宋"/>
                <w:b/>
                <w:bCs/>
                <w:sz w:val="24"/>
              </w:rPr>
              <w:t>201</w:t>
            </w:r>
            <w:r>
              <w:rPr>
                <w:rFonts w:ascii="仿宋" w:hAnsi="仿宋" w:eastAsia="仿宋" w:cs="仿宋"/>
                <w:b/>
                <w:bCs/>
                <w:sz w:val="24"/>
              </w:rPr>
              <w:t>9</w:t>
            </w:r>
            <w:r>
              <w:rPr>
                <w:rFonts w:hint="eastAsia" w:ascii="仿宋" w:hAnsi="仿宋" w:eastAsia="仿宋" w:cs="仿宋"/>
                <w:b/>
                <w:bCs/>
                <w:sz w:val="24"/>
              </w:rPr>
              <w:t>-</w:t>
            </w:r>
            <w:r>
              <w:rPr>
                <w:rFonts w:ascii="仿宋" w:hAnsi="仿宋" w:eastAsia="仿宋" w:cs="仿宋"/>
                <w:b/>
                <w:bCs/>
                <w:sz w:val="24"/>
              </w:rPr>
              <w:t>1</w:t>
            </w:r>
            <w:r>
              <w:rPr>
                <w:rFonts w:hint="eastAsia" w:ascii="仿宋" w:hAnsi="仿宋" w:eastAsia="仿宋" w:cs="仿宋"/>
                <w:b/>
                <w:bCs/>
                <w:sz w:val="24"/>
              </w:rPr>
              <w:t>-2</w:t>
            </w:r>
            <w:r>
              <w:rPr>
                <w:rFonts w:ascii="仿宋" w:hAnsi="仿宋" w:eastAsia="仿宋" w:cs="仿宋"/>
                <w:b/>
                <w:bCs/>
                <w:sz w:val="24"/>
              </w:rPr>
              <w:t>5</w:t>
            </w:r>
          </w:p>
        </w:tc>
      </w:tr>
    </w:tbl>
    <w:p>
      <w:pPr>
        <w:widowControl/>
        <w:jc w:val="center"/>
        <w:rPr>
          <w:rFonts w:ascii="仿宋_GB2312" w:hAnsi="宋体" w:eastAsia="仿宋_GB2312"/>
          <w:b/>
          <w:bCs/>
          <w:sz w:val="28"/>
          <w:szCs w:val="28"/>
        </w:rPr>
      </w:pPr>
    </w:p>
    <w:p>
      <w:pPr>
        <w:widowControl/>
        <w:jc w:val="center"/>
        <w:rPr>
          <w:rFonts w:ascii="仿宋_GB2312" w:hAnsi="宋体" w:eastAsia="仿宋_GB2312" w:cs="仿宋_GB2312"/>
          <w:b/>
          <w:bCs/>
          <w:sz w:val="28"/>
          <w:szCs w:val="28"/>
        </w:rPr>
      </w:pPr>
      <w:r>
        <w:rPr>
          <w:rFonts w:hint="eastAsia" w:ascii="仿宋_GB2312" w:hAnsi="宋体" w:eastAsia="仿宋_GB2312" w:cs="仿宋_GB2312"/>
          <w:b/>
          <w:bCs/>
          <w:sz w:val="28"/>
          <w:szCs w:val="28"/>
        </w:rPr>
        <w:t>东北大学软件学院</w:t>
      </w:r>
    </w:p>
    <w:p>
      <w:pPr>
        <w:ind w:firstLine="150" w:firstLineChars="50"/>
        <w:jc w:val="center"/>
        <w:rPr>
          <w:rFonts w:eastAsia="黑体"/>
          <w:sz w:val="30"/>
          <w:szCs w:val="30"/>
        </w:rPr>
      </w:pPr>
    </w:p>
    <w:p>
      <w:pPr>
        <w:ind w:firstLine="150" w:firstLineChars="50"/>
        <w:jc w:val="center"/>
        <w:rPr>
          <w:rFonts w:eastAsia="黑体"/>
          <w:sz w:val="30"/>
          <w:szCs w:val="30"/>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第一章</w:t>
      </w:r>
      <w:r>
        <w:rPr>
          <w:rFonts w:hint="eastAsia" w:eastAsia="黑体"/>
          <w:sz w:val="30"/>
          <w:szCs w:val="30"/>
        </w:rPr>
        <w:t xml:space="preserve"> 系统</w:t>
      </w:r>
      <w:r>
        <w:rPr>
          <w:rFonts w:eastAsia="黑体"/>
          <w:sz w:val="30"/>
          <w:szCs w:val="30"/>
        </w:rPr>
        <w:t>分析</w:t>
      </w:r>
    </w:p>
    <w:p>
      <w:pPr>
        <w:spacing w:line="300" w:lineRule="auto"/>
        <w:rPr>
          <w:rFonts w:ascii="宋体" w:hAnsi="宋体" w:eastAsia="宋体" w:cs="宋体"/>
          <w:sz w:val="24"/>
          <w:szCs w:val="24"/>
        </w:rPr>
      </w:pPr>
      <w:r>
        <w:rPr>
          <w:rFonts w:ascii="宋体" w:hAnsi="宋体" w:eastAsia="宋体" w:cs="宋体"/>
          <w:b/>
          <w:bCs/>
          <w:sz w:val="24"/>
          <w:szCs w:val="24"/>
        </w:rPr>
        <w:t>（一）系统背景</w:t>
      </w:r>
      <w:r>
        <w:rPr>
          <w:rFonts w:ascii="宋体" w:hAnsi="宋体" w:eastAsia="宋体" w:cs="宋体"/>
          <w:sz w:val="24"/>
          <w:szCs w:val="24"/>
        </w:rPr>
        <w:t xml:space="preserve"> </w:t>
      </w:r>
    </w:p>
    <w:p>
      <w:p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时下大多数人生活优越，信息业，交通业等行业的高速发展，带动了各地对旅游资源的开发。但景区管理仅靠人力管控较为困难，游客也难以得到较为舒适的服务。</w:t>
      </w:r>
    </w:p>
    <w:p>
      <w:pPr>
        <w:spacing w:line="300" w:lineRule="auto"/>
        <w:ind w:firstLine="420" w:firstLineChars="0"/>
        <w:rPr>
          <w:rFonts w:hint="eastAsia" w:ascii="宋体" w:hAnsi="宋体" w:cs="宋体"/>
          <w:sz w:val="21"/>
          <w:szCs w:val="21"/>
          <w:lang w:val="en-US" w:eastAsia="zh-CN"/>
        </w:rPr>
      </w:pPr>
    </w:p>
    <w:p>
      <w:pPr>
        <w:spacing w:line="300" w:lineRule="auto"/>
        <w:ind w:firstLine="420" w:firstLineChars="0"/>
        <w:rPr>
          <w:rFonts w:ascii="宋体" w:hAnsi="宋体" w:eastAsia="宋体" w:cs="宋体"/>
          <w:sz w:val="21"/>
          <w:szCs w:val="21"/>
        </w:rPr>
      </w:pPr>
      <w:r>
        <w:rPr>
          <w:rFonts w:hint="eastAsia" w:ascii="宋体" w:hAnsi="宋体" w:cs="宋体"/>
          <w:sz w:val="21"/>
          <w:szCs w:val="21"/>
          <w:lang w:val="en-US" w:eastAsia="zh-CN"/>
        </w:rPr>
        <w:t>为了使游客能够更加有效地掌握景区的相关信息，并方便管理者管控景区，开发、完成</w:t>
      </w:r>
      <w:r>
        <w:rPr>
          <w:rFonts w:ascii="宋体" w:hAnsi="宋体" w:eastAsia="宋体" w:cs="宋体"/>
          <w:sz w:val="21"/>
          <w:szCs w:val="21"/>
        </w:rPr>
        <w:t>一个景区管理系统</w:t>
      </w:r>
      <w:r>
        <w:rPr>
          <w:rFonts w:hint="eastAsia" w:ascii="宋体" w:hAnsi="宋体" w:cs="宋体"/>
          <w:sz w:val="21"/>
          <w:szCs w:val="21"/>
          <w:lang w:val="en-US" w:eastAsia="zh-CN"/>
        </w:rPr>
        <w:t>的实现</w:t>
      </w:r>
      <w:r>
        <w:rPr>
          <w:rFonts w:ascii="宋体" w:hAnsi="宋体" w:eastAsia="宋体" w:cs="宋体"/>
          <w:sz w:val="21"/>
          <w:szCs w:val="21"/>
        </w:rPr>
        <w:t>，能够帮助景区管理</w:t>
      </w:r>
      <w:r>
        <w:rPr>
          <w:rFonts w:hint="eastAsia" w:ascii="宋体" w:hAnsi="宋体" w:cs="宋体"/>
          <w:sz w:val="21"/>
          <w:szCs w:val="21"/>
          <w:lang w:val="en-US" w:eastAsia="zh-CN"/>
        </w:rPr>
        <w:t>者</w:t>
      </w:r>
      <w:r>
        <w:rPr>
          <w:rFonts w:ascii="宋体" w:hAnsi="宋体" w:eastAsia="宋体" w:cs="宋体"/>
          <w:sz w:val="21"/>
          <w:szCs w:val="21"/>
        </w:rPr>
        <w:t>高效</w:t>
      </w:r>
      <w:r>
        <w:rPr>
          <w:rFonts w:hint="eastAsia" w:ascii="宋体" w:hAnsi="宋体" w:cs="宋体"/>
          <w:sz w:val="21"/>
          <w:szCs w:val="21"/>
          <w:lang w:val="en-US" w:eastAsia="zh-CN"/>
        </w:rPr>
        <w:t>地</w:t>
      </w:r>
      <w:r>
        <w:rPr>
          <w:rFonts w:ascii="宋体" w:hAnsi="宋体" w:eastAsia="宋体" w:cs="宋体"/>
          <w:sz w:val="21"/>
          <w:szCs w:val="21"/>
        </w:rPr>
        <w:t>对景区进行管理，同时该系统</w:t>
      </w:r>
      <w:r>
        <w:rPr>
          <w:rFonts w:hint="eastAsia" w:ascii="宋体" w:hAnsi="宋体" w:cs="宋体"/>
          <w:sz w:val="21"/>
          <w:szCs w:val="21"/>
          <w:lang w:val="en-US" w:eastAsia="zh-CN"/>
        </w:rPr>
        <w:t>的实现及运用</w:t>
      </w:r>
      <w:r>
        <w:rPr>
          <w:rFonts w:ascii="宋体" w:hAnsi="宋体" w:eastAsia="宋体" w:cs="宋体"/>
          <w:sz w:val="21"/>
          <w:szCs w:val="21"/>
        </w:rPr>
        <w:t>也能</w:t>
      </w:r>
      <w:r>
        <w:rPr>
          <w:rFonts w:hint="eastAsia" w:ascii="宋体" w:hAnsi="宋体" w:cs="宋体"/>
          <w:sz w:val="21"/>
          <w:szCs w:val="21"/>
          <w:lang w:val="en-US" w:eastAsia="zh-CN"/>
        </w:rPr>
        <w:t>较好的满足游客们的具体游玩需求，</w:t>
      </w:r>
      <w:r>
        <w:rPr>
          <w:rFonts w:ascii="宋体" w:hAnsi="宋体" w:eastAsia="宋体" w:cs="宋体"/>
          <w:sz w:val="21"/>
          <w:szCs w:val="21"/>
        </w:rPr>
        <w:t>让游客得到更</w:t>
      </w:r>
      <w:r>
        <w:rPr>
          <w:rFonts w:hint="eastAsia" w:ascii="宋体" w:hAnsi="宋体" w:cs="宋体"/>
          <w:sz w:val="21"/>
          <w:szCs w:val="21"/>
          <w:lang w:val="en-US" w:eastAsia="zh-CN"/>
        </w:rPr>
        <w:t>加舒适</w:t>
      </w:r>
      <w:r>
        <w:rPr>
          <w:rFonts w:ascii="宋体" w:hAnsi="宋体" w:eastAsia="宋体" w:cs="宋体"/>
          <w:sz w:val="21"/>
          <w:szCs w:val="21"/>
        </w:rPr>
        <w:t>智能的服务。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该系统将为游客及管理员提供全面准确的景区景点查询管理服务。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ascii="宋体" w:hAnsi="宋体" w:eastAsia="宋体" w:cs="宋体"/>
          <w:sz w:val="21"/>
          <w:szCs w:val="21"/>
        </w:rPr>
      </w:pPr>
      <w:r>
        <w:rPr>
          <w:rFonts w:ascii="宋体" w:hAnsi="宋体" w:eastAsia="宋体" w:cs="宋体"/>
          <w:sz w:val="21"/>
          <w:szCs w:val="21"/>
        </w:rPr>
        <w:t>同时，该系统能</w:t>
      </w:r>
      <w:r>
        <w:rPr>
          <w:rFonts w:hint="eastAsia" w:ascii="宋体" w:hAnsi="宋体" w:cs="宋体"/>
          <w:sz w:val="21"/>
          <w:szCs w:val="21"/>
          <w:lang w:val="en-US" w:eastAsia="zh-CN"/>
        </w:rPr>
        <w:t>还</w:t>
      </w:r>
      <w:r>
        <w:rPr>
          <w:rFonts w:ascii="宋体" w:hAnsi="宋体" w:eastAsia="宋体" w:cs="宋体"/>
          <w:sz w:val="21"/>
          <w:szCs w:val="21"/>
        </w:rPr>
        <w:t>够</w:t>
      </w:r>
      <w:r>
        <w:rPr>
          <w:rFonts w:hint="eastAsia" w:ascii="宋体" w:hAnsi="宋体" w:cs="宋体"/>
          <w:sz w:val="21"/>
          <w:szCs w:val="21"/>
          <w:lang w:val="en-US" w:eastAsia="zh-CN"/>
        </w:rPr>
        <w:t>提高</w:t>
      </w:r>
      <w:r>
        <w:rPr>
          <w:rFonts w:ascii="宋体" w:hAnsi="宋体" w:eastAsia="宋体" w:cs="宋体"/>
          <w:sz w:val="21"/>
          <w:szCs w:val="21"/>
        </w:rPr>
        <w:t>学生对软件设计思路的理解以及进一步熟悉数据结构</w:t>
      </w:r>
      <w:r>
        <w:rPr>
          <w:rFonts w:hint="eastAsia" w:ascii="宋体" w:hAnsi="宋体" w:cs="宋体"/>
          <w:sz w:val="21"/>
          <w:szCs w:val="21"/>
          <w:lang w:val="en-US" w:eastAsia="zh-CN"/>
        </w:rPr>
        <w:t>方面</w:t>
      </w:r>
      <w:r>
        <w:rPr>
          <w:rFonts w:ascii="宋体" w:hAnsi="宋体" w:eastAsia="宋体" w:cs="宋体"/>
          <w:sz w:val="21"/>
          <w:szCs w:val="21"/>
        </w:rPr>
        <w:t>尤其是图论</w:t>
      </w:r>
      <w:r>
        <w:rPr>
          <w:rFonts w:hint="eastAsia" w:ascii="宋体" w:hAnsi="宋体" w:cs="宋体"/>
          <w:sz w:val="21"/>
          <w:szCs w:val="21"/>
          <w:lang w:val="en-US" w:eastAsia="zh-CN"/>
        </w:rPr>
        <w:t>的</w:t>
      </w:r>
      <w:r>
        <w:rPr>
          <w:rFonts w:ascii="宋体" w:hAnsi="宋体" w:eastAsia="宋体" w:cs="宋体"/>
          <w:sz w:val="21"/>
          <w:szCs w:val="21"/>
        </w:rPr>
        <w:t>算法。</w:t>
      </w:r>
    </w:p>
    <w:p>
      <w:pPr>
        <w:spacing w:line="300" w:lineRule="auto"/>
        <w:rPr>
          <w:rFonts w:hint="eastAsia" w:ascii="宋体" w:hAnsi="宋体" w:eastAsia="宋体" w:cs="宋体"/>
          <w:sz w:val="24"/>
          <w:szCs w:val="24"/>
        </w:rPr>
      </w:pPr>
    </w:p>
    <w:p>
      <w:pPr>
        <w:numPr>
          <w:ilvl w:val="0"/>
          <w:numId w:val="1"/>
        </w:numPr>
        <w:spacing w:line="300" w:lineRule="auto"/>
        <w:rPr>
          <w:rFonts w:ascii="宋体" w:hAnsi="宋体" w:eastAsia="宋体" w:cs="宋体"/>
          <w:b/>
          <w:bCs/>
          <w:sz w:val="24"/>
          <w:szCs w:val="24"/>
        </w:rPr>
      </w:pPr>
      <w:r>
        <w:rPr>
          <w:rFonts w:ascii="宋体" w:hAnsi="宋体" w:eastAsia="宋体" w:cs="宋体"/>
          <w:b/>
          <w:bCs/>
          <w:sz w:val="24"/>
          <w:szCs w:val="24"/>
        </w:rPr>
        <w:t>功能需求</w:t>
      </w:r>
    </w:p>
    <w:p>
      <w:pPr>
        <w:numPr>
          <w:ilvl w:val="0"/>
          <w:numId w:val="0"/>
        </w:numPr>
        <w:spacing w:line="300" w:lineRule="auto"/>
        <w:ind w:firstLine="420" w:firstLineChars="0"/>
        <w:rPr>
          <w:rFonts w:ascii="宋体" w:hAnsi="宋体" w:eastAsia="宋体" w:cs="宋体"/>
          <w:b/>
          <w:bCs/>
          <w:sz w:val="24"/>
          <w:szCs w:val="24"/>
        </w:rPr>
      </w:pPr>
      <w:r>
        <w:rPr>
          <w:rFonts w:ascii="宋体" w:hAnsi="宋体" w:eastAsia="宋体" w:cs="宋体"/>
          <w:b/>
          <w:bCs/>
          <w:sz w:val="21"/>
          <w:szCs w:val="21"/>
        </w:rPr>
        <w:t>管理员：</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 xml:space="preserve">对景点进行增删改查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对景点之间的道路进行增删改查</w:t>
      </w:r>
      <w:r>
        <w:rPr>
          <w:rFonts w:hint="eastAsia" w:ascii="宋体" w:hAnsi="宋体" w:cs="宋体"/>
          <w:sz w:val="21"/>
          <w:szCs w:val="21"/>
          <w:lang w:val="en-US" w:eastAsia="zh-CN"/>
        </w:rPr>
        <w:t xml:space="preserve"> </w:t>
      </w:r>
      <w:r>
        <w:rPr>
          <w:rFonts w:ascii="宋体" w:hAnsi="宋体" w:eastAsia="宋体" w:cs="宋体"/>
          <w:sz w:val="21"/>
          <w:szCs w:val="21"/>
        </w:rPr>
        <w:t xml:space="preserve">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发布</w:t>
      </w:r>
      <w:r>
        <w:rPr>
          <w:rFonts w:hint="eastAsia" w:ascii="宋体" w:hAnsi="宋体" w:cs="宋体"/>
          <w:sz w:val="21"/>
          <w:szCs w:val="21"/>
          <w:lang w:val="en-US" w:eastAsia="zh-CN"/>
        </w:rPr>
        <w:t>公告</w:t>
      </w:r>
      <w:r>
        <w:rPr>
          <w:rFonts w:ascii="宋体" w:hAnsi="宋体" w:eastAsia="宋体" w:cs="宋体"/>
          <w:sz w:val="21"/>
          <w:szCs w:val="21"/>
        </w:rPr>
        <w:t>通知</w:t>
      </w:r>
    </w:p>
    <w:p>
      <w:pPr>
        <w:numPr>
          <w:ilvl w:val="0"/>
          <w:numId w:val="0"/>
        </w:numPr>
        <w:spacing w:line="300" w:lineRule="auto"/>
        <w:ind w:left="840" w:leftChars="0"/>
        <w:rPr>
          <w:rFonts w:ascii="宋体" w:hAnsi="宋体" w:eastAsia="宋体" w:cs="宋体"/>
          <w:sz w:val="21"/>
          <w:szCs w:val="21"/>
        </w:rPr>
      </w:pPr>
    </w:p>
    <w:p>
      <w:pPr>
        <w:numPr>
          <w:ilvl w:val="0"/>
          <w:numId w:val="0"/>
        </w:numPr>
        <w:spacing w:line="300" w:lineRule="auto"/>
        <w:ind w:firstLine="420" w:firstLineChars="0"/>
        <w:rPr>
          <w:rFonts w:ascii="宋体" w:hAnsi="宋体" w:eastAsia="宋体" w:cs="宋体"/>
          <w:sz w:val="21"/>
          <w:szCs w:val="21"/>
        </w:rPr>
      </w:pPr>
      <w:r>
        <w:rPr>
          <w:rFonts w:ascii="宋体" w:hAnsi="宋体" w:eastAsia="宋体" w:cs="宋体"/>
          <w:b/>
          <w:bCs/>
          <w:sz w:val="21"/>
          <w:szCs w:val="21"/>
        </w:rPr>
        <w:t>游客：</w:t>
      </w:r>
      <w:r>
        <w:rPr>
          <w:rFonts w:ascii="宋体" w:hAnsi="宋体" w:eastAsia="宋体" w:cs="宋体"/>
          <w:sz w:val="21"/>
          <w:szCs w:val="21"/>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 xml:space="preserve">查询景点的分布图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查询推荐的导游路线</w:t>
      </w:r>
      <w:r>
        <w:rPr>
          <w:rFonts w:hint="eastAsia" w:ascii="宋体" w:hAnsi="宋体" w:cs="宋体"/>
          <w:sz w:val="21"/>
          <w:szCs w:val="21"/>
          <w:lang w:val="en-US" w:eastAsia="zh-CN"/>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w:t>
      </w:r>
      <w:r>
        <w:rPr>
          <w:rFonts w:hint="eastAsia" w:ascii="宋体" w:hAnsi="宋体" w:cs="宋体"/>
          <w:sz w:val="21"/>
          <w:szCs w:val="21"/>
          <w:lang w:val="en-US" w:eastAsia="zh-CN"/>
        </w:rPr>
        <w:t>两</w:t>
      </w:r>
      <w:r>
        <w:rPr>
          <w:rFonts w:ascii="宋体" w:hAnsi="宋体" w:eastAsia="宋体" w:cs="宋体"/>
          <w:sz w:val="21"/>
          <w:szCs w:val="21"/>
        </w:rPr>
        <w:t xml:space="preserve">景点间的最短路径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 xml:space="preserve">述进行关键字查询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景区停车场</w:t>
      </w:r>
      <w:r>
        <w:rPr>
          <w:rFonts w:hint="eastAsia" w:ascii="宋体" w:hAnsi="宋体" w:cs="宋体"/>
          <w:sz w:val="21"/>
          <w:szCs w:val="21"/>
          <w:lang w:val="en-US" w:eastAsia="zh-CN"/>
        </w:rPr>
        <w:t>车辆进出信息</w:t>
      </w:r>
    </w:p>
    <w:p>
      <w:pPr>
        <w:spacing w:line="300" w:lineRule="auto"/>
        <w:ind w:firstLine="420" w:firstLineChars="200"/>
        <w:rPr>
          <w:rFonts w:hint="eastAsia"/>
          <w:szCs w:val="21"/>
        </w:rPr>
      </w:pPr>
    </w:p>
    <w:p>
      <w:pPr>
        <w:numPr>
          <w:numId w:val="0"/>
        </w:numPr>
        <w:spacing w:line="300" w:lineRule="auto"/>
        <w:ind w:leftChars="0"/>
        <w:rPr>
          <w:rFonts w:ascii="宋体" w:hAnsi="宋体" w:eastAsia="宋体" w:cs="宋体"/>
          <w:sz w:val="24"/>
          <w:szCs w:val="24"/>
        </w:rPr>
      </w:pPr>
      <w:r>
        <w:rPr>
          <w:rFonts w:hint="eastAsia" w:ascii="宋体" w:hAnsi="宋体" w:cs="宋体"/>
          <w:b/>
          <w:bCs/>
          <w:sz w:val="24"/>
          <w:szCs w:val="24"/>
          <w:lang w:eastAsia="zh-CN"/>
        </w:rPr>
        <w:t>（</w:t>
      </w:r>
      <w:r>
        <w:rPr>
          <w:rFonts w:hint="eastAsia" w:ascii="宋体" w:hAnsi="宋体" w:cs="宋体"/>
          <w:b/>
          <w:bCs/>
          <w:sz w:val="24"/>
          <w:szCs w:val="24"/>
          <w:lang w:val="en-US" w:eastAsia="zh-CN"/>
        </w:rPr>
        <w:t>三</w:t>
      </w:r>
      <w:r>
        <w:rPr>
          <w:rFonts w:hint="eastAsia" w:ascii="宋体" w:hAnsi="宋体" w:cs="宋体"/>
          <w:b/>
          <w:bCs/>
          <w:sz w:val="24"/>
          <w:szCs w:val="24"/>
          <w:lang w:eastAsia="zh-CN"/>
        </w:rPr>
        <w:t>）</w:t>
      </w:r>
      <w:r>
        <w:rPr>
          <w:rFonts w:ascii="宋体" w:hAnsi="宋体" w:eastAsia="宋体" w:cs="宋体"/>
          <w:b/>
          <w:bCs/>
          <w:sz w:val="24"/>
          <w:szCs w:val="24"/>
        </w:rPr>
        <w:t>分析系统可能的解决方案</w:t>
      </w:r>
      <w:r>
        <w:rPr>
          <w:rFonts w:ascii="宋体" w:hAnsi="宋体" w:eastAsia="宋体" w:cs="宋体"/>
          <w:sz w:val="24"/>
          <w:szCs w:val="24"/>
        </w:rPr>
        <w:t xml:space="preserve"> </w:t>
      </w:r>
    </w:p>
    <w:p>
      <w:pPr>
        <w:numPr>
          <w:ilvl w:val="0"/>
          <w:numId w:val="0"/>
        </w:numPr>
        <w:spacing w:line="300" w:lineRule="auto"/>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此次数据结构课程设计的主要关键点及难点在于各种数据结构的实现及将其运用于景区管理系统当中。</w:t>
      </w:r>
      <w:r>
        <w:rPr>
          <w:rFonts w:ascii="宋体" w:hAnsi="宋体" w:eastAsia="宋体" w:cs="宋体"/>
          <w:sz w:val="24"/>
          <w:szCs w:val="24"/>
        </w:rPr>
        <w:t>系统的</w:t>
      </w:r>
      <w:r>
        <w:rPr>
          <w:rFonts w:hint="eastAsia" w:ascii="宋体" w:hAnsi="宋体" w:cs="宋体"/>
          <w:sz w:val="24"/>
          <w:szCs w:val="24"/>
          <w:lang w:val="en-US" w:eastAsia="zh-CN"/>
        </w:rPr>
        <w:t>主要</w:t>
      </w:r>
      <w:r>
        <w:rPr>
          <w:rFonts w:ascii="宋体" w:hAnsi="宋体" w:eastAsia="宋体" w:cs="宋体"/>
          <w:sz w:val="24"/>
          <w:szCs w:val="24"/>
        </w:rPr>
        <w:t>难点在于数据结构的设计</w:t>
      </w:r>
      <w:r>
        <w:rPr>
          <w:rFonts w:hint="eastAsia" w:ascii="宋体" w:hAnsi="宋体" w:cs="宋体"/>
          <w:sz w:val="24"/>
          <w:szCs w:val="24"/>
          <w:lang w:val="en-US" w:eastAsia="zh-CN"/>
        </w:rPr>
        <w:t>实现</w:t>
      </w:r>
      <w:r>
        <w:rPr>
          <w:rFonts w:ascii="宋体" w:hAnsi="宋体" w:eastAsia="宋体" w:cs="宋体"/>
          <w:sz w:val="24"/>
          <w:szCs w:val="24"/>
        </w:rPr>
        <w:t>以及算法的选择、设计以及优化</w:t>
      </w:r>
      <w:r>
        <w:rPr>
          <w:rFonts w:hint="eastAsia" w:ascii="宋体" w:hAnsi="宋体" w:cs="宋体"/>
          <w:sz w:val="24"/>
          <w:szCs w:val="24"/>
          <w:lang w:val="en-US" w:eastAsia="zh-CN"/>
        </w:rPr>
        <w:t>过程</w:t>
      </w:r>
      <w:r>
        <w:rPr>
          <w:rFonts w:ascii="宋体" w:hAnsi="宋体" w:eastAsia="宋体" w:cs="宋体"/>
          <w:sz w:val="24"/>
          <w:szCs w:val="24"/>
        </w:rPr>
        <w:t>。经过</w:t>
      </w:r>
      <w:r>
        <w:rPr>
          <w:rFonts w:hint="eastAsia" w:ascii="宋体" w:hAnsi="宋体" w:cs="宋体"/>
          <w:sz w:val="24"/>
          <w:szCs w:val="24"/>
          <w:lang w:val="en-US" w:eastAsia="zh-CN"/>
        </w:rPr>
        <w:t>深思熟虑地思考，查询资料及与指导教师和同学讨论后</w:t>
      </w:r>
      <w:r>
        <w:rPr>
          <w:rFonts w:ascii="宋体" w:hAnsi="宋体" w:eastAsia="宋体" w:cs="宋体"/>
          <w:sz w:val="24"/>
          <w:szCs w:val="24"/>
        </w:rPr>
        <w:t>，针对各功能</w:t>
      </w:r>
      <w:r>
        <w:rPr>
          <w:rFonts w:hint="eastAsia" w:ascii="宋体" w:hAnsi="宋体" w:cs="宋体"/>
          <w:sz w:val="24"/>
          <w:szCs w:val="24"/>
          <w:lang w:val="en-US" w:eastAsia="zh-CN"/>
        </w:rPr>
        <w:t>的实现</w:t>
      </w:r>
      <w:r>
        <w:rPr>
          <w:rFonts w:ascii="宋体" w:hAnsi="宋体" w:eastAsia="宋体" w:cs="宋体"/>
          <w:sz w:val="24"/>
          <w:szCs w:val="24"/>
        </w:rPr>
        <w:t>给出以下的解决</w:t>
      </w:r>
      <w:r>
        <w:rPr>
          <w:rFonts w:hint="eastAsia" w:ascii="宋体" w:hAnsi="宋体" w:cs="宋体"/>
          <w:sz w:val="24"/>
          <w:szCs w:val="24"/>
          <w:lang w:val="en-US" w:eastAsia="zh-CN"/>
        </w:rPr>
        <w:t>方案：</w:t>
      </w:r>
    </w:p>
    <w:p>
      <w:pPr>
        <w:numPr>
          <w:ilvl w:val="0"/>
          <w:numId w:val="0"/>
        </w:numPr>
        <w:spacing w:line="300" w:lineRule="auto"/>
        <w:ind w:leftChars="0" w:firstLine="420" w:firstLineChars="0"/>
        <w:rPr>
          <w:rFonts w:hint="eastAsia" w:ascii="宋体" w:hAnsi="宋体" w:cs="宋体"/>
          <w:sz w:val="24"/>
          <w:szCs w:val="24"/>
          <w:lang w:val="en-US" w:eastAsia="zh-CN"/>
        </w:rPr>
      </w:pPr>
    </w:p>
    <w:p>
      <w:pPr>
        <w:numPr>
          <w:ilvl w:val="0"/>
          <w:numId w:val="4"/>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主界面</w:t>
      </w:r>
    </w:p>
    <w:p>
      <w:pPr>
        <w:numPr>
          <w:ilvl w:val="0"/>
          <w:numId w:val="0"/>
        </w:numPr>
        <w:spacing w:line="300" w:lineRule="auto"/>
        <w:ind w:firstLine="420" w:firstLineChars="0"/>
        <w:rPr>
          <w:rFonts w:hint="eastAsia"/>
          <w:szCs w:val="21"/>
          <w:lang w:val="en-US" w:eastAsia="zh-CN"/>
        </w:rPr>
      </w:pPr>
      <w:r>
        <w:rPr>
          <w:rFonts w:hint="eastAsia"/>
          <w:szCs w:val="21"/>
          <w:lang w:val="en-US" w:eastAsia="zh-CN"/>
        </w:rPr>
        <w:t>系统运行后将进入主菜单界面，并在之后进行景点信息初始化工作，游客和管理员均可看到该界面并于此界面进行操作。该界面包括一个选项卡界面：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景区景点分布大地图选项卡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为游客</w:t>
      </w:r>
      <w:r>
        <w:rPr>
          <w:rFonts w:ascii="宋体" w:hAnsi="宋体" w:eastAsia="宋体" w:cs="宋体"/>
          <w:sz w:val="21"/>
          <w:szCs w:val="21"/>
        </w:rPr>
        <w:t>推荐导游路线</w:t>
      </w:r>
      <w:r>
        <w:rPr>
          <w:rFonts w:hint="eastAsia"/>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查询</w:t>
      </w:r>
      <w:r>
        <w:rPr>
          <w:rFonts w:hint="eastAsia" w:ascii="宋体" w:hAnsi="宋体" w:cs="宋体"/>
          <w:sz w:val="21"/>
          <w:szCs w:val="21"/>
          <w:lang w:val="en-US" w:eastAsia="zh-CN"/>
        </w:rPr>
        <w:t>两</w:t>
      </w:r>
      <w:r>
        <w:rPr>
          <w:rFonts w:ascii="宋体" w:hAnsi="宋体" w:eastAsia="宋体" w:cs="宋体"/>
          <w:sz w:val="21"/>
          <w:szCs w:val="21"/>
        </w:rPr>
        <w:t>景点间的最短路径</w:t>
      </w:r>
      <w:r>
        <w:rPr>
          <w:rFonts w:hint="eastAsia" w:ascii="宋体" w:hAnsi="宋体" w:cs="宋体"/>
          <w:sz w:val="21"/>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景点查询及排序选项卡：</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述进行关键字查询</w:t>
      </w:r>
      <w:r>
        <w:rPr>
          <w:rFonts w:hint="eastAsia" w:ascii="宋体" w:hAnsi="宋体" w:cs="宋体"/>
          <w:sz w:val="21"/>
          <w:szCs w:val="21"/>
          <w:lang w:val="en-US" w:eastAsia="zh-CN"/>
        </w:rPr>
        <w:t xml:space="preserve"> </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5"/>
        </w:numPr>
        <w:spacing w:line="300" w:lineRule="auto"/>
        <w:ind w:left="840" w:leftChars="0" w:hanging="420" w:firstLineChars="0"/>
        <w:rPr>
          <w:rFonts w:hint="eastAsia" w:eastAsia="宋体"/>
          <w:szCs w:val="21"/>
          <w:lang w:val="en-US" w:eastAsia="zh-CN"/>
        </w:rPr>
      </w:pPr>
      <w:r>
        <w:rPr>
          <w:rFonts w:ascii="宋体" w:hAnsi="宋体" w:eastAsia="宋体" w:cs="宋体"/>
          <w:sz w:val="21"/>
          <w:szCs w:val="21"/>
        </w:rPr>
        <w:t>管理景区停车场</w:t>
      </w:r>
      <w:r>
        <w:rPr>
          <w:rFonts w:hint="eastAsia" w:ascii="宋体" w:hAnsi="宋体" w:cs="宋体"/>
          <w:sz w:val="21"/>
          <w:szCs w:val="21"/>
          <w:lang w:val="en-US" w:eastAsia="zh-CN"/>
        </w:rPr>
        <w:t>车辆进出信息选项卡</w:t>
      </w:r>
    </w:p>
    <w:p>
      <w:pPr>
        <w:numPr>
          <w:ilvl w:val="0"/>
          <w:numId w:val="0"/>
        </w:numPr>
        <w:spacing w:line="300" w:lineRule="auto"/>
        <w:rPr>
          <w:rFonts w:hint="eastAsia" w:eastAsia="宋体"/>
          <w:szCs w:val="21"/>
          <w:lang w:val="en-US" w:eastAsia="zh-CN"/>
        </w:rPr>
      </w:pPr>
      <w:r>
        <w:rPr>
          <w:rFonts w:hint="eastAsia"/>
          <w:szCs w:val="21"/>
          <w:lang w:val="en-US" w:eastAsia="zh-CN"/>
        </w:rPr>
        <w:t>还包括一个公告通知发布栏。</w:t>
      </w:r>
    </w:p>
    <w:p>
      <w:pPr>
        <w:numPr>
          <w:ilvl w:val="0"/>
          <w:numId w:val="4"/>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景点信息初始化</w:t>
      </w:r>
    </w:p>
    <w:p>
      <w:pPr>
        <w:numPr>
          <w:ilvl w:val="0"/>
          <w:numId w:val="0"/>
        </w:numPr>
        <w:spacing w:line="300" w:lineRule="auto"/>
        <w:ind w:left="420" w:leftChars="0" w:firstLine="420" w:firstLineChars="0"/>
        <w:rPr>
          <w:rFonts w:hint="eastAsia" w:ascii="宋体" w:hAnsi="宋体" w:eastAsia="宋体" w:cs="宋体"/>
          <w:sz w:val="21"/>
          <w:szCs w:val="21"/>
          <w:lang w:eastAsia="zh-CN"/>
        </w:rPr>
      </w:pPr>
      <w:r>
        <w:rPr>
          <w:rFonts w:ascii="宋体" w:hAnsi="宋体" w:eastAsia="宋体" w:cs="宋体"/>
          <w:sz w:val="21"/>
          <w:szCs w:val="21"/>
        </w:rPr>
        <w:t>景点信息需</w:t>
      </w:r>
      <w:r>
        <w:rPr>
          <w:rFonts w:hint="eastAsia" w:ascii="宋体" w:hAnsi="宋体" w:cs="宋体"/>
          <w:sz w:val="21"/>
          <w:szCs w:val="21"/>
          <w:lang w:val="en-US" w:eastAsia="zh-CN"/>
        </w:rPr>
        <w:t>从景点信息</w:t>
      </w:r>
      <w:r>
        <w:rPr>
          <w:rFonts w:ascii="宋体" w:hAnsi="宋体" w:eastAsia="宋体" w:cs="宋体"/>
          <w:sz w:val="21"/>
          <w:szCs w:val="21"/>
        </w:rPr>
        <w:t>文件中读入</w:t>
      </w:r>
      <w:r>
        <w:rPr>
          <w:rFonts w:hint="eastAsia" w:ascii="宋体" w:hAnsi="宋体" w:cs="宋体"/>
          <w:sz w:val="21"/>
          <w:szCs w:val="21"/>
          <w:lang w:eastAsia="zh-CN"/>
        </w:rPr>
        <w:t>，</w:t>
      </w:r>
    </w:p>
    <w:p>
      <w:pPr>
        <w:numPr>
          <w:ilvl w:val="0"/>
          <w:numId w:val="0"/>
        </w:numPr>
        <w:spacing w:line="300" w:lineRule="auto"/>
        <w:ind w:firstLine="420" w:firstLineChars="200"/>
        <w:rPr>
          <w:rFonts w:hint="eastAsia" w:ascii="宋体" w:hAnsi="宋体" w:cs="宋体"/>
          <w:sz w:val="21"/>
          <w:szCs w:val="21"/>
          <w:lang w:eastAsia="zh-CN"/>
        </w:rPr>
      </w:pPr>
      <w:r>
        <w:rPr>
          <w:rFonts w:ascii="宋体" w:hAnsi="宋体" w:eastAsia="宋体" w:cs="宋体"/>
          <w:sz w:val="21"/>
          <w:szCs w:val="21"/>
        </w:rPr>
        <w:t>景点信息包括</w:t>
      </w:r>
      <w:r>
        <w:rPr>
          <w:rFonts w:hint="eastAsia" w:ascii="宋体" w:hAnsi="宋体" w:cs="宋体"/>
          <w:sz w:val="21"/>
          <w:szCs w:val="21"/>
          <w:lang w:eastAsia="zh-CN"/>
        </w:rPr>
        <w:t>：</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景点的名称</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w:t>
      </w:r>
      <w:r>
        <w:rPr>
          <w:rFonts w:hint="eastAsia" w:ascii="宋体" w:hAnsi="宋体" w:cs="宋体"/>
          <w:sz w:val="21"/>
          <w:szCs w:val="21"/>
          <w:lang w:val="en-US" w:eastAsia="zh-CN"/>
        </w:rPr>
        <w:t>描</w:t>
      </w:r>
      <w:r>
        <w:rPr>
          <w:rFonts w:ascii="宋体" w:hAnsi="宋体" w:eastAsia="宋体" w:cs="宋体"/>
          <w:sz w:val="21"/>
          <w:szCs w:val="21"/>
        </w:rPr>
        <w:t xml:space="preserve">述 </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景点的欢迎度</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有无休息区</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有无公厕</w:t>
      </w:r>
    </w:p>
    <w:p>
      <w:pPr>
        <w:numPr>
          <w:ilvl w:val="0"/>
          <w:numId w:val="0"/>
        </w:numPr>
        <w:spacing w:line="300" w:lineRule="auto"/>
        <w:rPr>
          <w:rFonts w:hint="eastAsia" w:ascii="宋体" w:hAnsi="宋体" w:eastAsia="宋体" w:cs="宋体"/>
          <w:sz w:val="21"/>
          <w:szCs w:val="21"/>
          <w:lang w:val="en-US" w:eastAsia="zh-CN"/>
        </w:rPr>
      </w:pPr>
      <w:r>
        <w:rPr>
          <w:rFonts w:ascii="宋体" w:hAnsi="宋体" w:eastAsia="宋体" w:cs="宋体"/>
          <w:sz w:val="21"/>
          <w:szCs w:val="21"/>
        </w:rPr>
        <w:t>将</w:t>
      </w:r>
      <w:r>
        <w:rPr>
          <w:rFonts w:hint="eastAsia" w:ascii="宋体" w:hAnsi="宋体" w:cs="宋体"/>
          <w:sz w:val="21"/>
          <w:szCs w:val="21"/>
          <w:lang w:val="en-US" w:eastAsia="zh-CN"/>
        </w:rPr>
        <w:t>所有景点</w:t>
      </w:r>
      <w:r>
        <w:rPr>
          <w:rFonts w:ascii="宋体" w:hAnsi="宋体" w:eastAsia="宋体" w:cs="宋体"/>
          <w:sz w:val="21"/>
          <w:szCs w:val="21"/>
        </w:rPr>
        <w:t>信息存入邻接链表之后，系统将</w:t>
      </w:r>
      <w:r>
        <w:rPr>
          <w:rFonts w:hint="eastAsia" w:ascii="宋体" w:hAnsi="宋体" w:cs="宋体"/>
          <w:sz w:val="21"/>
          <w:szCs w:val="21"/>
          <w:lang w:val="en-US" w:eastAsia="zh-CN"/>
        </w:rPr>
        <w:t>链表</w:t>
      </w:r>
      <w:r>
        <w:rPr>
          <w:rFonts w:ascii="宋体" w:hAnsi="宋体" w:eastAsia="宋体" w:cs="宋体"/>
          <w:sz w:val="21"/>
          <w:szCs w:val="21"/>
        </w:rPr>
        <w:t>信息</w:t>
      </w:r>
      <w:r>
        <w:rPr>
          <w:rFonts w:hint="eastAsia" w:ascii="宋体" w:hAnsi="宋体" w:cs="宋体"/>
          <w:sz w:val="21"/>
          <w:szCs w:val="21"/>
          <w:lang w:val="en-US" w:eastAsia="zh-CN"/>
        </w:rPr>
        <w:t>加载到主界面。并可用于主界面中各选项卡界面。</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管理员</w:t>
      </w:r>
      <w:r>
        <w:rPr>
          <w:rFonts w:ascii="宋体" w:hAnsi="宋体" w:eastAsia="宋体" w:cs="宋体"/>
          <w:b/>
          <w:bCs/>
          <w:sz w:val="24"/>
          <w:szCs w:val="24"/>
        </w:rPr>
        <w:t>登录</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管理员</w:t>
      </w:r>
      <w:r>
        <w:rPr>
          <w:rFonts w:hint="eastAsia" w:ascii="宋体" w:hAnsi="宋体" w:cs="宋体"/>
          <w:sz w:val="21"/>
          <w:szCs w:val="21"/>
          <w:lang w:val="en-US" w:eastAsia="zh-CN"/>
        </w:rPr>
        <w:t>登录可以通过主界面进行</w:t>
      </w:r>
      <w:r>
        <w:rPr>
          <w:rFonts w:ascii="宋体" w:hAnsi="宋体" w:eastAsia="宋体" w:cs="宋体"/>
          <w:sz w:val="21"/>
          <w:szCs w:val="21"/>
        </w:rPr>
        <w:t>登录</w:t>
      </w:r>
      <w:r>
        <w:rPr>
          <w:rFonts w:hint="eastAsia" w:ascii="宋体" w:hAnsi="宋体" w:cs="宋体"/>
          <w:sz w:val="21"/>
          <w:szCs w:val="21"/>
          <w:lang w:eastAsia="zh-CN"/>
        </w:rPr>
        <w:t>，</w:t>
      </w:r>
      <w:r>
        <w:rPr>
          <w:rFonts w:hint="eastAsia" w:ascii="宋体" w:hAnsi="宋体" w:cs="宋体"/>
          <w:sz w:val="21"/>
          <w:szCs w:val="21"/>
          <w:lang w:val="en-US" w:eastAsia="zh-CN"/>
        </w:rPr>
        <w:t>登录时</w:t>
      </w:r>
      <w:r>
        <w:rPr>
          <w:rFonts w:ascii="宋体" w:hAnsi="宋体" w:eastAsia="宋体" w:cs="宋体"/>
          <w:sz w:val="21"/>
          <w:szCs w:val="21"/>
        </w:rPr>
        <w:t>需要输入用户名和密码</w:t>
      </w:r>
      <w:r>
        <w:rPr>
          <w:rFonts w:hint="eastAsia" w:ascii="宋体" w:hAnsi="宋体" w:cs="宋体"/>
          <w:sz w:val="21"/>
          <w:szCs w:val="21"/>
          <w:lang w:eastAsia="zh-CN"/>
        </w:rPr>
        <w:t>（</w:t>
      </w:r>
      <w:r>
        <w:rPr>
          <w:rFonts w:hint="eastAsia" w:ascii="宋体" w:hAnsi="宋体" w:cs="宋体"/>
          <w:sz w:val="21"/>
          <w:szCs w:val="21"/>
          <w:lang w:val="en-US" w:eastAsia="zh-CN"/>
        </w:rPr>
        <w:t>为方便测试人员进行测试，在界面左上角有提示信息</w:t>
      </w:r>
      <w:r>
        <w:rPr>
          <w:rFonts w:hint="eastAsia" w:ascii="宋体" w:hAnsi="宋体" w:cs="宋体"/>
          <w:sz w:val="21"/>
          <w:szCs w:val="21"/>
          <w:lang w:eastAsia="zh-CN"/>
        </w:rPr>
        <w:t>）</w:t>
      </w:r>
      <w:r>
        <w:rPr>
          <w:rFonts w:ascii="宋体" w:hAnsi="宋体" w:eastAsia="宋体" w:cs="宋体"/>
          <w:sz w:val="21"/>
          <w:szCs w:val="21"/>
        </w:rPr>
        <w:t>。如果输入的账号或者密码错误，则会有错误信息的</w:t>
      </w:r>
      <w:r>
        <w:rPr>
          <w:rFonts w:hint="eastAsia" w:ascii="宋体" w:hAnsi="宋体" w:cs="宋体"/>
          <w:sz w:val="21"/>
          <w:szCs w:val="21"/>
          <w:lang w:val="en-US" w:eastAsia="zh-CN"/>
        </w:rPr>
        <w:t>提</w:t>
      </w:r>
      <w:r>
        <w:rPr>
          <w:rFonts w:ascii="宋体" w:hAnsi="宋体" w:eastAsia="宋体" w:cs="宋体"/>
          <w:sz w:val="21"/>
          <w:szCs w:val="21"/>
        </w:rPr>
        <w:t>示。如果验证通过，会进入相应的</w:t>
      </w:r>
      <w:r>
        <w:rPr>
          <w:rFonts w:hint="default" w:ascii="Segoe Script" w:hAnsi="Segoe Script" w:cs="Segoe Script"/>
          <w:sz w:val="21"/>
          <w:szCs w:val="21"/>
          <w:lang w:val="en-US" w:eastAsia="zh-CN"/>
        </w:rPr>
        <w:t>Administer</w:t>
      </w:r>
      <w:r>
        <w:rPr>
          <w:rFonts w:ascii="宋体" w:hAnsi="宋体" w:eastAsia="宋体" w:cs="宋体"/>
          <w:sz w:val="21"/>
          <w:szCs w:val="21"/>
        </w:rPr>
        <w:t>界面。</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管理员界面</w:t>
      </w:r>
    </w:p>
    <w:p>
      <w:pPr>
        <w:numPr>
          <w:ilvl w:val="0"/>
          <w:numId w:val="0"/>
        </w:numPr>
        <w:spacing w:line="300" w:lineRule="auto"/>
        <w:ind w:firstLine="420" w:firstLineChars="0"/>
        <w:rPr>
          <w:rFonts w:hint="eastAsia"/>
          <w:szCs w:val="21"/>
          <w:lang w:val="en-US" w:eastAsia="zh-CN"/>
        </w:rPr>
      </w:pPr>
      <w:r>
        <w:rPr>
          <w:rFonts w:hint="eastAsia" w:ascii="宋体" w:hAnsi="宋体" w:cs="宋体"/>
          <w:sz w:val="21"/>
          <w:szCs w:val="21"/>
          <w:lang w:val="en-US" w:eastAsia="zh-CN"/>
        </w:rPr>
        <w:t>完成登录过程后可以进入管理员界面</w:t>
      </w:r>
      <w:r>
        <w:rPr>
          <w:rFonts w:hint="eastAsia"/>
          <w:szCs w:val="21"/>
          <w:lang w:val="en-US" w:eastAsia="zh-CN"/>
        </w:rPr>
        <w:t>，并完成界面及景点信息初始化工作，只有管理员可看到该界面并于此界面进行操作。该界面同样包括一个选项卡界面：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景区景点删除选项卡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道路删除选项卡：</w:t>
      </w:r>
    </w:p>
    <w:p>
      <w:pPr>
        <w:numPr>
          <w:ilvl w:val="0"/>
          <w:numId w:val="5"/>
        </w:numPr>
        <w:spacing w:line="300" w:lineRule="auto"/>
        <w:ind w:left="840" w:leftChars="0" w:hanging="420" w:firstLineChars="0"/>
        <w:rPr>
          <w:rFonts w:ascii="宋体" w:hAnsi="宋体" w:eastAsia="宋体" w:cs="宋体"/>
          <w:sz w:val="21"/>
          <w:szCs w:val="21"/>
        </w:rPr>
      </w:pPr>
      <w:r>
        <w:rPr>
          <w:rFonts w:hint="eastAsia" w:ascii="宋体" w:hAnsi="宋体" w:cs="宋体"/>
          <w:sz w:val="21"/>
          <w:szCs w:val="21"/>
          <w:lang w:val="en-US" w:eastAsia="zh-CN"/>
        </w:rPr>
        <w:t>发布公告通知选项卡</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发布通知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设定一个专门的栏目，管理员有权限在该栏目上发布通告，同时， 在游客端可以看到管理员发布的消息，但是游客无法发布通告。</w:t>
      </w: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 xml:space="preserve"> </w:t>
      </w: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对景点进行增删改查</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当有新的景点需要加入景区的时候，管理员可以插入新的景点。管理员需要输入景点的名称，</w:t>
      </w:r>
      <w:r>
        <w:rPr>
          <w:rFonts w:hint="eastAsia" w:ascii="宋体" w:hAnsi="宋体" w:cs="宋体"/>
          <w:sz w:val="21"/>
          <w:szCs w:val="21"/>
          <w:lang w:val="en-US" w:eastAsia="zh-CN"/>
        </w:rPr>
        <w:t>描</w:t>
      </w:r>
      <w:r>
        <w:rPr>
          <w:rFonts w:ascii="宋体" w:hAnsi="宋体" w:eastAsia="宋体" w:cs="宋体"/>
          <w:sz w:val="21"/>
          <w:szCs w:val="21"/>
        </w:rPr>
        <w:t>述，欢迎度，有无休息区，有无公厕的信息。系统会对景点的名称进行查重，一旦有重名景点，系统</w:t>
      </w:r>
      <w:r>
        <w:rPr>
          <w:rFonts w:hint="eastAsia" w:ascii="宋体" w:hAnsi="宋体" w:cs="宋体"/>
          <w:sz w:val="21"/>
          <w:szCs w:val="21"/>
          <w:lang w:val="en-US" w:eastAsia="zh-CN"/>
        </w:rPr>
        <w:t>将提</w:t>
      </w:r>
      <w:r>
        <w:rPr>
          <w:rFonts w:ascii="宋体" w:hAnsi="宋体" w:eastAsia="宋体" w:cs="宋体"/>
          <w:sz w:val="21"/>
          <w:szCs w:val="21"/>
        </w:rPr>
        <w:t>示景点添加失败。</w:t>
      </w:r>
    </w:p>
    <w:p>
      <w:pPr>
        <w:spacing w:line="300" w:lineRule="auto"/>
        <w:ind w:firstLine="480" w:firstLineChars="200"/>
        <w:rPr>
          <w:rFonts w:ascii="宋体" w:hAnsi="宋体" w:eastAsia="宋体" w:cs="宋体"/>
          <w:sz w:val="24"/>
          <w:szCs w:val="24"/>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当一个景点不再对外界开放的时候，管理员可以删除该景点，同时也</w:t>
      </w:r>
      <w:r>
        <w:rPr>
          <w:rFonts w:hint="eastAsia" w:ascii="宋体" w:hAnsi="宋体" w:cs="宋体"/>
          <w:sz w:val="21"/>
          <w:szCs w:val="21"/>
          <w:lang w:val="en-US" w:eastAsia="zh-CN"/>
        </w:rPr>
        <w:t>将</w:t>
      </w:r>
      <w:r>
        <w:rPr>
          <w:rFonts w:ascii="宋体" w:hAnsi="宋体" w:eastAsia="宋体" w:cs="宋体"/>
          <w:sz w:val="21"/>
          <w:szCs w:val="21"/>
        </w:rPr>
        <w:t>删除与其相连的边。如果需要删除的景点不存在，系统会给出删除失败的</w:t>
      </w:r>
      <w:r>
        <w:rPr>
          <w:rFonts w:hint="eastAsia" w:ascii="宋体" w:hAnsi="宋体" w:cs="宋体"/>
          <w:sz w:val="21"/>
          <w:szCs w:val="21"/>
          <w:lang w:val="en-US" w:eastAsia="zh-CN"/>
        </w:rPr>
        <w:t>提</w:t>
      </w:r>
      <w:r>
        <w:rPr>
          <w:rFonts w:ascii="宋体" w:hAnsi="宋体" w:eastAsia="宋体" w:cs="宋体"/>
          <w:sz w:val="21"/>
          <w:szCs w:val="21"/>
        </w:rPr>
        <w:t>示。</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当一个景点的信息需要被更新的时候，管理员可以更改景点的名称，</w:t>
      </w:r>
      <w:r>
        <w:rPr>
          <w:rFonts w:hint="eastAsia" w:ascii="宋体" w:hAnsi="宋体" w:cs="宋体"/>
          <w:sz w:val="21"/>
          <w:szCs w:val="21"/>
          <w:lang w:val="en-US" w:eastAsia="zh-CN"/>
        </w:rPr>
        <w:t>描</w:t>
      </w:r>
      <w:r>
        <w:rPr>
          <w:rFonts w:ascii="宋体" w:hAnsi="宋体" w:eastAsia="宋体" w:cs="宋体"/>
          <w:sz w:val="21"/>
          <w:szCs w:val="21"/>
        </w:rPr>
        <w:t>述等。如果未找到需要修改的景点，系统会</w:t>
      </w:r>
      <w:r>
        <w:rPr>
          <w:rFonts w:hint="eastAsia" w:ascii="宋体" w:hAnsi="宋体" w:cs="宋体"/>
          <w:sz w:val="21"/>
          <w:szCs w:val="21"/>
          <w:lang w:val="en-US" w:eastAsia="zh-CN"/>
        </w:rPr>
        <w:t>提示</w:t>
      </w:r>
      <w:r>
        <w:rPr>
          <w:rFonts w:ascii="宋体" w:hAnsi="宋体" w:eastAsia="宋体" w:cs="宋体"/>
          <w:sz w:val="21"/>
          <w:szCs w:val="21"/>
        </w:rPr>
        <w:t>修改失败。</w:t>
      </w:r>
    </w:p>
    <w:p>
      <w:pPr>
        <w:spacing w:line="300" w:lineRule="auto"/>
        <w:ind w:firstLine="420" w:firstLineChars="200"/>
        <w:rPr>
          <w:rFonts w:ascii="宋体" w:hAnsi="宋体" w:eastAsia="宋体" w:cs="宋体"/>
          <w:color w:val="FF0000"/>
          <w:sz w:val="21"/>
          <w:szCs w:val="21"/>
        </w:rPr>
      </w:pPr>
    </w:p>
    <w:p>
      <w:pPr>
        <w:spacing w:line="300" w:lineRule="auto"/>
        <w:ind w:firstLine="420" w:firstLineChars="200"/>
        <w:rPr>
          <w:rFonts w:hint="eastAsia" w:ascii="宋体" w:hAnsi="宋体" w:eastAsia="宋体" w:cs="宋体"/>
          <w:color w:val="FF0000"/>
          <w:sz w:val="21"/>
          <w:szCs w:val="21"/>
          <w:lang w:eastAsia="zh-CN"/>
        </w:rPr>
      </w:pPr>
      <w:r>
        <w:rPr>
          <w:rFonts w:ascii="宋体" w:hAnsi="宋体" w:eastAsia="宋体" w:cs="宋体"/>
          <w:color w:val="000000" w:themeColor="text1"/>
          <w:sz w:val="21"/>
          <w:szCs w:val="21"/>
        </w:rPr>
        <w:t>当一个景点的信息需要被查询的时候，根据输入的关键字对景点信息进行匹配，找出相应的景点信息，如果景点不存在，返回景点不存在的</w:t>
      </w:r>
      <w:r>
        <w:rPr>
          <w:rFonts w:hint="eastAsia" w:ascii="宋体" w:hAnsi="宋体" w:cs="宋体"/>
          <w:color w:val="000000" w:themeColor="text1"/>
          <w:sz w:val="21"/>
          <w:szCs w:val="21"/>
          <w:lang w:val="en-US" w:eastAsia="zh-CN"/>
        </w:rPr>
        <w:t>提</w:t>
      </w:r>
      <w:r>
        <w:rPr>
          <w:rFonts w:ascii="宋体" w:hAnsi="宋体" w:eastAsia="宋体" w:cs="宋体"/>
          <w:color w:val="000000" w:themeColor="text1"/>
          <w:sz w:val="21"/>
          <w:szCs w:val="21"/>
        </w:rPr>
        <w:t>示。</w:t>
      </w:r>
      <w:r>
        <w:rPr>
          <w:rFonts w:hint="eastAsia" w:ascii="宋体" w:hAnsi="宋体" w:cs="宋体"/>
          <w:color w:val="000000" w:themeColor="text1"/>
          <w:sz w:val="21"/>
          <w:szCs w:val="21"/>
          <w:lang w:eastAsia="zh-CN"/>
        </w:rPr>
        <w:t>（</w:t>
      </w:r>
      <w:r>
        <w:rPr>
          <w:rFonts w:hint="eastAsia" w:ascii="宋体" w:hAnsi="宋体" w:cs="宋体"/>
          <w:color w:val="000000" w:themeColor="text1"/>
          <w:sz w:val="21"/>
          <w:szCs w:val="21"/>
          <w:lang w:val="en-US" w:eastAsia="zh-CN"/>
        </w:rPr>
        <w:t>位于主界面的</w:t>
      </w:r>
      <w:r>
        <w:rPr>
          <w:rFonts w:hint="eastAsia" w:ascii="宋体" w:hAnsi="宋体" w:cs="宋体"/>
          <w:sz w:val="21"/>
          <w:szCs w:val="21"/>
          <w:lang w:val="en-US" w:eastAsia="zh-CN"/>
        </w:rPr>
        <w:t>景点查询及排序选项卡</w:t>
      </w:r>
      <w:r>
        <w:rPr>
          <w:rFonts w:hint="eastAsia" w:ascii="宋体" w:hAnsi="宋体" w:cs="宋体"/>
          <w:color w:val="000000" w:themeColor="text1"/>
          <w:sz w:val="21"/>
          <w:szCs w:val="21"/>
          <w:lang w:eastAsia="zh-CN"/>
        </w:rPr>
        <w:t>）</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对景点之间的道路进行增删改查</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用一个邻接链表存储景点信息和道路信息，当对道路进行增删改查的时候，直接在邻接链表上进行操作即可更新道路信息。</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管理景区停车场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当有车辆到达的时候，管理员输入车牌号，将车的信息压入栈中。 当车位已满时，达到的车辆将进入等待区。</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查询景点的分布图 </w:t>
      </w:r>
    </w:p>
    <w:p>
      <w:pPr>
        <w:spacing w:line="300" w:lineRule="auto"/>
        <w:ind w:firstLine="420" w:firstLineChars="200"/>
        <w:rPr>
          <w:rFonts w:ascii="宋体" w:hAnsi="宋体" w:eastAsia="宋体" w:cs="宋体"/>
          <w:sz w:val="21"/>
          <w:szCs w:val="21"/>
        </w:rPr>
      </w:pPr>
      <w:r>
        <w:rPr>
          <w:rFonts w:hint="eastAsia" w:ascii="宋体" w:hAnsi="宋体" w:cs="宋体"/>
          <w:sz w:val="21"/>
          <w:szCs w:val="21"/>
          <w:lang w:val="en-US" w:eastAsia="zh-CN"/>
        </w:rPr>
        <w:t>在主界面初始化后，</w:t>
      </w:r>
      <w:r>
        <w:rPr>
          <w:rFonts w:ascii="宋体" w:hAnsi="宋体" w:eastAsia="宋体" w:cs="宋体"/>
          <w:sz w:val="21"/>
          <w:szCs w:val="21"/>
        </w:rPr>
        <w:t xml:space="preserve">读取邻接链表的信息，并进行解析，在用户界面处显示出相应的景点分布图。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查询推荐的导游路线</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使用汉密尔顿算法，欧拉算法，深度优先算法以及</w:t>
      </w:r>
      <w:r>
        <w:rPr>
          <w:rFonts w:hint="eastAsia" w:ascii="宋体" w:hAnsi="宋体" w:cs="宋体"/>
          <w:sz w:val="21"/>
          <w:szCs w:val="21"/>
          <w:lang w:val="en-US" w:eastAsia="zh-CN"/>
        </w:rPr>
        <w:t>BFS、DFS相结合的</w:t>
      </w:r>
      <w:r>
        <w:rPr>
          <w:rFonts w:ascii="宋体" w:hAnsi="宋体" w:eastAsia="宋体" w:cs="宋体"/>
          <w:sz w:val="21"/>
          <w:szCs w:val="21"/>
        </w:rPr>
        <w:t>BDFS</w:t>
      </w:r>
      <w:r>
        <w:rPr>
          <w:rFonts w:hint="eastAsia" w:ascii="宋体" w:hAnsi="宋体" w:cs="宋体"/>
          <w:sz w:val="21"/>
          <w:szCs w:val="21"/>
          <w:lang w:val="en-US" w:eastAsia="zh-CN"/>
        </w:rPr>
        <w:t>创新</w:t>
      </w:r>
      <w:r>
        <w:rPr>
          <w:rFonts w:ascii="宋体" w:hAnsi="宋体" w:eastAsia="宋体" w:cs="宋体"/>
          <w:sz w:val="21"/>
          <w:szCs w:val="21"/>
        </w:rPr>
        <w:t>算法等，</w:t>
      </w:r>
      <w:r>
        <w:rPr>
          <w:rFonts w:hint="eastAsia" w:ascii="宋体" w:hAnsi="宋体" w:cs="宋体"/>
          <w:sz w:val="21"/>
          <w:szCs w:val="21"/>
          <w:lang w:val="en-US" w:eastAsia="zh-CN"/>
        </w:rPr>
        <w:t>用户可以对各个算法进行选择，然后可</w:t>
      </w:r>
      <w:r>
        <w:rPr>
          <w:rFonts w:ascii="宋体" w:hAnsi="宋体" w:eastAsia="宋体" w:cs="宋体"/>
          <w:sz w:val="21"/>
          <w:szCs w:val="21"/>
        </w:rPr>
        <w:t>得到</w:t>
      </w:r>
      <w:r>
        <w:rPr>
          <w:rFonts w:hint="eastAsia" w:ascii="宋体" w:hAnsi="宋体" w:cs="宋体"/>
          <w:sz w:val="21"/>
          <w:szCs w:val="21"/>
          <w:lang w:val="en-US" w:eastAsia="zh-CN"/>
        </w:rPr>
        <w:t>推荐的</w:t>
      </w:r>
      <w:r>
        <w:rPr>
          <w:rFonts w:ascii="宋体" w:hAnsi="宋体" w:eastAsia="宋体" w:cs="宋体"/>
          <w:sz w:val="21"/>
          <w:szCs w:val="21"/>
        </w:rPr>
        <w:t>导游路线图，同时输出路径的长度</w:t>
      </w:r>
      <w:r>
        <w:rPr>
          <w:rFonts w:hint="eastAsia" w:ascii="宋体" w:hAnsi="宋体" w:cs="宋体"/>
          <w:sz w:val="21"/>
          <w:szCs w:val="21"/>
          <w:lang w:eastAsia="zh-CN"/>
        </w:rPr>
        <w:t>，</w:t>
      </w:r>
      <w:r>
        <w:rPr>
          <w:rFonts w:hint="eastAsia" w:ascii="宋体" w:hAnsi="宋体" w:cs="宋体"/>
          <w:sz w:val="21"/>
          <w:szCs w:val="21"/>
          <w:lang w:val="en-US" w:eastAsia="zh-CN"/>
        </w:rPr>
        <w:t>以便游客进行挑选及判断</w:t>
      </w:r>
      <w:r>
        <w:rPr>
          <w:rFonts w:ascii="宋体" w:hAnsi="宋体" w:eastAsia="宋体" w:cs="宋体"/>
          <w:sz w:val="21"/>
          <w:szCs w:val="21"/>
        </w:rPr>
        <w:t>。</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查询景点间的最短路径</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使用迪杰斯特拉算法,弗洛伊德算法，Bellmand-Ford 算法，SPFA 算法等</w:t>
      </w:r>
      <w:r>
        <w:rPr>
          <w:rFonts w:hint="eastAsia" w:ascii="宋体" w:hAnsi="宋体" w:cs="宋体"/>
          <w:sz w:val="21"/>
          <w:szCs w:val="21"/>
          <w:lang w:eastAsia="zh-CN"/>
        </w:rPr>
        <w:t>，</w:t>
      </w:r>
      <w:r>
        <w:rPr>
          <w:rFonts w:hint="eastAsia" w:ascii="宋体" w:hAnsi="宋体" w:cs="宋体"/>
          <w:sz w:val="21"/>
          <w:szCs w:val="21"/>
          <w:lang w:val="en-US" w:eastAsia="zh-CN"/>
        </w:rPr>
        <w:t>用户可以对各个算法进行选择，然后</w:t>
      </w:r>
      <w:r>
        <w:rPr>
          <w:rFonts w:ascii="宋体" w:hAnsi="宋体" w:eastAsia="宋体" w:cs="宋体"/>
          <w:sz w:val="21"/>
          <w:szCs w:val="21"/>
        </w:rPr>
        <w:t>对两点间进行最短路径的计算</w:t>
      </w:r>
      <w:r>
        <w:rPr>
          <w:rFonts w:hint="eastAsia" w:ascii="宋体" w:hAnsi="宋体" w:cs="宋体"/>
          <w:sz w:val="21"/>
          <w:szCs w:val="21"/>
          <w:lang w:val="en-US" w:eastAsia="zh-CN"/>
        </w:rPr>
        <w:t>并显示</w:t>
      </w:r>
      <w:r>
        <w:rPr>
          <w:rFonts w:ascii="宋体" w:hAnsi="宋体" w:eastAsia="宋体" w:cs="宋体"/>
          <w:sz w:val="21"/>
          <w:szCs w:val="21"/>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根据景点名称或其</w:t>
      </w:r>
      <w:r>
        <w:rPr>
          <w:rFonts w:hint="eastAsia" w:ascii="宋体" w:hAnsi="宋体" w:cs="宋体"/>
          <w:b/>
          <w:bCs/>
          <w:sz w:val="24"/>
          <w:szCs w:val="24"/>
          <w:lang w:val="en-US" w:eastAsia="zh-CN"/>
        </w:rPr>
        <w:t>描</w:t>
      </w:r>
      <w:r>
        <w:rPr>
          <w:rFonts w:ascii="宋体" w:hAnsi="宋体" w:eastAsia="宋体" w:cs="宋体"/>
          <w:b/>
          <w:bCs/>
          <w:sz w:val="24"/>
          <w:szCs w:val="24"/>
        </w:rPr>
        <w:t>述进行关键字查询</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使用 KMP, Boyer-Moore 等算法对</w:t>
      </w:r>
      <w:r>
        <w:rPr>
          <w:rFonts w:hint="eastAsia" w:ascii="宋体" w:hAnsi="宋体" w:cs="宋体"/>
          <w:sz w:val="21"/>
          <w:szCs w:val="21"/>
          <w:lang w:val="en-US" w:eastAsia="zh-CN"/>
        </w:rPr>
        <w:t>用户输入的</w:t>
      </w:r>
      <w:r>
        <w:rPr>
          <w:rFonts w:ascii="宋体" w:hAnsi="宋体" w:eastAsia="宋体" w:cs="宋体"/>
          <w:sz w:val="21"/>
          <w:szCs w:val="21"/>
        </w:rPr>
        <w:t>一段字符串进行子字符串的匹配，查找出</w:t>
      </w:r>
      <w:r>
        <w:rPr>
          <w:rFonts w:hint="eastAsia" w:ascii="宋体" w:hAnsi="宋体" w:cs="宋体"/>
          <w:sz w:val="21"/>
          <w:szCs w:val="21"/>
          <w:lang w:val="en-US" w:eastAsia="zh-CN"/>
        </w:rPr>
        <w:t>与之相匹配</w:t>
      </w:r>
      <w:r>
        <w:rPr>
          <w:rFonts w:ascii="宋体" w:hAnsi="宋体" w:eastAsia="宋体" w:cs="宋体"/>
          <w:sz w:val="21"/>
          <w:szCs w:val="21"/>
        </w:rPr>
        <w:t>对应的景点，在用户界面上</w:t>
      </w:r>
      <w:r>
        <w:rPr>
          <w:rFonts w:hint="eastAsia" w:ascii="宋体" w:hAnsi="宋体" w:cs="宋体"/>
          <w:sz w:val="21"/>
          <w:szCs w:val="21"/>
          <w:lang w:val="en-US" w:eastAsia="zh-CN"/>
        </w:rPr>
        <w:t>显示各个匹配景点的按钮，用户可根据自己的意愿惊醒点击按钮，查看相应的景点信息</w:t>
      </w:r>
      <w:r>
        <w:rPr>
          <w:rFonts w:ascii="宋体" w:hAnsi="宋体" w:eastAsia="宋体" w:cs="宋体"/>
          <w:sz w:val="21"/>
          <w:szCs w:val="21"/>
        </w:rPr>
        <w:t>。</w:t>
      </w:r>
      <w:r>
        <w:rPr>
          <w:rFonts w:ascii="宋体" w:hAnsi="宋体" w:eastAsia="宋体" w:cs="宋体"/>
          <w:sz w:val="24"/>
          <w:szCs w:val="24"/>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景点排序查询</w:t>
      </w:r>
      <w:r>
        <w:rPr>
          <w:rFonts w:ascii="宋体" w:hAnsi="宋体" w:eastAsia="宋体" w:cs="宋体"/>
          <w:sz w:val="24"/>
          <w:szCs w:val="24"/>
        </w:rPr>
        <w:t xml:space="preserve"> </w:t>
      </w:r>
    </w:p>
    <w:p>
      <w:pPr>
        <w:numPr>
          <w:ilvl w:val="0"/>
          <w:numId w:val="0"/>
        </w:numPr>
        <w:spacing w:line="300" w:lineRule="auto"/>
        <w:ind w:leftChars="0" w:firstLine="420" w:firstLineChars="0"/>
        <w:rPr>
          <w:rFonts w:ascii="宋体" w:hAnsi="宋体" w:eastAsia="宋体" w:cs="宋体"/>
          <w:sz w:val="21"/>
          <w:szCs w:val="21"/>
        </w:rPr>
      </w:pPr>
      <w:r>
        <w:rPr>
          <w:rFonts w:ascii="宋体" w:hAnsi="宋体" w:eastAsia="宋体" w:cs="宋体"/>
          <w:sz w:val="21"/>
          <w:szCs w:val="21"/>
        </w:rPr>
        <w:t>使用希尔排序，桶排序等十种常用的排序方法对景点的相应属性</w:t>
      </w:r>
      <w:r>
        <w:rPr>
          <w:rFonts w:hint="eastAsia" w:ascii="宋体" w:hAnsi="宋体" w:cs="宋体"/>
          <w:sz w:val="21"/>
          <w:szCs w:val="21"/>
          <w:lang w:eastAsia="zh-CN"/>
        </w:rPr>
        <w:t>（</w:t>
      </w:r>
      <w:r>
        <w:rPr>
          <w:rFonts w:hint="eastAsia" w:ascii="宋体" w:hAnsi="宋体" w:cs="宋体"/>
          <w:sz w:val="21"/>
          <w:szCs w:val="21"/>
          <w:lang w:val="en-US" w:eastAsia="zh-CN"/>
        </w:rPr>
        <w:t>受欢迎程度，景点岔路口数</w:t>
      </w:r>
      <w:r>
        <w:rPr>
          <w:rFonts w:hint="eastAsia" w:ascii="宋体" w:hAnsi="宋体" w:cs="宋体"/>
          <w:sz w:val="21"/>
          <w:szCs w:val="21"/>
          <w:lang w:eastAsia="zh-CN"/>
        </w:rPr>
        <w:t>）</w:t>
      </w:r>
      <w:r>
        <w:rPr>
          <w:rFonts w:ascii="宋体" w:hAnsi="宋体" w:eastAsia="宋体" w:cs="宋体"/>
          <w:sz w:val="21"/>
          <w:szCs w:val="21"/>
        </w:rPr>
        <w:t>进行排序，</w:t>
      </w:r>
      <w:r>
        <w:rPr>
          <w:rFonts w:hint="eastAsia" w:ascii="宋体" w:hAnsi="宋体" w:cs="宋体"/>
          <w:sz w:val="21"/>
          <w:szCs w:val="21"/>
          <w:lang w:val="en-US" w:eastAsia="zh-CN"/>
        </w:rPr>
        <w:t>用户可以对各个算法进行选择，然后将排序结果</w:t>
      </w:r>
      <w:r>
        <w:rPr>
          <w:rFonts w:ascii="宋体" w:hAnsi="宋体" w:eastAsia="宋体" w:cs="宋体"/>
          <w:sz w:val="21"/>
          <w:szCs w:val="21"/>
        </w:rPr>
        <w:t>显示在用户界面上。</w:t>
      </w:r>
    </w:p>
    <w:p>
      <w:pPr>
        <w:numPr>
          <w:ilvl w:val="0"/>
          <w:numId w:val="9"/>
        </w:numPr>
        <w:spacing w:line="300" w:lineRule="auto"/>
        <w:ind w:left="0" w:leftChars="0" w:firstLine="420" w:firstLineChars="0"/>
        <w:rPr>
          <w:rFonts w:hint="eastAsia" w:ascii="宋体" w:hAnsi="宋体" w:eastAsia="宋体" w:cs="宋体"/>
          <w:b/>
          <w:bCs/>
          <w:sz w:val="21"/>
          <w:szCs w:val="21"/>
          <w:lang w:val="en-US" w:eastAsia="zh-CN"/>
        </w:rPr>
      </w:pPr>
      <w:r>
        <w:rPr>
          <w:rFonts w:hint="eastAsia" w:ascii="宋体" w:hAnsi="宋体" w:cs="宋体"/>
          <w:b/>
          <w:bCs/>
          <w:sz w:val="21"/>
          <w:szCs w:val="21"/>
          <w:lang w:val="en-US" w:eastAsia="zh-CN"/>
        </w:rPr>
        <w:t>景区系统实现思维导图：</w:t>
      </w:r>
    </w:p>
    <w:p>
      <w:pPr>
        <w:spacing w:line="300" w:lineRule="auto"/>
        <w:rPr>
          <w:rFonts w:hint="eastAsia" w:ascii="宋体" w:hAnsi="宋体" w:eastAsia="宋体" w:cs="宋体"/>
          <w:sz w:val="21"/>
          <w:szCs w:val="21"/>
          <w:lang w:eastAsia="zh-CN"/>
        </w:rPr>
      </w:pPr>
    </w:p>
    <w:p>
      <w:pPr>
        <w:spacing w:line="300" w:lineRule="auto"/>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5911215" cy="7375525"/>
            <wp:effectExtent l="0" t="0" r="1905" b="635"/>
            <wp:docPr id="1" name="图片 1" descr="景区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景区管理系统"/>
                    <pic:cNvPicPr>
                      <a:picLocks noChangeAspect="1"/>
                    </pic:cNvPicPr>
                  </pic:nvPicPr>
                  <pic:blipFill>
                    <a:blip r:embed="rId7"/>
                    <a:stretch>
                      <a:fillRect/>
                    </a:stretch>
                  </pic:blipFill>
                  <pic:spPr>
                    <a:xfrm>
                      <a:off x="0" y="0"/>
                      <a:ext cx="5911215" cy="7375525"/>
                    </a:xfrm>
                    <a:prstGeom prst="rect">
                      <a:avLst/>
                    </a:prstGeom>
                  </pic:spPr>
                </pic:pic>
              </a:graphicData>
            </a:graphic>
          </wp:inline>
        </w:drawing>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numPr>
          <w:numId w:val="0"/>
        </w:numPr>
        <w:spacing w:line="300" w:lineRule="auto"/>
        <w:ind w:leftChars="0"/>
        <w:rPr>
          <w:rFonts w:ascii="宋体" w:hAnsi="宋体" w:eastAsia="宋体" w:cs="宋体"/>
          <w:b/>
          <w:bCs/>
          <w:sz w:val="24"/>
          <w:szCs w:val="24"/>
        </w:rPr>
      </w:pPr>
      <w:r>
        <w:rPr>
          <w:rFonts w:hint="eastAsia" w:ascii="宋体" w:hAnsi="宋体" w:cs="宋体"/>
          <w:b/>
          <w:bCs/>
          <w:sz w:val="24"/>
          <w:szCs w:val="24"/>
          <w:lang w:eastAsia="zh-CN"/>
        </w:rPr>
        <w:t>（</w:t>
      </w:r>
      <w:r>
        <w:rPr>
          <w:rFonts w:hint="eastAsia" w:ascii="宋体" w:hAnsi="宋体" w:cs="宋体"/>
          <w:b/>
          <w:bCs/>
          <w:sz w:val="24"/>
          <w:szCs w:val="24"/>
          <w:lang w:val="en-US" w:eastAsia="zh-CN"/>
        </w:rPr>
        <w:t>四</w:t>
      </w:r>
      <w:r>
        <w:rPr>
          <w:rFonts w:hint="eastAsia" w:ascii="宋体" w:hAnsi="宋体" w:cs="宋体"/>
          <w:b/>
          <w:bCs/>
          <w:sz w:val="24"/>
          <w:szCs w:val="24"/>
          <w:lang w:eastAsia="zh-CN"/>
        </w:rPr>
        <w:t>）</w:t>
      </w:r>
      <w:r>
        <w:rPr>
          <w:rFonts w:ascii="宋体" w:hAnsi="宋体" w:eastAsia="宋体" w:cs="宋体"/>
          <w:b/>
          <w:bCs/>
          <w:sz w:val="24"/>
          <w:szCs w:val="24"/>
        </w:rPr>
        <w:t>个人工作和主要内容</w:t>
      </w:r>
    </w:p>
    <w:p>
      <w:pPr>
        <w:numPr>
          <w:numId w:val="0"/>
        </w:num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个人工作主要包含：</w:t>
      </w:r>
    </w:p>
    <w:p>
      <w:pPr>
        <w:numPr>
          <w:numId w:val="0"/>
        </w:numPr>
        <w:spacing w:line="300" w:lineRule="auto"/>
        <w:ind w:left="420" w:leftChars="0"/>
        <w:rPr>
          <w:rFonts w:ascii="宋体" w:hAnsi="宋体" w:eastAsia="宋体" w:cs="宋体"/>
          <w:b/>
          <w:bCs/>
          <w:sz w:val="21"/>
          <w:szCs w:val="21"/>
        </w:rPr>
      </w:pPr>
    </w:p>
    <w:p>
      <w:pPr>
        <w:numPr>
          <w:ilvl w:val="0"/>
          <w:numId w:val="10"/>
        </w:numPr>
        <w:spacing w:line="300" w:lineRule="auto"/>
        <w:ind w:left="0" w:leftChars="0" w:firstLine="420" w:firstLineChars="0"/>
        <w:rPr>
          <w:rFonts w:ascii="宋体" w:hAnsi="宋体" w:eastAsia="宋体" w:cs="宋体"/>
          <w:b/>
          <w:bCs/>
          <w:sz w:val="21"/>
          <w:szCs w:val="21"/>
        </w:rPr>
      </w:pPr>
      <w:r>
        <w:rPr>
          <w:rFonts w:ascii="宋体" w:hAnsi="宋体" w:eastAsia="宋体" w:cs="宋体"/>
          <w:b/>
          <w:bCs/>
          <w:sz w:val="21"/>
          <w:szCs w:val="21"/>
        </w:rPr>
        <w:t>路线规划问题</w:t>
      </w:r>
      <w:r>
        <w:rPr>
          <w:rFonts w:hint="eastAsia" w:ascii="宋体" w:hAnsi="宋体" w:cs="宋体"/>
          <w:b/>
          <w:bCs/>
          <w:sz w:val="21"/>
          <w:szCs w:val="21"/>
          <w:lang w:eastAsia="zh-CN"/>
        </w:rPr>
        <w:t>：</w:t>
      </w:r>
    </w:p>
    <w:p>
      <w:pPr>
        <w:numPr>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实现</w:t>
      </w:r>
      <w:r>
        <w:rPr>
          <w:rFonts w:hint="eastAsia" w:ascii="宋体" w:hAnsi="宋体" w:cs="宋体"/>
          <w:sz w:val="21"/>
          <w:szCs w:val="21"/>
          <w:lang w:val="en-US" w:eastAsia="zh-CN"/>
        </w:rPr>
        <w:t>使用</w:t>
      </w:r>
      <w:r>
        <w:rPr>
          <w:rFonts w:ascii="宋体" w:hAnsi="宋体" w:eastAsia="宋体" w:cs="宋体"/>
          <w:sz w:val="21"/>
          <w:szCs w:val="21"/>
        </w:rPr>
        <w:t>常用的算法</w:t>
      </w:r>
      <w:r>
        <w:rPr>
          <w:rFonts w:hint="eastAsia" w:ascii="宋体" w:hAnsi="宋体" w:cs="宋体"/>
          <w:sz w:val="21"/>
          <w:szCs w:val="21"/>
          <w:lang w:val="en-US" w:eastAsia="zh-CN"/>
        </w:rPr>
        <w:t>来进行路线规划，解决游客导游路线规划的困扰</w:t>
      </w:r>
      <w:r>
        <w:rPr>
          <w:rFonts w:hint="eastAsia" w:ascii="宋体" w:hAnsi="宋体" w:cs="宋体"/>
          <w:sz w:val="21"/>
          <w:szCs w:val="21"/>
          <w:lang w:eastAsia="zh-CN"/>
        </w:rPr>
        <w:t>，</w:t>
      </w:r>
      <w:r>
        <w:rPr>
          <w:rFonts w:hint="eastAsia" w:ascii="宋体" w:hAnsi="宋体" w:cs="宋体"/>
          <w:sz w:val="21"/>
          <w:szCs w:val="21"/>
          <w:lang w:val="en-US" w:eastAsia="zh-CN"/>
        </w:rPr>
        <w:t>使用了Hamilton</w:t>
      </w:r>
      <w:r>
        <w:rPr>
          <w:rFonts w:ascii="宋体" w:hAnsi="宋体" w:eastAsia="宋体" w:cs="宋体"/>
          <w:sz w:val="21"/>
          <w:szCs w:val="21"/>
        </w:rPr>
        <w:t>算法，</w:t>
      </w:r>
      <w:r>
        <w:rPr>
          <w:rFonts w:hint="eastAsia" w:ascii="宋体" w:hAnsi="宋体" w:cs="宋体"/>
          <w:sz w:val="21"/>
          <w:szCs w:val="21"/>
          <w:lang w:val="en-US" w:eastAsia="zh-CN"/>
        </w:rPr>
        <w:t>Euler</w:t>
      </w:r>
      <w:r>
        <w:rPr>
          <w:rFonts w:ascii="宋体" w:hAnsi="宋体" w:eastAsia="宋体" w:cs="宋体"/>
          <w:sz w:val="21"/>
          <w:szCs w:val="21"/>
        </w:rPr>
        <w:t>算法， DFS 算法，此外，结合深度优先遍历和广度优先遍历的优点，</w:t>
      </w:r>
      <w:r>
        <w:rPr>
          <w:rFonts w:hint="eastAsia" w:ascii="宋体" w:hAnsi="宋体" w:cs="宋体"/>
          <w:sz w:val="21"/>
          <w:szCs w:val="21"/>
          <w:lang w:val="en-US" w:eastAsia="zh-CN"/>
        </w:rPr>
        <w:t>进行了融合，来实现路线规划，能够</w:t>
      </w:r>
      <w:r>
        <w:rPr>
          <w:rFonts w:ascii="宋体" w:hAnsi="宋体" w:eastAsia="宋体" w:cs="宋体"/>
          <w:sz w:val="21"/>
          <w:szCs w:val="21"/>
        </w:rPr>
        <w:t>达到较好的效果，</w:t>
      </w:r>
      <w:r>
        <w:rPr>
          <w:rFonts w:hint="eastAsia" w:ascii="宋体" w:hAnsi="宋体" w:cs="宋体"/>
          <w:sz w:val="21"/>
          <w:szCs w:val="21"/>
          <w:lang w:val="en-US" w:eastAsia="zh-CN"/>
        </w:rPr>
        <w:t>简称</w:t>
      </w:r>
      <w:r>
        <w:rPr>
          <w:rFonts w:ascii="宋体" w:hAnsi="宋体" w:eastAsia="宋体" w:cs="宋体"/>
          <w:sz w:val="21"/>
          <w:szCs w:val="21"/>
        </w:rPr>
        <w:t>为BDFS</w:t>
      </w:r>
      <w:r>
        <w:rPr>
          <w:rFonts w:hint="eastAsia" w:ascii="宋体" w:hAnsi="宋体" w:cs="宋体"/>
          <w:sz w:val="21"/>
          <w:szCs w:val="21"/>
          <w:lang w:val="en-US" w:eastAsia="zh-CN"/>
        </w:rPr>
        <w:t>+</w:t>
      </w:r>
      <w:r>
        <w:rPr>
          <w:rFonts w:ascii="宋体" w:hAnsi="宋体" w:eastAsia="宋体" w:cs="宋体"/>
          <w:sz w:val="21"/>
          <w:szCs w:val="21"/>
        </w:rPr>
        <w:t>, 关于BDFS</w:t>
      </w:r>
      <w:r>
        <w:rPr>
          <w:rFonts w:hint="eastAsia" w:ascii="宋体" w:hAnsi="宋体" w:cs="宋体"/>
          <w:sz w:val="21"/>
          <w:szCs w:val="21"/>
          <w:lang w:val="en-US" w:eastAsia="zh-CN"/>
        </w:rPr>
        <w:t xml:space="preserve">+ </w:t>
      </w:r>
      <w:r>
        <w:rPr>
          <w:rFonts w:ascii="宋体" w:hAnsi="宋体" w:eastAsia="宋体" w:cs="宋体"/>
          <w:sz w:val="21"/>
          <w:szCs w:val="21"/>
        </w:rPr>
        <w:t>算法与</w:t>
      </w:r>
      <w:r>
        <w:rPr>
          <w:rFonts w:hint="eastAsia" w:ascii="宋体" w:hAnsi="宋体" w:cs="宋体"/>
          <w:sz w:val="21"/>
          <w:szCs w:val="21"/>
          <w:lang w:val="en-US" w:eastAsia="zh-CN"/>
        </w:rPr>
        <w:t>以上</w:t>
      </w:r>
      <w:r>
        <w:rPr>
          <w:rFonts w:ascii="宋体" w:hAnsi="宋体" w:eastAsia="宋体" w:cs="宋体"/>
          <w:sz w:val="21"/>
          <w:szCs w:val="21"/>
        </w:rPr>
        <w:t>算法的分析和比较</w:t>
      </w:r>
      <w:r>
        <w:rPr>
          <w:rFonts w:hint="eastAsia" w:ascii="宋体" w:hAnsi="宋体" w:cs="宋体"/>
          <w:sz w:val="21"/>
          <w:szCs w:val="21"/>
          <w:lang w:val="en-US" w:eastAsia="zh-CN"/>
        </w:rPr>
        <w:t>将</w:t>
      </w:r>
      <w:r>
        <w:rPr>
          <w:rFonts w:ascii="宋体" w:hAnsi="宋体" w:eastAsia="宋体" w:cs="宋体"/>
          <w:sz w:val="21"/>
          <w:szCs w:val="21"/>
        </w:rPr>
        <w:t>在</w:t>
      </w:r>
      <w:r>
        <w:rPr>
          <w:rFonts w:hint="eastAsia" w:ascii="宋体" w:hAnsi="宋体" w:cs="宋体"/>
          <w:sz w:val="21"/>
          <w:szCs w:val="21"/>
          <w:lang w:val="en-US" w:eastAsia="zh-CN"/>
        </w:rPr>
        <w:t>后续</w:t>
      </w:r>
      <w:r>
        <w:rPr>
          <w:rFonts w:ascii="宋体" w:hAnsi="宋体" w:eastAsia="宋体" w:cs="宋体"/>
          <w:sz w:val="21"/>
          <w:szCs w:val="21"/>
        </w:rPr>
        <w:t>部分</w:t>
      </w:r>
      <w:r>
        <w:rPr>
          <w:rFonts w:hint="eastAsia" w:ascii="宋体" w:hAnsi="宋体" w:cs="宋体"/>
          <w:sz w:val="21"/>
          <w:szCs w:val="21"/>
          <w:lang w:val="en-US" w:eastAsia="zh-CN"/>
        </w:rPr>
        <w:t>详细阐述</w:t>
      </w:r>
      <w:r>
        <w:rPr>
          <w:rFonts w:ascii="宋体" w:hAnsi="宋体" w:eastAsia="宋体" w:cs="宋体"/>
          <w:sz w:val="21"/>
          <w:szCs w:val="21"/>
        </w:rPr>
        <w:t>。</w:t>
      </w:r>
    </w:p>
    <w:p>
      <w:pPr>
        <w:numPr>
          <w:numId w:val="0"/>
        </w:numPr>
        <w:spacing w:line="300" w:lineRule="auto"/>
        <w:ind w:left="420" w:leftChars="0"/>
        <w:rPr>
          <w:rFonts w:ascii="宋体" w:hAnsi="宋体" w:eastAsia="宋体" w:cs="宋体"/>
          <w:sz w:val="21"/>
          <w:szCs w:val="21"/>
        </w:rPr>
      </w:pPr>
    </w:p>
    <w:p>
      <w:pPr>
        <w:numPr>
          <w:ilvl w:val="0"/>
          <w:numId w:val="11"/>
        </w:numPr>
        <w:spacing w:line="300" w:lineRule="auto"/>
        <w:ind w:left="840" w:leftChars="0" w:hanging="420" w:firstLineChars="0"/>
        <w:rPr>
          <w:rFonts w:ascii="宋体" w:hAnsi="宋体" w:eastAsia="宋体" w:cs="宋体"/>
          <w:b/>
          <w:bCs/>
          <w:sz w:val="21"/>
          <w:szCs w:val="21"/>
        </w:rPr>
      </w:pPr>
      <w:r>
        <w:rPr>
          <w:rFonts w:ascii="宋体" w:hAnsi="宋体" w:eastAsia="宋体" w:cs="宋体"/>
          <w:b/>
          <w:bCs/>
          <w:sz w:val="21"/>
          <w:szCs w:val="21"/>
        </w:rPr>
        <w:t>最短路径问题</w:t>
      </w:r>
      <w:r>
        <w:rPr>
          <w:rFonts w:hint="eastAsia" w:ascii="宋体" w:hAnsi="宋体" w:cs="宋体"/>
          <w:b/>
          <w:bCs/>
          <w:sz w:val="21"/>
          <w:szCs w:val="21"/>
          <w:lang w:eastAsia="zh-CN"/>
        </w:rPr>
        <w:t>：</w:t>
      </w:r>
    </w:p>
    <w:p>
      <w:pPr>
        <w:numPr>
          <w:numId w:val="0"/>
        </w:numPr>
        <w:spacing w:line="300" w:lineRule="auto"/>
        <w:ind w:left="420" w:leftChars="0" w:firstLine="420" w:firstLineChars="0"/>
        <w:rPr>
          <w:rFonts w:ascii="宋体" w:hAnsi="宋体" w:eastAsia="宋体" w:cs="宋体"/>
          <w:sz w:val="21"/>
          <w:szCs w:val="21"/>
        </w:rPr>
      </w:pPr>
      <w:r>
        <w:rPr>
          <w:rFonts w:hint="eastAsia" w:ascii="宋体" w:hAnsi="宋体" w:cs="宋体"/>
          <w:sz w:val="21"/>
          <w:szCs w:val="21"/>
          <w:lang w:val="en-US" w:eastAsia="zh-CN"/>
        </w:rPr>
        <w:t>实现使用Dijkstra</w:t>
      </w:r>
      <w:r>
        <w:rPr>
          <w:rFonts w:ascii="宋体" w:hAnsi="宋体" w:eastAsia="宋体" w:cs="宋体"/>
          <w:sz w:val="21"/>
          <w:szCs w:val="21"/>
        </w:rPr>
        <w:t>算法,</w:t>
      </w:r>
      <w:r>
        <w:rPr>
          <w:rFonts w:hint="eastAsia" w:ascii="宋体" w:hAnsi="宋体" w:cs="宋体"/>
          <w:sz w:val="21"/>
          <w:szCs w:val="21"/>
          <w:lang w:val="en-US" w:eastAsia="zh-CN"/>
        </w:rPr>
        <w:t xml:space="preserve"> Floyd</w:t>
      </w:r>
      <w:r>
        <w:rPr>
          <w:rFonts w:ascii="宋体" w:hAnsi="宋体" w:eastAsia="宋体" w:cs="宋体"/>
          <w:sz w:val="21"/>
          <w:szCs w:val="21"/>
        </w:rPr>
        <w:t>算法， Bellmand-Ford 算法，SPFA 算法四个方法进行求解，</w:t>
      </w:r>
      <w:r>
        <w:rPr>
          <w:rFonts w:hint="eastAsia" w:ascii="宋体" w:hAnsi="宋体" w:cs="宋体"/>
          <w:sz w:val="21"/>
          <w:szCs w:val="21"/>
          <w:lang w:val="en-US" w:eastAsia="zh-CN"/>
        </w:rPr>
        <w:t>此外基于Dijkstra算法实现了启发式A*算法，能够更好地实现查找最短路径，</w:t>
      </w:r>
      <w:r>
        <w:rPr>
          <w:rFonts w:ascii="宋体" w:hAnsi="宋体" w:eastAsia="宋体" w:cs="宋体"/>
          <w:sz w:val="21"/>
          <w:szCs w:val="21"/>
        </w:rPr>
        <w:t>关于</w:t>
      </w:r>
      <w:r>
        <w:rPr>
          <w:rFonts w:hint="eastAsia" w:ascii="宋体" w:hAnsi="宋体" w:cs="宋体"/>
          <w:sz w:val="21"/>
          <w:szCs w:val="21"/>
          <w:lang w:val="en-US" w:eastAsia="zh-CN"/>
        </w:rPr>
        <w:t>五</w:t>
      </w:r>
      <w:bookmarkStart w:id="0" w:name="_GoBack"/>
      <w:bookmarkEnd w:id="0"/>
      <w:r>
        <w:rPr>
          <w:rFonts w:ascii="宋体" w:hAnsi="宋体" w:eastAsia="宋体" w:cs="宋体"/>
          <w:sz w:val="21"/>
          <w:szCs w:val="21"/>
        </w:rPr>
        <w:t>种算法的分析和比较</w:t>
      </w:r>
      <w:r>
        <w:rPr>
          <w:rFonts w:hint="eastAsia" w:ascii="宋体" w:hAnsi="宋体" w:cs="宋体"/>
          <w:sz w:val="21"/>
          <w:szCs w:val="21"/>
          <w:lang w:val="en-US" w:eastAsia="zh-CN"/>
        </w:rPr>
        <w:t>将</w:t>
      </w:r>
      <w:r>
        <w:rPr>
          <w:rFonts w:ascii="宋体" w:hAnsi="宋体" w:eastAsia="宋体" w:cs="宋体"/>
          <w:sz w:val="21"/>
          <w:szCs w:val="21"/>
        </w:rPr>
        <w:t>在后面部分</w:t>
      </w:r>
      <w:r>
        <w:rPr>
          <w:rFonts w:hint="eastAsia" w:ascii="宋体" w:hAnsi="宋体" w:cs="宋体"/>
          <w:sz w:val="21"/>
          <w:szCs w:val="21"/>
          <w:lang w:val="en-US" w:eastAsia="zh-CN"/>
        </w:rPr>
        <w:t>详细</w:t>
      </w:r>
      <w:r>
        <w:rPr>
          <w:rFonts w:ascii="宋体" w:hAnsi="宋体" w:eastAsia="宋体" w:cs="宋体"/>
          <w:sz w:val="21"/>
          <w:szCs w:val="21"/>
        </w:rPr>
        <w:t>阐述。</w:t>
      </w:r>
    </w:p>
    <w:p>
      <w:pPr>
        <w:numPr>
          <w:numId w:val="0"/>
        </w:numPr>
        <w:spacing w:line="300" w:lineRule="auto"/>
        <w:rPr>
          <w:rFonts w:ascii="宋体" w:hAnsi="宋体" w:eastAsia="宋体" w:cs="宋体"/>
          <w:sz w:val="21"/>
          <w:szCs w:val="21"/>
        </w:rPr>
      </w:pPr>
    </w:p>
    <w:p>
      <w:pPr>
        <w:numPr>
          <w:ilvl w:val="0"/>
          <w:numId w:val="12"/>
        </w:numPr>
        <w:spacing w:line="300" w:lineRule="auto"/>
        <w:ind w:left="840" w:leftChars="0" w:hanging="420" w:firstLineChars="0"/>
        <w:rPr>
          <w:rFonts w:ascii="宋体" w:hAnsi="宋体" w:eastAsia="宋体" w:cs="宋体"/>
          <w:sz w:val="21"/>
          <w:szCs w:val="21"/>
        </w:rPr>
      </w:pPr>
      <w:r>
        <w:rPr>
          <w:rFonts w:ascii="宋体" w:hAnsi="宋体" w:eastAsia="宋体" w:cs="宋体"/>
          <w:sz w:val="21"/>
          <w:szCs w:val="21"/>
        </w:rPr>
        <w:t>用户</w:t>
      </w:r>
      <w:r>
        <w:rPr>
          <w:rFonts w:hint="eastAsia" w:ascii="宋体" w:hAnsi="宋体" w:cs="宋体"/>
          <w:sz w:val="21"/>
          <w:szCs w:val="21"/>
          <w:lang w:val="en-US" w:eastAsia="zh-CN"/>
        </w:rPr>
        <w:t>可视化交互</w:t>
      </w:r>
      <w:r>
        <w:rPr>
          <w:rFonts w:ascii="宋体" w:hAnsi="宋体" w:eastAsia="宋体" w:cs="宋体"/>
          <w:sz w:val="21"/>
          <w:szCs w:val="21"/>
        </w:rPr>
        <w:t xml:space="preserve">界面使用 </w:t>
      </w:r>
      <w:r>
        <w:rPr>
          <w:rFonts w:hint="eastAsia" w:ascii="宋体" w:hAnsi="宋体" w:cs="宋体"/>
          <w:sz w:val="21"/>
          <w:szCs w:val="21"/>
          <w:lang w:val="en-US" w:eastAsia="zh-CN"/>
        </w:rPr>
        <w:t xml:space="preserve">JavaFX </w:t>
      </w:r>
      <w:r>
        <w:rPr>
          <w:rFonts w:ascii="宋体" w:hAnsi="宋体" w:eastAsia="宋体" w:cs="宋体"/>
          <w:sz w:val="21"/>
          <w:szCs w:val="21"/>
        </w:rPr>
        <w:t>框架进行设计。</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rPr>
          <w:rFonts w:hint="eastAsia" w:ascii="宋体" w:hAnsi="宋体" w:eastAsia="宋体" w:cs="宋体"/>
          <w:sz w:val="21"/>
          <w:szCs w:val="21"/>
          <w:lang w:val="en-US" w:eastAsia="zh-CN"/>
        </w:rPr>
      </w:pPr>
      <w:r>
        <w:rPr>
          <w:rFonts w:hint="eastAsia" w:ascii="宋体" w:hAnsi="宋体" w:cs="宋体"/>
          <w:sz w:val="21"/>
          <w:szCs w:val="21"/>
          <w:lang w:val="en-US" w:eastAsia="zh-CN"/>
        </w:rPr>
        <w:t>A*算法</w:t>
      </w:r>
    </w:p>
    <w:p>
      <w:pPr>
        <w:spacing w:line="300" w:lineRule="auto"/>
        <w:ind w:firstLine="420" w:firstLineChars="200"/>
        <w:rPr>
          <w:rFonts w:ascii="宋体" w:hAnsi="宋体" w:eastAsia="宋体" w:cs="宋体"/>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bdr w:val="none" w:color="auto" w:sz="0" w:space="0"/>
        </w:rPr>
      </w:pPr>
      <w:r>
        <w:rPr>
          <w:rFonts w:hint="default" w:ascii="Courier New" w:hAnsi="Courier New" w:cs="Courier New"/>
          <w:i w:val="0"/>
          <w:caps w:val="0"/>
          <w:color w:val="000000"/>
          <w:spacing w:val="0"/>
          <w:sz w:val="14"/>
          <w:szCs w:val="14"/>
          <w:bdr w:val="none" w:color="auto" w:sz="0" w:space="0"/>
        </w:rPr>
        <w:t>While(OPEN!=NULL)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bdr w:val="none" w:color="auto" w:sz="0" w:space="0"/>
        </w:rPr>
      </w:pPr>
      <w:r>
        <w:rPr>
          <w:rFonts w:hint="default" w:ascii="Courier New" w:hAnsi="Courier New" w:cs="Courier New"/>
          <w:i w:val="0"/>
          <w:caps w:val="0"/>
          <w:color w:val="000000"/>
          <w:spacing w:val="0"/>
          <w:sz w:val="14"/>
          <w:szCs w:val="14"/>
          <w:bdr w:val="none" w:color="auto" w:sz="0" w:space="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bdr w:val="none" w:color="auto" w:sz="0" w:space="0"/>
        </w:rPr>
      </w:pPr>
      <w:r>
        <w:rPr>
          <w:rFonts w:hint="default" w:ascii="Courier New" w:hAnsi="Courier New" w:cs="Courier New"/>
          <w:i w:val="0"/>
          <w:caps w:val="0"/>
          <w:color w:val="000000"/>
          <w:spacing w:val="0"/>
          <w:sz w:val="14"/>
          <w:szCs w:val="14"/>
          <w:bdr w:val="none" w:color="auto" w:sz="0" w:space="0"/>
        </w:rPr>
        <w:t>从OPEN表中取估价值f最小的节点n;</w:t>
      </w:r>
      <w:r>
        <w:rPr>
          <w:rFonts w:hint="default" w:ascii="Courier New" w:hAnsi="Courier New" w:cs="Courier New"/>
          <w:i w:val="0"/>
          <w:caps w:val="0"/>
          <w:color w:val="0000FF"/>
          <w:spacing w:val="0"/>
          <w:sz w:val="14"/>
          <w:szCs w:val="14"/>
          <w:bdr w:val="none" w:color="auto" w:sz="0" w:space="0"/>
        </w:rPr>
        <w:t>if</w:t>
      </w:r>
      <w:r>
        <w:rPr>
          <w:rFonts w:hint="default" w:ascii="Courier New" w:hAnsi="Courier New" w:cs="Courier New"/>
          <w:i w:val="0"/>
          <w:caps w:val="0"/>
          <w:color w:val="000000"/>
          <w:spacing w:val="0"/>
          <w:sz w:val="14"/>
          <w:szCs w:val="14"/>
          <w:bdr w:val="none" w:color="auto" w:sz="0" w:space="0"/>
        </w:rPr>
        <w:t xml:space="preserve">(n节点==目标节点) </w:t>
      </w:r>
      <w:r>
        <w:rPr>
          <w:rFonts w:hint="default" w:ascii="Courier New" w:hAnsi="Courier New" w:cs="Courier New"/>
          <w:i w:val="0"/>
          <w:caps w:val="0"/>
          <w:color w:val="0000FF"/>
          <w:spacing w:val="0"/>
          <w:sz w:val="14"/>
          <w:szCs w:val="14"/>
          <w:bdr w:val="none" w:color="auto" w:sz="0" w:space="0"/>
        </w:rPr>
        <w:t>break</w:t>
      </w:r>
      <w:r>
        <w:rPr>
          <w:rFonts w:hint="default" w:ascii="Courier New" w:hAnsi="Courier New" w:cs="Courier New"/>
          <w:i w:val="0"/>
          <w:caps w:val="0"/>
          <w:color w:val="000000"/>
          <w:spacing w:val="0"/>
          <w:sz w:val="14"/>
          <w:szCs w:val="14"/>
          <w:bdr w:val="none" w:color="auto" w:sz="0" w:space="0"/>
        </w:rPr>
        <w:t>;</w:t>
      </w:r>
      <w:r>
        <w:rPr>
          <w:rFonts w:hint="default" w:ascii="Courier New" w:hAnsi="Courier New" w:cs="Courier New"/>
          <w:i w:val="0"/>
          <w:caps w:val="0"/>
          <w:color w:val="0000FF"/>
          <w:spacing w:val="0"/>
          <w:sz w:val="14"/>
          <w:szCs w:val="14"/>
          <w:bdr w:val="none" w:color="auto" w:sz="0" w:space="0"/>
        </w:rPr>
        <w:t>else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bdr w:val="none" w:color="auto" w:sz="0" w:space="0"/>
        </w:rPr>
      </w:pPr>
      <w:r>
        <w:rPr>
          <w:rFonts w:hint="default" w:ascii="Courier New" w:hAnsi="Courier New" w:cs="Courier New"/>
          <w:i w:val="0"/>
          <w:caps w:val="0"/>
          <w:color w:val="000000"/>
          <w:spacing w:val="0"/>
          <w:sz w:val="14"/>
          <w:szCs w:val="14"/>
          <w:bdr w:val="none" w:color="auto" w:sz="0" w:space="0"/>
        </w:rPr>
        <w:t>{</w:t>
      </w:r>
      <w:r>
        <w:rPr>
          <w:rFonts w:hint="default" w:ascii="Courier New" w:hAnsi="Courier New" w:cs="Courier New"/>
          <w:i w:val="0"/>
          <w:caps w:val="0"/>
          <w:color w:val="0000FF"/>
          <w:spacing w:val="0"/>
          <w:sz w:val="14"/>
          <w:szCs w:val="14"/>
          <w:bdr w:val="none" w:color="auto" w:sz="0" w:space="0"/>
        </w:rPr>
        <w:t>if</w:t>
      </w:r>
      <w:r>
        <w:rPr>
          <w:rFonts w:hint="default" w:ascii="Courier New" w:hAnsi="Courier New" w:cs="Courier New"/>
          <w:i w:val="0"/>
          <w:caps w:val="0"/>
          <w:color w:val="000000"/>
          <w:spacing w:val="0"/>
          <w:sz w:val="14"/>
          <w:szCs w:val="14"/>
          <w:bdr w:val="none" w:color="auto" w:sz="0" w:space="0"/>
        </w:rPr>
        <w:t xml:space="preserve">(X </w:t>
      </w:r>
      <w:r>
        <w:rPr>
          <w:rFonts w:hint="default" w:ascii="Courier New" w:hAnsi="Courier New" w:cs="Courier New"/>
          <w:i w:val="0"/>
          <w:caps w:val="0"/>
          <w:color w:val="0000FF"/>
          <w:spacing w:val="0"/>
          <w:sz w:val="14"/>
          <w:szCs w:val="14"/>
          <w:bdr w:val="none" w:color="auto" w:sz="0" w:space="0"/>
        </w:rPr>
        <w:t>in</w:t>
      </w:r>
      <w:r>
        <w:rPr>
          <w:rFonts w:hint="default" w:ascii="Courier New" w:hAnsi="Courier New" w:cs="Courier New"/>
          <w:i w:val="0"/>
          <w:caps w:val="0"/>
          <w:color w:val="000000"/>
          <w:spacing w:val="0"/>
          <w:sz w:val="14"/>
          <w:szCs w:val="14"/>
          <w:bdr w:val="none" w:color="auto" w:sz="0" w:space="0"/>
        </w:rPr>
        <w:t xml:space="preserve"> OPEN) 比较两个X的估价值f </w:t>
      </w:r>
      <w:r>
        <w:rPr>
          <w:rFonts w:hint="default" w:ascii="Courier New" w:hAnsi="Courier New" w:cs="Courier New"/>
          <w:i w:val="0"/>
          <w:caps w:val="0"/>
          <w:color w:val="008000"/>
          <w:spacing w:val="0"/>
          <w:sz w:val="14"/>
          <w:szCs w:val="14"/>
          <w:bdr w:val="none" w:color="auto" w:sz="0" w:space="0"/>
        </w:rPr>
        <w:t>//注意是同一个节点的两个不同路径的估价值</w:t>
      </w:r>
      <w:r>
        <w:rPr>
          <w:rFonts w:hint="default" w:ascii="Courier New" w:hAnsi="Courier New" w:cs="Courier New"/>
          <w:i w:val="0"/>
          <w:caps w:val="0"/>
          <w:color w:val="0000FF"/>
          <w:spacing w:val="0"/>
          <w:sz w:val="14"/>
          <w:szCs w:val="14"/>
          <w:bdr w:val="none" w:color="auto" w:sz="0" w:space="0"/>
        </w:rPr>
        <w:t>if</w:t>
      </w:r>
      <w:r>
        <w:rPr>
          <w:rFonts w:hint="default" w:ascii="Courier New" w:hAnsi="Courier New" w:cs="Courier New"/>
          <w:i w:val="0"/>
          <w:caps w:val="0"/>
          <w:color w:val="000000"/>
          <w:spacing w:val="0"/>
          <w:sz w:val="14"/>
          <w:szCs w:val="14"/>
          <w:bdr w:val="none" w:color="auto" w:sz="0" w:space="0"/>
        </w:rPr>
        <w:t>( X的估价值小于OPEN表的估价值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bdr w:val="none" w:color="auto" w:sz="0" w:space="0"/>
        </w:rPr>
      </w:pPr>
      <w:r>
        <w:rPr>
          <w:rFonts w:hint="default" w:ascii="Courier New" w:hAnsi="Courier New" w:cs="Courier New"/>
          <w:i w:val="0"/>
          <w:caps w:val="0"/>
          <w:color w:val="000000"/>
          <w:spacing w:val="0"/>
          <w:sz w:val="14"/>
          <w:szCs w:val="14"/>
          <w:bdr w:val="none" w:color="auto" w:sz="0" w:space="0"/>
        </w:rPr>
        <w:t xml:space="preserve">　　　更新OPEN表中的估价值; </w:t>
      </w:r>
      <w:r>
        <w:rPr>
          <w:rFonts w:hint="default" w:ascii="Courier New" w:hAnsi="Courier New" w:cs="Courier New"/>
          <w:i w:val="0"/>
          <w:caps w:val="0"/>
          <w:color w:val="008000"/>
          <w:spacing w:val="0"/>
          <w:sz w:val="14"/>
          <w:szCs w:val="14"/>
          <w:bdr w:val="none" w:color="auto" w:sz="0" w:space="0"/>
        </w:rPr>
        <w:t>//取最小路径的估价值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bdr w:val="none" w:color="auto" w:sz="0" w:space="0"/>
        </w:rPr>
      </w:pPr>
      <w:r>
        <w:rPr>
          <w:rFonts w:hint="default" w:ascii="Courier New" w:hAnsi="Courier New" w:cs="Courier New"/>
          <w:i w:val="0"/>
          <w:caps w:val="0"/>
          <w:color w:val="0000FF"/>
          <w:spacing w:val="0"/>
          <w:sz w:val="14"/>
          <w:szCs w:val="14"/>
          <w:bdr w:val="none" w:color="auto" w:sz="0" w:space="0"/>
        </w:rPr>
        <w:t>if</w:t>
      </w:r>
      <w:r>
        <w:rPr>
          <w:rFonts w:hint="default" w:ascii="Courier New" w:hAnsi="Courier New" w:cs="Courier New"/>
          <w:i w:val="0"/>
          <w:caps w:val="0"/>
          <w:color w:val="000000"/>
          <w:spacing w:val="0"/>
          <w:sz w:val="14"/>
          <w:szCs w:val="14"/>
          <w:bdr w:val="none" w:color="auto" w:sz="0" w:space="0"/>
        </w:rPr>
        <w:t xml:space="preserve">(X </w:t>
      </w:r>
      <w:r>
        <w:rPr>
          <w:rFonts w:hint="default" w:ascii="Courier New" w:hAnsi="Courier New" w:cs="Courier New"/>
          <w:i w:val="0"/>
          <w:caps w:val="0"/>
          <w:color w:val="0000FF"/>
          <w:spacing w:val="0"/>
          <w:sz w:val="14"/>
          <w:szCs w:val="14"/>
          <w:bdr w:val="none" w:color="auto" w:sz="0" w:space="0"/>
        </w:rPr>
        <w:t>in</w:t>
      </w:r>
      <w:r>
        <w:rPr>
          <w:rFonts w:hint="default" w:ascii="Courier New" w:hAnsi="Courier New" w:cs="Courier New"/>
          <w:i w:val="0"/>
          <w:caps w:val="0"/>
          <w:color w:val="000000"/>
          <w:spacing w:val="0"/>
          <w:sz w:val="14"/>
          <w:szCs w:val="14"/>
          <w:bdr w:val="none" w:color="auto" w:sz="0" w:space="0"/>
        </w:rPr>
        <w:t xml:space="preserve"> CLOSE) 比较两个X的估价值 </w:t>
      </w:r>
      <w:r>
        <w:rPr>
          <w:rFonts w:hint="default" w:ascii="Courier New" w:hAnsi="Courier New" w:cs="Courier New"/>
          <w:i w:val="0"/>
          <w:caps w:val="0"/>
          <w:color w:val="008000"/>
          <w:spacing w:val="0"/>
          <w:sz w:val="14"/>
          <w:szCs w:val="14"/>
          <w:bdr w:val="none" w:color="auto" w:sz="0" w:space="0"/>
        </w:rPr>
        <w:t>//注意是同一个节点的两个不同路径的估价值</w:t>
      </w:r>
      <w:r>
        <w:rPr>
          <w:rFonts w:hint="default" w:ascii="Courier New" w:hAnsi="Courier New" w:cs="Courier New"/>
          <w:i w:val="0"/>
          <w:caps w:val="0"/>
          <w:color w:val="0000FF"/>
          <w:spacing w:val="0"/>
          <w:sz w:val="14"/>
          <w:szCs w:val="14"/>
          <w:bdr w:val="none" w:color="auto" w:sz="0" w:space="0"/>
        </w:rPr>
        <w:t>if</w:t>
      </w:r>
      <w:r>
        <w:rPr>
          <w:rFonts w:hint="default" w:ascii="Courier New" w:hAnsi="Courier New" w:cs="Courier New"/>
          <w:i w:val="0"/>
          <w:caps w:val="0"/>
          <w:color w:val="000000"/>
          <w:spacing w:val="0"/>
          <w:sz w:val="14"/>
          <w:szCs w:val="14"/>
          <w:bdr w:val="none" w:color="auto" w:sz="0" w:space="0"/>
        </w:rPr>
        <w:t>( X的估价值小于CLOSE表的估价值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bdr w:val="none" w:color="auto" w:sz="0" w:space="0"/>
        </w:rPr>
      </w:pPr>
      <w:r>
        <w:rPr>
          <w:rFonts w:hint="default" w:ascii="Courier New" w:hAnsi="Courier New" w:cs="Courier New"/>
          <w:i w:val="0"/>
          <w:caps w:val="0"/>
          <w:color w:val="000000"/>
          <w:spacing w:val="0"/>
          <w:sz w:val="14"/>
          <w:szCs w:val="14"/>
          <w:bdr w:val="none" w:color="auto" w:sz="0" w:space="0"/>
        </w:rPr>
        <w:t xml:space="preserve">　　　更新CLOSE表中的估价值; 把X节点放入OPEN </w:t>
      </w:r>
      <w:r>
        <w:rPr>
          <w:rFonts w:hint="default" w:ascii="Courier New" w:hAnsi="Courier New" w:cs="Courier New"/>
          <w:i w:val="0"/>
          <w:caps w:val="0"/>
          <w:color w:val="008000"/>
          <w:spacing w:val="0"/>
          <w:sz w:val="14"/>
          <w:szCs w:val="14"/>
          <w:bdr w:val="none" w:color="auto" w:sz="0" w:space="0"/>
        </w:rPr>
        <w:t>//取最小路径的估价值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bdr w:val="none" w:color="auto" w:sz="0" w:space="0"/>
        </w:rPr>
      </w:pPr>
      <w:r>
        <w:rPr>
          <w:rFonts w:hint="default" w:ascii="Courier New" w:hAnsi="Courier New" w:cs="Courier New"/>
          <w:i w:val="0"/>
          <w:caps w:val="0"/>
          <w:color w:val="0000FF"/>
          <w:spacing w:val="0"/>
          <w:sz w:val="14"/>
          <w:szCs w:val="14"/>
          <w:bdr w:val="none" w:color="auto" w:sz="0" w:space="0"/>
        </w:rPr>
        <w:t>if</w:t>
      </w:r>
      <w:r>
        <w:rPr>
          <w:rFonts w:hint="default" w:ascii="Courier New" w:hAnsi="Courier New" w:cs="Courier New"/>
          <w:i w:val="0"/>
          <w:caps w:val="0"/>
          <w:color w:val="000000"/>
          <w:spacing w:val="0"/>
          <w:sz w:val="14"/>
          <w:szCs w:val="14"/>
          <w:bdr w:val="none" w:color="auto" w:sz="0" w:space="0"/>
        </w:rPr>
        <w:t xml:space="preserve">(X not </w:t>
      </w:r>
      <w:r>
        <w:rPr>
          <w:rFonts w:hint="default" w:ascii="Courier New" w:hAnsi="Courier New" w:cs="Courier New"/>
          <w:i w:val="0"/>
          <w:caps w:val="0"/>
          <w:color w:val="0000FF"/>
          <w:spacing w:val="0"/>
          <w:sz w:val="14"/>
          <w:szCs w:val="14"/>
          <w:bdr w:val="none" w:color="auto" w:sz="0" w:space="0"/>
        </w:rPr>
        <w:t>in</w:t>
      </w:r>
      <w:r>
        <w:rPr>
          <w:rFonts w:hint="default" w:ascii="Courier New" w:hAnsi="Courier New" w:cs="Courier New"/>
          <w:i w:val="0"/>
          <w:caps w:val="0"/>
          <w:color w:val="000000"/>
          <w:spacing w:val="0"/>
          <w:sz w:val="14"/>
          <w:szCs w:val="14"/>
          <w:bdr w:val="none" w:color="auto" w:sz="0" w:space="0"/>
        </w:rPr>
        <w:t xml:space="preserve"> both)</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bdr w:val="none" w:color="auto" w:sz="0" w:space="0"/>
        </w:rPr>
      </w:pPr>
      <w:r>
        <w:rPr>
          <w:rFonts w:hint="default" w:ascii="Courier New" w:hAnsi="Courier New" w:cs="Courier New"/>
          <w:i w:val="0"/>
          <w:caps w:val="0"/>
          <w:color w:val="000000"/>
          <w:spacing w:val="0"/>
          <w:sz w:val="14"/>
          <w:szCs w:val="14"/>
          <w:bdr w:val="none" w:color="auto" w:sz="0" w:space="0"/>
        </w:rPr>
        <w:t>求X的估价值;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bdr w:val="none" w:color="auto" w:sz="0" w:space="0"/>
        </w:rPr>
      </w:pPr>
      <w:r>
        <w:rPr>
          <w:rFonts w:hint="default" w:ascii="Courier New" w:hAnsi="Courier New" w:cs="Courier New"/>
          <w:i w:val="0"/>
          <w:caps w:val="0"/>
          <w:color w:val="000000"/>
          <w:spacing w:val="0"/>
          <w:sz w:val="14"/>
          <w:szCs w:val="14"/>
          <w:bdr w:val="none" w:color="auto" w:sz="0" w:space="0"/>
        </w:rPr>
        <w:t>　　　并将X插入OPEN表中;　</w:t>
      </w:r>
      <w:r>
        <w:rPr>
          <w:rFonts w:hint="default" w:ascii="Courier New" w:hAnsi="Courier New" w:cs="Courier New"/>
          <w:i w:val="0"/>
          <w:caps w:val="0"/>
          <w:color w:val="008000"/>
          <w:spacing w:val="0"/>
          <w:sz w:val="14"/>
          <w:szCs w:val="14"/>
          <w:bdr w:val="none" w:color="auto" w:sz="0" w:space="0"/>
        </w:rPr>
        <w:t>//还没有排序</w:t>
      </w:r>
      <w:r>
        <w:rPr>
          <w:rFonts w:hint="default" w:ascii="Courier New" w:hAnsi="Courier New" w:cs="Courier New"/>
          <w:i w:val="0"/>
          <w:caps w:val="0"/>
          <w:color w:val="000000"/>
          <w:spacing w:val="0"/>
          <w:sz w:val="14"/>
          <w:szCs w:val="14"/>
          <w:bdr w:val="none" w:color="auto" w:sz="0" w:space="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bdr w:val="none" w:color="auto" w:sz="0" w:space="0"/>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bdr w:val="none" w:color="auto" w:sz="0" w:space="0"/>
        </w:rPr>
      </w:pPr>
      <w:r>
        <w:rPr>
          <w:rFonts w:hint="default" w:ascii="Courier New" w:hAnsi="Courier New" w:cs="Courier New"/>
          <w:i w:val="0"/>
          <w:caps w:val="0"/>
          <w:color w:val="000000"/>
          <w:spacing w:val="0"/>
          <w:sz w:val="14"/>
          <w:szCs w:val="14"/>
          <w:bdr w:val="none" w:color="auto" w:sz="0" w:space="0"/>
        </w:rPr>
        <w:t>将n节点插入CLOSE表中;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bdr w:val="none" w:color="auto" w:sz="0" w:space="0"/>
        </w:rPr>
      </w:pPr>
      <w:r>
        <w:rPr>
          <w:rFonts w:hint="default" w:ascii="Courier New" w:hAnsi="Courier New" w:cs="Courier New"/>
          <w:i w:val="0"/>
          <w:caps w:val="0"/>
          <w:color w:val="000000"/>
          <w:spacing w:val="0"/>
          <w:sz w:val="14"/>
          <w:szCs w:val="14"/>
          <w:bdr w:val="none" w:color="auto" w:sz="0" w:space="0"/>
        </w:rPr>
        <w:t xml:space="preserve">按照估价值将OPEN表中的节点排序; </w:t>
      </w:r>
      <w:r>
        <w:rPr>
          <w:rFonts w:hint="default" w:ascii="Courier New" w:hAnsi="Courier New" w:cs="Courier New"/>
          <w:i w:val="0"/>
          <w:caps w:val="0"/>
          <w:color w:val="008000"/>
          <w:spacing w:val="0"/>
          <w:sz w:val="14"/>
          <w:szCs w:val="14"/>
          <w:bdr w:val="none" w:color="auto" w:sz="0" w:space="0"/>
        </w:rPr>
        <w:t>//实际上是比较OPEN表内节点f的大小，从最小路径的节点向下进行。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bdr w:val="none" w:color="auto" w:sz="0" w:space="0"/>
        </w:rPr>
        <w:t>}</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hint="eastAsia" w:ascii="宋体" w:hAnsi="宋体" w:eastAsia="宋体" w:cs="宋体"/>
          <w:sz w:val="21"/>
          <w:szCs w:val="21"/>
        </w:rPr>
      </w:pPr>
    </w:p>
    <w:p>
      <w:pPr>
        <w:spacing w:before="120" w:beforeLines="50" w:after="120" w:afterLines="50"/>
        <w:ind w:firstLine="150" w:firstLineChars="50"/>
        <w:jc w:val="center"/>
        <w:rPr>
          <w:rFonts w:eastAsia="黑体"/>
          <w:sz w:val="30"/>
          <w:szCs w:val="30"/>
        </w:rPr>
      </w:pPr>
      <w:r>
        <w:rPr>
          <w:rFonts w:eastAsia="黑体"/>
          <w:sz w:val="30"/>
          <w:szCs w:val="30"/>
        </w:rPr>
        <w:t>第二章</w:t>
      </w:r>
      <w:r>
        <w:rPr>
          <w:rFonts w:hint="eastAsia" w:eastAsia="黑体"/>
          <w:sz w:val="30"/>
          <w:szCs w:val="30"/>
        </w:rPr>
        <w:t xml:space="preserve"> </w:t>
      </w:r>
      <w:r>
        <w:rPr>
          <w:rFonts w:eastAsia="黑体"/>
          <w:sz w:val="30"/>
          <w:szCs w:val="30"/>
        </w:rPr>
        <w:t>系统设计</w:t>
      </w:r>
    </w:p>
    <w:p>
      <w:pPr>
        <w:spacing w:line="300" w:lineRule="auto"/>
        <w:ind w:firstLine="420" w:firstLineChars="200"/>
        <w:rPr>
          <w:szCs w:val="21"/>
        </w:rPr>
      </w:pPr>
      <w:r>
        <w:rPr>
          <w:szCs w:val="21"/>
        </w:rPr>
        <w:t>描述系统中自己的数据结构与算法的设计方案</w:t>
      </w:r>
      <w:r>
        <w:rPr>
          <w:rFonts w:hint="eastAsia"/>
          <w:szCs w:val="21"/>
        </w:rPr>
        <w:t>。</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第三章</w:t>
      </w:r>
      <w:r>
        <w:rPr>
          <w:rFonts w:hint="eastAsia" w:eastAsia="黑体"/>
          <w:sz w:val="30"/>
          <w:szCs w:val="30"/>
        </w:rPr>
        <w:t xml:space="preserve"> </w:t>
      </w:r>
      <w:r>
        <w:rPr>
          <w:rFonts w:eastAsia="黑体"/>
          <w:sz w:val="30"/>
          <w:szCs w:val="30"/>
        </w:rPr>
        <w:t>系统实现</w:t>
      </w:r>
    </w:p>
    <w:p>
      <w:pPr>
        <w:spacing w:line="300" w:lineRule="auto"/>
        <w:ind w:firstLine="420" w:firstLineChars="200"/>
        <w:rPr>
          <w:szCs w:val="21"/>
        </w:rPr>
      </w:pPr>
      <w:r>
        <w:rPr>
          <w:szCs w:val="21"/>
        </w:rPr>
        <w:t>针对自己所设计的方案</w:t>
      </w:r>
      <w:r>
        <w:rPr>
          <w:rFonts w:hint="eastAsia"/>
          <w:szCs w:val="21"/>
        </w:rPr>
        <w:t>，</w:t>
      </w:r>
      <w:r>
        <w:rPr>
          <w:szCs w:val="21"/>
        </w:rPr>
        <w:t>描述</w:t>
      </w:r>
      <w:r>
        <w:rPr>
          <w:rFonts w:hint="eastAsia"/>
          <w:szCs w:val="21"/>
        </w:rPr>
        <w:t>具体</w:t>
      </w:r>
      <w:r>
        <w:rPr>
          <w:szCs w:val="21"/>
        </w:rPr>
        <w:t>的实现开发</w:t>
      </w:r>
      <w:r>
        <w:rPr>
          <w:rFonts w:hint="eastAsia"/>
          <w:szCs w:val="21"/>
        </w:rPr>
        <w:t>内容。</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150" w:firstLineChars="50"/>
        <w:jc w:val="center"/>
        <w:rPr>
          <w:rFonts w:eastAsia="黑体"/>
          <w:sz w:val="30"/>
          <w:szCs w:val="30"/>
        </w:rPr>
      </w:pPr>
      <w:r>
        <w:rPr>
          <w:rFonts w:eastAsia="黑体"/>
          <w:sz w:val="30"/>
          <w:szCs w:val="30"/>
        </w:rPr>
        <w:t>第五章</w:t>
      </w:r>
      <w:r>
        <w:rPr>
          <w:rFonts w:hint="eastAsia" w:eastAsia="黑体"/>
          <w:sz w:val="30"/>
          <w:szCs w:val="30"/>
        </w:rPr>
        <w:t xml:space="preserve"> </w:t>
      </w:r>
      <w:r>
        <w:rPr>
          <w:rFonts w:eastAsia="黑体"/>
          <w:sz w:val="30"/>
          <w:szCs w:val="30"/>
        </w:rPr>
        <w:t>结论</w:t>
      </w:r>
    </w:p>
    <w:p>
      <w:pPr>
        <w:spacing w:line="300" w:lineRule="auto"/>
        <w:ind w:firstLine="420" w:firstLineChars="200"/>
        <w:rPr>
          <w:szCs w:val="21"/>
        </w:rPr>
      </w:pPr>
      <w:r>
        <w:rPr>
          <w:rFonts w:hint="eastAsia"/>
          <w:szCs w:val="21"/>
        </w:rPr>
        <w:t>给出本次实验的结论。</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参考文献</w:t>
      </w:r>
    </w:p>
    <w:p>
      <w:pPr>
        <w:spacing w:line="300" w:lineRule="auto"/>
        <w:ind w:firstLine="420" w:firstLineChars="200"/>
        <w:rPr>
          <w:szCs w:val="21"/>
        </w:rPr>
      </w:pPr>
      <w:r>
        <w:rPr>
          <w:rFonts w:hint="eastAsia"/>
          <w:szCs w:val="21"/>
        </w:rPr>
        <w:t>列出</w:t>
      </w:r>
      <w:r>
        <w:rPr>
          <w:szCs w:val="21"/>
        </w:rPr>
        <w:t>实验中所查阅的相关参考文献</w:t>
      </w:r>
      <w:r>
        <w:rPr>
          <w:rFonts w:hint="eastAsia"/>
          <w:szCs w:val="21"/>
        </w:rPr>
        <w:t>。</w:t>
      </w:r>
    </w:p>
    <w:p>
      <w:pPr>
        <w:widowControl/>
        <w:jc w:val="left"/>
      </w:pPr>
      <w:r>
        <w:rPr>
          <w:rFonts w:hint="eastAsia"/>
        </w:rPr>
        <w:t xml:space="preserve"> </w:t>
      </w:r>
    </w:p>
    <w:p>
      <w:pPr>
        <w:widowControl/>
        <w:jc w:val="left"/>
      </w:pPr>
    </w:p>
    <w:p>
      <w:pPr>
        <w:widowControl/>
        <w:jc w:val="left"/>
        <w:rPr>
          <w:rFonts w:ascii="宋体" w:cs="宋体"/>
          <w:b/>
          <w:kern w:val="0"/>
          <w:sz w:val="24"/>
          <w:lang w:val="zh-CN"/>
        </w:rPr>
      </w:pPr>
      <w:r>
        <w:rPr>
          <w:rFonts w:ascii="宋体" w:cs="宋体"/>
          <w:b/>
          <w:kern w:val="0"/>
          <w:sz w:val="24"/>
          <w:lang w:val="zh-CN"/>
        </w:rPr>
        <w:br w:type="page"/>
      </w:r>
    </w:p>
    <w:p>
      <w:pPr>
        <w:autoSpaceDE w:val="0"/>
        <w:autoSpaceDN w:val="0"/>
        <w:adjustRightInd w:val="0"/>
        <w:rPr>
          <w:rFonts w:ascii="宋体" w:cs="宋体"/>
          <w:b/>
          <w:kern w:val="0"/>
          <w:sz w:val="24"/>
          <w:lang w:val="zh-CN"/>
        </w:rPr>
      </w:pPr>
      <w:r>
        <w:rPr>
          <w:rFonts w:hint="eastAsia" w:ascii="宋体" w:cs="宋体"/>
          <w:b/>
          <w:kern w:val="0"/>
          <w:sz w:val="24"/>
          <w:lang w:val="zh-CN"/>
        </w:rPr>
        <w:t>附录：</w:t>
      </w:r>
    </w:p>
    <w:p>
      <w:pPr>
        <w:jc w:val="center"/>
        <w:rPr>
          <w:rFonts w:ascii="仿宋_GB2312" w:eastAsia="仿宋_GB2312" w:cs="仿宋_GB2312"/>
          <w:b/>
          <w:bCs/>
          <w:sz w:val="72"/>
          <w:szCs w:val="72"/>
        </w:rPr>
      </w:pPr>
    </w:p>
    <w:p>
      <w:pPr>
        <w:jc w:val="center"/>
        <w:rPr>
          <w:rFonts w:ascii="仿宋_GB2312" w:eastAsia="仿宋_GB2312" w:cs="仿宋_GB2312"/>
          <w:b/>
          <w:bCs/>
          <w:sz w:val="44"/>
          <w:szCs w:val="44"/>
        </w:rPr>
      </w:pPr>
      <w:r>
        <w:rPr>
          <w:rFonts w:hint="eastAsia" w:ascii="仿宋_GB2312" w:eastAsia="仿宋_GB2312" w:cs="仿宋_GB2312"/>
          <w:b/>
          <w:bCs/>
          <w:sz w:val="44"/>
          <w:szCs w:val="44"/>
        </w:rPr>
        <w:t>《数据结构课程设计》实验成绩评定表</w:t>
      </w:r>
    </w:p>
    <w:p>
      <w:pPr>
        <w:autoSpaceDE w:val="0"/>
        <w:autoSpaceDN w:val="0"/>
        <w:adjustRightInd w:val="0"/>
        <w:spacing w:before="240" w:beforeLines="100" w:after="240" w:afterLines="100" w:line="480" w:lineRule="auto"/>
        <w:rPr>
          <w:rFonts w:ascii="宋体" w:cs="宋体"/>
          <w:b/>
          <w:kern w:val="0"/>
          <w:sz w:val="32"/>
          <w:szCs w:val="32"/>
          <w:lang w:val="zh-CN"/>
        </w:rPr>
      </w:pPr>
      <w:r>
        <w:rPr>
          <w:rFonts w:hint="eastAsia" w:ascii="宋体" w:cs="宋体"/>
          <w:b/>
          <w:kern w:val="0"/>
          <w:sz w:val="32"/>
          <w:szCs w:val="32"/>
        </w:rPr>
        <w:drawing>
          <wp:anchor distT="0" distB="0" distL="114300" distR="114300" simplePos="0" relativeHeight="251629568"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2"/>
                    <pic:cNvPicPr>
                      <a:picLocks noChangeAspect="1" noChangeArrowheads="1"/>
                    </pic:cNvPicPr>
                  </pic:nvPicPr>
                  <pic:blipFill>
                    <a:blip r:embed="rId8" cstate="print"/>
                    <a:srcRect/>
                    <a:stretch>
                      <a:fillRect/>
                    </a:stretch>
                  </pic:blipFill>
                  <pic:spPr>
                    <a:xfrm>
                      <a:off x="0" y="0"/>
                      <a:ext cx="1714500" cy="1287780"/>
                    </a:xfrm>
                    <a:prstGeom prst="rect">
                      <a:avLst/>
                    </a:prstGeom>
                    <a:noFill/>
                    <a:ln w="9525">
                      <a:noFill/>
                      <a:miter lim="800000"/>
                      <a:headEnd/>
                      <a:tailEnd/>
                    </a:ln>
                  </pic:spPr>
                </pic:pic>
              </a:graphicData>
            </a:graphic>
          </wp:anchor>
        </w:drawing>
      </w:r>
    </w:p>
    <w:p>
      <w:pPr>
        <w:autoSpaceDE w:val="0"/>
        <w:autoSpaceDN w:val="0"/>
        <w:adjustRightInd w:val="0"/>
        <w:spacing w:before="240" w:beforeLines="100" w:after="240" w:afterLines="100" w:line="480" w:lineRule="auto"/>
        <w:rPr>
          <w:rFonts w:ascii="宋体" w:cs="宋体"/>
          <w:b/>
          <w:kern w:val="0"/>
          <w:sz w:val="32"/>
          <w:szCs w:val="32"/>
          <w:lang w:val="zh-CN"/>
        </w:rPr>
      </w:pPr>
    </w:p>
    <w:p>
      <w:pPr>
        <w:autoSpaceDE w:val="0"/>
        <w:autoSpaceDN w:val="0"/>
        <w:adjustRightInd w:val="0"/>
        <w:spacing w:before="240" w:beforeLines="100" w:after="240" w:afterLines="100" w:line="480" w:lineRule="auto"/>
        <w:rPr>
          <w:rFonts w:ascii="宋体" w:cs="宋体"/>
          <w:b/>
          <w:kern w:val="0"/>
          <w:sz w:val="32"/>
          <w:szCs w:val="32"/>
          <w:lang w:val="zh-CN"/>
        </w:rPr>
      </w:pPr>
    </w:p>
    <w:p/>
    <w:tbl>
      <w:tblPr>
        <w:tblStyle w:val="16"/>
        <w:tblW w:w="83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5590"/>
        <w:gridCol w:w="80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1093"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评价内容</w:t>
            </w:r>
          </w:p>
        </w:tc>
        <w:tc>
          <w:tcPr>
            <w:tcW w:w="5590"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具  体  要  求</w:t>
            </w:r>
          </w:p>
        </w:tc>
        <w:tc>
          <w:tcPr>
            <w:tcW w:w="80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分值</w:t>
            </w:r>
          </w:p>
        </w:tc>
        <w:tc>
          <w:tcPr>
            <w:tcW w:w="81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jc w:val="center"/>
        </w:trPr>
        <w:tc>
          <w:tcPr>
            <w:tcW w:w="1093"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5590" w:type="dxa"/>
            <w:vMerge w:val="continue"/>
            <w:vAlign w:val="center"/>
          </w:tcPr>
          <w:p>
            <w:pPr>
              <w:autoSpaceDE w:val="0"/>
              <w:autoSpaceDN w:val="0"/>
              <w:adjustRightInd w:val="0"/>
              <w:spacing w:before="120" w:beforeLines="50" w:after="120" w:afterLines="50" w:line="300" w:lineRule="exact"/>
              <w:rPr>
                <w:rFonts w:ascii="宋体" w:cs="宋体"/>
                <w:b/>
                <w:kern w:val="0"/>
              </w:rPr>
            </w:pPr>
          </w:p>
        </w:tc>
        <w:tc>
          <w:tcPr>
            <w:tcW w:w="805"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815" w:type="dxa"/>
            <w:vMerge w:val="continue"/>
            <w:vAlign w:val="center"/>
          </w:tcPr>
          <w:p>
            <w:pPr>
              <w:autoSpaceDE w:val="0"/>
              <w:autoSpaceDN w:val="0"/>
              <w:adjustRightInd w:val="0"/>
              <w:spacing w:before="120" w:beforeLines="50" w:after="120" w:afterLines="50" w:line="300" w:lineRule="exact"/>
              <w:rPr>
                <w:rFonts w:ascii="宋体" w:cs="宋体"/>
                <w:b/>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平时表现</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课程设计过程中，无缺勤、迟到、早退现象，学习态度积极。能够主动查阅文献，积极分析系统中数据结构与算法的多种可能的设计方案，并认真地对所选择方案进行实现、测试、分析与总结。</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szCs w:val="21"/>
              </w:rPr>
              <w:t>分析与解决问题的能力</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能够理解复杂数据结构及算法的设计思路和基本原理；能够应用所学数据结构与算法等相关知识和技能去解决实验系统中要求的各个题目；设计或实现思路有独特见解。</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实验结果与工作量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能够按实验要求完成系统的开发与测试，并达到实验要求的预期结果；能够认真记录实验数据，并对实验结果分析准确，归纳总结充分；工作量饱满。</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5"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报告质量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实验报告文字通顺、格式规范，体例符合要求；报告内容充实、正确，实验目的归纳合理到位。</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4</w:t>
            </w:r>
            <w:r>
              <w:rPr>
                <w:rFonts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7488" w:type="dxa"/>
            <w:gridSpan w:val="3"/>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总    分</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bl>
    <w:p/>
    <w:sectPr>
      <w:footerReference r:id="rId3" w:type="default"/>
      <w:footerReference r:id="rId4" w:type="even"/>
      <w:pgSz w:w="11906" w:h="16838"/>
      <w:pgMar w:top="1440" w:right="1800" w:bottom="1440" w:left="1800" w:header="851" w:footer="992" w:gutter="0"/>
      <w:pgNumType w:start="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Segoe Script">
    <w:panose1 w:val="030B0504020000000003"/>
    <w:charset w:val="00"/>
    <w:family w:val="auto"/>
    <w:pitch w:val="default"/>
    <w:sig w:usb0="0000028F" w:usb1="00000000" w:usb2="00000000" w:usb3="00000000" w:csb0="0000009F"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2</w:t>
    </w:r>
    <w:r>
      <w:rPr>
        <w:rStyle w:val="11"/>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B571E"/>
    <w:multiLevelType w:val="singleLevel"/>
    <w:tmpl w:val="846B571E"/>
    <w:lvl w:ilvl="0" w:tentative="0">
      <w:start w:val="1"/>
      <w:numFmt w:val="bullet"/>
      <w:lvlText w:val=""/>
      <w:lvlJc w:val="left"/>
      <w:pPr>
        <w:ind w:left="420" w:hanging="420"/>
      </w:pPr>
      <w:rPr>
        <w:rFonts w:hint="default" w:ascii="Wingdings" w:hAnsi="Wingdings"/>
      </w:rPr>
    </w:lvl>
  </w:abstractNum>
  <w:abstractNum w:abstractNumId="1">
    <w:nsid w:val="978400D8"/>
    <w:multiLevelType w:val="singleLevel"/>
    <w:tmpl w:val="978400D8"/>
    <w:lvl w:ilvl="0" w:tentative="0">
      <w:start w:val="2"/>
      <w:numFmt w:val="chineseCounting"/>
      <w:suff w:val="nothing"/>
      <w:lvlText w:val="（%1）"/>
      <w:lvlJc w:val="left"/>
      <w:rPr>
        <w:rFonts w:hint="eastAsia"/>
      </w:rPr>
    </w:lvl>
  </w:abstractNum>
  <w:abstractNum w:abstractNumId="2">
    <w:nsid w:val="A2B416A5"/>
    <w:multiLevelType w:val="singleLevel"/>
    <w:tmpl w:val="A2B416A5"/>
    <w:lvl w:ilvl="0" w:tentative="0">
      <w:start w:val="1"/>
      <w:numFmt w:val="bullet"/>
      <w:lvlText w:val=""/>
      <w:lvlJc w:val="left"/>
      <w:pPr>
        <w:ind w:left="420" w:hanging="420"/>
      </w:pPr>
      <w:rPr>
        <w:rFonts w:hint="default" w:ascii="Wingdings" w:hAnsi="Wingdings"/>
      </w:rPr>
    </w:lvl>
  </w:abstractNum>
  <w:abstractNum w:abstractNumId="3">
    <w:nsid w:val="C02BF0BD"/>
    <w:multiLevelType w:val="singleLevel"/>
    <w:tmpl w:val="C02BF0BD"/>
    <w:lvl w:ilvl="0" w:tentative="0">
      <w:start w:val="1"/>
      <w:numFmt w:val="bullet"/>
      <w:lvlText w:val=""/>
      <w:lvlJc w:val="left"/>
      <w:pPr>
        <w:ind w:left="420" w:hanging="420"/>
      </w:pPr>
      <w:rPr>
        <w:rFonts w:hint="default" w:ascii="Wingdings" w:hAnsi="Wingdings"/>
      </w:rPr>
    </w:lvl>
  </w:abstractNum>
  <w:abstractNum w:abstractNumId="4">
    <w:nsid w:val="D0B32F61"/>
    <w:multiLevelType w:val="singleLevel"/>
    <w:tmpl w:val="D0B32F61"/>
    <w:lvl w:ilvl="0" w:tentative="0">
      <w:start w:val="1"/>
      <w:numFmt w:val="bullet"/>
      <w:lvlText w:val=""/>
      <w:lvlJc w:val="left"/>
      <w:pPr>
        <w:ind w:left="420" w:hanging="420"/>
      </w:pPr>
      <w:rPr>
        <w:rFonts w:hint="default" w:ascii="Wingdings" w:hAnsi="Wingdings"/>
      </w:rPr>
    </w:lvl>
  </w:abstractNum>
  <w:abstractNum w:abstractNumId="5">
    <w:nsid w:val="E1C92316"/>
    <w:multiLevelType w:val="singleLevel"/>
    <w:tmpl w:val="E1C92316"/>
    <w:lvl w:ilvl="0" w:tentative="0">
      <w:start w:val="1"/>
      <w:numFmt w:val="bullet"/>
      <w:lvlText w:val=""/>
      <w:lvlJc w:val="left"/>
      <w:pPr>
        <w:ind w:left="420" w:hanging="420"/>
      </w:pPr>
      <w:rPr>
        <w:rFonts w:hint="default" w:ascii="Wingdings" w:hAnsi="Wingdings"/>
      </w:rPr>
    </w:lvl>
  </w:abstractNum>
  <w:abstractNum w:abstractNumId="6">
    <w:nsid w:val="0ACDC1C6"/>
    <w:multiLevelType w:val="singleLevel"/>
    <w:tmpl w:val="0ACDC1C6"/>
    <w:lvl w:ilvl="0" w:tentative="0">
      <w:start w:val="1"/>
      <w:numFmt w:val="bullet"/>
      <w:lvlText w:val=""/>
      <w:lvlJc w:val="left"/>
      <w:pPr>
        <w:ind w:left="420" w:hanging="420"/>
      </w:pPr>
      <w:rPr>
        <w:rFonts w:hint="default" w:ascii="Wingdings" w:hAnsi="Wingdings"/>
      </w:rPr>
    </w:lvl>
  </w:abstractNum>
  <w:abstractNum w:abstractNumId="7">
    <w:nsid w:val="3D00DC08"/>
    <w:multiLevelType w:val="singleLevel"/>
    <w:tmpl w:val="3D00DC08"/>
    <w:lvl w:ilvl="0" w:tentative="0">
      <w:start w:val="1"/>
      <w:numFmt w:val="bullet"/>
      <w:lvlText w:val=""/>
      <w:lvlJc w:val="left"/>
      <w:pPr>
        <w:ind w:left="420" w:hanging="420"/>
      </w:pPr>
      <w:rPr>
        <w:rFonts w:hint="default" w:ascii="Wingdings" w:hAnsi="Wingdings"/>
      </w:rPr>
    </w:lvl>
  </w:abstractNum>
  <w:abstractNum w:abstractNumId="8">
    <w:nsid w:val="3E3114D6"/>
    <w:multiLevelType w:val="multilevel"/>
    <w:tmpl w:val="3E3114D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43BD2C45"/>
    <w:multiLevelType w:val="multilevel"/>
    <w:tmpl w:val="43BD2C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555895A9"/>
    <w:multiLevelType w:val="multilevel"/>
    <w:tmpl w:val="555895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7BC2143A"/>
    <w:multiLevelType w:val="singleLevel"/>
    <w:tmpl w:val="7BC2143A"/>
    <w:lvl w:ilvl="0" w:tentative="0">
      <w:start w:val="1"/>
      <w:numFmt w:val="bullet"/>
      <w:lvlText w:val=""/>
      <w:lvlJc w:val="left"/>
      <w:pPr>
        <w:ind w:left="420" w:hanging="420"/>
      </w:pPr>
      <w:rPr>
        <w:rFonts w:hint="default" w:ascii="Wingdings" w:hAnsi="Wingdings"/>
      </w:rPr>
    </w:lvl>
  </w:abstractNum>
  <w:num w:numId="1">
    <w:abstractNumId w:val="1"/>
  </w:num>
  <w:num w:numId="2">
    <w:abstractNumId w:val="9"/>
  </w:num>
  <w:num w:numId="3">
    <w:abstractNumId w:val="3"/>
  </w:num>
  <w:num w:numId="4">
    <w:abstractNumId w:val="7"/>
  </w:num>
  <w:num w:numId="5">
    <w:abstractNumId w:val="10"/>
  </w:num>
  <w:num w:numId="6">
    <w:abstractNumId w:val="0"/>
  </w:num>
  <w:num w:numId="7">
    <w:abstractNumId w:val="2"/>
  </w:num>
  <w:num w:numId="8">
    <w:abstractNumId w:val="5"/>
  </w:num>
  <w:num w:numId="9">
    <w:abstractNumId w:val="4"/>
  </w:num>
  <w:num w:numId="10">
    <w:abstractNumId w:val="8"/>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7358"/>
    <w:rsid w:val="00035F15"/>
    <w:rsid w:val="00077A90"/>
    <w:rsid w:val="000A70E0"/>
    <w:rsid w:val="000D7557"/>
    <w:rsid w:val="001176C5"/>
    <w:rsid w:val="00122B98"/>
    <w:rsid w:val="00172A27"/>
    <w:rsid w:val="00190EA7"/>
    <w:rsid w:val="001A77E3"/>
    <w:rsid w:val="001D6F6C"/>
    <w:rsid w:val="001E4E11"/>
    <w:rsid w:val="001F10FB"/>
    <w:rsid w:val="001F217B"/>
    <w:rsid w:val="00231E8E"/>
    <w:rsid w:val="0024681C"/>
    <w:rsid w:val="00247727"/>
    <w:rsid w:val="002502FA"/>
    <w:rsid w:val="002769D3"/>
    <w:rsid w:val="002B550B"/>
    <w:rsid w:val="002C5661"/>
    <w:rsid w:val="002F663A"/>
    <w:rsid w:val="003246FE"/>
    <w:rsid w:val="003860A5"/>
    <w:rsid w:val="003914FA"/>
    <w:rsid w:val="003F28B5"/>
    <w:rsid w:val="00422013"/>
    <w:rsid w:val="0044041C"/>
    <w:rsid w:val="004469AA"/>
    <w:rsid w:val="00457B6F"/>
    <w:rsid w:val="0049048A"/>
    <w:rsid w:val="00500FC4"/>
    <w:rsid w:val="005778B4"/>
    <w:rsid w:val="005B4C8D"/>
    <w:rsid w:val="006159DD"/>
    <w:rsid w:val="006F2F9F"/>
    <w:rsid w:val="006F6C4E"/>
    <w:rsid w:val="007461AB"/>
    <w:rsid w:val="00774C6B"/>
    <w:rsid w:val="007B1747"/>
    <w:rsid w:val="007C3D24"/>
    <w:rsid w:val="007E1BEC"/>
    <w:rsid w:val="008103EE"/>
    <w:rsid w:val="0085244F"/>
    <w:rsid w:val="00860805"/>
    <w:rsid w:val="00876C09"/>
    <w:rsid w:val="00922DD1"/>
    <w:rsid w:val="009A52C1"/>
    <w:rsid w:val="009A75A1"/>
    <w:rsid w:val="009B6746"/>
    <w:rsid w:val="00A102C5"/>
    <w:rsid w:val="00A55DE0"/>
    <w:rsid w:val="00A7323C"/>
    <w:rsid w:val="00A87D71"/>
    <w:rsid w:val="00A917C7"/>
    <w:rsid w:val="00AC7A6C"/>
    <w:rsid w:val="00AE04A0"/>
    <w:rsid w:val="00B350A1"/>
    <w:rsid w:val="00B716AD"/>
    <w:rsid w:val="00B7670E"/>
    <w:rsid w:val="00BA20BE"/>
    <w:rsid w:val="00BE2C94"/>
    <w:rsid w:val="00BE5206"/>
    <w:rsid w:val="00C456A7"/>
    <w:rsid w:val="00C527F2"/>
    <w:rsid w:val="00CA4909"/>
    <w:rsid w:val="00CA4BFC"/>
    <w:rsid w:val="00CB49DF"/>
    <w:rsid w:val="00CD2272"/>
    <w:rsid w:val="00D21704"/>
    <w:rsid w:val="00D64891"/>
    <w:rsid w:val="00D76F1E"/>
    <w:rsid w:val="00DA0F07"/>
    <w:rsid w:val="00DB1F84"/>
    <w:rsid w:val="00DF5130"/>
    <w:rsid w:val="00E257FE"/>
    <w:rsid w:val="00EA3217"/>
    <w:rsid w:val="00EB0F39"/>
    <w:rsid w:val="00EF6446"/>
    <w:rsid w:val="00F26AFD"/>
    <w:rsid w:val="00F57D97"/>
    <w:rsid w:val="00F60E4B"/>
    <w:rsid w:val="00FF1753"/>
    <w:rsid w:val="01003549"/>
    <w:rsid w:val="01087885"/>
    <w:rsid w:val="010B1E73"/>
    <w:rsid w:val="01186A89"/>
    <w:rsid w:val="011F5100"/>
    <w:rsid w:val="012B08A9"/>
    <w:rsid w:val="014613EA"/>
    <w:rsid w:val="01760D6F"/>
    <w:rsid w:val="017F39A0"/>
    <w:rsid w:val="0199462E"/>
    <w:rsid w:val="01A12F6F"/>
    <w:rsid w:val="01A34661"/>
    <w:rsid w:val="01B06E17"/>
    <w:rsid w:val="01CA48D7"/>
    <w:rsid w:val="01CB0369"/>
    <w:rsid w:val="01D21009"/>
    <w:rsid w:val="01E237C3"/>
    <w:rsid w:val="01F63631"/>
    <w:rsid w:val="02076188"/>
    <w:rsid w:val="021655D3"/>
    <w:rsid w:val="02287FAF"/>
    <w:rsid w:val="02304BE3"/>
    <w:rsid w:val="02321A98"/>
    <w:rsid w:val="02330CE7"/>
    <w:rsid w:val="023A27A0"/>
    <w:rsid w:val="02403CAB"/>
    <w:rsid w:val="02454CD7"/>
    <w:rsid w:val="02472710"/>
    <w:rsid w:val="024817F6"/>
    <w:rsid w:val="024D6F87"/>
    <w:rsid w:val="02683D61"/>
    <w:rsid w:val="027C01AC"/>
    <w:rsid w:val="027D6EB2"/>
    <w:rsid w:val="027E1F89"/>
    <w:rsid w:val="029214E0"/>
    <w:rsid w:val="0297439E"/>
    <w:rsid w:val="02974A0B"/>
    <w:rsid w:val="02A21EB9"/>
    <w:rsid w:val="03405401"/>
    <w:rsid w:val="03431E90"/>
    <w:rsid w:val="03567E3C"/>
    <w:rsid w:val="035B6A2E"/>
    <w:rsid w:val="036A7C4C"/>
    <w:rsid w:val="036E56D2"/>
    <w:rsid w:val="039033A3"/>
    <w:rsid w:val="03941EB9"/>
    <w:rsid w:val="03A303F6"/>
    <w:rsid w:val="03A97DDB"/>
    <w:rsid w:val="03BA4BA4"/>
    <w:rsid w:val="03C20DD4"/>
    <w:rsid w:val="03D84732"/>
    <w:rsid w:val="03DF2CA2"/>
    <w:rsid w:val="03EC6663"/>
    <w:rsid w:val="03EF20A0"/>
    <w:rsid w:val="03F335BD"/>
    <w:rsid w:val="04086AB9"/>
    <w:rsid w:val="042040ED"/>
    <w:rsid w:val="042062E6"/>
    <w:rsid w:val="04215FE4"/>
    <w:rsid w:val="04297787"/>
    <w:rsid w:val="043271F1"/>
    <w:rsid w:val="045B3ABA"/>
    <w:rsid w:val="04614A89"/>
    <w:rsid w:val="04757E2D"/>
    <w:rsid w:val="0499378E"/>
    <w:rsid w:val="04997070"/>
    <w:rsid w:val="049A3127"/>
    <w:rsid w:val="04A01AA9"/>
    <w:rsid w:val="04AD25B7"/>
    <w:rsid w:val="04AE10D7"/>
    <w:rsid w:val="04B83882"/>
    <w:rsid w:val="04BB6FEE"/>
    <w:rsid w:val="04BD67DC"/>
    <w:rsid w:val="04BF4F5B"/>
    <w:rsid w:val="04C33EA4"/>
    <w:rsid w:val="04CF224A"/>
    <w:rsid w:val="04D26A59"/>
    <w:rsid w:val="04D82994"/>
    <w:rsid w:val="04F14335"/>
    <w:rsid w:val="04FB4CEF"/>
    <w:rsid w:val="05045090"/>
    <w:rsid w:val="05111106"/>
    <w:rsid w:val="051B657D"/>
    <w:rsid w:val="051D4184"/>
    <w:rsid w:val="052D7AC9"/>
    <w:rsid w:val="052F3035"/>
    <w:rsid w:val="0537189D"/>
    <w:rsid w:val="053A0279"/>
    <w:rsid w:val="055119A1"/>
    <w:rsid w:val="055841C0"/>
    <w:rsid w:val="05832C2E"/>
    <w:rsid w:val="05C8426B"/>
    <w:rsid w:val="05C84C58"/>
    <w:rsid w:val="05CB1371"/>
    <w:rsid w:val="05F405C8"/>
    <w:rsid w:val="05F419A2"/>
    <w:rsid w:val="06090865"/>
    <w:rsid w:val="06152B4E"/>
    <w:rsid w:val="0624609F"/>
    <w:rsid w:val="062526F1"/>
    <w:rsid w:val="06266CB9"/>
    <w:rsid w:val="062A50ED"/>
    <w:rsid w:val="062B7598"/>
    <w:rsid w:val="062D7566"/>
    <w:rsid w:val="0634069B"/>
    <w:rsid w:val="064428BA"/>
    <w:rsid w:val="064D13CE"/>
    <w:rsid w:val="06663D6D"/>
    <w:rsid w:val="066D2D8E"/>
    <w:rsid w:val="067B3905"/>
    <w:rsid w:val="069A5C97"/>
    <w:rsid w:val="06A81E99"/>
    <w:rsid w:val="06B316C4"/>
    <w:rsid w:val="06BE490E"/>
    <w:rsid w:val="06D85679"/>
    <w:rsid w:val="06E11863"/>
    <w:rsid w:val="06E258B8"/>
    <w:rsid w:val="070A5BCB"/>
    <w:rsid w:val="07106D01"/>
    <w:rsid w:val="0716729F"/>
    <w:rsid w:val="072213CA"/>
    <w:rsid w:val="07251BD5"/>
    <w:rsid w:val="072F2D3C"/>
    <w:rsid w:val="07302B89"/>
    <w:rsid w:val="07397AEA"/>
    <w:rsid w:val="073E74E0"/>
    <w:rsid w:val="073E7674"/>
    <w:rsid w:val="07533CCE"/>
    <w:rsid w:val="075D3ABC"/>
    <w:rsid w:val="07634CBC"/>
    <w:rsid w:val="07694A77"/>
    <w:rsid w:val="076C6E46"/>
    <w:rsid w:val="077C31B3"/>
    <w:rsid w:val="077D3CE0"/>
    <w:rsid w:val="07B13B3F"/>
    <w:rsid w:val="07CA554F"/>
    <w:rsid w:val="07D906AA"/>
    <w:rsid w:val="080F017E"/>
    <w:rsid w:val="083262DA"/>
    <w:rsid w:val="084F2FE3"/>
    <w:rsid w:val="08625FF8"/>
    <w:rsid w:val="08634DE6"/>
    <w:rsid w:val="089718F4"/>
    <w:rsid w:val="089C2D05"/>
    <w:rsid w:val="089C2E9B"/>
    <w:rsid w:val="089E649D"/>
    <w:rsid w:val="08A81A7A"/>
    <w:rsid w:val="08AC06E2"/>
    <w:rsid w:val="08AD656E"/>
    <w:rsid w:val="08B36AE5"/>
    <w:rsid w:val="08C0048E"/>
    <w:rsid w:val="08C91283"/>
    <w:rsid w:val="08D27F36"/>
    <w:rsid w:val="08E70C15"/>
    <w:rsid w:val="08F87F38"/>
    <w:rsid w:val="08FF7835"/>
    <w:rsid w:val="09083AC5"/>
    <w:rsid w:val="09102B6B"/>
    <w:rsid w:val="09127BAA"/>
    <w:rsid w:val="0915788C"/>
    <w:rsid w:val="091A1B6D"/>
    <w:rsid w:val="092915A5"/>
    <w:rsid w:val="09297539"/>
    <w:rsid w:val="093158DD"/>
    <w:rsid w:val="09445E94"/>
    <w:rsid w:val="094762B6"/>
    <w:rsid w:val="096711A7"/>
    <w:rsid w:val="09693A7E"/>
    <w:rsid w:val="096F0A1C"/>
    <w:rsid w:val="09715E0F"/>
    <w:rsid w:val="097206AE"/>
    <w:rsid w:val="097A76B8"/>
    <w:rsid w:val="098800F4"/>
    <w:rsid w:val="099849F8"/>
    <w:rsid w:val="099E009A"/>
    <w:rsid w:val="09A65C8D"/>
    <w:rsid w:val="09BC5358"/>
    <w:rsid w:val="09CA60BD"/>
    <w:rsid w:val="09D02209"/>
    <w:rsid w:val="09DF5A20"/>
    <w:rsid w:val="0A195E04"/>
    <w:rsid w:val="0A236BFB"/>
    <w:rsid w:val="0A333E3D"/>
    <w:rsid w:val="0A353459"/>
    <w:rsid w:val="0A395848"/>
    <w:rsid w:val="0A4B0C6F"/>
    <w:rsid w:val="0A5204B6"/>
    <w:rsid w:val="0A677388"/>
    <w:rsid w:val="0A7B09C1"/>
    <w:rsid w:val="0A7F2E4B"/>
    <w:rsid w:val="0A827ABC"/>
    <w:rsid w:val="0AA30789"/>
    <w:rsid w:val="0ACD24B9"/>
    <w:rsid w:val="0AE05C30"/>
    <w:rsid w:val="0AEE2B0A"/>
    <w:rsid w:val="0AF2145D"/>
    <w:rsid w:val="0B0C017F"/>
    <w:rsid w:val="0B240352"/>
    <w:rsid w:val="0B356924"/>
    <w:rsid w:val="0B5830CB"/>
    <w:rsid w:val="0B622062"/>
    <w:rsid w:val="0B787367"/>
    <w:rsid w:val="0B7D6E4F"/>
    <w:rsid w:val="0B8D4F7D"/>
    <w:rsid w:val="0BAB5F9E"/>
    <w:rsid w:val="0BB55DBA"/>
    <w:rsid w:val="0BB77F9C"/>
    <w:rsid w:val="0BBD4827"/>
    <w:rsid w:val="0BF502E7"/>
    <w:rsid w:val="0BF51DC9"/>
    <w:rsid w:val="0C004D45"/>
    <w:rsid w:val="0C0F4210"/>
    <w:rsid w:val="0C101A9F"/>
    <w:rsid w:val="0C110251"/>
    <w:rsid w:val="0C29256D"/>
    <w:rsid w:val="0C2C6025"/>
    <w:rsid w:val="0C3B6FDD"/>
    <w:rsid w:val="0C4A0FD7"/>
    <w:rsid w:val="0C7118E0"/>
    <w:rsid w:val="0C722CAF"/>
    <w:rsid w:val="0C723E54"/>
    <w:rsid w:val="0C927B28"/>
    <w:rsid w:val="0C933D67"/>
    <w:rsid w:val="0C964240"/>
    <w:rsid w:val="0CA333E2"/>
    <w:rsid w:val="0CAC2041"/>
    <w:rsid w:val="0CB35A20"/>
    <w:rsid w:val="0CC51045"/>
    <w:rsid w:val="0CC63C60"/>
    <w:rsid w:val="0CD76DF0"/>
    <w:rsid w:val="0CDD649D"/>
    <w:rsid w:val="0CE1393E"/>
    <w:rsid w:val="0CF33E33"/>
    <w:rsid w:val="0D1B2DB3"/>
    <w:rsid w:val="0D1D49BB"/>
    <w:rsid w:val="0D2A17BF"/>
    <w:rsid w:val="0D327B25"/>
    <w:rsid w:val="0D33498D"/>
    <w:rsid w:val="0D3A7349"/>
    <w:rsid w:val="0D4466B1"/>
    <w:rsid w:val="0D494097"/>
    <w:rsid w:val="0D584997"/>
    <w:rsid w:val="0D5F153A"/>
    <w:rsid w:val="0D605217"/>
    <w:rsid w:val="0D75011F"/>
    <w:rsid w:val="0D7C0911"/>
    <w:rsid w:val="0D8103A8"/>
    <w:rsid w:val="0D8136DA"/>
    <w:rsid w:val="0D975107"/>
    <w:rsid w:val="0DB5268E"/>
    <w:rsid w:val="0DBC2D76"/>
    <w:rsid w:val="0DC25A66"/>
    <w:rsid w:val="0DE36747"/>
    <w:rsid w:val="0DF52917"/>
    <w:rsid w:val="0DFE3B51"/>
    <w:rsid w:val="0E386B0D"/>
    <w:rsid w:val="0E3978A7"/>
    <w:rsid w:val="0E4441AC"/>
    <w:rsid w:val="0E517FD5"/>
    <w:rsid w:val="0E5C406B"/>
    <w:rsid w:val="0E6006B3"/>
    <w:rsid w:val="0E621FA6"/>
    <w:rsid w:val="0E6F3C52"/>
    <w:rsid w:val="0E7B27CB"/>
    <w:rsid w:val="0E8038F7"/>
    <w:rsid w:val="0E94546F"/>
    <w:rsid w:val="0EA30598"/>
    <w:rsid w:val="0EB26DD3"/>
    <w:rsid w:val="0EBB5F52"/>
    <w:rsid w:val="0EBC2514"/>
    <w:rsid w:val="0EC57B32"/>
    <w:rsid w:val="0ED47668"/>
    <w:rsid w:val="0ED72315"/>
    <w:rsid w:val="0EEF1B74"/>
    <w:rsid w:val="0F1974C0"/>
    <w:rsid w:val="0F3A24A7"/>
    <w:rsid w:val="0F473E1B"/>
    <w:rsid w:val="0F4B4564"/>
    <w:rsid w:val="0F70378F"/>
    <w:rsid w:val="0F75715C"/>
    <w:rsid w:val="0F7B7AE2"/>
    <w:rsid w:val="0F80749F"/>
    <w:rsid w:val="0F86254A"/>
    <w:rsid w:val="0F94293D"/>
    <w:rsid w:val="0FA71EE5"/>
    <w:rsid w:val="0FB755B4"/>
    <w:rsid w:val="0FF14CB1"/>
    <w:rsid w:val="10096FC0"/>
    <w:rsid w:val="10130E44"/>
    <w:rsid w:val="1019794C"/>
    <w:rsid w:val="102D24A1"/>
    <w:rsid w:val="103220B4"/>
    <w:rsid w:val="10400AE3"/>
    <w:rsid w:val="1048424C"/>
    <w:rsid w:val="104A167B"/>
    <w:rsid w:val="105527F0"/>
    <w:rsid w:val="105776BE"/>
    <w:rsid w:val="10654219"/>
    <w:rsid w:val="106D0A0B"/>
    <w:rsid w:val="107B081B"/>
    <w:rsid w:val="10A93D8B"/>
    <w:rsid w:val="10B5121F"/>
    <w:rsid w:val="10C3510B"/>
    <w:rsid w:val="10D51624"/>
    <w:rsid w:val="10D91497"/>
    <w:rsid w:val="10E12E84"/>
    <w:rsid w:val="10E137CD"/>
    <w:rsid w:val="110B6A2C"/>
    <w:rsid w:val="111E7881"/>
    <w:rsid w:val="11315BF3"/>
    <w:rsid w:val="114B4650"/>
    <w:rsid w:val="1183027B"/>
    <w:rsid w:val="118C69A1"/>
    <w:rsid w:val="11B572F7"/>
    <w:rsid w:val="11DF2ADA"/>
    <w:rsid w:val="11E5386F"/>
    <w:rsid w:val="11E92E0E"/>
    <w:rsid w:val="11F91662"/>
    <w:rsid w:val="11FB6255"/>
    <w:rsid w:val="12002E86"/>
    <w:rsid w:val="120572C8"/>
    <w:rsid w:val="121941C8"/>
    <w:rsid w:val="121D22BA"/>
    <w:rsid w:val="121D473C"/>
    <w:rsid w:val="122922D1"/>
    <w:rsid w:val="122E74A4"/>
    <w:rsid w:val="1244038B"/>
    <w:rsid w:val="12484D6A"/>
    <w:rsid w:val="12627AAE"/>
    <w:rsid w:val="12667114"/>
    <w:rsid w:val="12686EDD"/>
    <w:rsid w:val="12855616"/>
    <w:rsid w:val="128E3839"/>
    <w:rsid w:val="128F3C46"/>
    <w:rsid w:val="12A527AB"/>
    <w:rsid w:val="12C02926"/>
    <w:rsid w:val="12D20C6E"/>
    <w:rsid w:val="12D82AD2"/>
    <w:rsid w:val="12E258FA"/>
    <w:rsid w:val="12EB0AFA"/>
    <w:rsid w:val="12ED2FA3"/>
    <w:rsid w:val="12F908AA"/>
    <w:rsid w:val="1304348A"/>
    <w:rsid w:val="13071246"/>
    <w:rsid w:val="132E28FA"/>
    <w:rsid w:val="13303C71"/>
    <w:rsid w:val="133534B8"/>
    <w:rsid w:val="133704B4"/>
    <w:rsid w:val="138A6A6D"/>
    <w:rsid w:val="13940754"/>
    <w:rsid w:val="13A02F76"/>
    <w:rsid w:val="13D12D62"/>
    <w:rsid w:val="13D1593D"/>
    <w:rsid w:val="13DA0B3C"/>
    <w:rsid w:val="13DD130B"/>
    <w:rsid w:val="13DE20D4"/>
    <w:rsid w:val="13E5010C"/>
    <w:rsid w:val="140A033E"/>
    <w:rsid w:val="140C4267"/>
    <w:rsid w:val="14356FBF"/>
    <w:rsid w:val="14583FA8"/>
    <w:rsid w:val="14666B04"/>
    <w:rsid w:val="14685356"/>
    <w:rsid w:val="1468606D"/>
    <w:rsid w:val="14811AF8"/>
    <w:rsid w:val="149A40A6"/>
    <w:rsid w:val="14A517C9"/>
    <w:rsid w:val="14A845A8"/>
    <w:rsid w:val="14B36F83"/>
    <w:rsid w:val="14C35C65"/>
    <w:rsid w:val="14C73C82"/>
    <w:rsid w:val="14C91666"/>
    <w:rsid w:val="14F44C59"/>
    <w:rsid w:val="14F65AEF"/>
    <w:rsid w:val="15054326"/>
    <w:rsid w:val="15131B52"/>
    <w:rsid w:val="152733DC"/>
    <w:rsid w:val="15374A59"/>
    <w:rsid w:val="154B314F"/>
    <w:rsid w:val="154B7895"/>
    <w:rsid w:val="15522123"/>
    <w:rsid w:val="155275C9"/>
    <w:rsid w:val="15567933"/>
    <w:rsid w:val="15596271"/>
    <w:rsid w:val="15640DB9"/>
    <w:rsid w:val="157211CD"/>
    <w:rsid w:val="15824C1B"/>
    <w:rsid w:val="15835587"/>
    <w:rsid w:val="158C1465"/>
    <w:rsid w:val="15952B25"/>
    <w:rsid w:val="1595586A"/>
    <w:rsid w:val="15AB7DE4"/>
    <w:rsid w:val="15B6139F"/>
    <w:rsid w:val="15B7064C"/>
    <w:rsid w:val="15D70E6F"/>
    <w:rsid w:val="15E80884"/>
    <w:rsid w:val="162D3BFA"/>
    <w:rsid w:val="162D77DD"/>
    <w:rsid w:val="16381281"/>
    <w:rsid w:val="164B7461"/>
    <w:rsid w:val="164E52BC"/>
    <w:rsid w:val="164E73A0"/>
    <w:rsid w:val="16574232"/>
    <w:rsid w:val="16650C34"/>
    <w:rsid w:val="166B7F32"/>
    <w:rsid w:val="169F189D"/>
    <w:rsid w:val="16B255DC"/>
    <w:rsid w:val="16BD7693"/>
    <w:rsid w:val="16E44CA0"/>
    <w:rsid w:val="16E55BF4"/>
    <w:rsid w:val="16EE0827"/>
    <w:rsid w:val="16F64785"/>
    <w:rsid w:val="170E2AB3"/>
    <w:rsid w:val="1760640A"/>
    <w:rsid w:val="17693F97"/>
    <w:rsid w:val="17717771"/>
    <w:rsid w:val="177C6550"/>
    <w:rsid w:val="177E054B"/>
    <w:rsid w:val="17A56F25"/>
    <w:rsid w:val="17BA1E81"/>
    <w:rsid w:val="17BE1EBB"/>
    <w:rsid w:val="17DB226A"/>
    <w:rsid w:val="17E91763"/>
    <w:rsid w:val="17ED49F6"/>
    <w:rsid w:val="17F0666C"/>
    <w:rsid w:val="17F30748"/>
    <w:rsid w:val="17FB72D4"/>
    <w:rsid w:val="18040163"/>
    <w:rsid w:val="180B56DB"/>
    <w:rsid w:val="18211ECA"/>
    <w:rsid w:val="182B423D"/>
    <w:rsid w:val="183D52A7"/>
    <w:rsid w:val="183E06D5"/>
    <w:rsid w:val="183E35A8"/>
    <w:rsid w:val="18533177"/>
    <w:rsid w:val="186C46B7"/>
    <w:rsid w:val="186D1B0D"/>
    <w:rsid w:val="187F0862"/>
    <w:rsid w:val="18830D5F"/>
    <w:rsid w:val="188509C7"/>
    <w:rsid w:val="18940816"/>
    <w:rsid w:val="18976D32"/>
    <w:rsid w:val="189D4FA8"/>
    <w:rsid w:val="18AE61BB"/>
    <w:rsid w:val="18B20EC2"/>
    <w:rsid w:val="18C85506"/>
    <w:rsid w:val="18D01B38"/>
    <w:rsid w:val="18E40611"/>
    <w:rsid w:val="18E81977"/>
    <w:rsid w:val="18EA03CD"/>
    <w:rsid w:val="18F3470F"/>
    <w:rsid w:val="19017503"/>
    <w:rsid w:val="191840BD"/>
    <w:rsid w:val="193D172B"/>
    <w:rsid w:val="194432CA"/>
    <w:rsid w:val="194651A3"/>
    <w:rsid w:val="195D770D"/>
    <w:rsid w:val="198128B9"/>
    <w:rsid w:val="19860354"/>
    <w:rsid w:val="19DA3F8A"/>
    <w:rsid w:val="19EE617D"/>
    <w:rsid w:val="19EF6349"/>
    <w:rsid w:val="19F4393F"/>
    <w:rsid w:val="1A0B3FA0"/>
    <w:rsid w:val="1A0D77DA"/>
    <w:rsid w:val="1A1F2EAB"/>
    <w:rsid w:val="1A20168B"/>
    <w:rsid w:val="1A37643C"/>
    <w:rsid w:val="1A545BC9"/>
    <w:rsid w:val="1A561835"/>
    <w:rsid w:val="1A586A5E"/>
    <w:rsid w:val="1A6B624C"/>
    <w:rsid w:val="1A6C33ED"/>
    <w:rsid w:val="1A883C42"/>
    <w:rsid w:val="1A951BBE"/>
    <w:rsid w:val="1A9E50B0"/>
    <w:rsid w:val="1AA105AE"/>
    <w:rsid w:val="1AA72B35"/>
    <w:rsid w:val="1AA74513"/>
    <w:rsid w:val="1AB14B12"/>
    <w:rsid w:val="1AB86BFC"/>
    <w:rsid w:val="1AC75A73"/>
    <w:rsid w:val="1ACA22E3"/>
    <w:rsid w:val="1AD65DEF"/>
    <w:rsid w:val="1AE137EB"/>
    <w:rsid w:val="1AE85A98"/>
    <w:rsid w:val="1AEC4BAB"/>
    <w:rsid w:val="1AEF5F05"/>
    <w:rsid w:val="1AF7248C"/>
    <w:rsid w:val="1AFC60B2"/>
    <w:rsid w:val="1B033A2D"/>
    <w:rsid w:val="1B1411B8"/>
    <w:rsid w:val="1B2C4954"/>
    <w:rsid w:val="1B372D55"/>
    <w:rsid w:val="1B3A391F"/>
    <w:rsid w:val="1B4303D9"/>
    <w:rsid w:val="1B44184D"/>
    <w:rsid w:val="1B60358C"/>
    <w:rsid w:val="1B6C0F85"/>
    <w:rsid w:val="1B7D7032"/>
    <w:rsid w:val="1B7F1663"/>
    <w:rsid w:val="1B825D84"/>
    <w:rsid w:val="1B8414FA"/>
    <w:rsid w:val="1B981F8E"/>
    <w:rsid w:val="1B9C73C1"/>
    <w:rsid w:val="1B9D439E"/>
    <w:rsid w:val="1BA62D23"/>
    <w:rsid w:val="1BAD3DD7"/>
    <w:rsid w:val="1BCB53B2"/>
    <w:rsid w:val="1BCE38B7"/>
    <w:rsid w:val="1BE372ED"/>
    <w:rsid w:val="1C2764D2"/>
    <w:rsid w:val="1C3102A3"/>
    <w:rsid w:val="1C3E0073"/>
    <w:rsid w:val="1C5547F7"/>
    <w:rsid w:val="1C5B654C"/>
    <w:rsid w:val="1C697EA7"/>
    <w:rsid w:val="1C6B7F1D"/>
    <w:rsid w:val="1C730AB9"/>
    <w:rsid w:val="1C8C7D21"/>
    <w:rsid w:val="1C9210BD"/>
    <w:rsid w:val="1CAC4AA7"/>
    <w:rsid w:val="1CAD7853"/>
    <w:rsid w:val="1CB212AB"/>
    <w:rsid w:val="1CC42983"/>
    <w:rsid w:val="1CE75A0A"/>
    <w:rsid w:val="1CED2FD8"/>
    <w:rsid w:val="1D107A6E"/>
    <w:rsid w:val="1D11023E"/>
    <w:rsid w:val="1D1C237E"/>
    <w:rsid w:val="1D1D00B2"/>
    <w:rsid w:val="1D2D1AB4"/>
    <w:rsid w:val="1D2E3960"/>
    <w:rsid w:val="1D312096"/>
    <w:rsid w:val="1D47403B"/>
    <w:rsid w:val="1D490B9C"/>
    <w:rsid w:val="1D5B7DC7"/>
    <w:rsid w:val="1D6D6F56"/>
    <w:rsid w:val="1D6F758D"/>
    <w:rsid w:val="1D7751D0"/>
    <w:rsid w:val="1DAD55EC"/>
    <w:rsid w:val="1DD333D1"/>
    <w:rsid w:val="1DE11E30"/>
    <w:rsid w:val="1E0D0F6B"/>
    <w:rsid w:val="1E0E5A98"/>
    <w:rsid w:val="1E1C6A10"/>
    <w:rsid w:val="1E292AFA"/>
    <w:rsid w:val="1E3218F3"/>
    <w:rsid w:val="1E383C48"/>
    <w:rsid w:val="1E3C5D12"/>
    <w:rsid w:val="1E4E3EEF"/>
    <w:rsid w:val="1E5127CE"/>
    <w:rsid w:val="1E547A1C"/>
    <w:rsid w:val="1E566C83"/>
    <w:rsid w:val="1E600413"/>
    <w:rsid w:val="1E720289"/>
    <w:rsid w:val="1E7F43A6"/>
    <w:rsid w:val="1E933495"/>
    <w:rsid w:val="1EE9450F"/>
    <w:rsid w:val="1EEA2BD8"/>
    <w:rsid w:val="1EF0099F"/>
    <w:rsid w:val="1F210B57"/>
    <w:rsid w:val="1F435212"/>
    <w:rsid w:val="1F4F16B4"/>
    <w:rsid w:val="1F503BDA"/>
    <w:rsid w:val="1F575FCD"/>
    <w:rsid w:val="1F617A33"/>
    <w:rsid w:val="1F6F4825"/>
    <w:rsid w:val="1F723EE9"/>
    <w:rsid w:val="1F791A38"/>
    <w:rsid w:val="1F7E5028"/>
    <w:rsid w:val="1F9676D0"/>
    <w:rsid w:val="1FA90C51"/>
    <w:rsid w:val="1FB4725F"/>
    <w:rsid w:val="1FC23B24"/>
    <w:rsid w:val="1FCF1DFC"/>
    <w:rsid w:val="1FD51535"/>
    <w:rsid w:val="1FE654B4"/>
    <w:rsid w:val="1FED7680"/>
    <w:rsid w:val="1FF02AC6"/>
    <w:rsid w:val="1FFD0A34"/>
    <w:rsid w:val="200434E2"/>
    <w:rsid w:val="20083376"/>
    <w:rsid w:val="200C1752"/>
    <w:rsid w:val="201E3C79"/>
    <w:rsid w:val="202654B6"/>
    <w:rsid w:val="20275D2B"/>
    <w:rsid w:val="2028544F"/>
    <w:rsid w:val="20390674"/>
    <w:rsid w:val="20457EA4"/>
    <w:rsid w:val="20541C7F"/>
    <w:rsid w:val="20835136"/>
    <w:rsid w:val="20890099"/>
    <w:rsid w:val="208A6A8A"/>
    <w:rsid w:val="209017D3"/>
    <w:rsid w:val="20954722"/>
    <w:rsid w:val="20970F25"/>
    <w:rsid w:val="2097715D"/>
    <w:rsid w:val="20AC0795"/>
    <w:rsid w:val="20BF22BC"/>
    <w:rsid w:val="20CA608F"/>
    <w:rsid w:val="20DD7D1D"/>
    <w:rsid w:val="20E44BDB"/>
    <w:rsid w:val="20F625C1"/>
    <w:rsid w:val="21235E6B"/>
    <w:rsid w:val="2146402C"/>
    <w:rsid w:val="215A0196"/>
    <w:rsid w:val="21642A15"/>
    <w:rsid w:val="216523E4"/>
    <w:rsid w:val="216A4203"/>
    <w:rsid w:val="216D525D"/>
    <w:rsid w:val="2173157E"/>
    <w:rsid w:val="21866551"/>
    <w:rsid w:val="21AA4A64"/>
    <w:rsid w:val="21B36C75"/>
    <w:rsid w:val="21C44331"/>
    <w:rsid w:val="21F37971"/>
    <w:rsid w:val="21FC3020"/>
    <w:rsid w:val="22076551"/>
    <w:rsid w:val="220B136C"/>
    <w:rsid w:val="222B56C9"/>
    <w:rsid w:val="224B0242"/>
    <w:rsid w:val="22542D1A"/>
    <w:rsid w:val="225511DE"/>
    <w:rsid w:val="22585445"/>
    <w:rsid w:val="226014F6"/>
    <w:rsid w:val="2269565A"/>
    <w:rsid w:val="226D4375"/>
    <w:rsid w:val="226F1E4C"/>
    <w:rsid w:val="22823D6F"/>
    <w:rsid w:val="228E38BC"/>
    <w:rsid w:val="2290254A"/>
    <w:rsid w:val="22A02908"/>
    <w:rsid w:val="22B462F0"/>
    <w:rsid w:val="22BE1697"/>
    <w:rsid w:val="22C36C7D"/>
    <w:rsid w:val="22C83632"/>
    <w:rsid w:val="22DA323B"/>
    <w:rsid w:val="231006DB"/>
    <w:rsid w:val="23115B2A"/>
    <w:rsid w:val="2319393B"/>
    <w:rsid w:val="232C7CEF"/>
    <w:rsid w:val="233B3290"/>
    <w:rsid w:val="233C46E6"/>
    <w:rsid w:val="234A2591"/>
    <w:rsid w:val="234B5A0D"/>
    <w:rsid w:val="235C2B19"/>
    <w:rsid w:val="23732AAD"/>
    <w:rsid w:val="238531F5"/>
    <w:rsid w:val="23A6015A"/>
    <w:rsid w:val="23B34197"/>
    <w:rsid w:val="23B55B6D"/>
    <w:rsid w:val="23BD3FF0"/>
    <w:rsid w:val="23BE1DD2"/>
    <w:rsid w:val="23D8671F"/>
    <w:rsid w:val="23DF745A"/>
    <w:rsid w:val="23E050F6"/>
    <w:rsid w:val="23E82406"/>
    <w:rsid w:val="23FB5405"/>
    <w:rsid w:val="24177496"/>
    <w:rsid w:val="24586772"/>
    <w:rsid w:val="2470004E"/>
    <w:rsid w:val="24786EEA"/>
    <w:rsid w:val="2488010F"/>
    <w:rsid w:val="24A33750"/>
    <w:rsid w:val="24B37561"/>
    <w:rsid w:val="24C8021D"/>
    <w:rsid w:val="24C86490"/>
    <w:rsid w:val="24D66991"/>
    <w:rsid w:val="24EA5CA6"/>
    <w:rsid w:val="24EF6453"/>
    <w:rsid w:val="24FF276D"/>
    <w:rsid w:val="250645C7"/>
    <w:rsid w:val="250E40BA"/>
    <w:rsid w:val="251337BA"/>
    <w:rsid w:val="251A69A1"/>
    <w:rsid w:val="252A6095"/>
    <w:rsid w:val="253C344D"/>
    <w:rsid w:val="253D49AD"/>
    <w:rsid w:val="253F4D07"/>
    <w:rsid w:val="254A7CD6"/>
    <w:rsid w:val="25620B7B"/>
    <w:rsid w:val="25630277"/>
    <w:rsid w:val="2564336B"/>
    <w:rsid w:val="25681471"/>
    <w:rsid w:val="25813DE1"/>
    <w:rsid w:val="25905FFB"/>
    <w:rsid w:val="259F31D7"/>
    <w:rsid w:val="25A3024D"/>
    <w:rsid w:val="25B94D40"/>
    <w:rsid w:val="25BF0F97"/>
    <w:rsid w:val="25DF2031"/>
    <w:rsid w:val="25E748E1"/>
    <w:rsid w:val="25F207EF"/>
    <w:rsid w:val="26103E57"/>
    <w:rsid w:val="262F460E"/>
    <w:rsid w:val="26314999"/>
    <w:rsid w:val="26357058"/>
    <w:rsid w:val="265802F1"/>
    <w:rsid w:val="26681F52"/>
    <w:rsid w:val="26775A26"/>
    <w:rsid w:val="267C1AC1"/>
    <w:rsid w:val="268122A6"/>
    <w:rsid w:val="26832D45"/>
    <w:rsid w:val="26880507"/>
    <w:rsid w:val="268C4DDA"/>
    <w:rsid w:val="26907FE9"/>
    <w:rsid w:val="269B276A"/>
    <w:rsid w:val="26A17AEF"/>
    <w:rsid w:val="26C24495"/>
    <w:rsid w:val="26C5315D"/>
    <w:rsid w:val="26C977B0"/>
    <w:rsid w:val="26CD1938"/>
    <w:rsid w:val="26D50BB5"/>
    <w:rsid w:val="26E52180"/>
    <w:rsid w:val="26FC4781"/>
    <w:rsid w:val="270C68FA"/>
    <w:rsid w:val="271301D2"/>
    <w:rsid w:val="272222DF"/>
    <w:rsid w:val="27505331"/>
    <w:rsid w:val="275E11A2"/>
    <w:rsid w:val="2787542D"/>
    <w:rsid w:val="278A7E00"/>
    <w:rsid w:val="279672E5"/>
    <w:rsid w:val="279967D6"/>
    <w:rsid w:val="27A055A5"/>
    <w:rsid w:val="27C65032"/>
    <w:rsid w:val="27CC32D9"/>
    <w:rsid w:val="27DE24FB"/>
    <w:rsid w:val="27E953FE"/>
    <w:rsid w:val="280E7CC0"/>
    <w:rsid w:val="2815661C"/>
    <w:rsid w:val="281C4BF3"/>
    <w:rsid w:val="282176CA"/>
    <w:rsid w:val="28243001"/>
    <w:rsid w:val="283D4C60"/>
    <w:rsid w:val="2842407B"/>
    <w:rsid w:val="285A274B"/>
    <w:rsid w:val="286C3886"/>
    <w:rsid w:val="286D21D9"/>
    <w:rsid w:val="287C6F6A"/>
    <w:rsid w:val="288369D5"/>
    <w:rsid w:val="28864A6B"/>
    <w:rsid w:val="289A45FA"/>
    <w:rsid w:val="289D5872"/>
    <w:rsid w:val="28A55243"/>
    <w:rsid w:val="28D3035F"/>
    <w:rsid w:val="28D555D1"/>
    <w:rsid w:val="28DC7661"/>
    <w:rsid w:val="28EE683D"/>
    <w:rsid w:val="28F226A8"/>
    <w:rsid w:val="29030D92"/>
    <w:rsid w:val="29084710"/>
    <w:rsid w:val="290C2274"/>
    <w:rsid w:val="290D2544"/>
    <w:rsid w:val="291524E5"/>
    <w:rsid w:val="29197ABF"/>
    <w:rsid w:val="292015D4"/>
    <w:rsid w:val="29211B50"/>
    <w:rsid w:val="2937779F"/>
    <w:rsid w:val="294346B7"/>
    <w:rsid w:val="294F35A6"/>
    <w:rsid w:val="295E4D4F"/>
    <w:rsid w:val="29683D1E"/>
    <w:rsid w:val="297E604D"/>
    <w:rsid w:val="29824809"/>
    <w:rsid w:val="298E64BF"/>
    <w:rsid w:val="2993484C"/>
    <w:rsid w:val="29A405BA"/>
    <w:rsid w:val="29CC0C17"/>
    <w:rsid w:val="29D433F5"/>
    <w:rsid w:val="29E12A37"/>
    <w:rsid w:val="29F44FDE"/>
    <w:rsid w:val="2A0751E9"/>
    <w:rsid w:val="2A1E45C4"/>
    <w:rsid w:val="2A2C0839"/>
    <w:rsid w:val="2A3A0F16"/>
    <w:rsid w:val="2A4E6DCB"/>
    <w:rsid w:val="2A5758B3"/>
    <w:rsid w:val="2A5A6D88"/>
    <w:rsid w:val="2A840C66"/>
    <w:rsid w:val="2AAA6701"/>
    <w:rsid w:val="2AAD3357"/>
    <w:rsid w:val="2AC80DAC"/>
    <w:rsid w:val="2ACF3D9C"/>
    <w:rsid w:val="2AD44FF8"/>
    <w:rsid w:val="2ADB6234"/>
    <w:rsid w:val="2AE479A8"/>
    <w:rsid w:val="2AED4DB0"/>
    <w:rsid w:val="2AF30E8E"/>
    <w:rsid w:val="2B06003F"/>
    <w:rsid w:val="2B360CA3"/>
    <w:rsid w:val="2B3825DB"/>
    <w:rsid w:val="2B3E1A63"/>
    <w:rsid w:val="2B4C5EA6"/>
    <w:rsid w:val="2B55185C"/>
    <w:rsid w:val="2B6C74A0"/>
    <w:rsid w:val="2B8F45E7"/>
    <w:rsid w:val="2B9447A6"/>
    <w:rsid w:val="2BC16AC7"/>
    <w:rsid w:val="2BCD3419"/>
    <w:rsid w:val="2BCE785F"/>
    <w:rsid w:val="2BD32A60"/>
    <w:rsid w:val="2C025C02"/>
    <w:rsid w:val="2C6D5DD1"/>
    <w:rsid w:val="2C721BFC"/>
    <w:rsid w:val="2C862BD2"/>
    <w:rsid w:val="2C893478"/>
    <w:rsid w:val="2C8E4D8D"/>
    <w:rsid w:val="2C92754D"/>
    <w:rsid w:val="2C9926F7"/>
    <w:rsid w:val="2C9D6F4D"/>
    <w:rsid w:val="2CA93FB7"/>
    <w:rsid w:val="2CC406BD"/>
    <w:rsid w:val="2CEB13A0"/>
    <w:rsid w:val="2CEF101D"/>
    <w:rsid w:val="2CF301FC"/>
    <w:rsid w:val="2CF60F58"/>
    <w:rsid w:val="2CF8194E"/>
    <w:rsid w:val="2D034486"/>
    <w:rsid w:val="2D0C00B3"/>
    <w:rsid w:val="2D811D8C"/>
    <w:rsid w:val="2DA01DDB"/>
    <w:rsid w:val="2DB706C7"/>
    <w:rsid w:val="2DBA6A12"/>
    <w:rsid w:val="2DC633FF"/>
    <w:rsid w:val="2DDD7C61"/>
    <w:rsid w:val="2DE765E8"/>
    <w:rsid w:val="2E03256F"/>
    <w:rsid w:val="2E295E9E"/>
    <w:rsid w:val="2E414F71"/>
    <w:rsid w:val="2E463BDA"/>
    <w:rsid w:val="2E5A15FF"/>
    <w:rsid w:val="2E604C39"/>
    <w:rsid w:val="2E893416"/>
    <w:rsid w:val="2E9D1F6C"/>
    <w:rsid w:val="2EB225F5"/>
    <w:rsid w:val="2EC56387"/>
    <w:rsid w:val="2EC64E12"/>
    <w:rsid w:val="2EC66110"/>
    <w:rsid w:val="2ECB1DA7"/>
    <w:rsid w:val="2EE034A3"/>
    <w:rsid w:val="2EE0732E"/>
    <w:rsid w:val="2EE66185"/>
    <w:rsid w:val="2EEC5511"/>
    <w:rsid w:val="2EF353AA"/>
    <w:rsid w:val="2F2113FC"/>
    <w:rsid w:val="2F211B8D"/>
    <w:rsid w:val="2F2F603C"/>
    <w:rsid w:val="2F33257E"/>
    <w:rsid w:val="2F363FCC"/>
    <w:rsid w:val="2F4965C8"/>
    <w:rsid w:val="2F515C06"/>
    <w:rsid w:val="2F5547BB"/>
    <w:rsid w:val="2F583D7B"/>
    <w:rsid w:val="2F5E2BDF"/>
    <w:rsid w:val="2F5E53A4"/>
    <w:rsid w:val="2F651F1D"/>
    <w:rsid w:val="2F733A38"/>
    <w:rsid w:val="2F7D762B"/>
    <w:rsid w:val="2F8D2BE1"/>
    <w:rsid w:val="2F9F0C1D"/>
    <w:rsid w:val="2FA07C14"/>
    <w:rsid w:val="2FCD0B80"/>
    <w:rsid w:val="2FD13380"/>
    <w:rsid w:val="2FD40695"/>
    <w:rsid w:val="2FE30032"/>
    <w:rsid w:val="2FEE2E9A"/>
    <w:rsid w:val="302A6490"/>
    <w:rsid w:val="302B5912"/>
    <w:rsid w:val="302C6E36"/>
    <w:rsid w:val="30391A65"/>
    <w:rsid w:val="303F183E"/>
    <w:rsid w:val="304F5B6E"/>
    <w:rsid w:val="3068432A"/>
    <w:rsid w:val="307F6FC3"/>
    <w:rsid w:val="308D15F7"/>
    <w:rsid w:val="309866B4"/>
    <w:rsid w:val="30AA0229"/>
    <w:rsid w:val="30AA2851"/>
    <w:rsid w:val="30B009E6"/>
    <w:rsid w:val="30CE79E6"/>
    <w:rsid w:val="30E3273A"/>
    <w:rsid w:val="30E37FEF"/>
    <w:rsid w:val="30ED1D34"/>
    <w:rsid w:val="30FF02EE"/>
    <w:rsid w:val="31017B51"/>
    <w:rsid w:val="310D6956"/>
    <w:rsid w:val="31134952"/>
    <w:rsid w:val="311D6134"/>
    <w:rsid w:val="3131137B"/>
    <w:rsid w:val="313B1E95"/>
    <w:rsid w:val="316C6FBB"/>
    <w:rsid w:val="316F55BF"/>
    <w:rsid w:val="31802CCE"/>
    <w:rsid w:val="31B544E4"/>
    <w:rsid w:val="31C0684E"/>
    <w:rsid w:val="31D32E8A"/>
    <w:rsid w:val="31D61883"/>
    <w:rsid w:val="31E94379"/>
    <w:rsid w:val="31F12688"/>
    <w:rsid w:val="31F86B38"/>
    <w:rsid w:val="32011B7C"/>
    <w:rsid w:val="3204261B"/>
    <w:rsid w:val="321119A1"/>
    <w:rsid w:val="32155C67"/>
    <w:rsid w:val="32160B54"/>
    <w:rsid w:val="32250D00"/>
    <w:rsid w:val="322F1CA1"/>
    <w:rsid w:val="323B779D"/>
    <w:rsid w:val="32586452"/>
    <w:rsid w:val="326A153F"/>
    <w:rsid w:val="326E62D2"/>
    <w:rsid w:val="328A516F"/>
    <w:rsid w:val="32D24195"/>
    <w:rsid w:val="32E264FF"/>
    <w:rsid w:val="32F826FB"/>
    <w:rsid w:val="32FA3CD9"/>
    <w:rsid w:val="32FD2751"/>
    <w:rsid w:val="33023AC2"/>
    <w:rsid w:val="330449AC"/>
    <w:rsid w:val="33140F35"/>
    <w:rsid w:val="331A6686"/>
    <w:rsid w:val="3324747E"/>
    <w:rsid w:val="333D3F5D"/>
    <w:rsid w:val="33525A7C"/>
    <w:rsid w:val="3363109F"/>
    <w:rsid w:val="33836A53"/>
    <w:rsid w:val="33917BA2"/>
    <w:rsid w:val="33A113A3"/>
    <w:rsid w:val="33AD4585"/>
    <w:rsid w:val="33B959AD"/>
    <w:rsid w:val="33CF0AC3"/>
    <w:rsid w:val="33EC467C"/>
    <w:rsid w:val="33ED70E3"/>
    <w:rsid w:val="33FD6A0A"/>
    <w:rsid w:val="33FF117F"/>
    <w:rsid w:val="34104407"/>
    <w:rsid w:val="341363E0"/>
    <w:rsid w:val="3422292C"/>
    <w:rsid w:val="342B15D9"/>
    <w:rsid w:val="34330E21"/>
    <w:rsid w:val="3435315B"/>
    <w:rsid w:val="343977B9"/>
    <w:rsid w:val="34572E1F"/>
    <w:rsid w:val="345974B7"/>
    <w:rsid w:val="345D5D23"/>
    <w:rsid w:val="346E30C8"/>
    <w:rsid w:val="347654B9"/>
    <w:rsid w:val="347E4A09"/>
    <w:rsid w:val="34835EFC"/>
    <w:rsid w:val="34966E79"/>
    <w:rsid w:val="34967FF3"/>
    <w:rsid w:val="34992E87"/>
    <w:rsid w:val="34B27354"/>
    <w:rsid w:val="34DC106D"/>
    <w:rsid w:val="34E80A41"/>
    <w:rsid w:val="34ED62A4"/>
    <w:rsid w:val="34F32FC7"/>
    <w:rsid w:val="3521784B"/>
    <w:rsid w:val="3548750A"/>
    <w:rsid w:val="3571054E"/>
    <w:rsid w:val="3577237F"/>
    <w:rsid w:val="35846FA7"/>
    <w:rsid w:val="359E2338"/>
    <w:rsid w:val="35C036B9"/>
    <w:rsid w:val="35D368DC"/>
    <w:rsid w:val="35D5211C"/>
    <w:rsid w:val="36102AF8"/>
    <w:rsid w:val="36114CD8"/>
    <w:rsid w:val="36176A9C"/>
    <w:rsid w:val="361C5761"/>
    <w:rsid w:val="361E4DE1"/>
    <w:rsid w:val="363216D4"/>
    <w:rsid w:val="3639206B"/>
    <w:rsid w:val="363D4D81"/>
    <w:rsid w:val="363F268E"/>
    <w:rsid w:val="364A1617"/>
    <w:rsid w:val="365426C8"/>
    <w:rsid w:val="367D7D7B"/>
    <w:rsid w:val="368E5316"/>
    <w:rsid w:val="369078AF"/>
    <w:rsid w:val="369E3BA7"/>
    <w:rsid w:val="369F3866"/>
    <w:rsid w:val="36A37C8E"/>
    <w:rsid w:val="36A811D0"/>
    <w:rsid w:val="36AB50E0"/>
    <w:rsid w:val="36B96567"/>
    <w:rsid w:val="36BB09C6"/>
    <w:rsid w:val="36D47EEB"/>
    <w:rsid w:val="36FD37A0"/>
    <w:rsid w:val="370151D9"/>
    <w:rsid w:val="37020328"/>
    <w:rsid w:val="370E2CFA"/>
    <w:rsid w:val="37166A3D"/>
    <w:rsid w:val="372674E3"/>
    <w:rsid w:val="372C557D"/>
    <w:rsid w:val="372D10DA"/>
    <w:rsid w:val="37632B21"/>
    <w:rsid w:val="377173E1"/>
    <w:rsid w:val="378E694F"/>
    <w:rsid w:val="37A650E5"/>
    <w:rsid w:val="37AA5B16"/>
    <w:rsid w:val="37B26F43"/>
    <w:rsid w:val="37B82A8E"/>
    <w:rsid w:val="37C04C57"/>
    <w:rsid w:val="37D51F9F"/>
    <w:rsid w:val="37D80EED"/>
    <w:rsid w:val="37E4013B"/>
    <w:rsid w:val="37F214DC"/>
    <w:rsid w:val="380251B2"/>
    <w:rsid w:val="382C51D6"/>
    <w:rsid w:val="38361270"/>
    <w:rsid w:val="38372781"/>
    <w:rsid w:val="384003CC"/>
    <w:rsid w:val="38444062"/>
    <w:rsid w:val="384B7ECE"/>
    <w:rsid w:val="384F0A59"/>
    <w:rsid w:val="3855648E"/>
    <w:rsid w:val="38581177"/>
    <w:rsid w:val="385B03B3"/>
    <w:rsid w:val="38652C38"/>
    <w:rsid w:val="387555BE"/>
    <w:rsid w:val="387C770E"/>
    <w:rsid w:val="38812435"/>
    <w:rsid w:val="388375BA"/>
    <w:rsid w:val="38903052"/>
    <w:rsid w:val="38A739A7"/>
    <w:rsid w:val="38BA166B"/>
    <w:rsid w:val="38BC1051"/>
    <w:rsid w:val="38C32D1B"/>
    <w:rsid w:val="38C333F5"/>
    <w:rsid w:val="38CA5BD4"/>
    <w:rsid w:val="38CD39B0"/>
    <w:rsid w:val="38DA2772"/>
    <w:rsid w:val="39001C09"/>
    <w:rsid w:val="39013BEE"/>
    <w:rsid w:val="39105133"/>
    <w:rsid w:val="3921221A"/>
    <w:rsid w:val="3924264D"/>
    <w:rsid w:val="39253A1D"/>
    <w:rsid w:val="39285885"/>
    <w:rsid w:val="3958538A"/>
    <w:rsid w:val="397B3C85"/>
    <w:rsid w:val="39845A66"/>
    <w:rsid w:val="399252FF"/>
    <w:rsid w:val="399D5EED"/>
    <w:rsid w:val="39C91105"/>
    <w:rsid w:val="39CE0DB5"/>
    <w:rsid w:val="3A0D46BA"/>
    <w:rsid w:val="3A1032C6"/>
    <w:rsid w:val="3A232ED0"/>
    <w:rsid w:val="3A310692"/>
    <w:rsid w:val="3A41292A"/>
    <w:rsid w:val="3A5818D8"/>
    <w:rsid w:val="3A5C6D60"/>
    <w:rsid w:val="3A6009A1"/>
    <w:rsid w:val="3A80599E"/>
    <w:rsid w:val="3A8C3E65"/>
    <w:rsid w:val="3A9E1208"/>
    <w:rsid w:val="3AA85675"/>
    <w:rsid w:val="3ADE4464"/>
    <w:rsid w:val="3AEB547F"/>
    <w:rsid w:val="3AEF40DF"/>
    <w:rsid w:val="3AEF6508"/>
    <w:rsid w:val="3AF66452"/>
    <w:rsid w:val="3B014A98"/>
    <w:rsid w:val="3B0B7340"/>
    <w:rsid w:val="3B0C44FD"/>
    <w:rsid w:val="3B1025FE"/>
    <w:rsid w:val="3B152B69"/>
    <w:rsid w:val="3B1853A2"/>
    <w:rsid w:val="3B196A0C"/>
    <w:rsid w:val="3B25438E"/>
    <w:rsid w:val="3B2B7504"/>
    <w:rsid w:val="3B2C01FD"/>
    <w:rsid w:val="3B397C1F"/>
    <w:rsid w:val="3B427CB7"/>
    <w:rsid w:val="3B4358EC"/>
    <w:rsid w:val="3B446DF8"/>
    <w:rsid w:val="3B4F36BD"/>
    <w:rsid w:val="3B543A62"/>
    <w:rsid w:val="3B585D80"/>
    <w:rsid w:val="3B5C564A"/>
    <w:rsid w:val="3B6D2960"/>
    <w:rsid w:val="3B74387F"/>
    <w:rsid w:val="3B9035B7"/>
    <w:rsid w:val="3B933AC3"/>
    <w:rsid w:val="3B990B65"/>
    <w:rsid w:val="3B9C56B4"/>
    <w:rsid w:val="3BAA6633"/>
    <w:rsid w:val="3BAB42A3"/>
    <w:rsid w:val="3BBF38A1"/>
    <w:rsid w:val="3BBF57C7"/>
    <w:rsid w:val="3BD719ED"/>
    <w:rsid w:val="3BD94F5D"/>
    <w:rsid w:val="3C075037"/>
    <w:rsid w:val="3C0A756E"/>
    <w:rsid w:val="3C0C210A"/>
    <w:rsid w:val="3C30777F"/>
    <w:rsid w:val="3C3F2774"/>
    <w:rsid w:val="3C500730"/>
    <w:rsid w:val="3C535753"/>
    <w:rsid w:val="3C5364BC"/>
    <w:rsid w:val="3C60271D"/>
    <w:rsid w:val="3C6404FB"/>
    <w:rsid w:val="3C8B1092"/>
    <w:rsid w:val="3C9C0749"/>
    <w:rsid w:val="3CA83713"/>
    <w:rsid w:val="3CAC2592"/>
    <w:rsid w:val="3CB5709D"/>
    <w:rsid w:val="3CC13035"/>
    <w:rsid w:val="3CC201E1"/>
    <w:rsid w:val="3CD0571D"/>
    <w:rsid w:val="3CEA15E6"/>
    <w:rsid w:val="3CF27AC8"/>
    <w:rsid w:val="3D021CC7"/>
    <w:rsid w:val="3D025B89"/>
    <w:rsid w:val="3D0F15C0"/>
    <w:rsid w:val="3D127CD5"/>
    <w:rsid w:val="3D2F59D0"/>
    <w:rsid w:val="3D37668D"/>
    <w:rsid w:val="3D415186"/>
    <w:rsid w:val="3D716AE3"/>
    <w:rsid w:val="3D754C24"/>
    <w:rsid w:val="3D807DDD"/>
    <w:rsid w:val="3D8921E1"/>
    <w:rsid w:val="3D9C3695"/>
    <w:rsid w:val="3DA1010F"/>
    <w:rsid w:val="3DAB64C0"/>
    <w:rsid w:val="3DB72F71"/>
    <w:rsid w:val="3DCE0136"/>
    <w:rsid w:val="3DD61DB0"/>
    <w:rsid w:val="3DE26E1F"/>
    <w:rsid w:val="3DE818AE"/>
    <w:rsid w:val="3DEB0402"/>
    <w:rsid w:val="3DEF5647"/>
    <w:rsid w:val="3DF33F35"/>
    <w:rsid w:val="3E1D42E9"/>
    <w:rsid w:val="3E271888"/>
    <w:rsid w:val="3E2E129C"/>
    <w:rsid w:val="3E320695"/>
    <w:rsid w:val="3E345DFE"/>
    <w:rsid w:val="3E390814"/>
    <w:rsid w:val="3E523B9F"/>
    <w:rsid w:val="3E7E155E"/>
    <w:rsid w:val="3E9E0C67"/>
    <w:rsid w:val="3EB03832"/>
    <w:rsid w:val="3EC86685"/>
    <w:rsid w:val="3ECB7BB0"/>
    <w:rsid w:val="3ED108B3"/>
    <w:rsid w:val="3ED3431F"/>
    <w:rsid w:val="3ED81E08"/>
    <w:rsid w:val="3EE24A56"/>
    <w:rsid w:val="3EEB52D0"/>
    <w:rsid w:val="3EF05753"/>
    <w:rsid w:val="3F1035B3"/>
    <w:rsid w:val="3F185947"/>
    <w:rsid w:val="3F201BDE"/>
    <w:rsid w:val="3F216533"/>
    <w:rsid w:val="3F4D2939"/>
    <w:rsid w:val="3F600365"/>
    <w:rsid w:val="3F73384D"/>
    <w:rsid w:val="3F7A21D2"/>
    <w:rsid w:val="3F9B2765"/>
    <w:rsid w:val="3FAA34D4"/>
    <w:rsid w:val="3FAA524D"/>
    <w:rsid w:val="3FB117E0"/>
    <w:rsid w:val="3FB8181E"/>
    <w:rsid w:val="3FC23961"/>
    <w:rsid w:val="3FC51EE2"/>
    <w:rsid w:val="3FC83CBD"/>
    <w:rsid w:val="3FEE2834"/>
    <w:rsid w:val="3FFA6F59"/>
    <w:rsid w:val="40067935"/>
    <w:rsid w:val="40270E11"/>
    <w:rsid w:val="402B5867"/>
    <w:rsid w:val="403478EC"/>
    <w:rsid w:val="4036468E"/>
    <w:rsid w:val="403F4F2A"/>
    <w:rsid w:val="406B2563"/>
    <w:rsid w:val="408D3225"/>
    <w:rsid w:val="40900970"/>
    <w:rsid w:val="40A17E67"/>
    <w:rsid w:val="40A97A48"/>
    <w:rsid w:val="40B95D0A"/>
    <w:rsid w:val="40C0495B"/>
    <w:rsid w:val="40C53538"/>
    <w:rsid w:val="40C94573"/>
    <w:rsid w:val="40EB7814"/>
    <w:rsid w:val="410C47E7"/>
    <w:rsid w:val="411060BC"/>
    <w:rsid w:val="41263416"/>
    <w:rsid w:val="412F6008"/>
    <w:rsid w:val="4146477D"/>
    <w:rsid w:val="414A3FCF"/>
    <w:rsid w:val="41546A9E"/>
    <w:rsid w:val="415C2566"/>
    <w:rsid w:val="41632EFD"/>
    <w:rsid w:val="41686A49"/>
    <w:rsid w:val="41710C58"/>
    <w:rsid w:val="417521E6"/>
    <w:rsid w:val="41815C5F"/>
    <w:rsid w:val="41952BEC"/>
    <w:rsid w:val="41A95FAB"/>
    <w:rsid w:val="41AD56AD"/>
    <w:rsid w:val="41C0445E"/>
    <w:rsid w:val="41C26D54"/>
    <w:rsid w:val="41C464EB"/>
    <w:rsid w:val="41D44E36"/>
    <w:rsid w:val="41DA1733"/>
    <w:rsid w:val="41E222E6"/>
    <w:rsid w:val="41F46AD6"/>
    <w:rsid w:val="41FB5C52"/>
    <w:rsid w:val="420017B9"/>
    <w:rsid w:val="42001BAF"/>
    <w:rsid w:val="420838FA"/>
    <w:rsid w:val="421A221E"/>
    <w:rsid w:val="42297753"/>
    <w:rsid w:val="422D2EE1"/>
    <w:rsid w:val="422F1AD4"/>
    <w:rsid w:val="42367620"/>
    <w:rsid w:val="424B788E"/>
    <w:rsid w:val="4264175F"/>
    <w:rsid w:val="42713B14"/>
    <w:rsid w:val="42897A9B"/>
    <w:rsid w:val="4295451B"/>
    <w:rsid w:val="429A0E1E"/>
    <w:rsid w:val="42A549B5"/>
    <w:rsid w:val="42A80AA9"/>
    <w:rsid w:val="42AB1A00"/>
    <w:rsid w:val="42E42461"/>
    <w:rsid w:val="431319FC"/>
    <w:rsid w:val="43185017"/>
    <w:rsid w:val="431F170F"/>
    <w:rsid w:val="43696FCB"/>
    <w:rsid w:val="436973B7"/>
    <w:rsid w:val="43812087"/>
    <w:rsid w:val="43A833B4"/>
    <w:rsid w:val="43B74B6B"/>
    <w:rsid w:val="43EC2C83"/>
    <w:rsid w:val="43F071A6"/>
    <w:rsid w:val="440608AB"/>
    <w:rsid w:val="441E2E7E"/>
    <w:rsid w:val="44371E8E"/>
    <w:rsid w:val="443B61C8"/>
    <w:rsid w:val="44653F21"/>
    <w:rsid w:val="446A7A9B"/>
    <w:rsid w:val="447E2A60"/>
    <w:rsid w:val="447E5BA3"/>
    <w:rsid w:val="44893D7E"/>
    <w:rsid w:val="449977AF"/>
    <w:rsid w:val="44C53169"/>
    <w:rsid w:val="44CD1254"/>
    <w:rsid w:val="44CD1673"/>
    <w:rsid w:val="44DD0768"/>
    <w:rsid w:val="45260155"/>
    <w:rsid w:val="45280605"/>
    <w:rsid w:val="453C7FDE"/>
    <w:rsid w:val="4580685D"/>
    <w:rsid w:val="458C6BDF"/>
    <w:rsid w:val="459D3F44"/>
    <w:rsid w:val="459F4777"/>
    <w:rsid w:val="45A639D9"/>
    <w:rsid w:val="45A72098"/>
    <w:rsid w:val="45BD2C90"/>
    <w:rsid w:val="45C26DCE"/>
    <w:rsid w:val="45C27D1F"/>
    <w:rsid w:val="45E96F7E"/>
    <w:rsid w:val="45F422E7"/>
    <w:rsid w:val="45FC063B"/>
    <w:rsid w:val="460424FA"/>
    <w:rsid w:val="46046532"/>
    <w:rsid w:val="4624383C"/>
    <w:rsid w:val="465D65AF"/>
    <w:rsid w:val="46601440"/>
    <w:rsid w:val="46875E0D"/>
    <w:rsid w:val="4696434A"/>
    <w:rsid w:val="469A0AFC"/>
    <w:rsid w:val="46A502B4"/>
    <w:rsid w:val="46B93CC2"/>
    <w:rsid w:val="46C278C4"/>
    <w:rsid w:val="46C66B6F"/>
    <w:rsid w:val="46CC451F"/>
    <w:rsid w:val="46F836C3"/>
    <w:rsid w:val="470C3FF9"/>
    <w:rsid w:val="470F53B5"/>
    <w:rsid w:val="47107476"/>
    <w:rsid w:val="471B1891"/>
    <w:rsid w:val="47280E2D"/>
    <w:rsid w:val="4732177A"/>
    <w:rsid w:val="47361747"/>
    <w:rsid w:val="474C7619"/>
    <w:rsid w:val="4757522C"/>
    <w:rsid w:val="47654FDF"/>
    <w:rsid w:val="476C2D04"/>
    <w:rsid w:val="477747BF"/>
    <w:rsid w:val="478E1DC0"/>
    <w:rsid w:val="4793781E"/>
    <w:rsid w:val="47A579BE"/>
    <w:rsid w:val="47B659C9"/>
    <w:rsid w:val="47BD3543"/>
    <w:rsid w:val="47C27D16"/>
    <w:rsid w:val="47FD606E"/>
    <w:rsid w:val="481B091D"/>
    <w:rsid w:val="482A4CAC"/>
    <w:rsid w:val="484D4234"/>
    <w:rsid w:val="484E4FA3"/>
    <w:rsid w:val="48596D5B"/>
    <w:rsid w:val="486C6C7F"/>
    <w:rsid w:val="488E2DA6"/>
    <w:rsid w:val="48AA56CD"/>
    <w:rsid w:val="48B171AA"/>
    <w:rsid w:val="48B73FED"/>
    <w:rsid w:val="48BC6FC4"/>
    <w:rsid w:val="48C32A97"/>
    <w:rsid w:val="48C40D92"/>
    <w:rsid w:val="48E40AD5"/>
    <w:rsid w:val="48F039FD"/>
    <w:rsid w:val="48FD219E"/>
    <w:rsid w:val="490659D7"/>
    <w:rsid w:val="49065B14"/>
    <w:rsid w:val="492472D8"/>
    <w:rsid w:val="4925329D"/>
    <w:rsid w:val="49265AF4"/>
    <w:rsid w:val="492A4609"/>
    <w:rsid w:val="492D4B3C"/>
    <w:rsid w:val="493E27B8"/>
    <w:rsid w:val="49612651"/>
    <w:rsid w:val="49613EDD"/>
    <w:rsid w:val="49692B40"/>
    <w:rsid w:val="4972050E"/>
    <w:rsid w:val="497F678F"/>
    <w:rsid w:val="49856C7D"/>
    <w:rsid w:val="498E3339"/>
    <w:rsid w:val="498F5C8D"/>
    <w:rsid w:val="49906395"/>
    <w:rsid w:val="49A929EA"/>
    <w:rsid w:val="49C510D2"/>
    <w:rsid w:val="49C96BBF"/>
    <w:rsid w:val="49CB184F"/>
    <w:rsid w:val="49DD0290"/>
    <w:rsid w:val="49F425FA"/>
    <w:rsid w:val="49F67799"/>
    <w:rsid w:val="4A025D86"/>
    <w:rsid w:val="4A06397C"/>
    <w:rsid w:val="4A0B2AF6"/>
    <w:rsid w:val="4A3361A0"/>
    <w:rsid w:val="4A3B1FCE"/>
    <w:rsid w:val="4A447685"/>
    <w:rsid w:val="4A55051F"/>
    <w:rsid w:val="4A6E2484"/>
    <w:rsid w:val="4A7C6D78"/>
    <w:rsid w:val="4A9624DC"/>
    <w:rsid w:val="4A977875"/>
    <w:rsid w:val="4A9F7819"/>
    <w:rsid w:val="4AA00C3A"/>
    <w:rsid w:val="4AB916F4"/>
    <w:rsid w:val="4ADC08FF"/>
    <w:rsid w:val="4AE63BA0"/>
    <w:rsid w:val="4AEA326E"/>
    <w:rsid w:val="4AF117B3"/>
    <w:rsid w:val="4B184492"/>
    <w:rsid w:val="4B2A2DBC"/>
    <w:rsid w:val="4B3E274F"/>
    <w:rsid w:val="4B59558F"/>
    <w:rsid w:val="4B697EF0"/>
    <w:rsid w:val="4B7543C4"/>
    <w:rsid w:val="4B7E1ABD"/>
    <w:rsid w:val="4B891B9F"/>
    <w:rsid w:val="4B8A3C23"/>
    <w:rsid w:val="4B942820"/>
    <w:rsid w:val="4B9B65B9"/>
    <w:rsid w:val="4B9F3AEA"/>
    <w:rsid w:val="4BA2024C"/>
    <w:rsid w:val="4BA43192"/>
    <w:rsid w:val="4BB7608A"/>
    <w:rsid w:val="4BBF4937"/>
    <w:rsid w:val="4BBF7462"/>
    <w:rsid w:val="4BD26237"/>
    <w:rsid w:val="4BD74251"/>
    <w:rsid w:val="4BDB0853"/>
    <w:rsid w:val="4BDF1C38"/>
    <w:rsid w:val="4C0947FF"/>
    <w:rsid w:val="4C163D05"/>
    <w:rsid w:val="4C306A6C"/>
    <w:rsid w:val="4C323F3E"/>
    <w:rsid w:val="4C334EE1"/>
    <w:rsid w:val="4C335DC3"/>
    <w:rsid w:val="4C352E2C"/>
    <w:rsid w:val="4C4312D3"/>
    <w:rsid w:val="4C4C1BA3"/>
    <w:rsid w:val="4C4F6C8D"/>
    <w:rsid w:val="4C5E7A7C"/>
    <w:rsid w:val="4C793FAF"/>
    <w:rsid w:val="4C7A0E8D"/>
    <w:rsid w:val="4C7D07BB"/>
    <w:rsid w:val="4C9949D6"/>
    <w:rsid w:val="4CBA6C7F"/>
    <w:rsid w:val="4D0F47DF"/>
    <w:rsid w:val="4D3E60B4"/>
    <w:rsid w:val="4D4239AD"/>
    <w:rsid w:val="4D423A81"/>
    <w:rsid w:val="4D443D43"/>
    <w:rsid w:val="4D4F0337"/>
    <w:rsid w:val="4D5049E9"/>
    <w:rsid w:val="4D581624"/>
    <w:rsid w:val="4D645233"/>
    <w:rsid w:val="4D656971"/>
    <w:rsid w:val="4D705258"/>
    <w:rsid w:val="4D72325A"/>
    <w:rsid w:val="4D7460CC"/>
    <w:rsid w:val="4D80640E"/>
    <w:rsid w:val="4DA57605"/>
    <w:rsid w:val="4DA66A12"/>
    <w:rsid w:val="4DA77DE1"/>
    <w:rsid w:val="4DB64877"/>
    <w:rsid w:val="4DC35D0C"/>
    <w:rsid w:val="4DC7054A"/>
    <w:rsid w:val="4DD55DAD"/>
    <w:rsid w:val="4DDC6669"/>
    <w:rsid w:val="4DE35E82"/>
    <w:rsid w:val="4DEF65C6"/>
    <w:rsid w:val="4E1603BC"/>
    <w:rsid w:val="4E1F6C54"/>
    <w:rsid w:val="4E224382"/>
    <w:rsid w:val="4E244EC1"/>
    <w:rsid w:val="4E27443E"/>
    <w:rsid w:val="4E2C6977"/>
    <w:rsid w:val="4E30318B"/>
    <w:rsid w:val="4E5476A4"/>
    <w:rsid w:val="4E58619B"/>
    <w:rsid w:val="4E622C94"/>
    <w:rsid w:val="4E662CA2"/>
    <w:rsid w:val="4E725FD1"/>
    <w:rsid w:val="4E730E61"/>
    <w:rsid w:val="4E802F10"/>
    <w:rsid w:val="4E8437E8"/>
    <w:rsid w:val="4E8F14C3"/>
    <w:rsid w:val="4EA1372D"/>
    <w:rsid w:val="4EB127CF"/>
    <w:rsid w:val="4EC725BF"/>
    <w:rsid w:val="4ED92B69"/>
    <w:rsid w:val="4EE37881"/>
    <w:rsid w:val="4EEE7705"/>
    <w:rsid w:val="4EF953F8"/>
    <w:rsid w:val="4EFD7D04"/>
    <w:rsid w:val="4F0F0121"/>
    <w:rsid w:val="4F2C63E6"/>
    <w:rsid w:val="4F36784D"/>
    <w:rsid w:val="4F427534"/>
    <w:rsid w:val="4F5159D2"/>
    <w:rsid w:val="4F5221EE"/>
    <w:rsid w:val="4F716300"/>
    <w:rsid w:val="4F754FB7"/>
    <w:rsid w:val="4FA34391"/>
    <w:rsid w:val="4FB406A9"/>
    <w:rsid w:val="4FB91F51"/>
    <w:rsid w:val="4FC33562"/>
    <w:rsid w:val="4FE406AE"/>
    <w:rsid w:val="4FE962FD"/>
    <w:rsid w:val="500D7F0C"/>
    <w:rsid w:val="502C64BD"/>
    <w:rsid w:val="50333403"/>
    <w:rsid w:val="503713B8"/>
    <w:rsid w:val="504B3B18"/>
    <w:rsid w:val="505B3FD2"/>
    <w:rsid w:val="50650671"/>
    <w:rsid w:val="507D0400"/>
    <w:rsid w:val="508C33FA"/>
    <w:rsid w:val="509F1648"/>
    <w:rsid w:val="50BF4A0E"/>
    <w:rsid w:val="50D3169E"/>
    <w:rsid w:val="50E61836"/>
    <w:rsid w:val="50ED5820"/>
    <w:rsid w:val="51126D41"/>
    <w:rsid w:val="51164145"/>
    <w:rsid w:val="51175185"/>
    <w:rsid w:val="51220EAA"/>
    <w:rsid w:val="513207FB"/>
    <w:rsid w:val="513C4AA4"/>
    <w:rsid w:val="51440CD3"/>
    <w:rsid w:val="514A7A51"/>
    <w:rsid w:val="515C2C8A"/>
    <w:rsid w:val="518716EE"/>
    <w:rsid w:val="51877FD1"/>
    <w:rsid w:val="518A3C9B"/>
    <w:rsid w:val="519136F6"/>
    <w:rsid w:val="51A44801"/>
    <w:rsid w:val="51B37A76"/>
    <w:rsid w:val="51D12287"/>
    <w:rsid w:val="51DA5943"/>
    <w:rsid w:val="51DB5016"/>
    <w:rsid w:val="51EE20AE"/>
    <w:rsid w:val="51EF010A"/>
    <w:rsid w:val="51EF0A7B"/>
    <w:rsid w:val="5208220D"/>
    <w:rsid w:val="520B7C03"/>
    <w:rsid w:val="520C6C42"/>
    <w:rsid w:val="521873F4"/>
    <w:rsid w:val="521F5BCE"/>
    <w:rsid w:val="524276B8"/>
    <w:rsid w:val="524B5EF0"/>
    <w:rsid w:val="527C704D"/>
    <w:rsid w:val="527F7A75"/>
    <w:rsid w:val="528D12DE"/>
    <w:rsid w:val="52984148"/>
    <w:rsid w:val="529A6BC2"/>
    <w:rsid w:val="52A323C6"/>
    <w:rsid w:val="52A34118"/>
    <w:rsid w:val="52CC3B2F"/>
    <w:rsid w:val="52D1270D"/>
    <w:rsid w:val="52E04598"/>
    <w:rsid w:val="52E26656"/>
    <w:rsid w:val="53143FB6"/>
    <w:rsid w:val="532F5AE7"/>
    <w:rsid w:val="53373442"/>
    <w:rsid w:val="535307E9"/>
    <w:rsid w:val="53577C86"/>
    <w:rsid w:val="53991F10"/>
    <w:rsid w:val="539B4D76"/>
    <w:rsid w:val="53AD2A75"/>
    <w:rsid w:val="53B57E08"/>
    <w:rsid w:val="5400269B"/>
    <w:rsid w:val="54096508"/>
    <w:rsid w:val="541F39DA"/>
    <w:rsid w:val="54295132"/>
    <w:rsid w:val="542F3282"/>
    <w:rsid w:val="543429BF"/>
    <w:rsid w:val="54380D54"/>
    <w:rsid w:val="544942A0"/>
    <w:rsid w:val="544F1904"/>
    <w:rsid w:val="547F51C1"/>
    <w:rsid w:val="549B7C08"/>
    <w:rsid w:val="54B6162F"/>
    <w:rsid w:val="54B6707D"/>
    <w:rsid w:val="54C143E1"/>
    <w:rsid w:val="54CD58CE"/>
    <w:rsid w:val="54D1268A"/>
    <w:rsid w:val="54DA3B2F"/>
    <w:rsid w:val="54E21CF1"/>
    <w:rsid w:val="54F40016"/>
    <w:rsid w:val="5512035A"/>
    <w:rsid w:val="551C0987"/>
    <w:rsid w:val="55323163"/>
    <w:rsid w:val="553E0AD4"/>
    <w:rsid w:val="5554347D"/>
    <w:rsid w:val="5559333A"/>
    <w:rsid w:val="555A13F5"/>
    <w:rsid w:val="55697B1F"/>
    <w:rsid w:val="556F7713"/>
    <w:rsid w:val="557E06C6"/>
    <w:rsid w:val="55873498"/>
    <w:rsid w:val="55884C71"/>
    <w:rsid w:val="558F63AB"/>
    <w:rsid w:val="55A400DA"/>
    <w:rsid w:val="55BD4DD0"/>
    <w:rsid w:val="55D718F0"/>
    <w:rsid w:val="55D76F91"/>
    <w:rsid w:val="5605727B"/>
    <w:rsid w:val="560B3F54"/>
    <w:rsid w:val="56255A8E"/>
    <w:rsid w:val="56350A6B"/>
    <w:rsid w:val="5635322D"/>
    <w:rsid w:val="56487FE1"/>
    <w:rsid w:val="5652290B"/>
    <w:rsid w:val="56672BED"/>
    <w:rsid w:val="567328C2"/>
    <w:rsid w:val="56812935"/>
    <w:rsid w:val="56951E79"/>
    <w:rsid w:val="569D32F6"/>
    <w:rsid w:val="56AA251D"/>
    <w:rsid w:val="56DF36EC"/>
    <w:rsid w:val="56EA2DDA"/>
    <w:rsid w:val="56FA6B38"/>
    <w:rsid w:val="570F0165"/>
    <w:rsid w:val="571140E2"/>
    <w:rsid w:val="5724007C"/>
    <w:rsid w:val="572774AC"/>
    <w:rsid w:val="57331DAC"/>
    <w:rsid w:val="575E111C"/>
    <w:rsid w:val="575E4424"/>
    <w:rsid w:val="576052B2"/>
    <w:rsid w:val="576A5E2C"/>
    <w:rsid w:val="578C35DE"/>
    <w:rsid w:val="57942A70"/>
    <w:rsid w:val="57957CFD"/>
    <w:rsid w:val="5797366C"/>
    <w:rsid w:val="57AD26E3"/>
    <w:rsid w:val="57C05578"/>
    <w:rsid w:val="57C82EEA"/>
    <w:rsid w:val="57DB69C0"/>
    <w:rsid w:val="57DC5433"/>
    <w:rsid w:val="57E61F2E"/>
    <w:rsid w:val="57E71CE2"/>
    <w:rsid w:val="57F24963"/>
    <w:rsid w:val="57F961EB"/>
    <w:rsid w:val="57FC7A6C"/>
    <w:rsid w:val="581A3D8C"/>
    <w:rsid w:val="58236B6C"/>
    <w:rsid w:val="586A6EDC"/>
    <w:rsid w:val="586F7788"/>
    <w:rsid w:val="587B7A66"/>
    <w:rsid w:val="58833D00"/>
    <w:rsid w:val="588B1348"/>
    <w:rsid w:val="58A61547"/>
    <w:rsid w:val="58BE07F1"/>
    <w:rsid w:val="58EA45A4"/>
    <w:rsid w:val="58FA36BD"/>
    <w:rsid w:val="59100D93"/>
    <w:rsid w:val="591C78EB"/>
    <w:rsid w:val="592424A4"/>
    <w:rsid w:val="592C39E4"/>
    <w:rsid w:val="592E2CBB"/>
    <w:rsid w:val="59422051"/>
    <w:rsid w:val="59451F95"/>
    <w:rsid w:val="595E67F0"/>
    <w:rsid w:val="596A554C"/>
    <w:rsid w:val="597D2164"/>
    <w:rsid w:val="59833B88"/>
    <w:rsid w:val="598A7BC5"/>
    <w:rsid w:val="599A40F9"/>
    <w:rsid w:val="59B4353E"/>
    <w:rsid w:val="59B4615A"/>
    <w:rsid w:val="59F059EE"/>
    <w:rsid w:val="5A037C1F"/>
    <w:rsid w:val="5A072663"/>
    <w:rsid w:val="5A0743CB"/>
    <w:rsid w:val="5A1124F6"/>
    <w:rsid w:val="5A1871CE"/>
    <w:rsid w:val="5A280CCC"/>
    <w:rsid w:val="5A39213E"/>
    <w:rsid w:val="5A4508FF"/>
    <w:rsid w:val="5A570C32"/>
    <w:rsid w:val="5A6C47DC"/>
    <w:rsid w:val="5A7D0977"/>
    <w:rsid w:val="5A7E2388"/>
    <w:rsid w:val="5A7E5D8E"/>
    <w:rsid w:val="5A8C0098"/>
    <w:rsid w:val="5AB21B04"/>
    <w:rsid w:val="5ABB6744"/>
    <w:rsid w:val="5AD32C5D"/>
    <w:rsid w:val="5AD56DFE"/>
    <w:rsid w:val="5AD7507D"/>
    <w:rsid w:val="5AD9108A"/>
    <w:rsid w:val="5ADB22CE"/>
    <w:rsid w:val="5ADE7A4B"/>
    <w:rsid w:val="5AE1756A"/>
    <w:rsid w:val="5B152F51"/>
    <w:rsid w:val="5B195FE6"/>
    <w:rsid w:val="5B20712A"/>
    <w:rsid w:val="5B337898"/>
    <w:rsid w:val="5B3737AA"/>
    <w:rsid w:val="5B3935BF"/>
    <w:rsid w:val="5B540FDA"/>
    <w:rsid w:val="5B585604"/>
    <w:rsid w:val="5B5B6140"/>
    <w:rsid w:val="5B6513FC"/>
    <w:rsid w:val="5B6B3E30"/>
    <w:rsid w:val="5B7975DE"/>
    <w:rsid w:val="5B7C6A4A"/>
    <w:rsid w:val="5B8B7D6D"/>
    <w:rsid w:val="5B8E1325"/>
    <w:rsid w:val="5B965C6A"/>
    <w:rsid w:val="5BA25D96"/>
    <w:rsid w:val="5BB138BD"/>
    <w:rsid w:val="5BB8752B"/>
    <w:rsid w:val="5BCD5163"/>
    <w:rsid w:val="5BD652C7"/>
    <w:rsid w:val="5BDE0557"/>
    <w:rsid w:val="5BE10801"/>
    <w:rsid w:val="5BE42315"/>
    <w:rsid w:val="5BFB4872"/>
    <w:rsid w:val="5BFC181F"/>
    <w:rsid w:val="5C0451D7"/>
    <w:rsid w:val="5C2D1462"/>
    <w:rsid w:val="5C3E6F42"/>
    <w:rsid w:val="5C475304"/>
    <w:rsid w:val="5C47628B"/>
    <w:rsid w:val="5C4B7D32"/>
    <w:rsid w:val="5C521A54"/>
    <w:rsid w:val="5C535A83"/>
    <w:rsid w:val="5C5B1129"/>
    <w:rsid w:val="5C605AD1"/>
    <w:rsid w:val="5C6278CC"/>
    <w:rsid w:val="5C644B0E"/>
    <w:rsid w:val="5C670F04"/>
    <w:rsid w:val="5C8159E6"/>
    <w:rsid w:val="5C883262"/>
    <w:rsid w:val="5CB53E9F"/>
    <w:rsid w:val="5CBD0F55"/>
    <w:rsid w:val="5CCE5850"/>
    <w:rsid w:val="5CF2379C"/>
    <w:rsid w:val="5CF529F9"/>
    <w:rsid w:val="5D05261D"/>
    <w:rsid w:val="5D265E13"/>
    <w:rsid w:val="5D384D42"/>
    <w:rsid w:val="5D3A7523"/>
    <w:rsid w:val="5D61709E"/>
    <w:rsid w:val="5D763B7A"/>
    <w:rsid w:val="5D8B3A0F"/>
    <w:rsid w:val="5D8E68E7"/>
    <w:rsid w:val="5DA33804"/>
    <w:rsid w:val="5DCA0897"/>
    <w:rsid w:val="5DD43B77"/>
    <w:rsid w:val="5DDE14F9"/>
    <w:rsid w:val="5DE73468"/>
    <w:rsid w:val="5DF418AA"/>
    <w:rsid w:val="5E056869"/>
    <w:rsid w:val="5E082C9C"/>
    <w:rsid w:val="5E093698"/>
    <w:rsid w:val="5E0C0749"/>
    <w:rsid w:val="5E380428"/>
    <w:rsid w:val="5E461F91"/>
    <w:rsid w:val="5E5311BE"/>
    <w:rsid w:val="5E5628D9"/>
    <w:rsid w:val="5E8E4A3F"/>
    <w:rsid w:val="5E97195E"/>
    <w:rsid w:val="5E975176"/>
    <w:rsid w:val="5EA2743E"/>
    <w:rsid w:val="5ED563F1"/>
    <w:rsid w:val="5EDC3082"/>
    <w:rsid w:val="5EEA0C00"/>
    <w:rsid w:val="5EEB5A79"/>
    <w:rsid w:val="5EEC0CBA"/>
    <w:rsid w:val="5EFE06C1"/>
    <w:rsid w:val="5F0F7B07"/>
    <w:rsid w:val="5F1B3EC4"/>
    <w:rsid w:val="5F297A24"/>
    <w:rsid w:val="5F2F4653"/>
    <w:rsid w:val="5F3B5491"/>
    <w:rsid w:val="5F417D03"/>
    <w:rsid w:val="5F4519AB"/>
    <w:rsid w:val="5F6D6141"/>
    <w:rsid w:val="5F7B6740"/>
    <w:rsid w:val="5F8D59A0"/>
    <w:rsid w:val="5F9B39A2"/>
    <w:rsid w:val="5F9E1F93"/>
    <w:rsid w:val="5FA11BDF"/>
    <w:rsid w:val="5FB8148B"/>
    <w:rsid w:val="5FD14507"/>
    <w:rsid w:val="5FD8350A"/>
    <w:rsid w:val="5FDA325C"/>
    <w:rsid w:val="5FF630CC"/>
    <w:rsid w:val="60062366"/>
    <w:rsid w:val="600942C6"/>
    <w:rsid w:val="601A696C"/>
    <w:rsid w:val="601D6CB8"/>
    <w:rsid w:val="6027759C"/>
    <w:rsid w:val="60472C5E"/>
    <w:rsid w:val="605519CA"/>
    <w:rsid w:val="6068149F"/>
    <w:rsid w:val="60974B96"/>
    <w:rsid w:val="60A86BE3"/>
    <w:rsid w:val="60AC1F0C"/>
    <w:rsid w:val="60AC4838"/>
    <w:rsid w:val="60B97EFC"/>
    <w:rsid w:val="60C40C98"/>
    <w:rsid w:val="60F47F07"/>
    <w:rsid w:val="6111789E"/>
    <w:rsid w:val="611239F3"/>
    <w:rsid w:val="6118653D"/>
    <w:rsid w:val="6128686A"/>
    <w:rsid w:val="61296936"/>
    <w:rsid w:val="6147722E"/>
    <w:rsid w:val="61597A0E"/>
    <w:rsid w:val="61614B7F"/>
    <w:rsid w:val="617210F9"/>
    <w:rsid w:val="61722314"/>
    <w:rsid w:val="6174253E"/>
    <w:rsid w:val="61832988"/>
    <w:rsid w:val="61977067"/>
    <w:rsid w:val="61A10A4F"/>
    <w:rsid w:val="61AC529A"/>
    <w:rsid w:val="61B21768"/>
    <w:rsid w:val="61B46919"/>
    <w:rsid w:val="61E14512"/>
    <w:rsid w:val="61E53179"/>
    <w:rsid w:val="61E536C2"/>
    <w:rsid w:val="61FE586F"/>
    <w:rsid w:val="62096A77"/>
    <w:rsid w:val="6215733A"/>
    <w:rsid w:val="621B15B2"/>
    <w:rsid w:val="62410031"/>
    <w:rsid w:val="62456104"/>
    <w:rsid w:val="6253674B"/>
    <w:rsid w:val="62746ACB"/>
    <w:rsid w:val="62763069"/>
    <w:rsid w:val="62797B1F"/>
    <w:rsid w:val="628C2205"/>
    <w:rsid w:val="6298471B"/>
    <w:rsid w:val="62A127D0"/>
    <w:rsid w:val="62C21751"/>
    <w:rsid w:val="62DE3403"/>
    <w:rsid w:val="62EF003C"/>
    <w:rsid w:val="62F62018"/>
    <w:rsid w:val="63012E3A"/>
    <w:rsid w:val="63110F15"/>
    <w:rsid w:val="631B165C"/>
    <w:rsid w:val="631E106A"/>
    <w:rsid w:val="63212414"/>
    <w:rsid w:val="63217A67"/>
    <w:rsid w:val="63254FFE"/>
    <w:rsid w:val="634B722C"/>
    <w:rsid w:val="635977F9"/>
    <w:rsid w:val="6361003F"/>
    <w:rsid w:val="63613123"/>
    <w:rsid w:val="636B473A"/>
    <w:rsid w:val="63942377"/>
    <w:rsid w:val="63A80276"/>
    <w:rsid w:val="63B4320F"/>
    <w:rsid w:val="63B72684"/>
    <w:rsid w:val="63C744C0"/>
    <w:rsid w:val="640D26B3"/>
    <w:rsid w:val="641C0EF6"/>
    <w:rsid w:val="64225B96"/>
    <w:rsid w:val="642750CB"/>
    <w:rsid w:val="64357A3B"/>
    <w:rsid w:val="644C3B11"/>
    <w:rsid w:val="646A053F"/>
    <w:rsid w:val="64742461"/>
    <w:rsid w:val="648542D8"/>
    <w:rsid w:val="648F7C9E"/>
    <w:rsid w:val="6499372E"/>
    <w:rsid w:val="649F3902"/>
    <w:rsid w:val="64A3150E"/>
    <w:rsid w:val="64CD56AE"/>
    <w:rsid w:val="64D752DD"/>
    <w:rsid w:val="64E43E81"/>
    <w:rsid w:val="64E7317F"/>
    <w:rsid w:val="650E0F61"/>
    <w:rsid w:val="65264BA3"/>
    <w:rsid w:val="653126B5"/>
    <w:rsid w:val="653604C2"/>
    <w:rsid w:val="654B2A08"/>
    <w:rsid w:val="656205F8"/>
    <w:rsid w:val="656C0348"/>
    <w:rsid w:val="656D7599"/>
    <w:rsid w:val="657D2128"/>
    <w:rsid w:val="658733F3"/>
    <w:rsid w:val="6594132B"/>
    <w:rsid w:val="659521F8"/>
    <w:rsid w:val="659D582E"/>
    <w:rsid w:val="65BB5469"/>
    <w:rsid w:val="65CE53C7"/>
    <w:rsid w:val="65CF4432"/>
    <w:rsid w:val="65D60915"/>
    <w:rsid w:val="65D82AAE"/>
    <w:rsid w:val="66004882"/>
    <w:rsid w:val="6606123D"/>
    <w:rsid w:val="66205BC3"/>
    <w:rsid w:val="662A722E"/>
    <w:rsid w:val="663803D1"/>
    <w:rsid w:val="666F6868"/>
    <w:rsid w:val="66804C78"/>
    <w:rsid w:val="66835A99"/>
    <w:rsid w:val="66B51546"/>
    <w:rsid w:val="66B9501F"/>
    <w:rsid w:val="66BF2B4F"/>
    <w:rsid w:val="66C35982"/>
    <w:rsid w:val="66C86893"/>
    <w:rsid w:val="66D070A1"/>
    <w:rsid w:val="66E92C32"/>
    <w:rsid w:val="66EE2CE0"/>
    <w:rsid w:val="67044B19"/>
    <w:rsid w:val="67116E82"/>
    <w:rsid w:val="6715668D"/>
    <w:rsid w:val="672B1FA5"/>
    <w:rsid w:val="672F645D"/>
    <w:rsid w:val="67460F51"/>
    <w:rsid w:val="67634282"/>
    <w:rsid w:val="67702482"/>
    <w:rsid w:val="67AB4A0A"/>
    <w:rsid w:val="67D201F5"/>
    <w:rsid w:val="67EB7108"/>
    <w:rsid w:val="68063ED2"/>
    <w:rsid w:val="68066961"/>
    <w:rsid w:val="680737CB"/>
    <w:rsid w:val="6818600B"/>
    <w:rsid w:val="681E0900"/>
    <w:rsid w:val="682F1D34"/>
    <w:rsid w:val="684544AB"/>
    <w:rsid w:val="684C25A3"/>
    <w:rsid w:val="686B56CA"/>
    <w:rsid w:val="68756AD1"/>
    <w:rsid w:val="6883195B"/>
    <w:rsid w:val="688C741F"/>
    <w:rsid w:val="68A30F03"/>
    <w:rsid w:val="68A32AFE"/>
    <w:rsid w:val="68AF7D8A"/>
    <w:rsid w:val="68D422CE"/>
    <w:rsid w:val="68D431E2"/>
    <w:rsid w:val="68D67241"/>
    <w:rsid w:val="68FB4639"/>
    <w:rsid w:val="69267F20"/>
    <w:rsid w:val="6935542E"/>
    <w:rsid w:val="6938013D"/>
    <w:rsid w:val="69425FD2"/>
    <w:rsid w:val="695D3585"/>
    <w:rsid w:val="699F1B74"/>
    <w:rsid w:val="69DD5D27"/>
    <w:rsid w:val="69E97B03"/>
    <w:rsid w:val="69F7493E"/>
    <w:rsid w:val="69FC16A7"/>
    <w:rsid w:val="6A1746C1"/>
    <w:rsid w:val="6A1B406C"/>
    <w:rsid w:val="6A1E7BB9"/>
    <w:rsid w:val="6A4A75DF"/>
    <w:rsid w:val="6A875E1A"/>
    <w:rsid w:val="6A90144D"/>
    <w:rsid w:val="6A903600"/>
    <w:rsid w:val="6A9151E2"/>
    <w:rsid w:val="6A915F11"/>
    <w:rsid w:val="6A9820C4"/>
    <w:rsid w:val="6ACA6CD8"/>
    <w:rsid w:val="6ACE28CA"/>
    <w:rsid w:val="6AD205B3"/>
    <w:rsid w:val="6ADB6A37"/>
    <w:rsid w:val="6AFC5A6B"/>
    <w:rsid w:val="6B092AF8"/>
    <w:rsid w:val="6B127076"/>
    <w:rsid w:val="6B27525F"/>
    <w:rsid w:val="6B2E400B"/>
    <w:rsid w:val="6B4D2360"/>
    <w:rsid w:val="6B545E29"/>
    <w:rsid w:val="6B734D47"/>
    <w:rsid w:val="6B900358"/>
    <w:rsid w:val="6BBD616B"/>
    <w:rsid w:val="6BC34550"/>
    <w:rsid w:val="6BCB1C32"/>
    <w:rsid w:val="6BD7212B"/>
    <w:rsid w:val="6BE23860"/>
    <w:rsid w:val="6BE4444B"/>
    <w:rsid w:val="6BF03EA8"/>
    <w:rsid w:val="6BF24C18"/>
    <w:rsid w:val="6BFD4D96"/>
    <w:rsid w:val="6C036B24"/>
    <w:rsid w:val="6C350C87"/>
    <w:rsid w:val="6C3A39D7"/>
    <w:rsid w:val="6C5A3020"/>
    <w:rsid w:val="6C6C1892"/>
    <w:rsid w:val="6C702F4B"/>
    <w:rsid w:val="6C781A63"/>
    <w:rsid w:val="6C7C4E41"/>
    <w:rsid w:val="6C8E44F9"/>
    <w:rsid w:val="6C97097B"/>
    <w:rsid w:val="6CC72EC3"/>
    <w:rsid w:val="6CD6758C"/>
    <w:rsid w:val="6CE7376B"/>
    <w:rsid w:val="6D136BA5"/>
    <w:rsid w:val="6D194E62"/>
    <w:rsid w:val="6D1A3A50"/>
    <w:rsid w:val="6D1C36F1"/>
    <w:rsid w:val="6D1C74EC"/>
    <w:rsid w:val="6D26369F"/>
    <w:rsid w:val="6D267080"/>
    <w:rsid w:val="6D2A5320"/>
    <w:rsid w:val="6D3323A2"/>
    <w:rsid w:val="6D377B42"/>
    <w:rsid w:val="6D4127AA"/>
    <w:rsid w:val="6D492FD3"/>
    <w:rsid w:val="6D4E7B63"/>
    <w:rsid w:val="6D52436D"/>
    <w:rsid w:val="6D5F393D"/>
    <w:rsid w:val="6D6A4B69"/>
    <w:rsid w:val="6D8A66A9"/>
    <w:rsid w:val="6D976B0A"/>
    <w:rsid w:val="6D9A49CF"/>
    <w:rsid w:val="6DDE58FB"/>
    <w:rsid w:val="6DF47323"/>
    <w:rsid w:val="6DFC7D03"/>
    <w:rsid w:val="6E081A4E"/>
    <w:rsid w:val="6E334ED9"/>
    <w:rsid w:val="6E4A67E7"/>
    <w:rsid w:val="6E574FC0"/>
    <w:rsid w:val="6E642266"/>
    <w:rsid w:val="6E645875"/>
    <w:rsid w:val="6E6571FD"/>
    <w:rsid w:val="6E781B74"/>
    <w:rsid w:val="6E8C7B9D"/>
    <w:rsid w:val="6EBD2698"/>
    <w:rsid w:val="6ED63174"/>
    <w:rsid w:val="6ED961D2"/>
    <w:rsid w:val="6EEC68D1"/>
    <w:rsid w:val="6EEF5060"/>
    <w:rsid w:val="6EF27AC6"/>
    <w:rsid w:val="6EF63EEB"/>
    <w:rsid w:val="6F0112AF"/>
    <w:rsid w:val="6F122719"/>
    <w:rsid w:val="6F2340A5"/>
    <w:rsid w:val="6F274652"/>
    <w:rsid w:val="6F29410A"/>
    <w:rsid w:val="6F5075D5"/>
    <w:rsid w:val="6F51078D"/>
    <w:rsid w:val="6F5D5254"/>
    <w:rsid w:val="6F727F3B"/>
    <w:rsid w:val="6F733B57"/>
    <w:rsid w:val="6F8D7AD1"/>
    <w:rsid w:val="6FA65686"/>
    <w:rsid w:val="6FAD5F56"/>
    <w:rsid w:val="6FB16D54"/>
    <w:rsid w:val="6FB4076C"/>
    <w:rsid w:val="6FB65F30"/>
    <w:rsid w:val="6FDC6729"/>
    <w:rsid w:val="6FEC4FEB"/>
    <w:rsid w:val="70041FFF"/>
    <w:rsid w:val="70066AE5"/>
    <w:rsid w:val="701A54A6"/>
    <w:rsid w:val="701E6D49"/>
    <w:rsid w:val="70287106"/>
    <w:rsid w:val="70334E50"/>
    <w:rsid w:val="7042652E"/>
    <w:rsid w:val="704E07E6"/>
    <w:rsid w:val="70512B65"/>
    <w:rsid w:val="705F6887"/>
    <w:rsid w:val="70602C87"/>
    <w:rsid w:val="707A599B"/>
    <w:rsid w:val="70967F37"/>
    <w:rsid w:val="70A04DAB"/>
    <w:rsid w:val="70A06EA2"/>
    <w:rsid w:val="70B83F9C"/>
    <w:rsid w:val="70CD22B8"/>
    <w:rsid w:val="70D20A42"/>
    <w:rsid w:val="70E84F6B"/>
    <w:rsid w:val="70EF6981"/>
    <w:rsid w:val="70F33B90"/>
    <w:rsid w:val="70FB3D4D"/>
    <w:rsid w:val="70FB778D"/>
    <w:rsid w:val="71151239"/>
    <w:rsid w:val="7116559D"/>
    <w:rsid w:val="711762EA"/>
    <w:rsid w:val="71273A0D"/>
    <w:rsid w:val="712E2B72"/>
    <w:rsid w:val="71441F44"/>
    <w:rsid w:val="715902B4"/>
    <w:rsid w:val="7162142D"/>
    <w:rsid w:val="7176109A"/>
    <w:rsid w:val="71793A32"/>
    <w:rsid w:val="718A1FDF"/>
    <w:rsid w:val="71993EBB"/>
    <w:rsid w:val="719B1C27"/>
    <w:rsid w:val="71A170CA"/>
    <w:rsid w:val="71B93DDE"/>
    <w:rsid w:val="71CF5569"/>
    <w:rsid w:val="71E33E0C"/>
    <w:rsid w:val="71E81819"/>
    <w:rsid w:val="71FE6688"/>
    <w:rsid w:val="720318E2"/>
    <w:rsid w:val="72042F39"/>
    <w:rsid w:val="72131022"/>
    <w:rsid w:val="722627FA"/>
    <w:rsid w:val="724F7525"/>
    <w:rsid w:val="725970F1"/>
    <w:rsid w:val="72657330"/>
    <w:rsid w:val="72765B15"/>
    <w:rsid w:val="727B660B"/>
    <w:rsid w:val="728F3779"/>
    <w:rsid w:val="728F6CB3"/>
    <w:rsid w:val="72A07BC7"/>
    <w:rsid w:val="72B04364"/>
    <w:rsid w:val="72BD4779"/>
    <w:rsid w:val="72BE5777"/>
    <w:rsid w:val="72CD2D33"/>
    <w:rsid w:val="72DC0269"/>
    <w:rsid w:val="72DE1C54"/>
    <w:rsid w:val="73074504"/>
    <w:rsid w:val="7308080B"/>
    <w:rsid w:val="731C403F"/>
    <w:rsid w:val="734C7168"/>
    <w:rsid w:val="735105E6"/>
    <w:rsid w:val="735D02F7"/>
    <w:rsid w:val="736675F5"/>
    <w:rsid w:val="738A6936"/>
    <w:rsid w:val="738D079A"/>
    <w:rsid w:val="73914BDB"/>
    <w:rsid w:val="73AD1433"/>
    <w:rsid w:val="73B217F2"/>
    <w:rsid w:val="73C969E3"/>
    <w:rsid w:val="740631E0"/>
    <w:rsid w:val="742B3A7C"/>
    <w:rsid w:val="744F255D"/>
    <w:rsid w:val="74587162"/>
    <w:rsid w:val="746642A6"/>
    <w:rsid w:val="7475695D"/>
    <w:rsid w:val="74A37E99"/>
    <w:rsid w:val="74B0002C"/>
    <w:rsid w:val="74BD2570"/>
    <w:rsid w:val="74C133A3"/>
    <w:rsid w:val="74E93D03"/>
    <w:rsid w:val="74FD5ADF"/>
    <w:rsid w:val="752E41A3"/>
    <w:rsid w:val="75326E31"/>
    <w:rsid w:val="75442725"/>
    <w:rsid w:val="75463553"/>
    <w:rsid w:val="75493DE3"/>
    <w:rsid w:val="754A0C7F"/>
    <w:rsid w:val="755469CB"/>
    <w:rsid w:val="755D3BD6"/>
    <w:rsid w:val="75633872"/>
    <w:rsid w:val="75683CBC"/>
    <w:rsid w:val="756C7594"/>
    <w:rsid w:val="75882250"/>
    <w:rsid w:val="759B2058"/>
    <w:rsid w:val="759E38A0"/>
    <w:rsid w:val="75B23627"/>
    <w:rsid w:val="75C74676"/>
    <w:rsid w:val="75CD580E"/>
    <w:rsid w:val="75D36C0E"/>
    <w:rsid w:val="75E32E77"/>
    <w:rsid w:val="75E414BB"/>
    <w:rsid w:val="7606483F"/>
    <w:rsid w:val="761C455D"/>
    <w:rsid w:val="761C4C86"/>
    <w:rsid w:val="763D4204"/>
    <w:rsid w:val="764742F8"/>
    <w:rsid w:val="764B64A4"/>
    <w:rsid w:val="764F3956"/>
    <w:rsid w:val="766D092A"/>
    <w:rsid w:val="766E689D"/>
    <w:rsid w:val="767067D3"/>
    <w:rsid w:val="7674490A"/>
    <w:rsid w:val="767A0180"/>
    <w:rsid w:val="767C2D7F"/>
    <w:rsid w:val="769B2212"/>
    <w:rsid w:val="76A97E49"/>
    <w:rsid w:val="76AE426D"/>
    <w:rsid w:val="76E73DD3"/>
    <w:rsid w:val="76E85F2B"/>
    <w:rsid w:val="76EA45A5"/>
    <w:rsid w:val="76EE148A"/>
    <w:rsid w:val="76F70790"/>
    <w:rsid w:val="771F403E"/>
    <w:rsid w:val="7724455B"/>
    <w:rsid w:val="773007F1"/>
    <w:rsid w:val="773E6FEF"/>
    <w:rsid w:val="77420DC2"/>
    <w:rsid w:val="7742643B"/>
    <w:rsid w:val="77650F57"/>
    <w:rsid w:val="777031E1"/>
    <w:rsid w:val="77777430"/>
    <w:rsid w:val="7794056C"/>
    <w:rsid w:val="779454DC"/>
    <w:rsid w:val="77AF5C04"/>
    <w:rsid w:val="77B1190C"/>
    <w:rsid w:val="77BA3E06"/>
    <w:rsid w:val="77CF62F9"/>
    <w:rsid w:val="77D639A0"/>
    <w:rsid w:val="77DB364F"/>
    <w:rsid w:val="77E37959"/>
    <w:rsid w:val="77E64694"/>
    <w:rsid w:val="77FE4B41"/>
    <w:rsid w:val="780D3822"/>
    <w:rsid w:val="781C2450"/>
    <w:rsid w:val="78261B30"/>
    <w:rsid w:val="783C7AF0"/>
    <w:rsid w:val="78420795"/>
    <w:rsid w:val="78445B73"/>
    <w:rsid w:val="78457C36"/>
    <w:rsid w:val="78503670"/>
    <w:rsid w:val="78523FFA"/>
    <w:rsid w:val="78794580"/>
    <w:rsid w:val="78806F47"/>
    <w:rsid w:val="789E7517"/>
    <w:rsid w:val="78A23BB4"/>
    <w:rsid w:val="78C014E2"/>
    <w:rsid w:val="78EB3033"/>
    <w:rsid w:val="790032F2"/>
    <w:rsid w:val="791B6744"/>
    <w:rsid w:val="796E1510"/>
    <w:rsid w:val="797A6546"/>
    <w:rsid w:val="797A663B"/>
    <w:rsid w:val="79860AF3"/>
    <w:rsid w:val="798D020D"/>
    <w:rsid w:val="79A65618"/>
    <w:rsid w:val="79B235D4"/>
    <w:rsid w:val="79B7244A"/>
    <w:rsid w:val="79BF6416"/>
    <w:rsid w:val="79CD00EF"/>
    <w:rsid w:val="79D47823"/>
    <w:rsid w:val="79DC64AE"/>
    <w:rsid w:val="79E31D84"/>
    <w:rsid w:val="79ED4F3B"/>
    <w:rsid w:val="79F254B8"/>
    <w:rsid w:val="79FB06B4"/>
    <w:rsid w:val="7A0E6570"/>
    <w:rsid w:val="7A177622"/>
    <w:rsid w:val="7A196797"/>
    <w:rsid w:val="7A525FF5"/>
    <w:rsid w:val="7A575A62"/>
    <w:rsid w:val="7A8277F8"/>
    <w:rsid w:val="7A984FB3"/>
    <w:rsid w:val="7AA0094A"/>
    <w:rsid w:val="7AA24145"/>
    <w:rsid w:val="7ADB313C"/>
    <w:rsid w:val="7ADB777D"/>
    <w:rsid w:val="7AE13E91"/>
    <w:rsid w:val="7AE37042"/>
    <w:rsid w:val="7AE653D7"/>
    <w:rsid w:val="7AE75176"/>
    <w:rsid w:val="7AEC1BD1"/>
    <w:rsid w:val="7AF55FCB"/>
    <w:rsid w:val="7B085FD9"/>
    <w:rsid w:val="7B1009D5"/>
    <w:rsid w:val="7B100FDB"/>
    <w:rsid w:val="7B11408F"/>
    <w:rsid w:val="7B377D9A"/>
    <w:rsid w:val="7B3D4110"/>
    <w:rsid w:val="7B3F2099"/>
    <w:rsid w:val="7B674D50"/>
    <w:rsid w:val="7B760E02"/>
    <w:rsid w:val="7B8624CA"/>
    <w:rsid w:val="7B87034D"/>
    <w:rsid w:val="7B8F2BC5"/>
    <w:rsid w:val="7B976B23"/>
    <w:rsid w:val="7BC23A52"/>
    <w:rsid w:val="7BCD2022"/>
    <w:rsid w:val="7BD62093"/>
    <w:rsid w:val="7C034538"/>
    <w:rsid w:val="7C043144"/>
    <w:rsid w:val="7C0F1AF6"/>
    <w:rsid w:val="7C135B3C"/>
    <w:rsid w:val="7C1A3EB4"/>
    <w:rsid w:val="7C2B21AE"/>
    <w:rsid w:val="7C2C633D"/>
    <w:rsid w:val="7C3A1D9C"/>
    <w:rsid w:val="7C5E4D11"/>
    <w:rsid w:val="7C8E520D"/>
    <w:rsid w:val="7C907012"/>
    <w:rsid w:val="7CAC5D49"/>
    <w:rsid w:val="7CAE55C2"/>
    <w:rsid w:val="7CAF7541"/>
    <w:rsid w:val="7CB83174"/>
    <w:rsid w:val="7CC91332"/>
    <w:rsid w:val="7CE65AA4"/>
    <w:rsid w:val="7D04373A"/>
    <w:rsid w:val="7D053C3A"/>
    <w:rsid w:val="7D121451"/>
    <w:rsid w:val="7D13124E"/>
    <w:rsid w:val="7D220722"/>
    <w:rsid w:val="7D225133"/>
    <w:rsid w:val="7D2E7742"/>
    <w:rsid w:val="7D364CB3"/>
    <w:rsid w:val="7D563EF0"/>
    <w:rsid w:val="7D6D0348"/>
    <w:rsid w:val="7D7C37E4"/>
    <w:rsid w:val="7D7E00EC"/>
    <w:rsid w:val="7D80244D"/>
    <w:rsid w:val="7D806B0C"/>
    <w:rsid w:val="7D865719"/>
    <w:rsid w:val="7D89208B"/>
    <w:rsid w:val="7D9B0A0A"/>
    <w:rsid w:val="7DA82FF4"/>
    <w:rsid w:val="7DB75086"/>
    <w:rsid w:val="7DBB74C9"/>
    <w:rsid w:val="7DC67E64"/>
    <w:rsid w:val="7DCF11BA"/>
    <w:rsid w:val="7DD03918"/>
    <w:rsid w:val="7DEB598D"/>
    <w:rsid w:val="7DEE26C3"/>
    <w:rsid w:val="7DF32CAC"/>
    <w:rsid w:val="7DFC64AB"/>
    <w:rsid w:val="7E262209"/>
    <w:rsid w:val="7E2C06E2"/>
    <w:rsid w:val="7E357C0F"/>
    <w:rsid w:val="7E994FCE"/>
    <w:rsid w:val="7EB168D4"/>
    <w:rsid w:val="7EC6626F"/>
    <w:rsid w:val="7EE126D4"/>
    <w:rsid w:val="7EE96E48"/>
    <w:rsid w:val="7EEE3B4D"/>
    <w:rsid w:val="7F005B33"/>
    <w:rsid w:val="7F125894"/>
    <w:rsid w:val="7F150547"/>
    <w:rsid w:val="7F1577B5"/>
    <w:rsid w:val="7F256D4D"/>
    <w:rsid w:val="7F273AA0"/>
    <w:rsid w:val="7F2E2834"/>
    <w:rsid w:val="7F3A3F66"/>
    <w:rsid w:val="7F512CC6"/>
    <w:rsid w:val="7F591CCB"/>
    <w:rsid w:val="7F5A1B6F"/>
    <w:rsid w:val="7F5E2B0D"/>
    <w:rsid w:val="7F665113"/>
    <w:rsid w:val="7F6F6BF5"/>
    <w:rsid w:val="7F705ECB"/>
    <w:rsid w:val="7F7341D0"/>
    <w:rsid w:val="7F7A017C"/>
    <w:rsid w:val="7F9003F6"/>
    <w:rsid w:val="7FA42EDE"/>
    <w:rsid w:val="7FA73284"/>
    <w:rsid w:val="7FB11B87"/>
    <w:rsid w:val="7FC43FA4"/>
    <w:rsid w:val="7FD313D8"/>
    <w:rsid w:val="7FD6017A"/>
    <w:rsid w:val="7FE7758B"/>
    <w:rsid w:val="7FEA4E8D"/>
    <w:rsid w:val="7FF01B1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qFormat="1" w:uiPriority="99"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7"/>
    <w:qFormat/>
    <w:uiPriority w:val="0"/>
    <w:pPr>
      <w:keepNext/>
      <w:keepLines/>
      <w:spacing w:before="340" w:after="330" w:line="578" w:lineRule="auto"/>
      <w:outlineLvl w:val="0"/>
    </w:pPr>
    <w:rPr>
      <w:b/>
      <w:bCs/>
      <w:kern w:val="44"/>
      <w:sz w:val="32"/>
      <w:szCs w:val="44"/>
    </w:rPr>
  </w:style>
  <w:style w:type="paragraph" w:styleId="3">
    <w:name w:val="heading 5"/>
    <w:basedOn w:val="1"/>
    <w:next w:val="1"/>
    <w:unhideWhenUsed/>
    <w:qFormat/>
    <w:uiPriority w:val="9"/>
    <w:pPr>
      <w:jc w:val="left"/>
      <w:outlineLvl w:val="4"/>
    </w:pPr>
    <w:rPr>
      <w:rFonts w:hint="eastAsia" w:ascii="宋体" w:hAnsi="宋体"/>
      <w:b/>
      <w:kern w:val="0"/>
      <w:szCs w:val="21"/>
    </w:rPr>
  </w:style>
  <w:style w:type="character" w:default="1" w:styleId="9">
    <w:name w:val="Default Paragraph Font"/>
    <w:semiHidden/>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spacing w:line="440" w:lineRule="exact"/>
      <w:ind w:firstLine="420"/>
    </w:pPr>
    <w:rPr>
      <w:rFonts w:ascii="宋体" w:hAnsi="宋体"/>
      <w:bCs/>
      <w:sz w:val="24"/>
      <w:szCs w:val="20"/>
    </w:rPr>
  </w:style>
  <w:style w:type="paragraph" w:styleId="5">
    <w:name w:val="Balloon Text"/>
    <w:basedOn w:val="1"/>
    <w:link w:val="20"/>
    <w:unhideWhenUsed/>
    <w:qFormat/>
    <w:uiPriority w:val="99"/>
    <w:rPr>
      <w:sz w:val="18"/>
      <w:szCs w:val="18"/>
    </w:rPr>
  </w:style>
  <w:style w:type="paragraph" w:styleId="6">
    <w:name w:val="footer"/>
    <w:basedOn w:val="1"/>
    <w:link w:val="18"/>
    <w:qFormat/>
    <w:uiPriority w:val="0"/>
    <w:pPr>
      <w:tabs>
        <w:tab w:val="center" w:pos="4153"/>
        <w:tab w:val="right" w:pos="8306"/>
      </w:tabs>
      <w:snapToGrid w:val="0"/>
      <w:jc w:val="left"/>
    </w:pPr>
    <w:rPr>
      <w:sz w:val="18"/>
      <w:szCs w:val="18"/>
    </w:rPr>
  </w:style>
  <w:style w:type="paragraph" w:styleId="7">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Strong"/>
    <w:basedOn w:val="9"/>
    <w:qFormat/>
    <w:uiPriority w:val="22"/>
    <w:rPr>
      <w:b/>
    </w:rPr>
  </w:style>
  <w:style w:type="character" w:styleId="11">
    <w:name w:val="page number"/>
    <w:basedOn w:val="9"/>
    <w:qFormat/>
    <w:uiPriority w:val="0"/>
  </w:style>
  <w:style w:type="character" w:styleId="12">
    <w:name w:val="FollowedHyperlink"/>
    <w:basedOn w:val="9"/>
    <w:unhideWhenUsed/>
    <w:qFormat/>
    <w:uiPriority w:val="99"/>
    <w:rPr>
      <w:color w:val="800080"/>
      <w:u w:val="single"/>
    </w:rPr>
  </w:style>
  <w:style w:type="character" w:styleId="13">
    <w:name w:val="Emphasis"/>
    <w:basedOn w:val="9"/>
    <w:qFormat/>
    <w:uiPriority w:val="20"/>
    <w:rPr>
      <w:i/>
    </w:rPr>
  </w:style>
  <w:style w:type="character" w:styleId="14">
    <w:name w:val="HTML Variable"/>
    <w:basedOn w:val="9"/>
    <w:unhideWhenUsed/>
    <w:qFormat/>
    <w:uiPriority w:val="99"/>
    <w:rPr>
      <w:i/>
    </w:rPr>
  </w:style>
  <w:style w:type="character" w:styleId="15">
    <w:name w:val="Hyperlink"/>
    <w:basedOn w:val="9"/>
    <w:unhideWhenUsed/>
    <w:qFormat/>
    <w:uiPriority w:val="99"/>
    <w:rPr>
      <w:color w:val="0000FF"/>
      <w:u w:val="single"/>
    </w:rPr>
  </w:style>
  <w:style w:type="character" w:customStyle="1" w:styleId="17">
    <w:name w:val="标题 1字符"/>
    <w:basedOn w:val="9"/>
    <w:link w:val="2"/>
    <w:qFormat/>
    <w:uiPriority w:val="0"/>
    <w:rPr>
      <w:rFonts w:ascii="Times New Roman" w:hAnsi="Times New Roman" w:eastAsia="宋体" w:cs="Times New Roman"/>
      <w:b/>
      <w:bCs/>
      <w:kern w:val="44"/>
      <w:sz w:val="32"/>
      <w:szCs w:val="44"/>
    </w:rPr>
  </w:style>
  <w:style w:type="character" w:customStyle="1" w:styleId="18">
    <w:name w:val="页脚字符"/>
    <w:basedOn w:val="9"/>
    <w:link w:val="6"/>
    <w:qFormat/>
    <w:uiPriority w:val="0"/>
    <w:rPr>
      <w:rFonts w:ascii="Times New Roman" w:hAnsi="Times New Roman" w:eastAsia="宋体" w:cs="Times New Roman"/>
      <w:sz w:val="18"/>
      <w:szCs w:val="18"/>
    </w:rPr>
  </w:style>
  <w:style w:type="character" w:customStyle="1" w:styleId="19">
    <w:name w:val="页眉字符"/>
    <w:basedOn w:val="9"/>
    <w:link w:val="7"/>
    <w:semiHidden/>
    <w:qFormat/>
    <w:uiPriority w:val="99"/>
    <w:rPr>
      <w:rFonts w:ascii="Times New Roman" w:hAnsi="Times New Roman" w:eastAsia="宋体" w:cs="Times New Roman"/>
      <w:sz w:val="18"/>
      <w:szCs w:val="18"/>
    </w:rPr>
  </w:style>
  <w:style w:type="character" w:customStyle="1" w:styleId="20">
    <w:name w:val="批注框文本字符"/>
    <w:basedOn w:val="9"/>
    <w:link w:val="5"/>
    <w:semiHidden/>
    <w:qFormat/>
    <w:uiPriority w:val="99"/>
    <w:rPr>
      <w:rFonts w:ascii="Times New Roman" w:hAnsi="Times New Roman" w:eastAsia="宋体" w:cs="Times New Roman"/>
      <w:sz w:val="18"/>
      <w:szCs w:val="18"/>
    </w:rPr>
  </w:style>
  <w:style w:type="paragraph" w:customStyle="1" w:styleId="21">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40A6BD-8F86-EC4D-A836-76644048FA41}">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117</Words>
  <Characters>669</Characters>
  <Lines>5</Lines>
  <Paragraphs>1</Paragraphs>
  <TotalTime>62</TotalTime>
  <ScaleCrop>false</ScaleCrop>
  <LinksUpToDate>false</LinksUpToDate>
  <CharactersWithSpaces>785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2014-09-23T01:29:00Z</dcterms:created>
  <dc:creator>zhangli</dc:creator>
  <cp:lastModifiedBy>傻了吧嗒~</cp:lastModifiedBy>
  <dcterms:modified xsi:type="dcterms:W3CDTF">2019-01-17T14:35:09Z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