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93D" w:rsidRPr="0061604A" w:rsidRDefault="0061604A" w:rsidP="00BA68A5">
      <w:pPr>
        <w:ind w:firstLineChars="50" w:firstLine="120"/>
        <w:rPr>
          <w:rFonts w:ascii="Tahoma" w:hAnsi="Tahoma" w:cs="Tahoma" w:hint="eastAsia"/>
          <w:b/>
          <w:color w:val="000000" w:themeColor="text1"/>
          <w:sz w:val="24"/>
          <w:szCs w:val="24"/>
        </w:rPr>
      </w:pPr>
      <w:r w:rsidRPr="0061604A">
        <w:rPr>
          <w:rFonts w:ascii="Tahoma" w:hAnsi="Tahoma" w:cs="Tahoma" w:hint="eastAsia"/>
          <w:b/>
          <w:noProof/>
          <w:color w:val="000000" w:themeColor="text1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12.5pt;margin-top:6.5pt;width:0;height:77pt;z-index:251659264" o:connectortype="straight" strokeweight="2pt"/>
        </w:pict>
      </w:r>
      <w:r w:rsidRPr="0061604A">
        <w:rPr>
          <w:rFonts w:ascii="Tahoma" w:hAnsi="Tahoma" w:cs="Tahoma" w:hint="eastAsia"/>
          <w:b/>
          <w:noProof/>
          <w:color w:val="000000" w:themeColor="text1"/>
          <w:sz w:val="24"/>
          <w:szCs w:val="24"/>
        </w:rPr>
        <w:pict>
          <v:rect id="_x0000_s1040" style="position:absolute;left:0;text-align:left;margin-left:342.15pt;margin-top:-5.5pt;width:84pt;height:108.75pt;z-index:251668480" filled="f" stroked="f">
            <v:textbox>
              <w:txbxContent>
                <w:p w:rsidR="0061604A" w:rsidRDefault="0061604A">
                  <w:r>
                    <w:rPr>
                      <w:noProof/>
                    </w:rPr>
                    <w:drawing>
                      <wp:inline distT="0" distB="0" distL="0" distR="0">
                        <wp:extent cx="835973" cy="1033154"/>
                        <wp:effectExtent l="19050" t="0" r="2227" b="0"/>
                        <wp:docPr id="2" name="图片 1" descr="QQ截图2014102714350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QQ截图20141027143505.png"/>
                                <pic:cNvPicPr/>
                              </pic:nvPicPr>
                              <pic:blipFill>
                                <a:blip r:embed="rId4">
                                  <a:grayscl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6993" cy="10344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61604A">
        <w:rPr>
          <w:rFonts w:ascii="Tahoma" w:hAnsi="Tahoma" w:cs="Tahoma" w:hint="eastAsia"/>
          <w:b/>
          <w:noProof/>
          <w:color w:val="000000" w:themeColor="text1"/>
          <w:sz w:val="24"/>
          <w:szCs w:val="24"/>
        </w:rPr>
        <w:pict>
          <v:rect id="_x0000_s1029" style="position:absolute;left:0;text-align:left;margin-left:112.5pt;margin-top:9.9pt;width:216.75pt;height:78pt;z-index:251658240" filled="f" stroked="f">
            <v:textbox style="mso-next-textbox:#_x0000_s1029">
              <w:txbxContent>
                <w:p w:rsidR="00303C9A" w:rsidRPr="0061604A" w:rsidRDefault="00303C9A" w:rsidP="00303C9A">
                  <w:pPr>
                    <w:ind w:firstLineChars="50" w:firstLine="120"/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61604A">
                    <w:rPr>
                      <w:rFonts w:ascii="Tahoma" w:hAnsiTheme="minorEastAsia" w:cs="Tahoma"/>
                      <w:color w:val="000000" w:themeColor="text1"/>
                      <w:sz w:val="24"/>
                      <w:szCs w:val="24"/>
                    </w:rPr>
                    <w:t>出生年月：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1987</w:t>
                  </w:r>
                  <w:r w:rsidR="0061604A"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 xml:space="preserve"> /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 xml:space="preserve">2                   </w:t>
                  </w:r>
                </w:p>
                <w:p w:rsidR="00BA68A5" w:rsidRPr="0061604A" w:rsidRDefault="00303C9A" w:rsidP="00303C9A">
                  <w:pPr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61604A">
                    <w:rPr>
                      <w:rFonts w:ascii="Tahoma" w:hAnsiTheme="minorEastAsia" w:cs="Tahoma"/>
                      <w:color w:val="000000" w:themeColor="text1"/>
                      <w:sz w:val="24"/>
                      <w:szCs w:val="24"/>
                    </w:rPr>
                    <w:t>性</w:t>
                  </w:r>
                  <w:r w:rsidR="0061604A"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 xml:space="preserve">    </w:t>
                  </w:r>
                  <w:r w:rsidRPr="0061604A">
                    <w:rPr>
                      <w:rFonts w:ascii="Tahoma" w:hAnsiTheme="minorEastAsia" w:cs="Tahoma"/>
                      <w:color w:val="000000" w:themeColor="text1"/>
                      <w:sz w:val="24"/>
                      <w:szCs w:val="24"/>
                    </w:rPr>
                    <w:t>别：男</w:t>
                  </w:r>
                </w:p>
                <w:p w:rsidR="00303C9A" w:rsidRPr="0061604A" w:rsidRDefault="00303C9A" w:rsidP="00303C9A">
                  <w:pPr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61604A">
                    <w:rPr>
                      <w:rFonts w:ascii="Tahoma" w:hAnsiTheme="minorEastAsia" w:cs="Tahoma"/>
                      <w:color w:val="000000" w:themeColor="text1"/>
                      <w:sz w:val="24"/>
                      <w:szCs w:val="24"/>
                    </w:rPr>
                    <w:t>联系电话：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123-3456-6789</w:t>
                  </w:r>
                </w:p>
                <w:p w:rsidR="00303C9A" w:rsidRPr="0061604A" w:rsidRDefault="00303C9A" w:rsidP="00BA68A5">
                  <w:pPr>
                    <w:ind w:firstLineChars="50" w:firstLine="120"/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61604A">
                    <w:rPr>
                      <w:rFonts w:ascii="Tahoma" w:hAnsiTheme="minorEastAsia" w:cs="Tahoma"/>
                      <w:color w:val="000000" w:themeColor="text1"/>
                      <w:sz w:val="24"/>
                      <w:szCs w:val="24"/>
                    </w:rPr>
                    <w:t>电子邮件：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ZYQ@job592.com</w:t>
                  </w:r>
                </w:p>
              </w:txbxContent>
            </v:textbox>
          </v:rect>
        </w:pict>
      </w:r>
      <w:r w:rsidR="00303C9A" w:rsidRPr="0061604A">
        <w:rPr>
          <w:rFonts w:hint="eastAsia"/>
          <w:b/>
          <w:sz w:val="52"/>
          <w:szCs w:val="52"/>
        </w:rPr>
        <w:t>刘小圈</w:t>
      </w:r>
      <w:r w:rsidR="00303C9A" w:rsidRPr="0061604A">
        <w:rPr>
          <w:rFonts w:hint="eastAsia"/>
          <w:b/>
          <w:sz w:val="52"/>
          <w:szCs w:val="52"/>
        </w:rPr>
        <w:t xml:space="preserve"> </w:t>
      </w:r>
      <w:r w:rsidR="00303C9A" w:rsidRPr="0061604A">
        <w:rPr>
          <w:rFonts w:hint="eastAsia"/>
          <w:b/>
        </w:rPr>
        <w:t xml:space="preserve">    </w:t>
      </w:r>
      <w:r w:rsidR="00303C9A" w:rsidRPr="0061604A">
        <w:rPr>
          <w:rFonts w:ascii="Tahoma" w:hAnsi="Tahoma" w:cs="Tahoma"/>
          <w:b/>
          <w:color w:val="000000" w:themeColor="text1"/>
          <w:sz w:val="24"/>
          <w:szCs w:val="24"/>
        </w:rPr>
        <w:t xml:space="preserve">                  </w:t>
      </w:r>
    </w:p>
    <w:p w:rsidR="00303C9A" w:rsidRDefault="00303C9A" w:rsidP="00303C9A">
      <w:pPr>
        <w:rPr>
          <w:rFonts w:ascii="Tahoma" w:hAnsi="Tahoma" w:cs="Tahoma" w:hint="eastAsia"/>
          <w:color w:val="000000" w:themeColor="text1"/>
          <w:sz w:val="24"/>
          <w:szCs w:val="24"/>
        </w:rPr>
      </w:pPr>
      <w:r>
        <w:rPr>
          <w:rFonts w:ascii="Tahoma" w:hAnsi="Tahoma" w:cs="Tahoma" w:hint="eastAsia"/>
          <w:color w:val="000000" w:themeColor="text1"/>
          <w:sz w:val="24"/>
          <w:szCs w:val="24"/>
        </w:rPr>
        <w:t xml:space="preserve">                   </w:t>
      </w:r>
    </w:p>
    <w:p w:rsidR="00303C9A" w:rsidRPr="00303C9A" w:rsidRDefault="0061604A" w:rsidP="00303C9A">
      <w:pPr>
        <w:ind w:firstLineChars="950" w:firstLine="2280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noProof/>
          <w:color w:val="000000" w:themeColor="text1"/>
          <w:sz w:val="24"/>
          <w:szCs w:val="24"/>
        </w:rPr>
        <w:pict>
          <v:rect id="_x0000_s1033" style="position:absolute;left:0;text-align:left;margin-left:7.35pt;margin-top:552.3pt;width:96pt;height:24.6pt;z-index:251662336" fillcolor="#5a5a5a [2109]" stroked="f" strokecolor="#b6b6b6 [2412]">
            <v:fill r:id="rId5" o:title="小纸屑" type="pattern"/>
            <v:textbox>
              <w:txbxContent>
                <w:p w:rsidR="00303C9A" w:rsidRPr="0061604A" w:rsidRDefault="00303C9A" w:rsidP="00303C9A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61604A">
                    <w:rPr>
                      <w:rFonts w:hint="eastAsia"/>
                      <w:b/>
                      <w:sz w:val="24"/>
                      <w:szCs w:val="24"/>
                    </w:rPr>
                    <w:t>教育背景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  <w:color w:val="000000" w:themeColor="text1"/>
          <w:sz w:val="24"/>
          <w:szCs w:val="24"/>
        </w:rPr>
        <w:pict>
          <v:rect id="_x0000_s1032" style="position:absolute;left:0;text-align:left;margin-left:7.35pt;margin-top:416.85pt;width:96pt;height:24.75pt;z-index:251661312" fillcolor="#5a5a5a [2109]" stroked="f" strokecolor="#b6b6b6 [2412]">
            <v:fill r:id="rId5" o:title="小纸屑" type="pattern"/>
            <v:textbox>
              <w:txbxContent>
                <w:p w:rsidR="00303C9A" w:rsidRPr="0061604A" w:rsidRDefault="00303C9A" w:rsidP="00303C9A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61604A">
                    <w:rPr>
                      <w:rFonts w:hint="eastAsia"/>
                      <w:b/>
                      <w:sz w:val="24"/>
                      <w:szCs w:val="24"/>
                    </w:rPr>
                    <w:t>自我评价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  <w:color w:val="000000" w:themeColor="text1"/>
          <w:sz w:val="24"/>
          <w:szCs w:val="24"/>
        </w:rPr>
        <w:pict>
          <v:rect id="_x0000_s1035" style="position:absolute;left:0;text-align:left;margin-left:7.35pt;margin-top:40.85pt;width:96pt;height:22.5pt;z-index:251664384" fillcolor="#404040 [2429]" stroked="f" strokecolor="#b6b6b6 [2412]">
            <v:fill r:id="rId5" o:title="小纸屑" type="pattern"/>
            <v:textbox style="mso-next-textbox:#_x0000_s1035">
              <w:txbxContent>
                <w:p w:rsidR="00303C9A" w:rsidRPr="0061604A" w:rsidRDefault="00BA68A5" w:rsidP="00303C9A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61604A">
                    <w:rPr>
                      <w:rFonts w:hint="eastAsia"/>
                      <w:b/>
                      <w:sz w:val="24"/>
                      <w:szCs w:val="24"/>
                    </w:rPr>
                    <w:t>求职意向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  <w:color w:val="000000" w:themeColor="text1"/>
          <w:sz w:val="24"/>
          <w:szCs w:val="24"/>
        </w:rPr>
        <w:pict>
          <v:rect id="_x0000_s1031" style="position:absolute;left:0;text-align:left;margin-left:7.35pt;margin-top:94.95pt;width:96pt;height:21.9pt;z-index:251660288" fillcolor="#5a5a5a [2109]" stroked="f" strokecolor="#b6b6b6 [2412]">
            <v:fill r:id="rId5" o:title="小纸屑" type="pattern"/>
            <v:textbox>
              <w:txbxContent>
                <w:p w:rsidR="00303C9A" w:rsidRPr="0061604A" w:rsidRDefault="00303C9A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61604A">
                    <w:rPr>
                      <w:rFonts w:hint="eastAsia"/>
                      <w:b/>
                      <w:sz w:val="24"/>
                      <w:szCs w:val="24"/>
                    </w:rPr>
                    <w:t>工作经历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  <w:color w:val="000000" w:themeColor="text1"/>
          <w:sz w:val="24"/>
          <w:szCs w:val="24"/>
        </w:rPr>
        <w:pict>
          <v:rect id="_x0000_s1037" style="position:absolute;left:0;text-align:left;margin-left:112.5pt;margin-top:411.7pt;width:346.5pt;height:121.5pt;z-index:251666432" filled="f" stroked="f">
            <v:textbox>
              <w:txbxContent>
                <w:p w:rsidR="00303C9A" w:rsidRPr="00BA68A5" w:rsidRDefault="00303C9A">
                  <w:pPr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具有丰富的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IT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项目开发及管理经验，善于沟通，熟悉软件开发和软件工程管理，丰富的团队管理经验。对企业的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IT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运营，团队管理和配合，均有丰富经验。密切关注国内外企业管理信息化的趋势、及切实可行的企业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IT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管理实践，关注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SOA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、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EAI</w:t>
                  </w:r>
                  <w:r w:rsidRPr="000D3BAC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、虚拟化、移动应用等技术在企业中适用的进展。为人稳重，对工作认真负责。具有良好的团队协作能力，能够积极主动帮助其他同事解决技术上的问题。对新技术的研究一直保持充足的热情。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  <w:color w:val="000000" w:themeColor="text1"/>
          <w:sz w:val="24"/>
          <w:szCs w:val="24"/>
        </w:rPr>
        <w:pict>
          <v:rect id="_x0000_s1038" style="position:absolute;left:0;text-align:left;margin-left:112.5pt;margin-top:545.1pt;width:342pt;height:47.25pt;z-index:251667456" filled="f" stroked="f">
            <v:textbox>
              <w:txbxContent>
                <w:p w:rsidR="00BA68A5" w:rsidRPr="0061604A" w:rsidRDefault="00BA68A5">
                  <w:pPr>
                    <w:rPr>
                      <w:rFonts w:asciiTheme="minorEastAsia" w:hAnsiTheme="minorEastAsia" w:cs="Tahoma" w:hint="eastAsia"/>
                      <w:b/>
                      <w:color w:val="000000" w:themeColor="text1"/>
                      <w:sz w:val="24"/>
                      <w:szCs w:val="24"/>
                    </w:rPr>
                  </w:pPr>
                  <w:r w:rsidRPr="0061604A"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  <w:t>2005</w:t>
                  </w:r>
                  <w:r w:rsidRPr="0061604A">
                    <w:rPr>
                      <w:rFonts w:asciiTheme="minorEastAsia" w:hAnsiTheme="minorEastAsia" w:cs="Tahoma"/>
                      <w:b/>
                      <w:color w:val="000000" w:themeColor="text1"/>
                      <w:sz w:val="24"/>
                      <w:szCs w:val="24"/>
                    </w:rPr>
                    <w:t xml:space="preserve"> /</w:t>
                  </w:r>
                  <w:r w:rsidRPr="0061604A">
                    <w:rPr>
                      <w:rFonts w:asciiTheme="minorEastAsia" w:hAnsiTheme="minorEastAsia" w:cs="Tahoma" w:hint="eastAsia"/>
                      <w:b/>
                      <w:color w:val="000000" w:themeColor="text1"/>
                      <w:sz w:val="24"/>
                      <w:szCs w:val="24"/>
                    </w:rPr>
                    <w:t>9-2009</w:t>
                  </w:r>
                  <w:r w:rsidRPr="0061604A">
                    <w:rPr>
                      <w:rFonts w:asciiTheme="minorEastAsia" w:hAnsiTheme="minorEastAsia" w:cs="Tahoma"/>
                      <w:b/>
                      <w:color w:val="000000" w:themeColor="text1"/>
                      <w:sz w:val="24"/>
                      <w:szCs w:val="24"/>
                    </w:rPr>
                    <w:t xml:space="preserve"> /</w:t>
                  </w:r>
                  <w:r w:rsidRPr="0061604A">
                    <w:rPr>
                      <w:rFonts w:asciiTheme="minorEastAsia" w:hAnsiTheme="minorEastAsia" w:cs="Tahoma" w:hint="eastAsia"/>
                      <w:b/>
                      <w:color w:val="000000" w:themeColor="text1"/>
                      <w:sz w:val="24"/>
                      <w:szCs w:val="24"/>
                    </w:rPr>
                    <w:t xml:space="preserve">7   </w:t>
                  </w:r>
                  <w:r w:rsidRPr="0061604A">
                    <w:rPr>
                      <w:rFonts w:asciiTheme="minorEastAsia" w:hAnsiTheme="minorEastAsia" w:cs="Tahoma" w:hint="eastAsia"/>
                      <w:b/>
                      <w:color w:val="000000" w:themeColor="text1"/>
                      <w:sz w:val="24"/>
                      <w:szCs w:val="24"/>
                    </w:rPr>
                    <w:t>职业</w:t>
                  </w:r>
                  <w:proofErr w:type="gramStart"/>
                  <w:r w:rsidRPr="0061604A">
                    <w:rPr>
                      <w:rFonts w:asciiTheme="minorEastAsia" w:hAnsiTheme="minorEastAsia" w:cs="Tahoma" w:hint="eastAsia"/>
                      <w:b/>
                      <w:color w:val="000000" w:themeColor="text1"/>
                      <w:sz w:val="24"/>
                      <w:szCs w:val="24"/>
                    </w:rPr>
                    <w:t>圈大学</w:t>
                  </w:r>
                  <w:proofErr w:type="gramEnd"/>
                  <w:r w:rsidRPr="0061604A">
                    <w:rPr>
                      <w:rFonts w:asciiTheme="minorEastAsia" w:hAnsiTheme="minorEastAsia" w:cs="Tahoma" w:hint="eastAsia"/>
                      <w:b/>
                      <w:color w:val="000000" w:themeColor="text1"/>
                      <w:sz w:val="24"/>
                      <w:szCs w:val="24"/>
                    </w:rPr>
                    <w:t xml:space="preserve">    软件工程专业    本科</w:t>
                  </w:r>
                </w:p>
                <w:p w:rsidR="00BA68A5" w:rsidRPr="00BA68A5" w:rsidRDefault="00BA68A5" w:rsidP="0061604A">
                  <w:pPr>
                    <w:rPr>
                      <w:rFonts w:ascii="Tahoma" w:hAnsiTheme="minorEastAsia" w:cs="Tahoma"/>
                      <w:color w:val="000000" w:themeColor="text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ahoma" w:hAnsi="Tahoma" w:cs="Tahoma" w:hint="eastAsia"/>
                      <w:color w:val="000000" w:themeColor="text1"/>
                      <w:kern w:val="0"/>
                      <w:sz w:val="24"/>
                      <w:szCs w:val="24"/>
                    </w:rPr>
                    <w:t>技能证书：</w:t>
                  </w:r>
                  <w:r w:rsidRPr="0061604A">
                    <w:rPr>
                      <w:rFonts w:asciiTheme="minorEastAsia" w:hAnsiTheme="minorEastAsia" w:cs="Tahoma"/>
                      <w:color w:val="000000" w:themeColor="text1"/>
                      <w:kern w:val="0"/>
                      <w:sz w:val="24"/>
                      <w:szCs w:val="24"/>
                    </w:rPr>
                    <w:t>CET-6</w:t>
                  </w:r>
                  <w:r w:rsidRPr="008F31C0">
                    <w:rPr>
                      <w:rFonts w:ascii="Tahoma" w:hAnsiTheme="minorEastAsia" w:cs="Tahoma"/>
                      <w:color w:val="000000" w:themeColor="text1"/>
                      <w:kern w:val="0"/>
                      <w:sz w:val="24"/>
                      <w:szCs w:val="24"/>
                    </w:rPr>
                    <w:t>，具有良好的英语听、说、读、写能力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  <w:color w:val="000000" w:themeColor="text1"/>
          <w:sz w:val="24"/>
          <w:szCs w:val="24"/>
        </w:rPr>
        <w:pict>
          <v:rect id="_x0000_s1036" style="position:absolute;left:0;text-align:left;margin-left:117pt;margin-top:40.85pt;width:110.25pt;height:30.75pt;z-index:251665408" filled="f" stroked="f">
            <v:textbox>
              <w:txbxContent>
                <w:p w:rsidR="00303C9A" w:rsidRPr="0061604A" w:rsidRDefault="00BA68A5" w:rsidP="00303C9A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61604A">
                    <w:rPr>
                      <w:rFonts w:hint="eastAsia"/>
                      <w:b/>
                      <w:sz w:val="24"/>
                      <w:szCs w:val="24"/>
                    </w:rPr>
                    <w:t>信息技术主管</w:t>
                  </w:r>
                </w:p>
              </w:txbxContent>
            </v:textbox>
          </v:rect>
        </w:pict>
      </w:r>
      <w:r w:rsidR="00BA68A5">
        <w:rPr>
          <w:rFonts w:ascii="Tahoma" w:hAnsi="Tahoma" w:cs="Tahoma"/>
          <w:noProof/>
          <w:color w:val="000000" w:themeColor="text1"/>
          <w:sz w:val="24"/>
          <w:szCs w:val="24"/>
        </w:rPr>
        <w:pict>
          <v:rect id="_x0000_s1034" style="position:absolute;left:0;text-align:left;margin-left:117.75pt;margin-top:89.85pt;width:321.75pt;height:316.5pt;z-index:251663360" filled="f" stroked="f">
            <v:textbox>
              <w:txbxContent>
                <w:p w:rsidR="00303C9A" w:rsidRPr="0061604A" w:rsidRDefault="00303C9A" w:rsidP="00303C9A">
                  <w:pPr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</w:pPr>
                  <w:r w:rsidRPr="0061604A"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  <w:t>2011 /9—2014 /3</w:t>
                  </w:r>
                  <w:r w:rsidRPr="0061604A"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61604A"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  <w:t>XX</w:t>
                  </w:r>
                  <w:r w:rsidRPr="0061604A"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  <w:t>运输有限公司</w:t>
                  </w:r>
                </w:p>
                <w:p w:rsidR="00303C9A" w:rsidRPr="0061604A" w:rsidRDefault="00303C9A" w:rsidP="00303C9A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61604A">
                    <w:rPr>
                      <w:rFonts w:hAnsi="Tahoma"/>
                      <w:b/>
                      <w:bCs/>
                      <w:color w:val="000000" w:themeColor="text1"/>
                      <w:sz w:val="24"/>
                      <w:szCs w:val="24"/>
                    </w:rPr>
                    <w:t>信息技术部</w:t>
                  </w:r>
                  <w:r w:rsidRPr="0061604A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61604A">
                    <w:rPr>
                      <w:rFonts w:hint="eastAsia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   </w:t>
                  </w:r>
                  <w:r w:rsidRPr="0061604A">
                    <w:rPr>
                      <w:rFonts w:hAnsi="Tahoma"/>
                      <w:b/>
                      <w:bCs/>
                      <w:color w:val="000000" w:themeColor="text1"/>
                      <w:sz w:val="24"/>
                      <w:szCs w:val="24"/>
                    </w:rPr>
                    <w:t>信息技术经理</w:t>
                  </w:r>
                  <w:r w:rsidRPr="0061604A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/</w:t>
                  </w:r>
                  <w:r w:rsidRPr="0061604A">
                    <w:rPr>
                      <w:rFonts w:hAnsi="Tahoma"/>
                      <w:b/>
                      <w:bCs/>
                      <w:color w:val="000000" w:themeColor="text1"/>
                      <w:sz w:val="24"/>
                      <w:szCs w:val="24"/>
                    </w:rPr>
                    <w:t>主管</w:t>
                  </w:r>
                </w:p>
                <w:p w:rsidR="00303C9A" w:rsidRPr="0061604A" w:rsidRDefault="00303C9A" w:rsidP="00303C9A">
                  <w:pPr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61604A">
                    <w:rPr>
                      <w:rFonts w:ascii="Tahoma" w:hAnsi="Tahoma" w:cs="Tahoma" w:hint="eastAsia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61604A">
                    <w:rPr>
                      <w:rFonts w:ascii="Tahoma" w:hAnsi="Tahoma" w:cs="Tahoma" w:hint="eastAsia"/>
                      <w:color w:val="000000" w:themeColor="text1"/>
                      <w:sz w:val="24"/>
                      <w:szCs w:val="24"/>
                    </w:rPr>
                    <w:t>、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新仓库网络架构规划；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br/>
                    <w:t>2</w:t>
                  </w:r>
                  <w:r w:rsidRPr="0061604A">
                    <w:rPr>
                      <w:rFonts w:ascii="Tahoma" w:hAnsi="Tahoma" w:cs="Tahoma" w:hint="eastAsia"/>
                      <w:color w:val="000000" w:themeColor="text1"/>
                      <w:sz w:val="24"/>
                      <w:szCs w:val="24"/>
                    </w:rPr>
                    <w:t>、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协助仓库经理完成库内规划和储位规划的工作；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br/>
                    <w:t>3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、负责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IT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设备的采购和维护，包括无线数据采集器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(RF)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、条码打印机等；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br/>
                    <w:t>4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、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WMS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的需求调研、规划、实施等全周期工作；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br/>
                    <w:t>5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、为业务部门接洽新的仓储业务提供售前技术支持；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br/>
                    <w:t>6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、开发各类分析报表为管理层制定战略提供依据；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br/>
                    <w:t>7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、根据客户需求为特定客户设计开发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Web Portal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；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br/>
                    <w:t>8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、根据不同客户设计开发电子数据交换程序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(EDI)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；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br/>
                    <w:t>9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、规划和设计系统的防灾备份方案与日常维护计划。</w:t>
                  </w:r>
                </w:p>
                <w:p w:rsidR="00303C9A" w:rsidRPr="0061604A" w:rsidRDefault="00303C9A" w:rsidP="00303C9A">
                  <w:pPr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</w:p>
                <w:p w:rsidR="00303C9A" w:rsidRPr="0061604A" w:rsidRDefault="00303C9A" w:rsidP="00303C9A">
                  <w:pPr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</w:pPr>
                  <w:r w:rsidRPr="0061604A"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  <w:t>2009 /8—2011 /8</w:t>
                  </w:r>
                  <w:r w:rsidRPr="0061604A"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61604A"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  <w:t>XX</w:t>
                  </w:r>
                  <w:r w:rsidRPr="0061604A"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  <w:t>机械有限公司</w:t>
                  </w:r>
                </w:p>
                <w:p w:rsidR="00303C9A" w:rsidRPr="0061604A" w:rsidRDefault="00303C9A" w:rsidP="00303C9A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61604A">
                    <w:rPr>
                      <w:rFonts w:hAnsi="Tahoma"/>
                      <w:b/>
                      <w:bCs/>
                      <w:color w:val="000000" w:themeColor="text1"/>
                      <w:sz w:val="24"/>
                      <w:szCs w:val="24"/>
                    </w:rPr>
                    <w:t>资讯中心</w:t>
                  </w:r>
                  <w:r w:rsidRPr="0061604A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61604A">
                    <w:rPr>
                      <w:rFonts w:hint="eastAsia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     </w:t>
                  </w:r>
                  <w:r w:rsidRPr="0061604A">
                    <w:rPr>
                      <w:rFonts w:hAnsi="Tahoma"/>
                      <w:b/>
                      <w:bCs/>
                      <w:color w:val="000000" w:themeColor="text1"/>
                      <w:sz w:val="24"/>
                      <w:szCs w:val="24"/>
                    </w:rPr>
                    <w:t>信息技术专员</w:t>
                  </w:r>
                </w:p>
                <w:p w:rsidR="00303C9A" w:rsidRPr="0061604A" w:rsidRDefault="00303C9A" w:rsidP="00303C9A">
                  <w:pPr>
                    <w:rPr>
                      <w:sz w:val="24"/>
                      <w:szCs w:val="24"/>
                    </w:rPr>
                  </w:pPr>
                  <w:r w:rsidRPr="0061604A">
                    <w:rPr>
                      <w:rFonts w:ascii="Tahoma" w:hAnsi="Tahoma" w:cs="Tahoma" w:hint="eastAsia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61604A">
                    <w:rPr>
                      <w:rFonts w:ascii="Tahoma" w:hAnsi="Tahoma" w:cs="Tahoma" w:hint="eastAsia"/>
                      <w:color w:val="000000" w:themeColor="text1"/>
                      <w:sz w:val="24"/>
                      <w:szCs w:val="24"/>
                    </w:rPr>
                    <w:t>、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参与网络维护和桌面支持；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br/>
                    <w:t>2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、参与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ERP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培训和评估；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br/>
                    <w:t>3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、负责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MIS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系统维护和二次开发；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br/>
                    <w:t>4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、参与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ISO</w:t>
                  </w:r>
                  <w:r w:rsidRPr="0061604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培训和认证过程。</w:t>
                  </w:r>
                </w:p>
              </w:txbxContent>
            </v:textbox>
          </v:rect>
        </w:pict>
      </w:r>
    </w:p>
    <w:sectPr w:rsidR="00303C9A" w:rsidRPr="00303C9A" w:rsidSect="00913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3C9A"/>
    <w:rsid w:val="00303C9A"/>
    <w:rsid w:val="00481BC8"/>
    <w:rsid w:val="0061604A"/>
    <w:rsid w:val="0091393D"/>
    <w:rsid w:val="00A14E59"/>
    <w:rsid w:val="00BA6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C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3C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3C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</Words>
  <Characters>51</Characters>
  <Application>Microsoft Office Word</Application>
  <DocSecurity>0</DocSecurity>
  <Lines>1</Lines>
  <Paragraphs>1</Paragraphs>
  <ScaleCrop>false</ScaleCrop>
  <Company>微软中国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</dc:creator>
  <cp:keywords/>
  <dc:description/>
  <cp:lastModifiedBy>shi</cp:lastModifiedBy>
  <cp:revision>1</cp:revision>
  <dcterms:created xsi:type="dcterms:W3CDTF">2015-02-02T06:09:00Z</dcterms:created>
  <dcterms:modified xsi:type="dcterms:W3CDTF">2015-02-02T06:43:00Z</dcterms:modified>
</cp:coreProperties>
</file>