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B4AA8" w14:textId="35CEAB1C" w:rsidR="00225AC5" w:rsidRDefault="00225AC5">
      <w:pPr>
        <w:rPr>
          <w:sz w:val="32"/>
          <w:szCs w:val="32"/>
          <w:lang w:val="en-US"/>
        </w:rPr>
      </w:pPr>
      <w:r>
        <w:rPr>
          <w:sz w:val="32"/>
          <w:szCs w:val="32"/>
          <w:lang w:val="en-US"/>
        </w:rPr>
        <w:t xml:space="preserve">Lab Assignment – </w:t>
      </w:r>
      <w:r w:rsidR="007F5216">
        <w:rPr>
          <w:sz w:val="32"/>
          <w:szCs w:val="32"/>
          <w:lang w:val="en-US"/>
        </w:rPr>
        <w:t>Uns</w:t>
      </w:r>
      <w:r>
        <w:rPr>
          <w:sz w:val="32"/>
          <w:szCs w:val="32"/>
          <w:lang w:val="en-US"/>
        </w:rPr>
        <w:t>upervised Learning</w:t>
      </w:r>
    </w:p>
    <w:p w14:paraId="36A9BE9F" w14:textId="77777777" w:rsidR="00225AC5" w:rsidRDefault="00225AC5">
      <w:pPr>
        <w:rPr>
          <w:lang w:val="en-US"/>
        </w:rPr>
      </w:pPr>
    </w:p>
    <w:p w14:paraId="0EB0E173" w14:textId="08739B4E" w:rsidR="00225AC5" w:rsidRPr="00225AC5" w:rsidRDefault="00225AC5">
      <w:pPr>
        <w:rPr>
          <w:u w:val="single"/>
          <w:lang w:val="en-US"/>
        </w:rPr>
      </w:pPr>
      <w:r w:rsidRPr="00225AC5">
        <w:rPr>
          <w:u w:val="single"/>
          <w:lang w:val="en-US"/>
        </w:rPr>
        <w:t xml:space="preserve">Task 1: </w:t>
      </w:r>
      <w:r w:rsidR="007F5216">
        <w:rPr>
          <w:u w:val="single"/>
          <w:lang w:val="en-US"/>
        </w:rPr>
        <w:t>Dimensionality reduction, Latent semantic indexing</w:t>
      </w:r>
    </w:p>
    <w:p w14:paraId="598E1287" w14:textId="272364E0" w:rsidR="00225AC5" w:rsidRDefault="00225AC5">
      <w:pPr>
        <w:rPr>
          <w:lang w:val="en-US"/>
        </w:rPr>
      </w:pPr>
    </w:p>
    <w:p w14:paraId="27C754DE" w14:textId="3BEE463E" w:rsidR="00FF75B7" w:rsidRDefault="002A1654">
      <w:pPr>
        <w:rPr>
          <w:lang w:val="en-US"/>
        </w:rPr>
      </w:pPr>
      <w:r>
        <w:rPr>
          <w:lang w:val="en-US"/>
        </w:rPr>
        <w:t xml:space="preserve">1b) For querying I have </w:t>
      </w:r>
      <w:r w:rsidR="00FF75B7">
        <w:rPr>
          <w:lang w:val="en-US"/>
        </w:rPr>
        <w:t xml:space="preserve">randomly </w:t>
      </w:r>
      <w:r>
        <w:rPr>
          <w:lang w:val="en-US"/>
        </w:rPr>
        <w:t xml:space="preserve">chosen document 643. I implemented three different transfer parameters, namely </w:t>
      </w:r>
      <w:proofErr w:type="spellStart"/>
      <w:r>
        <w:rPr>
          <w:lang w:val="en-US"/>
        </w:rPr>
        <w:t>words_bow</w:t>
      </w:r>
      <w:proofErr w:type="spellEnd"/>
      <w:r>
        <w:rPr>
          <w:lang w:val="en-US"/>
        </w:rPr>
        <w:t xml:space="preserve">, </w:t>
      </w:r>
      <w:proofErr w:type="spellStart"/>
      <w:r>
        <w:rPr>
          <w:lang w:val="en-US"/>
        </w:rPr>
        <w:t>doc_bow</w:t>
      </w:r>
      <w:proofErr w:type="spellEnd"/>
      <w:r>
        <w:rPr>
          <w:lang w:val="en-US"/>
        </w:rPr>
        <w:t xml:space="preserve"> and </w:t>
      </w:r>
      <w:proofErr w:type="spellStart"/>
      <w:r>
        <w:rPr>
          <w:lang w:val="en-US"/>
        </w:rPr>
        <w:t>texts_bow</w:t>
      </w:r>
      <w:proofErr w:type="spellEnd"/>
      <w:r>
        <w:rPr>
          <w:lang w:val="en-US"/>
        </w:rPr>
        <w:t>, in order to demonstrate the different outcomings resulting from varying these.</w:t>
      </w:r>
      <w:r w:rsidR="00FF75B7">
        <w:rPr>
          <w:lang w:val="en-US"/>
        </w:rPr>
        <w:t xml:space="preserve"> For the sake of readability, I only print the best ten results, of the query.</w:t>
      </w:r>
      <w:r>
        <w:rPr>
          <w:lang w:val="en-US"/>
        </w:rPr>
        <w:t xml:space="preserve"> </w:t>
      </w:r>
      <w:r w:rsidR="00FF75B7">
        <w:rPr>
          <w:lang w:val="en-US"/>
        </w:rPr>
        <w:t>In the following I will briefly summarize my findings and interpretations of the results:</w:t>
      </w:r>
    </w:p>
    <w:p w14:paraId="3B1CFCAE" w14:textId="77777777" w:rsidR="00FF75B7" w:rsidRDefault="00FF75B7" w:rsidP="00FF75B7">
      <w:pPr>
        <w:rPr>
          <w:lang w:val="en-US"/>
        </w:rPr>
      </w:pPr>
    </w:p>
    <w:p w14:paraId="63D954B9" w14:textId="30F59B24" w:rsidR="00FF75B7" w:rsidRPr="00672B78" w:rsidRDefault="00FF75B7" w:rsidP="00FF75B7">
      <w:pPr>
        <w:rPr>
          <w:i/>
          <w:iCs/>
          <w:lang w:val="en-US"/>
        </w:rPr>
      </w:pPr>
      <w:r w:rsidRPr="00672B78">
        <w:rPr>
          <w:i/>
          <w:iCs/>
          <w:lang w:val="en-US"/>
        </w:rPr>
        <w:t>First query based upon manually picked words from document 643</w:t>
      </w:r>
    </w:p>
    <w:p w14:paraId="6EC1FA20" w14:textId="1A194A6A" w:rsidR="00FF75B7" w:rsidRDefault="00FF75B7" w:rsidP="00FF75B7">
      <w:pPr>
        <w:rPr>
          <w:lang w:val="en-US"/>
        </w:rPr>
      </w:pPr>
      <w:r>
        <w:rPr>
          <w:lang w:val="en-US"/>
        </w:rPr>
        <w:t xml:space="preserve">After reading through the document I chose the </w:t>
      </w:r>
      <w:r w:rsidR="002E205A">
        <w:rPr>
          <w:lang w:val="en-US"/>
        </w:rPr>
        <w:t xml:space="preserve">first </w:t>
      </w:r>
      <w:r>
        <w:rPr>
          <w:lang w:val="en-US"/>
        </w:rPr>
        <w:t>three words ‘</w:t>
      </w:r>
      <w:proofErr w:type="spellStart"/>
      <w:r>
        <w:rPr>
          <w:lang w:val="en-US"/>
        </w:rPr>
        <w:t>peir</w:t>
      </w:r>
      <w:proofErr w:type="spellEnd"/>
      <w:r>
        <w:rPr>
          <w:lang w:val="en-US"/>
        </w:rPr>
        <w:t>’, ‘yuan’ and ‘</w:t>
      </w:r>
      <w:proofErr w:type="spellStart"/>
      <w:r>
        <w:rPr>
          <w:lang w:val="en-US"/>
        </w:rPr>
        <w:t>yeh</w:t>
      </w:r>
      <w:proofErr w:type="spellEnd"/>
      <w:r>
        <w:rPr>
          <w:lang w:val="en-US"/>
        </w:rPr>
        <w:t>’</w:t>
      </w:r>
    </w:p>
    <w:p w14:paraId="13971F4D" w14:textId="77777777" w:rsid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48746A45" w14:textId="36E13353" w:rsidR="00672B78" w:rsidRDefault="00672B78"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Pr>
          <w:rFonts w:ascii="Menlo" w:eastAsiaTheme="minorHAnsi" w:hAnsi="Menlo" w:cs="Menlo"/>
          <w:color w:val="000000"/>
          <w:sz w:val="15"/>
          <w:szCs w:val="15"/>
          <w:lang w:val="en-GB" w:eastAsia="en-US"/>
        </w:rPr>
        <w:t xml:space="preserve">Place </w:t>
      </w:r>
      <w:r w:rsidR="007D7B21">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Pr>
          <w:rFonts w:ascii="Menlo" w:eastAsiaTheme="minorHAnsi" w:hAnsi="Menlo" w:cs="Menlo"/>
          <w:color w:val="000000"/>
          <w:sz w:val="15"/>
          <w:szCs w:val="15"/>
          <w:lang w:val="en-GB" w:eastAsia="en-US"/>
        </w:rPr>
        <w:t xml:space="preserve"> </w:t>
      </w:r>
      <w:r w:rsidR="007D7B21">
        <w:rPr>
          <w:rFonts w:ascii="Menlo" w:eastAsiaTheme="minorHAnsi" w:hAnsi="Menlo" w:cs="Menlo"/>
          <w:color w:val="000000"/>
          <w:sz w:val="15"/>
          <w:szCs w:val="15"/>
          <w:lang w:val="en-GB" w:eastAsia="en-US"/>
        </w:rPr>
        <w:t xml:space="preserve">Doc#  </w:t>
      </w:r>
      <w:r w:rsidR="007D7B21">
        <w:rPr>
          <w:rFonts w:ascii="Menlo" w:eastAsiaTheme="minorHAnsi" w:hAnsi="Menlo" w:cs="Menlo"/>
          <w:color w:val="000000"/>
          <w:sz w:val="15"/>
          <w:szCs w:val="15"/>
          <w:lang w:val="en-GB" w:eastAsia="en-US"/>
        </w:rPr>
        <w:tab/>
        <w:t>Similarity score</w:t>
      </w:r>
    </w:p>
    <w:p w14:paraId="708857B0" w14:textId="787AC227"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0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(9009, </w:t>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0.85382783)</w:t>
      </w:r>
    </w:p>
    <w:p w14:paraId="3998FF09" w14:textId="18774B8E"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1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(3260, </w:t>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0.49242395)</w:t>
      </w:r>
    </w:p>
    <w:p w14:paraId="3D7CDF1A" w14:textId="339A43F4"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2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(6015, </w:t>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0.4506209)</w:t>
      </w:r>
    </w:p>
    <w:p w14:paraId="7A87B252" w14:textId="402DB86A"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3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(10011, </w:t>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0.42895377)</w:t>
      </w:r>
    </w:p>
    <w:p w14:paraId="42D0F7BD" w14:textId="35088D01"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4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(5074, </w:t>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0.40640038)</w:t>
      </w:r>
    </w:p>
    <w:p w14:paraId="65BCE28D" w14:textId="241638AE"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5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(4235, </w:t>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0.40590054)</w:t>
      </w:r>
    </w:p>
    <w:p w14:paraId="1A4C33B6" w14:textId="03893279"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6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(7780, </w:t>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0.3908772)</w:t>
      </w:r>
    </w:p>
    <w:p w14:paraId="78688396" w14:textId="4161F578" w:rsidR="00FF75B7" w:rsidRPr="00FF75B7" w:rsidRDefault="00FF75B7" w:rsidP="00FF75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7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(266, </w:t>
      </w:r>
      <w:r w:rsidR="007D7B21">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0.3877284)</w:t>
      </w:r>
    </w:p>
    <w:p w14:paraId="371357A9" w14:textId="6612C832" w:rsidR="00672B78" w:rsidRDefault="00FF75B7"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FF75B7">
        <w:rPr>
          <w:rFonts w:ascii="Menlo" w:eastAsiaTheme="minorHAnsi" w:hAnsi="Menlo" w:cs="Menlo"/>
          <w:color w:val="000000"/>
          <w:sz w:val="15"/>
          <w:szCs w:val="15"/>
          <w:lang w:val="en-GB" w:eastAsia="en-US"/>
        </w:rPr>
        <w:t xml:space="preserve">8 </w:t>
      </w:r>
      <w:r w:rsidR="00672B78">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 xml:space="preserve">(138, </w:t>
      </w:r>
      <w:r w:rsidR="007D7B21">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Pr="00FF75B7">
        <w:rPr>
          <w:rFonts w:ascii="Menlo" w:eastAsiaTheme="minorHAnsi" w:hAnsi="Menlo" w:cs="Menlo"/>
          <w:color w:val="000000"/>
          <w:sz w:val="15"/>
          <w:szCs w:val="15"/>
          <w:lang w:val="en-GB" w:eastAsia="en-US"/>
        </w:rPr>
        <w:t>0.37643796)</w:t>
      </w:r>
    </w:p>
    <w:p w14:paraId="372871C7" w14:textId="79970A91" w:rsidR="00D73C4C" w:rsidRPr="00672B78"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Pr>
          <w:rFonts w:ascii="Menlo" w:eastAsiaTheme="minorHAnsi" w:hAnsi="Menlo" w:cs="Menlo"/>
          <w:color w:val="000000"/>
          <w:sz w:val="15"/>
          <w:szCs w:val="15"/>
          <w:lang w:val="en-GB" w:eastAsia="en-US"/>
        </w:rPr>
        <w:t>9</w:t>
      </w:r>
      <w:r>
        <w:rPr>
          <w:rFonts w:ascii="Menlo" w:eastAsiaTheme="minorHAnsi" w:hAnsi="Menlo" w:cs="Menlo"/>
          <w:color w:val="000000"/>
          <w:sz w:val="15"/>
          <w:szCs w:val="15"/>
          <w:lang w:val="en-GB" w:eastAsia="en-US"/>
        </w:rPr>
        <w:tab/>
      </w:r>
      <w:r w:rsidR="007D7B21">
        <w:rPr>
          <w:rFonts w:ascii="Menlo" w:eastAsiaTheme="minorHAnsi" w:hAnsi="Menlo" w:cs="Menlo"/>
          <w:color w:val="000000"/>
          <w:sz w:val="15"/>
          <w:szCs w:val="15"/>
          <w:lang w:val="en-GB" w:eastAsia="en-US"/>
        </w:rPr>
        <w:tab/>
      </w:r>
      <w:r w:rsidR="00FF75B7" w:rsidRPr="00FF75B7">
        <w:rPr>
          <w:rFonts w:ascii="Menlo" w:eastAsiaTheme="minorHAnsi" w:hAnsi="Menlo" w:cs="Menlo"/>
          <w:color w:val="000000"/>
          <w:sz w:val="15"/>
          <w:szCs w:val="15"/>
          <w:lang w:val="en-GB" w:eastAsia="en-US"/>
        </w:rPr>
        <w:t xml:space="preserve">(4162, </w:t>
      </w:r>
      <w:r w:rsidR="007D7B21">
        <w:rPr>
          <w:rFonts w:ascii="Menlo" w:eastAsiaTheme="minorHAnsi" w:hAnsi="Menlo" w:cs="Menlo"/>
          <w:color w:val="000000"/>
          <w:sz w:val="15"/>
          <w:szCs w:val="15"/>
          <w:lang w:val="en-GB" w:eastAsia="en-US"/>
        </w:rPr>
        <w:tab/>
      </w:r>
      <w:r w:rsidR="00FF75B7" w:rsidRPr="00FF75B7">
        <w:rPr>
          <w:rFonts w:ascii="Menlo" w:eastAsiaTheme="minorHAnsi" w:hAnsi="Menlo" w:cs="Menlo"/>
          <w:color w:val="000000"/>
          <w:sz w:val="15"/>
          <w:szCs w:val="15"/>
          <w:lang w:val="en-GB" w:eastAsia="en-US"/>
        </w:rPr>
        <w:t>0.37420386)</w:t>
      </w:r>
    </w:p>
    <w:p w14:paraId="456DFFDF" w14:textId="6EEC4793" w:rsidR="00D73C4C" w:rsidRDefault="00D73C4C">
      <w:pPr>
        <w:rPr>
          <w:lang w:val="en-US"/>
        </w:rPr>
      </w:pPr>
    </w:p>
    <w:p w14:paraId="09F5457D" w14:textId="680FEF51" w:rsidR="00BC4FBC" w:rsidRDefault="00FF75B7" w:rsidP="00FF75B7">
      <w:pPr>
        <w:rPr>
          <w:lang w:val="en-US"/>
        </w:rPr>
      </w:pPr>
      <w:r>
        <w:rPr>
          <w:lang w:val="en-US"/>
        </w:rPr>
        <w:t xml:space="preserve">As we can see the result is rather disappointing. First of all, and this might be the biggest </w:t>
      </w:r>
      <w:r w:rsidRPr="00FF75B7">
        <w:rPr>
          <w:lang w:val="en-US"/>
        </w:rPr>
        <w:t>disenchantment</w:t>
      </w:r>
      <w:r w:rsidR="002E205A">
        <w:rPr>
          <w:lang w:val="en-US"/>
        </w:rPr>
        <w:t xml:space="preserve">, the chosen document (643) is not even in the list of the best ten results. The reason for this lies in two aspects; first, the number of chosen words is utterly low, only three words seem to be too little in order to achieve pattern identification well. Second, the chosen words might not be special, deterministic enough in order to differentiate from other documents. Due to the weak performance I decided to </w:t>
      </w:r>
      <w:r w:rsidR="00BC4FBC">
        <w:rPr>
          <w:lang w:val="en-US"/>
        </w:rPr>
        <w:t>enrich the list of words in hopes of a better result. The second version of the ‘</w:t>
      </w:r>
      <w:proofErr w:type="spellStart"/>
      <w:r w:rsidR="00BC4FBC">
        <w:rPr>
          <w:lang w:val="en-US"/>
        </w:rPr>
        <w:t>words_bow</w:t>
      </w:r>
      <w:proofErr w:type="spellEnd"/>
      <w:r w:rsidR="00BC4FBC">
        <w:rPr>
          <w:lang w:val="en-US"/>
        </w:rPr>
        <w:t>’ was: ‘Old’, ‘Testament’, ‘Moslem’, ‘God’, ‘manuscript’, ‘Isaiah’ and provided the following results:</w:t>
      </w:r>
    </w:p>
    <w:p w14:paraId="465CDAFB" w14:textId="73499FE1" w:rsidR="00BC4FBC" w:rsidRDefault="00BC4FBC" w:rsidP="00FF75B7">
      <w:pPr>
        <w:rPr>
          <w:lang w:val="en-US"/>
        </w:rPr>
      </w:pPr>
    </w:p>
    <w:p w14:paraId="33C5DF75"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0 (559, 0.88805586)</w:t>
      </w:r>
    </w:p>
    <w:p w14:paraId="491A529C"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1 (10579, 0.83293283)</w:t>
      </w:r>
    </w:p>
    <w:p w14:paraId="11E012FA"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2 (11004, 0.8318608)</w:t>
      </w:r>
    </w:p>
    <w:p w14:paraId="5C44AE4D"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3 (10761, 0.8186557)</w:t>
      </w:r>
    </w:p>
    <w:p w14:paraId="51DFA3A0"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4 (1566, 0.8129226)</w:t>
      </w:r>
    </w:p>
    <w:p w14:paraId="0B95214C"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5 (4932, 0.80008)</w:t>
      </w:r>
    </w:p>
    <w:p w14:paraId="732B10DC"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6 (3258, 0.78843707)</w:t>
      </w:r>
    </w:p>
    <w:p w14:paraId="5632C739"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7 (10734, 0.78539664)</w:t>
      </w:r>
    </w:p>
    <w:p w14:paraId="7511C6EC" w14:textId="77777777" w:rsidR="00BC4FBC" w:rsidRP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8 (8643, 0.7836587)</w:t>
      </w:r>
    </w:p>
    <w:p w14:paraId="6A876CA1" w14:textId="197942E8" w:rsid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BC4FBC">
        <w:rPr>
          <w:rFonts w:ascii="Menlo" w:eastAsiaTheme="minorHAnsi" w:hAnsi="Menlo" w:cs="Menlo"/>
          <w:color w:val="000000"/>
          <w:sz w:val="15"/>
          <w:szCs w:val="15"/>
          <w:lang w:val="en-GB" w:eastAsia="en-US"/>
        </w:rPr>
        <w:t>9 (11095, 0.7683506)</w:t>
      </w:r>
    </w:p>
    <w:p w14:paraId="5C0874D4" w14:textId="4B76CBD8" w:rsidR="00BC4FBC" w:rsidRDefault="00BC4FBC"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p>
    <w:p w14:paraId="0D21A15B" w14:textId="77777777" w:rsidR="00672B78" w:rsidRDefault="00672B78"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Pr>
          <w:lang w:val="en-US"/>
        </w:rPr>
        <w:t>Un</w:t>
      </w:r>
      <w:r w:rsidR="00BC4FBC" w:rsidRPr="00BC4FBC">
        <w:rPr>
          <w:lang w:val="en-US"/>
        </w:rPr>
        <w:t>fortunately</w:t>
      </w:r>
      <w:r>
        <w:rPr>
          <w:lang w:val="en-US"/>
        </w:rPr>
        <w:t>,</w:t>
      </w:r>
      <w:r w:rsidR="00BC4FBC" w:rsidRPr="00BC4FBC">
        <w:rPr>
          <w:lang w:val="en-US"/>
        </w:rPr>
        <w:t xml:space="preserve"> still no sight of</w:t>
      </w:r>
      <w:r>
        <w:rPr>
          <w:lang w:val="en-US"/>
        </w:rPr>
        <w:t xml:space="preserve"> </w:t>
      </w:r>
      <w:r w:rsidR="00BC4FBC" w:rsidRPr="00BC4FBC">
        <w:rPr>
          <w:lang w:val="en-US"/>
        </w:rPr>
        <w:t>document 64</w:t>
      </w:r>
      <w:r>
        <w:rPr>
          <w:lang w:val="en-US"/>
        </w:rPr>
        <w:t>3. It seems like there are still not enough key words and/or these are not indicative of the text in order to find the desired document. Let us move on to the next query.</w:t>
      </w:r>
    </w:p>
    <w:p w14:paraId="1D1FF2F0" w14:textId="4E3E3099" w:rsidR="00672B78" w:rsidRDefault="00672B78"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42DB4CED" w14:textId="7222F6C9" w:rsidR="007D7B21" w:rsidRDefault="007D7B21"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4262834B" w14:textId="58539AE7" w:rsidR="007D7B21" w:rsidRDefault="007D7B21"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1A6A74C6" w14:textId="496A453A" w:rsidR="007D7B21" w:rsidRDefault="007D7B21"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0CEE9804" w14:textId="77777777" w:rsidR="007D7B21" w:rsidRDefault="007D7B21"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27A29E20" w14:textId="2498EA33" w:rsidR="007D7B21" w:rsidRDefault="007D7B21"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195D6AD4" w14:textId="77777777" w:rsidR="007D7B21" w:rsidRDefault="007D7B21"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p>
    <w:p w14:paraId="27770DB7" w14:textId="07221E4F" w:rsidR="00BC4FBC" w:rsidRDefault="00672B78"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sidRPr="00672B78">
        <w:rPr>
          <w:i/>
          <w:iCs/>
          <w:lang w:val="en-US"/>
        </w:rPr>
        <w:lastRenderedPageBreak/>
        <w:t>Second query based upon a bag of words</w:t>
      </w:r>
      <w:r w:rsidR="00D35514">
        <w:rPr>
          <w:i/>
          <w:iCs/>
          <w:lang w:val="en-US"/>
        </w:rPr>
        <w:t xml:space="preserve"> (bow)</w:t>
      </w:r>
      <w:r w:rsidRPr="00672B78">
        <w:rPr>
          <w:i/>
          <w:iCs/>
          <w:lang w:val="en-US"/>
        </w:rPr>
        <w:t xml:space="preserve"> of the non-preprocessed document 643</w:t>
      </w:r>
    </w:p>
    <w:p w14:paraId="45168644" w14:textId="77777777" w:rsidR="00672B78" w:rsidRPr="00672B78" w:rsidRDefault="00672B78" w:rsidP="00BC4F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p>
    <w:p w14:paraId="25462008"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0 (643, 0.64683616)</w:t>
      </w:r>
    </w:p>
    <w:p w14:paraId="0E4789C2"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1 (1998, 0.51491475)</w:t>
      </w:r>
    </w:p>
    <w:p w14:paraId="697C8974"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2 (6781, 0.49600124)</w:t>
      </w:r>
    </w:p>
    <w:p w14:paraId="69B206E6"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3 (11095, 0.48540366)</w:t>
      </w:r>
    </w:p>
    <w:p w14:paraId="6DBF84A3"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4 (3973, 0.48340416)</w:t>
      </w:r>
    </w:p>
    <w:p w14:paraId="67504E4F"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5 (11300, 0.47347844)</w:t>
      </w:r>
    </w:p>
    <w:p w14:paraId="0ED91886"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6 (8051, 0.46233577)</w:t>
      </w:r>
    </w:p>
    <w:p w14:paraId="398E8EC4"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7 (8444, 0.45994574)</w:t>
      </w:r>
    </w:p>
    <w:p w14:paraId="2D07D6FC" w14:textId="77777777" w:rsidR="00672B78" w:rsidRPr="007D7B21" w:rsidRDefault="00672B78" w:rsidP="00672B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8 (3086, 0.45978504)</w:t>
      </w:r>
    </w:p>
    <w:p w14:paraId="7982C2A4" w14:textId="20CF5CF6" w:rsidR="00FF75B7" w:rsidRPr="007D7B21" w:rsidRDefault="00672B78" w:rsidP="007D7B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7D7B21">
        <w:rPr>
          <w:rFonts w:ascii="Menlo" w:eastAsiaTheme="minorHAnsi" w:hAnsi="Menlo" w:cs="Menlo"/>
          <w:color w:val="000000"/>
          <w:sz w:val="15"/>
          <w:szCs w:val="15"/>
          <w:lang w:val="en-GB" w:eastAsia="en-US"/>
        </w:rPr>
        <w:t>9 (3577, 0.4591573)</w:t>
      </w:r>
    </w:p>
    <w:p w14:paraId="17A34DCC" w14:textId="2FD7FD01" w:rsidR="00FF75B7" w:rsidRDefault="00FF75B7">
      <w:pPr>
        <w:rPr>
          <w:lang w:val="en-US"/>
        </w:rPr>
      </w:pPr>
    </w:p>
    <w:p w14:paraId="0C11D11E" w14:textId="349ED027" w:rsidR="007D7B21" w:rsidRDefault="007D7B21">
      <w:pPr>
        <w:rPr>
          <w:lang w:val="en-US"/>
        </w:rPr>
      </w:pPr>
      <w:r>
        <w:rPr>
          <w:lang w:val="en-US"/>
        </w:rPr>
        <w:t>Finally, but not quite striking, the upfront chosen document is found and even at the first place with the best similarity score of all documents within the data. Although our chosen document is</w:t>
      </w:r>
      <w:r w:rsidR="00D35514">
        <w:rPr>
          <w:lang w:val="en-US"/>
        </w:rPr>
        <w:t xml:space="preserve"> in</w:t>
      </w:r>
      <w:r>
        <w:rPr>
          <w:lang w:val="en-US"/>
        </w:rPr>
        <w:t xml:space="preserve"> the first place the similarity score of only 0.6468 is relatively low. This is due to the noise in the newly created bow. By passing every word of the document a lot of irrelevant words such as ‘it’, ‘is’, ‘and’, ‘but’ etc. are subject to the matching between deterministic words of the </w:t>
      </w:r>
      <w:r w:rsidR="00D35514">
        <w:rPr>
          <w:lang w:val="en-US"/>
        </w:rPr>
        <w:t xml:space="preserve">LSI </w:t>
      </w:r>
      <w:r>
        <w:rPr>
          <w:lang w:val="en-US"/>
        </w:rPr>
        <w:t xml:space="preserve">model, resulting in a </w:t>
      </w:r>
      <w:r w:rsidR="00D35514">
        <w:rPr>
          <w:lang w:val="en-US"/>
        </w:rPr>
        <w:t>quite ok but far from good similarity score. The gap between our desired document 643 and the next best match is significant with a score reduction of 0.1319</w:t>
      </w:r>
      <w:r w:rsidR="0074728D">
        <w:rPr>
          <w:lang w:val="en-US"/>
        </w:rPr>
        <w:t xml:space="preserve">. We can clearly see how the first reduction in similarity between best and second-best matching result is quite large and exponentially decreases afterwards. The difference in score between the ninth and tenth best result is with only 0.000628 nearly non-existent. </w:t>
      </w:r>
    </w:p>
    <w:p w14:paraId="0D6E0EDB" w14:textId="7E7D60B5" w:rsidR="007D7B21" w:rsidRDefault="007D7B21">
      <w:pPr>
        <w:rPr>
          <w:lang w:val="en-US"/>
        </w:rPr>
      </w:pPr>
    </w:p>
    <w:p w14:paraId="1EB981BA" w14:textId="21279C61" w:rsid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lang w:val="en-US"/>
        </w:rPr>
      </w:pPr>
      <w:r>
        <w:rPr>
          <w:i/>
          <w:iCs/>
          <w:lang w:val="en-US"/>
        </w:rPr>
        <w:t>Third</w:t>
      </w:r>
      <w:r w:rsidRPr="00672B78">
        <w:rPr>
          <w:i/>
          <w:iCs/>
          <w:lang w:val="en-US"/>
        </w:rPr>
        <w:t xml:space="preserve"> query based upon a bag of words</w:t>
      </w:r>
      <w:r>
        <w:rPr>
          <w:i/>
          <w:iCs/>
          <w:lang w:val="en-US"/>
        </w:rPr>
        <w:t xml:space="preserve"> (bow)</w:t>
      </w:r>
      <w:r w:rsidRPr="00672B78">
        <w:rPr>
          <w:i/>
          <w:iCs/>
          <w:lang w:val="en-US"/>
        </w:rPr>
        <w:t xml:space="preserve"> of the preprocessed document 643</w:t>
      </w:r>
    </w:p>
    <w:p w14:paraId="2AF3FF5C" w14:textId="07A6FEBF" w:rsidR="00D35514" w:rsidRDefault="00D35514">
      <w:pPr>
        <w:rPr>
          <w:lang w:val="en-US"/>
        </w:rPr>
      </w:pPr>
    </w:p>
    <w:p w14:paraId="6F077E26"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0 (643, 0.96114063)</w:t>
      </w:r>
    </w:p>
    <w:p w14:paraId="0D7F7204"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1 (3960, 0.6998903)</w:t>
      </w:r>
    </w:p>
    <w:p w14:paraId="6D45C0D1"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2 (11095, 0.6980866)</w:t>
      </w:r>
    </w:p>
    <w:p w14:paraId="28030910"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3 (6467, 0.68601227)</w:t>
      </w:r>
    </w:p>
    <w:p w14:paraId="177F7D76"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4 (6763, 0.67640543)</w:t>
      </w:r>
    </w:p>
    <w:p w14:paraId="10FCD8C2"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5 (9637, 0.6748852)</w:t>
      </w:r>
    </w:p>
    <w:p w14:paraId="4F14497E"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6 (7654, 0.6700207)</w:t>
      </w:r>
    </w:p>
    <w:p w14:paraId="58543765"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7 (2904, 0.65322024)</w:t>
      </w:r>
    </w:p>
    <w:p w14:paraId="31DE089E" w14:textId="77777777" w:rsidR="00D35514" w:rsidRP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8 (10579, 0.6481948)</w:t>
      </w:r>
    </w:p>
    <w:p w14:paraId="2C87A022" w14:textId="0162ECDD" w:rsid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D35514">
        <w:rPr>
          <w:rFonts w:ascii="Menlo" w:eastAsiaTheme="minorHAnsi" w:hAnsi="Menlo" w:cs="Menlo"/>
          <w:color w:val="000000"/>
          <w:sz w:val="15"/>
          <w:szCs w:val="15"/>
          <w:lang w:val="en-GB" w:eastAsia="en-US"/>
        </w:rPr>
        <w:t>9 (2529, 0.6425407)</w:t>
      </w:r>
    </w:p>
    <w:p w14:paraId="4B259494" w14:textId="7BC1D7BE" w:rsidR="00D35514" w:rsidRDefault="00D35514" w:rsidP="00D35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p>
    <w:p w14:paraId="75509DA4" w14:textId="439012D9" w:rsidR="00A41583" w:rsidRDefault="00D35514" w:rsidP="00D35514">
      <w:pPr>
        <w:rPr>
          <w:lang w:val="en-US"/>
        </w:rPr>
      </w:pPr>
      <w:r w:rsidRPr="00D35514">
        <w:rPr>
          <w:lang w:val="en-US"/>
        </w:rPr>
        <w:t xml:space="preserve">In the end </w:t>
      </w:r>
      <w:r>
        <w:rPr>
          <w:lang w:val="en-US"/>
        </w:rPr>
        <w:t>we finally made it. We found document 643</w:t>
      </w:r>
      <w:r w:rsidR="00024A48">
        <w:rPr>
          <w:lang w:val="en-US"/>
        </w:rPr>
        <w:t xml:space="preserve"> at the first place</w:t>
      </w:r>
      <w:r>
        <w:rPr>
          <w:lang w:val="en-US"/>
        </w:rPr>
        <w:t xml:space="preserve"> with an excellent similarity score of 0.9611. As mentioned above in the second query the reason for the low score was the attached noise, because not a relevant subset of words was chosen, but every single word of the text was part of the bow. </w:t>
      </w:r>
      <w:r w:rsidR="00A41583">
        <w:rPr>
          <w:lang w:val="en-US"/>
        </w:rPr>
        <w:t>Within this query we removed the noise, thus leading to the best query result.</w:t>
      </w:r>
    </w:p>
    <w:p w14:paraId="16399777" w14:textId="3153C245" w:rsidR="00024A48" w:rsidRDefault="00D35514" w:rsidP="00D35514">
      <w:pPr>
        <w:rPr>
          <w:lang w:val="en-US"/>
        </w:rPr>
      </w:pPr>
      <w:r>
        <w:rPr>
          <w:lang w:val="en-US"/>
        </w:rPr>
        <w:t xml:space="preserve">We additionally see that </w:t>
      </w:r>
      <w:r w:rsidR="00024A48">
        <w:rPr>
          <w:lang w:val="en-US"/>
        </w:rPr>
        <w:t xml:space="preserve">the gap in score for </w:t>
      </w:r>
      <w:r>
        <w:rPr>
          <w:lang w:val="en-US"/>
        </w:rPr>
        <w:t xml:space="preserve">document 3960 is </w:t>
      </w:r>
      <w:r w:rsidR="00024A48">
        <w:rPr>
          <w:lang w:val="en-US"/>
        </w:rPr>
        <w:t>even bigger as in our second query. With a score difference of 0.2612 (almost double of the first gap-analysis of query number two) we can argue that</w:t>
      </w:r>
      <w:r w:rsidR="00A41583">
        <w:rPr>
          <w:lang w:val="en-US"/>
        </w:rPr>
        <w:t xml:space="preserve"> the first result is with high probability by far the best matching document to our input. </w:t>
      </w:r>
    </w:p>
    <w:p w14:paraId="1D6430F7" w14:textId="27B72A35" w:rsidR="00024A48" w:rsidRDefault="00024A48" w:rsidP="00D35514">
      <w:pPr>
        <w:rPr>
          <w:lang w:val="en-US"/>
        </w:rPr>
      </w:pPr>
    </w:p>
    <w:p w14:paraId="38DAE8C1" w14:textId="4120021D" w:rsidR="00024A48" w:rsidRDefault="00024A48" w:rsidP="00D35514">
      <w:pPr>
        <w:rPr>
          <w:lang w:val="en-US"/>
        </w:rPr>
      </w:pPr>
    </w:p>
    <w:p w14:paraId="03FDEFC0" w14:textId="3FE34ABA" w:rsidR="00024A48" w:rsidRDefault="00024A48" w:rsidP="00D35514">
      <w:pPr>
        <w:rPr>
          <w:lang w:val="en-US"/>
        </w:rPr>
      </w:pPr>
    </w:p>
    <w:p w14:paraId="0DB6A155" w14:textId="3257F29A" w:rsidR="00024A48" w:rsidRDefault="00024A48" w:rsidP="00D35514">
      <w:pPr>
        <w:rPr>
          <w:lang w:val="en-US"/>
        </w:rPr>
      </w:pPr>
    </w:p>
    <w:p w14:paraId="7302C4AD" w14:textId="4C400CAB" w:rsidR="00024A48" w:rsidRDefault="00024A48" w:rsidP="00D35514">
      <w:pPr>
        <w:rPr>
          <w:lang w:val="en-US"/>
        </w:rPr>
      </w:pPr>
    </w:p>
    <w:p w14:paraId="5032E4A5" w14:textId="4B7A76B1" w:rsidR="00024A48" w:rsidRDefault="00024A48" w:rsidP="00D35514">
      <w:pPr>
        <w:rPr>
          <w:lang w:val="en-US"/>
        </w:rPr>
      </w:pPr>
    </w:p>
    <w:p w14:paraId="34283B98" w14:textId="06830127" w:rsidR="00024A48" w:rsidRDefault="00024A48" w:rsidP="00D35514">
      <w:pPr>
        <w:rPr>
          <w:lang w:val="en-US"/>
        </w:rPr>
      </w:pPr>
    </w:p>
    <w:p w14:paraId="6ACFDADB" w14:textId="430BEB69" w:rsidR="00024A48" w:rsidRDefault="00024A48" w:rsidP="00D35514">
      <w:pPr>
        <w:rPr>
          <w:lang w:val="en-US"/>
        </w:rPr>
      </w:pPr>
    </w:p>
    <w:p w14:paraId="3B52EBB1" w14:textId="7728C941" w:rsidR="00024A48" w:rsidRDefault="00024A48" w:rsidP="00D35514">
      <w:pPr>
        <w:rPr>
          <w:lang w:val="en-US"/>
        </w:rPr>
      </w:pPr>
    </w:p>
    <w:p w14:paraId="39A27076" w14:textId="319C62DD" w:rsidR="00D73C4C" w:rsidRDefault="00D73C4C" w:rsidP="00D73C4C">
      <w:pPr>
        <w:rPr>
          <w:u w:val="single"/>
          <w:lang w:val="en-US"/>
        </w:rPr>
      </w:pPr>
      <w:r w:rsidRPr="00225AC5">
        <w:rPr>
          <w:u w:val="single"/>
          <w:lang w:val="en-US"/>
        </w:rPr>
        <w:lastRenderedPageBreak/>
        <w:t xml:space="preserve">Task </w:t>
      </w:r>
      <w:r>
        <w:rPr>
          <w:u w:val="single"/>
          <w:lang w:val="en-US"/>
        </w:rPr>
        <w:t xml:space="preserve">2: </w:t>
      </w:r>
      <w:r w:rsidR="00575E57">
        <w:rPr>
          <w:u w:val="single"/>
          <w:lang w:val="en-US"/>
        </w:rPr>
        <w:t>Clustering</w:t>
      </w:r>
    </w:p>
    <w:p w14:paraId="58C42718" w14:textId="781C99A9" w:rsidR="00D73C4C" w:rsidRDefault="00D73C4C" w:rsidP="00D73C4C">
      <w:pPr>
        <w:rPr>
          <w:u w:val="single"/>
          <w:lang w:val="en-US"/>
        </w:rPr>
      </w:pPr>
    </w:p>
    <w:p w14:paraId="0DA86702" w14:textId="59CF622D" w:rsidR="00B46EA7" w:rsidRDefault="00367CA0" w:rsidP="00B46EA7">
      <w:pPr>
        <w:rPr>
          <w:lang w:val="en-US"/>
        </w:rPr>
      </w:pPr>
      <w:r>
        <w:rPr>
          <w:lang w:val="en-US"/>
        </w:rPr>
        <w:t>2a) Import data:</w:t>
      </w:r>
    </w:p>
    <w:p w14:paraId="1D319359" w14:textId="77777777" w:rsidR="00367CA0" w:rsidRDefault="00367CA0" w:rsidP="00367C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p>
    <w:p w14:paraId="03F63902" w14:textId="517B9543" w:rsidR="00367CA0" w:rsidRPr="00367CA0" w:rsidRDefault="00367CA0" w:rsidP="00367C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367CA0">
        <w:rPr>
          <w:rFonts w:ascii="Menlo" w:eastAsiaTheme="minorHAnsi" w:hAnsi="Menlo" w:cs="Menlo"/>
          <w:color w:val="000000"/>
          <w:sz w:val="15"/>
          <w:szCs w:val="15"/>
          <w:lang w:val="en-GB" w:eastAsia="en-US"/>
        </w:rPr>
        <w:t>data</w:t>
      </w:r>
      <w:r>
        <w:rPr>
          <w:rFonts w:ascii="Menlo" w:eastAsiaTheme="minorHAnsi" w:hAnsi="Menlo" w:cs="Menlo"/>
          <w:color w:val="000000"/>
          <w:sz w:val="15"/>
          <w:szCs w:val="15"/>
          <w:lang w:val="en-GB" w:eastAsia="en-US"/>
        </w:rPr>
        <w:t>1</w:t>
      </w:r>
      <w:r w:rsidRPr="00367CA0">
        <w:rPr>
          <w:rFonts w:ascii="Menlo" w:eastAsiaTheme="minorHAnsi" w:hAnsi="Menlo" w:cs="Menlo"/>
          <w:color w:val="000000"/>
          <w:sz w:val="15"/>
          <w:szCs w:val="15"/>
          <w:lang w:val="en-GB" w:eastAsia="en-US"/>
        </w:rPr>
        <w:t xml:space="preserve"> = </w:t>
      </w:r>
      <w:proofErr w:type="spellStart"/>
      <w:proofErr w:type="gramStart"/>
      <w:r w:rsidRPr="00367CA0">
        <w:rPr>
          <w:rFonts w:ascii="Menlo" w:eastAsiaTheme="minorHAnsi" w:hAnsi="Menlo" w:cs="Menlo"/>
          <w:color w:val="000000"/>
          <w:sz w:val="15"/>
          <w:szCs w:val="15"/>
          <w:lang w:val="en-GB" w:eastAsia="en-US"/>
        </w:rPr>
        <w:t>np.loadtxt</w:t>
      </w:r>
      <w:proofErr w:type="spellEnd"/>
      <w:proofErr w:type="gramEnd"/>
      <w:r w:rsidRPr="00367CA0">
        <w:rPr>
          <w:rFonts w:ascii="Menlo" w:eastAsiaTheme="minorHAnsi" w:hAnsi="Menlo" w:cs="Menlo"/>
          <w:color w:val="000000"/>
          <w:sz w:val="15"/>
          <w:szCs w:val="15"/>
          <w:lang w:val="en-GB" w:eastAsia="en-US"/>
        </w:rPr>
        <w:t xml:space="preserve">('noCluster2_1K.csv', </w:t>
      </w:r>
      <w:proofErr w:type="spellStart"/>
      <w:r w:rsidRPr="00367CA0">
        <w:rPr>
          <w:rFonts w:ascii="Menlo" w:eastAsiaTheme="minorHAnsi" w:hAnsi="Menlo" w:cs="Menlo"/>
          <w:color w:val="000000"/>
          <w:sz w:val="15"/>
          <w:szCs w:val="15"/>
          <w:lang w:val="en-GB" w:eastAsia="en-US"/>
        </w:rPr>
        <w:t>skiprows</w:t>
      </w:r>
      <w:proofErr w:type="spellEnd"/>
      <w:r w:rsidRPr="00367CA0">
        <w:rPr>
          <w:rFonts w:ascii="Menlo" w:eastAsiaTheme="minorHAnsi" w:hAnsi="Menlo" w:cs="Menlo"/>
          <w:color w:val="000000"/>
          <w:sz w:val="15"/>
          <w:szCs w:val="15"/>
          <w:lang w:val="en-GB" w:eastAsia="en-US"/>
        </w:rPr>
        <w:t>=1, delimiter=',')</w:t>
      </w:r>
    </w:p>
    <w:p w14:paraId="3A021415" w14:textId="13F4D786" w:rsidR="00367CA0" w:rsidRPr="00367CA0" w:rsidRDefault="00367CA0" w:rsidP="00367C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367CA0">
        <w:rPr>
          <w:rFonts w:ascii="Menlo" w:eastAsiaTheme="minorHAnsi" w:hAnsi="Menlo" w:cs="Menlo"/>
          <w:color w:val="000000"/>
          <w:sz w:val="15"/>
          <w:szCs w:val="15"/>
          <w:lang w:val="en-GB" w:eastAsia="en-US"/>
        </w:rPr>
        <w:t>data</w:t>
      </w:r>
      <w:r>
        <w:rPr>
          <w:rFonts w:ascii="Menlo" w:eastAsiaTheme="minorHAnsi" w:hAnsi="Menlo" w:cs="Menlo"/>
          <w:color w:val="000000"/>
          <w:sz w:val="15"/>
          <w:szCs w:val="15"/>
          <w:lang w:val="en-GB" w:eastAsia="en-US"/>
        </w:rPr>
        <w:t>2</w:t>
      </w:r>
      <w:r w:rsidRPr="00367CA0">
        <w:rPr>
          <w:rFonts w:ascii="Menlo" w:eastAsiaTheme="minorHAnsi" w:hAnsi="Menlo" w:cs="Menlo"/>
          <w:color w:val="000000"/>
          <w:sz w:val="15"/>
          <w:szCs w:val="15"/>
          <w:lang w:val="en-GB" w:eastAsia="en-US"/>
        </w:rPr>
        <w:t xml:space="preserve"> = </w:t>
      </w:r>
      <w:proofErr w:type="spellStart"/>
      <w:proofErr w:type="gramStart"/>
      <w:r w:rsidRPr="00367CA0">
        <w:rPr>
          <w:rFonts w:ascii="Menlo" w:eastAsiaTheme="minorHAnsi" w:hAnsi="Menlo" w:cs="Menlo"/>
          <w:color w:val="000000"/>
          <w:sz w:val="15"/>
          <w:szCs w:val="15"/>
          <w:lang w:val="en-GB" w:eastAsia="en-US"/>
        </w:rPr>
        <w:t>np.loadtxt</w:t>
      </w:r>
      <w:proofErr w:type="spellEnd"/>
      <w:proofErr w:type="gramEnd"/>
      <w:r w:rsidRPr="00367CA0">
        <w:rPr>
          <w:rFonts w:ascii="Menlo" w:eastAsiaTheme="minorHAnsi" w:hAnsi="Menlo" w:cs="Menlo"/>
          <w:color w:val="000000"/>
          <w:sz w:val="15"/>
          <w:szCs w:val="15"/>
          <w:lang w:val="en-GB" w:eastAsia="en-US"/>
        </w:rPr>
        <w:t>('noCluster</w:t>
      </w:r>
      <w:r w:rsidR="007E0E34">
        <w:rPr>
          <w:rFonts w:ascii="Menlo" w:eastAsiaTheme="minorHAnsi" w:hAnsi="Menlo" w:cs="Menlo"/>
          <w:color w:val="000000"/>
          <w:sz w:val="15"/>
          <w:szCs w:val="15"/>
          <w:lang w:val="en-GB" w:eastAsia="en-US"/>
        </w:rPr>
        <w:t>3</w:t>
      </w:r>
      <w:r w:rsidRPr="00367CA0">
        <w:rPr>
          <w:rFonts w:ascii="Menlo" w:eastAsiaTheme="minorHAnsi" w:hAnsi="Menlo" w:cs="Menlo"/>
          <w:color w:val="000000"/>
          <w:sz w:val="15"/>
          <w:szCs w:val="15"/>
          <w:lang w:val="en-GB" w:eastAsia="en-US"/>
        </w:rPr>
        <w:t xml:space="preserve">_1K.csv', </w:t>
      </w:r>
      <w:proofErr w:type="spellStart"/>
      <w:r w:rsidRPr="00367CA0">
        <w:rPr>
          <w:rFonts w:ascii="Menlo" w:eastAsiaTheme="minorHAnsi" w:hAnsi="Menlo" w:cs="Menlo"/>
          <w:color w:val="000000"/>
          <w:sz w:val="15"/>
          <w:szCs w:val="15"/>
          <w:lang w:val="en-GB" w:eastAsia="en-US"/>
        </w:rPr>
        <w:t>skiprows</w:t>
      </w:r>
      <w:proofErr w:type="spellEnd"/>
      <w:r w:rsidRPr="00367CA0">
        <w:rPr>
          <w:rFonts w:ascii="Menlo" w:eastAsiaTheme="minorHAnsi" w:hAnsi="Menlo" w:cs="Menlo"/>
          <w:color w:val="000000"/>
          <w:sz w:val="15"/>
          <w:szCs w:val="15"/>
          <w:lang w:val="en-GB" w:eastAsia="en-US"/>
        </w:rPr>
        <w:t>=1, delimiter=',')</w:t>
      </w:r>
    </w:p>
    <w:p w14:paraId="7CC94C28" w14:textId="2DAE4428" w:rsidR="00367CA0" w:rsidRPr="00367CA0" w:rsidRDefault="00367CA0" w:rsidP="00367C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5"/>
          <w:szCs w:val="15"/>
          <w:lang w:val="en-GB" w:eastAsia="en-US"/>
        </w:rPr>
      </w:pPr>
      <w:r w:rsidRPr="00367CA0">
        <w:rPr>
          <w:rFonts w:ascii="Menlo" w:eastAsiaTheme="minorHAnsi" w:hAnsi="Menlo" w:cs="Menlo"/>
          <w:color w:val="000000"/>
          <w:sz w:val="15"/>
          <w:szCs w:val="15"/>
          <w:lang w:val="en-GB" w:eastAsia="en-US"/>
        </w:rPr>
        <w:t>data</w:t>
      </w:r>
      <w:r>
        <w:rPr>
          <w:rFonts w:ascii="Menlo" w:eastAsiaTheme="minorHAnsi" w:hAnsi="Menlo" w:cs="Menlo"/>
          <w:color w:val="000000"/>
          <w:sz w:val="15"/>
          <w:szCs w:val="15"/>
          <w:lang w:val="en-GB" w:eastAsia="en-US"/>
        </w:rPr>
        <w:t>3</w:t>
      </w:r>
      <w:r w:rsidRPr="00367CA0">
        <w:rPr>
          <w:rFonts w:ascii="Menlo" w:eastAsiaTheme="minorHAnsi" w:hAnsi="Menlo" w:cs="Menlo"/>
          <w:color w:val="000000"/>
          <w:sz w:val="15"/>
          <w:szCs w:val="15"/>
          <w:lang w:val="en-GB" w:eastAsia="en-US"/>
        </w:rPr>
        <w:t xml:space="preserve"> = </w:t>
      </w:r>
      <w:proofErr w:type="spellStart"/>
      <w:proofErr w:type="gramStart"/>
      <w:r w:rsidRPr="00367CA0">
        <w:rPr>
          <w:rFonts w:ascii="Menlo" w:eastAsiaTheme="minorHAnsi" w:hAnsi="Menlo" w:cs="Menlo"/>
          <w:color w:val="000000"/>
          <w:sz w:val="15"/>
          <w:szCs w:val="15"/>
          <w:lang w:val="en-GB" w:eastAsia="en-US"/>
        </w:rPr>
        <w:t>np.loadtxt</w:t>
      </w:r>
      <w:proofErr w:type="spellEnd"/>
      <w:proofErr w:type="gramEnd"/>
      <w:r w:rsidRPr="00367CA0">
        <w:rPr>
          <w:rFonts w:ascii="Menlo" w:eastAsiaTheme="minorHAnsi" w:hAnsi="Menlo" w:cs="Menlo"/>
          <w:color w:val="000000"/>
          <w:sz w:val="15"/>
          <w:szCs w:val="15"/>
          <w:lang w:val="en-GB" w:eastAsia="en-US"/>
        </w:rPr>
        <w:t>('noCluster2_</w:t>
      </w:r>
      <w:r w:rsidR="007E0E34">
        <w:rPr>
          <w:rFonts w:ascii="Menlo" w:eastAsiaTheme="minorHAnsi" w:hAnsi="Menlo" w:cs="Menlo"/>
          <w:color w:val="000000"/>
          <w:sz w:val="15"/>
          <w:szCs w:val="15"/>
          <w:lang w:val="en-GB" w:eastAsia="en-US"/>
        </w:rPr>
        <w:t>2</w:t>
      </w:r>
      <w:r w:rsidRPr="00367CA0">
        <w:rPr>
          <w:rFonts w:ascii="Menlo" w:eastAsiaTheme="minorHAnsi" w:hAnsi="Menlo" w:cs="Menlo"/>
          <w:color w:val="000000"/>
          <w:sz w:val="15"/>
          <w:szCs w:val="15"/>
          <w:lang w:val="en-GB" w:eastAsia="en-US"/>
        </w:rPr>
        <w:t xml:space="preserve">K.csv', </w:t>
      </w:r>
      <w:proofErr w:type="spellStart"/>
      <w:r w:rsidRPr="00367CA0">
        <w:rPr>
          <w:rFonts w:ascii="Menlo" w:eastAsiaTheme="minorHAnsi" w:hAnsi="Menlo" w:cs="Menlo"/>
          <w:color w:val="000000"/>
          <w:sz w:val="15"/>
          <w:szCs w:val="15"/>
          <w:lang w:val="en-GB" w:eastAsia="en-US"/>
        </w:rPr>
        <w:t>skiprows</w:t>
      </w:r>
      <w:proofErr w:type="spellEnd"/>
      <w:r w:rsidRPr="00367CA0">
        <w:rPr>
          <w:rFonts w:ascii="Menlo" w:eastAsiaTheme="minorHAnsi" w:hAnsi="Menlo" w:cs="Menlo"/>
          <w:color w:val="000000"/>
          <w:sz w:val="15"/>
          <w:szCs w:val="15"/>
          <w:lang w:val="en-GB" w:eastAsia="en-US"/>
        </w:rPr>
        <w:t>=1, delimiter=',')</w:t>
      </w:r>
    </w:p>
    <w:p w14:paraId="3421DF25" w14:textId="5789796F" w:rsidR="00B46EA7" w:rsidRPr="00367CA0" w:rsidRDefault="00B46EA7" w:rsidP="00B46EA7">
      <w:pPr>
        <w:rPr>
          <w:lang w:val="en-GB"/>
        </w:rPr>
      </w:pPr>
    </w:p>
    <w:p w14:paraId="500481E9" w14:textId="4AFB9705" w:rsidR="00575E57" w:rsidRDefault="007E0E34" w:rsidP="00B46EA7">
      <w:pPr>
        <w:rPr>
          <w:lang w:val="en-US"/>
        </w:rPr>
      </w:pPr>
      <w:r>
        <w:rPr>
          <w:lang w:val="en-US"/>
        </w:rPr>
        <w:t>Plot data:</w:t>
      </w:r>
    </w:p>
    <w:p w14:paraId="776161D7" w14:textId="1646CBF8" w:rsidR="007E0E34" w:rsidRDefault="007E0E34" w:rsidP="00B46EA7">
      <w:pPr>
        <w:rPr>
          <w:lang w:val="en-US"/>
        </w:rPr>
      </w:pPr>
      <w:r>
        <w:rPr>
          <w:noProof/>
          <w:lang w:val="en-US"/>
        </w:rPr>
        <w:drawing>
          <wp:anchor distT="0" distB="0" distL="114300" distR="114300" simplePos="0" relativeHeight="251660288" behindDoc="0" locked="0" layoutInCell="1" allowOverlap="1" wp14:anchorId="3487A5D2" wp14:editId="102ECDE7">
            <wp:simplePos x="0" y="0"/>
            <wp:positionH relativeFrom="column">
              <wp:posOffset>4102763</wp:posOffset>
            </wp:positionH>
            <wp:positionV relativeFrom="paragraph">
              <wp:posOffset>236331</wp:posOffset>
            </wp:positionV>
            <wp:extent cx="1938627" cy="194400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627" cy="194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enlo" w:eastAsiaTheme="minorHAnsi" w:hAnsi="Menlo" w:cs="Menlo"/>
          <w:noProof/>
          <w:color w:val="000000"/>
          <w:sz w:val="15"/>
          <w:szCs w:val="15"/>
          <w:lang w:val="en-GB" w:eastAsia="en-US"/>
        </w:rPr>
        <w:drawing>
          <wp:anchor distT="0" distB="0" distL="114300" distR="114300" simplePos="0" relativeHeight="251659264" behindDoc="0" locked="0" layoutInCell="1" allowOverlap="1" wp14:anchorId="5F0ABC90" wp14:editId="7657FC09">
            <wp:simplePos x="0" y="0"/>
            <wp:positionH relativeFrom="column">
              <wp:posOffset>-461175</wp:posOffset>
            </wp:positionH>
            <wp:positionV relativeFrom="paragraph">
              <wp:posOffset>238870</wp:posOffset>
            </wp:positionV>
            <wp:extent cx="1967739" cy="194400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7739" cy="194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C38A4" w14:textId="37179E30" w:rsidR="007E0E34" w:rsidRDefault="007E0E34" w:rsidP="007E0E34">
      <w:r>
        <w:rPr>
          <w:rFonts w:ascii="Menlo" w:eastAsiaTheme="minorHAnsi" w:hAnsi="Menlo" w:cs="Menlo"/>
          <w:noProof/>
          <w:color w:val="000000"/>
          <w:sz w:val="15"/>
          <w:szCs w:val="15"/>
          <w:lang w:val="en-GB" w:eastAsia="en-US"/>
        </w:rPr>
        <w:drawing>
          <wp:anchor distT="0" distB="0" distL="114300" distR="114300" simplePos="0" relativeHeight="251658240" behindDoc="0" locked="0" layoutInCell="1" allowOverlap="1" wp14:anchorId="3239CEB8" wp14:editId="1E1DD8C1">
            <wp:simplePos x="0" y="0"/>
            <wp:positionH relativeFrom="column">
              <wp:posOffset>1764141</wp:posOffset>
            </wp:positionH>
            <wp:positionV relativeFrom="paragraph">
              <wp:posOffset>62926</wp:posOffset>
            </wp:positionV>
            <wp:extent cx="2008435" cy="1944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8435" cy="194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F0CF5B" w14:textId="45D5D693" w:rsidR="007E0E34" w:rsidRDefault="007E0E34" w:rsidP="007E0E34"/>
    <w:p w14:paraId="0B8816C5" w14:textId="7A315286" w:rsidR="007E0E34" w:rsidRDefault="00A534E1" w:rsidP="00B46EA7">
      <w:pPr>
        <w:rPr>
          <w:lang w:val="en-US"/>
        </w:rPr>
      </w:pPr>
      <w:r>
        <w:rPr>
          <w:lang w:val="en-US"/>
        </w:rPr>
        <w:t xml:space="preserve">2b) I tried several clustering algorithms, in the following I will present only the best performing ones according to the NMI and Silhouette score and visualize them. Additionally, I will provide which parameters I used achieving this. The last question of task 2b I’d like to answer visually in task 3. </w:t>
      </w:r>
    </w:p>
    <w:p w14:paraId="77AE4B59" w14:textId="139A22EF" w:rsidR="00575E57" w:rsidRDefault="00575E57" w:rsidP="00B46EA7">
      <w:pPr>
        <w:rPr>
          <w:lang w:val="en-US"/>
        </w:rPr>
      </w:pPr>
    </w:p>
    <w:p w14:paraId="176255F4" w14:textId="4A013130" w:rsidR="00575E57" w:rsidRDefault="00C65DD3" w:rsidP="00B46EA7">
      <w:pPr>
        <w:rPr>
          <w:lang w:val="en-US"/>
        </w:rPr>
      </w:pPr>
      <w:r>
        <w:rPr>
          <w:lang w:val="en-US"/>
        </w:rPr>
        <w:t xml:space="preserve">According to my evaluation the best clustering results for the dataset ‘noCluster2_1K.csv’ is provided by the k-means algorithm when the parameter </w:t>
      </w:r>
      <w:proofErr w:type="spellStart"/>
      <w:r>
        <w:rPr>
          <w:lang w:val="en-US"/>
        </w:rPr>
        <w:t>n_clusters</w:t>
      </w:r>
      <w:proofErr w:type="spellEnd"/>
      <w:r>
        <w:rPr>
          <w:lang w:val="en-US"/>
        </w:rPr>
        <w:t xml:space="preserve"> is set to two. The NMI delivers a score of 0.7233 and the Silhouette score is 0.5286.</w:t>
      </w:r>
      <w:r w:rsidR="00FB75FE">
        <w:rPr>
          <w:lang w:val="en-US"/>
        </w:rPr>
        <w:t xml:space="preserve"> (Although this result is head to head with the score learned from Average-Linkage clustering when the number of clusters is also two)</w:t>
      </w:r>
    </w:p>
    <w:p w14:paraId="68004728" w14:textId="3A51925A" w:rsidR="00575E57" w:rsidRDefault="00575E57" w:rsidP="00B46EA7">
      <w:pPr>
        <w:rPr>
          <w:lang w:val="en-US"/>
        </w:rPr>
      </w:pPr>
    </w:p>
    <w:p w14:paraId="081103B2" w14:textId="0ED2337A" w:rsidR="00FB75FE" w:rsidRDefault="00FB75FE" w:rsidP="00FB75FE">
      <w:r>
        <w:rPr>
          <w:noProof/>
          <w:lang w:val="en-US"/>
        </w:rPr>
        <w:drawing>
          <wp:inline distT="0" distB="0" distL="0" distR="0" wp14:anchorId="0F31E453" wp14:editId="0ABD1D76">
            <wp:extent cx="2767054" cy="2629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981" cy="2703682"/>
                    </a:xfrm>
                    <a:prstGeom prst="rect">
                      <a:avLst/>
                    </a:prstGeom>
                    <a:noFill/>
                    <a:ln>
                      <a:noFill/>
                    </a:ln>
                  </pic:spPr>
                </pic:pic>
              </a:graphicData>
            </a:graphic>
          </wp:inline>
        </w:drawing>
      </w:r>
    </w:p>
    <w:p w14:paraId="599E2535" w14:textId="39935300" w:rsidR="00FB75FE" w:rsidRDefault="00FB75FE" w:rsidP="00FB75FE"/>
    <w:p w14:paraId="55B9089A" w14:textId="5E9A1B19" w:rsidR="004E5C0D" w:rsidRDefault="00E96FEB" w:rsidP="004E5C0D">
      <w:r w:rsidRPr="00E96FEB">
        <w:rPr>
          <w:lang w:val="en-US"/>
        </w:rPr>
        <w:t>Evaluating the second dataset i.e.</w:t>
      </w:r>
      <w:r>
        <w:rPr>
          <w:lang w:val="en-US"/>
        </w:rPr>
        <w:t xml:space="preserve"> ‘noCluster2_2K.csv’ I found that the </w:t>
      </w:r>
      <w:r w:rsidR="00C2201B">
        <w:rPr>
          <w:lang w:val="en-US"/>
        </w:rPr>
        <w:t>DBSCAN</w:t>
      </w:r>
      <w:r>
        <w:rPr>
          <w:lang w:val="en-US"/>
        </w:rPr>
        <w:t xml:space="preserve"> clustering algorithm delivers the best results. With </w:t>
      </w:r>
      <w:r w:rsidR="004E5C0D">
        <w:rPr>
          <w:lang w:val="en-US"/>
        </w:rPr>
        <w:t>an</w:t>
      </w:r>
      <w:r w:rsidR="009B6F04">
        <w:rPr>
          <w:lang w:val="en-US"/>
        </w:rPr>
        <w:t xml:space="preserve"> amazing</w:t>
      </w:r>
      <w:r>
        <w:rPr>
          <w:lang w:val="en-US"/>
        </w:rPr>
        <w:t xml:space="preserve"> NMI score of 0.</w:t>
      </w:r>
      <w:r w:rsidR="009B6F04">
        <w:rPr>
          <w:lang w:val="en-US"/>
        </w:rPr>
        <w:t>9971</w:t>
      </w:r>
      <w:r>
        <w:rPr>
          <w:lang w:val="en-US"/>
        </w:rPr>
        <w:t xml:space="preserve"> and a</w:t>
      </w:r>
      <w:r w:rsidR="009B6F04">
        <w:rPr>
          <w:lang w:val="en-US"/>
        </w:rPr>
        <w:t xml:space="preserve"> moderate</w:t>
      </w:r>
      <w:r>
        <w:rPr>
          <w:lang w:val="en-US"/>
        </w:rPr>
        <w:t xml:space="preserve"> </w:t>
      </w:r>
      <w:r w:rsidR="004E5C0D">
        <w:rPr>
          <w:lang w:val="en-US"/>
        </w:rPr>
        <w:t>Silhouette score of 0.</w:t>
      </w:r>
      <w:r w:rsidR="009B6F04">
        <w:rPr>
          <w:lang w:val="en-US"/>
        </w:rPr>
        <w:t>1987</w:t>
      </w:r>
      <w:r w:rsidR="004E5C0D">
        <w:rPr>
          <w:lang w:val="en-US"/>
        </w:rPr>
        <w:t xml:space="preserve"> it performs best by choosing </w:t>
      </w:r>
      <w:r w:rsidR="00C2201B">
        <w:rPr>
          <w:lang w:val="en-US"/>
        </w:rPr>
        <w:t>eps=0.</w:t>
      </w:r>
      <w:r w:rsidR="009B6F04">
        <w:rPr>
          <w:lang w:val="en-US"/>
        </w:rPr>
        <w:t>19</w:t>
      </w:r>
      <w:r w:rsidR="00C2201B">
        <w:rPr>
          <w:lang w:val="en-US"/>
        </w:rPr>
        <w:t xml:space="preserve"> and </w:t>
      </w:r>
      <w:proofErr w:type="spellStart"/>
      <w:r w:rsidR="00C2201B">
        <w:rPr>
          <w:lang w:val="en-US"/>
        </w:rPr>
        <w:t>minPts</w:t>
      </w:r>
      <w:proofErr w:type="spellEnd"/>
      <w:r w:rsidR="00C2201B">
        <w:rPr>
          <w:lang w:val="en-US"/>
        </w:rPr>
        <w:t>=</w:t>
      </w:r>
      <w:r w:rsidR="009B6F04">
        <w:rPr>
          <w:lang w:val="en-US"/>
        </w:rPr>
        <w:t>38</w:t>
      </w:r>
      <w:r w:rsidR="004E5C0D">
        <w:rPr>
          <w:lang w:val="en-US"/>
        </w:rPr>
        <w:t xml:space="preserve">. Additionally, </w:t>
      </w:r>
      <w:r w:rsidR="009B6F04">
        <w:rPr>
          <w:lang w:val="en-US"/>
        </w:rPr>
        <w:t>we can see that it almost perfectly labels the datapoints according to the cluster they belong. Only one datapoint is considerate as outlier, here we see the strength of density-based clustering algorithms.</w:t>
      </w:r>
    </w:p>
    <w:p w14:paraId="2052847B" w14:textId="77777777" w:rsidR="004E5C0D" w:rsidRPr="00E96FEB" w:rsidRDefault="004E5C0D" w:rsidP="00FB75FE">
      <w:pPr>
        <w:rPr>
          <w:lang w:val="en-US"/>
        </w:rPr>
      </w:pPr>
    </w:p>
    <w:p w14:paraId="666857C4" w14:textId="607FCF5F" w:rsidR="007E0E34" w:rsidRDefault="007E0E34" w:rsidP="00B46EA7">
      <w:pPr>
        <w:rPr>
          <w:lang w:val="en-US"/>
        </w:rPr>
      </w:pPr>
    </w:p>
    <w:p w14:paraId="41EBB567" w14:textId="53671B19" w:rsidR="009B6F04" w:rsidRDefault="009B6F04" w:rsidP="009B6F04">
      <w:r>
        <w:rPr>
          <w:noProof/>
          <w:lang w:val="en-US"/>
        </w:rPr>
        <w:drawing>
          <wp:inline distT="0" distB="0" distL="0" distR="0" wp14:anchorId="358764ED" wp14:editId="26379F95">
            <wp:extent cx="3053301" cy="25309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1070" cy="2554008"/>
                    </a:xfrm>
                    <a:prstGeom prst="rect">
                      <a:avLst/>
                    </a:prstGeom>
                    <a:noFill/>
                    <a:ln>
                      <a:noFill/>
                    </a:ln>
                  </pic:spPr>
                </pic:pic>
              </a:graphicData>
            </a:graphic>
          </wp:inline>
        </w:drawing>
      </w:r>
    </w:p>
    <w:p w14:paraId="22435BC9" w14:textId="0D24F38E" w:rsidR="007E0E34" w:rsidRDefault="007E0E34" w:rsidP="00B46EA7">
      <w:pPr>
        <w:rPr>
          <w:lang w:val="en-US"/>
        </w:rPr>
      </w:pPr>
    </w:p>
    <w:p w14:paraId="49B3D7E7" w14:textId="6350D172" w:rsidR="007E0E34" w:rsidRDefault="009B6F04" w:rsidP="00B46EA7">
      <w:pPr>
        <w:rPr>
          <w:lang w:val="en-US"/>
        </w:rPr>
      </w:pPr>
      <w:r>
        <w:rPr>
          <w:lang w:val="en-US"/>
        </w:rPr>
        <w:br/>
      </w:r>
      <w:r w:rsidR="00110D47">
        <w:rPr>
          <w:lang w:val="en-US"/>
        </w:rPr>
        <w:t>Finally,</w:t>
      </w:r>
      <w:r>
        <w:rPr>
          <w:lang w:val="en-US"/>
        </w:rPr>
        <w:t xml:space="preserve"> we </w:t>
      </w:r>
      <w:r w:rsidR="00110D47">
        <w:rPr>
          <w:lang w:val="en-US"/>
        </w:rPr>
        <w:t xml:space="preserve">analyze dataset number three ‘noCluster3_1K.csv’. Here I’d like to present two results, one that is based upon the evaluations scores and one, that is intuitively a result that I personally would prefer. The result I like the most, but </w:t>
      </w:r>
      <w:r w:rsidR="0054137E">
        <w:rPr>
          <w:lang w:val="en-US"/>
        </w:rPr>
        <w:t>has a</w:t>
      </w:r>
      <w:r w:rsidR="00110D47">
        <w:rPr>
          <w:lang w:val="en-US"/>
        </w:rPr>
        <w:t xml:space="preserve"> </w:t>
      </w:r>
      <w:r w:rsidR="0054137E">
        <w:rPr>
          <w:lang w:val="en-US"/>
        </w:rPr>
        <w:t>strikingly low evaluation scoring,</w:t>
      </w:r>
      <w:r w:rsidR="00110D47">
        <w:rPr>
          <w:lang w:val="en-US"/>
        </w:rPr>
        <w:t xml:space="preserve"> is based on the DBSCAN clustering using eps=0.9 and </w:t>
      </w:r>
      <w:proofErr w:type="spellStart"/>
      <w:r w:rsidR="00110D47">
        <w:rPr>
          <w:lang w:val="en-US"/>
        </w:rPr>
        <w:t>minPts</w:t>
      </w:r>
      <w:proofErr w:type="spellEnd"/>
      <w:r w:rsidR="00110D47">
        <w:rPr>
          <w:lang w:val="en-US"/>
        </w:rPr>
        <w:t xml:space="preserve">=45. If we believe in the </w:t>
      </w:r>
      <w:r w:rsidR="0054137E">
        <w:rPr>
          <w:lang w:val="en-US"/>
        </w:rPr>
        <w:t xml:space="preserve">evaluation scores the best results are delivered using k-means with three clusters. </w:t>
      </w:r>
    </w:p>
    <w:p w14:paraId="131AF87F" w14:textId="0CBBE9F2" w:rsidR="007E0E34" w:rsidRDefault="007E0E34" w:rsidP="00B46EA7">
      <w:pPr>
        <w:rPr>
          <w:lang w:val="en-US"/>
        </w:rPr>
      </w:pPr>
    </w:p>
    <w:p w14:paraId="200A992C" w14:textId="77777777" w:rsidR="007E0E34" w:rsidRDefault="007E0E34" w:rsidP="00B46EA7">
      <w:pPr>
        <w:rPr>
          <w:lang w:val="en-US"/>
        </w:rPr>
      </w:pPr>
    </w:p>
    <w:p w14:paraId="70E979E9" w14:textId="764755F8" w:rsidR="0054137E" w:rsidRDefault="00110D47" w:rsidP="0054137E">
      <w:r>
        <w:rPr>
          <w:noProof/>
          <w:lang w:val="en-US"/>
        </w:rPr>
        <w:drawing>
          <wp:inline distT="0" distB="0" distL="0" distR="0" wp14:anchorId="32033DBA" wp14:editId="7D7C2229">
            <wp:extent cx="2948592" cy="24808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4546" cy="2511057"/>
                    </a:xfrm>
                    <a:prstGeom prst="rect">
                      <a:avLst/>
                    </a:prstGeom>
                    <a:noFill/>
                    <a:ln>
                      <a:noFill/>
                    </a:ln>
                  </pic:spPr>
                </pic:pic>
              </a:graphicData>
            </a:graphic>
          </wp:inline>
        </w:drawing>
      </w:r>
      <w:r w:rsidR="0054137E">
        <w:rPr>
          <w:noProof/>
          <w:lang w:val="en-US"/>
        </w:rPr>
        <w:drawing>
          <wp:inline distT="0" distB="0" distL="0" distR="0" wp14:anchorId="208D89BA" wp14:editId="1709C6E1">
            <wp:extent cx="2544417" cy="2489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3913" cy="2518268"/>
                    </a:xfrm>
                    <a:prstGeom prst="rect">
                      <a:avLst/>
                    </a:prstGeom>
                    <a:noFill/>
                    <a:ln>
                      <a:noFill/>
                    </a:ln>
                  </pic:spPr>
                </pic:pic>
              </a:graphicData>
            </a:graphic>
          </wp:inline>
        </w:drawing>
      </w:r>
    </w:p>
    <w:p w14:paraId="4163D30D" w14:textId="47F6DB93" w:rsidR="00110D47" w:rsidRDefault="00110D47" w:rsidP="00110D47"/>
    <w:p w14:paraId="31B70BF8" w14:textId="3B0181B7" w:rsidR="0054137E" w:rsidRDefault="0054137E" w:rsidP="00110D47">
      <w:pPr>
        <w:rPr>
          <w:lang w:val="en-US"/>
        </w:rPr>
      </w:pPr>
      <w:r w:rsidRPr="0054137E">
        <w:rPr>
          <w:lang w:val="en-US"/>
        </w:rPr>
        <w:lastRenderedPageBreak/>
        <w:t>3c) Evaluation of 3 different data</w:t>
      </w:r>
      <w:r>
        <w:rPr>
          <w:lang w:val="en-US"/>
        </w:rPr>
        <w:t>sets with each 3 different clustering algorithms with respect to the evaluation metrics Normalized Mutual Information and Silhouette Score.</w:t>
      </w:r>
    </w:p>
    <w:p w14:paraId="45A22AAA" w14:textId="77777777" w:rsidR="0054137E" w:rsidRDefault="0054137E" w:rsidP="00110D47">
      <w:pPr>
        <w:rPr>
          <w:lang w:val="en-US"/>
        </w:rPr>
      </w:pPr>
    </w:p>
    <w:p w14:paraId="5B5557D3" w14:textId="1FD6C9F1" w:rsidR="0054137E" w:rsidRDefault="0054137E" w:rsidP="0054137E">
      <w:pPr>
        <w:rPr>
          <w:lang w:val="en-US"/>
        </w:rPr>
      </w:pPr>
      <w:r>
        <w:rPr>
          <w:noProof/>
          <w:lang w:val="en-US"/>
        </w:rPr>
        <w:drawing>
          <wp:inline distT="0" distB="0" distL="0" distR="0" wp14:anchorId="621BB0AA" wp14:editId="5BDBF1C4">
            <wp:extent cx="3386739" cy="21150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3873" cy="2138237"/>
                    </a:xfrm>
                    <a:prstGeom prst="rect">
                      <a:avLst/>
                    </a:prstGeom>
                    <a:noFill/>
                    <a:ln>
                      <a:noFill/>
                    </a:ln>
                  </pic:spPr>
                </pic:pic>
              </a:graphicData>
            </a:graphic>
          </wp:inline>
        </w:drawing>
      </w:r>
    </w:p>
    <w:p w14:paraId="0E0DDEF2" w14:textId="63B0241C" w:rsidR="0054137E" w:rsidRDefault="0054137E" w:rsidP="0054137E">
      <w:pPr>
        <w:jc w:val="center"/>
        <w:rPr>
          <w:lang w:val="en-US"/>
        </w:rPr>
      </w:pPr>
    </w:p>
    <w:p w14:paraId="77662FBE" w14:textId="77777777" w:rsidR="00940DBE" w:rsidRDefault="00940DBE" w:rsidP="0054137E">
      <w:pPr>
        <w:jc w:val="center"/>
        <w:rPr>
          <w:lang w:val="en-US"/>
        </w:rPr>
      </w:pPr>
    </w:p>
    <w:p w14:paraId="7C4B739B" w14:textId="5BDA0839" w:rsidR="0054137E" w:rsidRDefault="0054137E" w:rsidP="0054137E">
      <w:r>
        <w:rPr>
          <w:noProof/>
        </w:rPr>
        <w:drawing>
          <wp:inline distT="0" distB="0" distL="0" distR="0" wp14:anchorId="4DE8EFFC" wp14:editId="6BA609FC">
            <wp:extent cx="3782232" cy="21229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13" cy="2137132"/>
                    </a:xfrm>
                    <a:prstGeom prst="rect">
                      <a:avLst/>
                    </a:prstGeom>
                    <a:noFill/>
                    <a:ln>
                      <a:noFill/>
                    </a:ln>
                  </pic:spPr>
                </pic:pic>
              </a:graphicData>
            </a:graphic>
          </wp:inline>
        </w:drawing>
      </w:r>
    </w:p>
    <w:p w14:paraId="352291B4" w14:textId="2642899B" w:rsidR="0054137E" w:rsidRDefault="0054137E" w:rsidP="0054137E"/>
    <w:p w14:paraId="61A5C344" w14:textId="77777777" w:rsidR="00940DBE" w:rsidRDefault="00940DBE" w:rsidP="0054137E"/>
    <w:p w14:paraId="12C5015F" w14:textId="27C259DB" w:rsidR="0054137E" w:rsidRDefault="0054137E" w:rsidP="0054137E">
      <w:r>
        <w:rPr>
          <w:noProof/>
        </w:rPr>
        <w:drawing>
          <wp:inline distT="0" distB="0" distL="0" distR="0" wp14:anchorId="5D4DF536" wp14:editId="6344669C">
            <wp:extent cx="3617321" cy="2105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486" cy="2159241"/>
                    </a:xfrm>
                    <a:prstGeom prst="rect">
                      <a:avLst/>
                    </a:prstGeom>
                    <a:noFill/>
                    <a:ln>
                      <a:noFill/>
                    </a:ln>
                  </pic:spPr>
                </pic:pic>
              </a:graphicData>
            </a:graphic>
          </wp:inline>
        </w:drawing>
      </w:r>
    </w:p>
    <w:p w14:paraId="62160ABC" w14:textId="74173355" w:rsidR="0054137E" w:rsidRPr="0054137E" w:rsidRDefault="0054137E" w:rsidP="00110D47">
      <w:pPr>
        <w:rPr>
          <w:lang w:val="en-US"/>
        </w:rPr>
      </w:pPr>
    </w:p>
    <w:p w14:paraId="3C6BD224" w14:textId="7817F84F" w:rsidR="0054137E" w:rsidRDefault="0054137E" w:rsidP="0054137E">
      <w:r>
        <w:rPr>
          <w:noProof/>
          <w:lang w:val="en-US"/>
        </w:rPr>
        <w:lastRenderedPageBreak/>
        <w:drawing>
          <wp:inline distT="0" distB="0" distL="0" distR="0" wp14:anchorId="66B15737" wp14:editId="44C8D434">
            <wp:extent cx="3413339" cy="21468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6809" cy="2167903"/>
                    </a:xfrm>
                    <a:prstGeom prst="rect">
                      <a:avLst/>
                    </a:prstGeom>
                    <a:noFill/>
                    <a:ln>
                      <a:noFill/>
                    </a:ln>
                  </pic:spPr>
                </pic:pic>
              </a:graphicData>
            </a:graphic>
          </wp:inline>
        </w:drawing>
      </w:r>
    </w:p>
    <w:p w14:paraId="45F0C1D6" w14:textId="2F40FE3E" w:rsidR="00110D47" w:rsidRDefault="00110D47" w:rsidP="00110D47"/>
    <w:p w14:paraId="6B6651A2" w14:textId="77777777" w:rsidR="00940DBE" w:rsidRDefault="00940DBE" w:rsidP="00110D47"/>
    <w:p w14:paraId="2E94215C" w14:textId="2EE8C18A" w:rsidR="0054137E" w:rsidRDefault="0054137E" w:rsidP="0054137E">
      <w:r>
        <w:rPr>
          <w:noProof/>
        </w:rPr>
        <w:drawing>
          <wp:inline distT="0" distB="0" distL="0" distR="0" wp14:anchorId="1FAC4307" wp14:editId="195DB5DE">
            <wp:extent cx="3683073" cy="206733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6897" cy="2086325"/>
                    </a:xfrm>
                    <a:prstGeom prst="rect">
                      <a:avLst/>
                    </a:prstGeom>
                    <a:noFill/>
                    <a:ln>
                      <a:noFill/>
                    </a:ln>
                  </pic:spPr>
                </pic:pic>
              </a:graphicData>
            </a:graphic>
          </wp:inline>
        </w:drawing>
      </w:r>
    </w:p>
    <w:p w14:paraId="7446FEB3" w14:textId="4F56AE22" w:rsidR="0054137E" w:rsidRDefault="0054137E" w:rsidP="00110D47"/>
    <w:p w14:paraId="4B6338F9" w14:textId="77777777" w:rsidR="00940DBE" w:rsidRDefault="00940DBE" w:rsidP="00110D47"/>
    <w:p w14:paraId="2A92B749" w14:textId="5DEADCE3" w:rsidR="0054137E" w:rsidRDefault="0054137E" w:rsidP="0054137E">
      <w:r>
        <w:rPr>
          <w:noProof/>
        </w:rPr>
        <w:drawing>
          <wp:inline distT="0" distB="0" distL="0" distR="0" wp14:anchorId="4D54000C" wp14:editId="1CB26238">
            <wp:extent cx="4306207" cy="2119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7833" cy="2145097"/>
                    </a:xfrm>
                    <a:prstGeom prst="rect">
                      <a:avLst/>
                    </a:prstGeom>
                    <a:noFill/>
                    <a:ln>
                      <a:noFill/>
                    </a:ln>
                  </pic:spPr>
                </pic:pic>
              </a:graphicData>
            </a:graphic>
          </wp:inline>
        </w:drawing>
      </w:r>
    </w:p>
    <w:p w14:paraId="4B70DE18" w14:textId="62A5FBEE" w:rsidR="00110D47" w:rsidRDefault="00110D47" w:rsidP="00110D47"/>
    <w:p w14:paraId="14BED0AD" w14:textId="77582FF2" w:rsidR="0054137E" w:rsidRDefault="0054137E" w:rsidP="00110D47"/>
    <w:p w14:paraId="0D345279" w14:textId="2B4CB3AA" w:rsidR="0054137E" w:rsidRDefault="0054137E" w:rsidP="00110D47"/>
    <w:p w14:paraId="38955414" w14:textId="53C75C81" w:rsidR="0054137E" w:rsidRDefault="0054137E" w:rsidP="00110D47"/>
    <w:p w14:paraId="2234A784" w14:textId="590B46F2" w:rsidR="0054137E" w:rsidRDefault="0054137E" w:rsidP="00110D47"/>
    <w:p w14:paraId="20ADA382" w14:textId="406673CA" w:rsidR="0054137E" w:rsidRDefault="0054137E" w:rsidP="00110D47"/>
    <w:p w14:paraId="3574E3C0" w14:textId="60520EA5" w:rsidR="0054137E" w:rsidRDefault="0054137E" w:rsidP="00110D47"/>
    <w:p w14:paraId="76420814" w14:textId="156D6A0B" w:rsidR="0054137E" w:rsidRDefault="0054137E" w:rsidP="0054137E">
      <w:r>
        <w:rPr>
          <w:noProof/>
        </w:rPr>
        <w:lastRenderedPageBreak/>
        <w:drawing>
          <wp:inline distT="0" distB="0" distL="0" distR="0" wp14:anchorId="378B4E27" wp14:editId="3D90EB6D">
            <wp:extent cx="3299562" cy="20752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7908" cy="2086830"/>
                    </a:xfrm>
                    <a:prstGeom prst="rect">
                      <a:avLst/>
                    </a:prstGeom>
                    <a:noFill/>
                    <a:ln>
                      <a:noFill/>
                    </a:ln>
                  </pic:spPr>
                </pic:pic>
              </a:graphicData>
            </a:graphic>
          </wp:inline>
        </w:drawing>
      </w:r>
    </w:p>
    <w:p w14:paraId="093C0EB8" w14:textId="388D9481" w:rsidR="0054137E" w:rsidRDefault="0054137E" w:rsidP="00110D47"/>
    <w:p w14:paraId="2A86EFDB" w14:textId="77777777" w:rsidR="00940DBE" w:rsidRDefault="00940DBE" w:rsidP="00110D47"/>
    <w:p w14:paraId="17E5171F" w14:textId="6E6F5C8A" w:rsidR="00940DBE" w:rsidRDefault="00940DBE" w:rsidP="00940DBE">
      <w:r>
        <w:rPr>
          <w:noProof/>
        </w:rPr>
        <w:drawing>
          <wp:inline distT="0" distB="0" distL="0" distR="0" wp14:anchorId="367093DB" wp14:editId="46FFF03D">
            <wp:extent cx="3413925" cy="19162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4949" cy="1928065"/>
                    </a:xfrm>
                    <a:prstGeom prst="rect">
                      <a:avLst/>
                    </a:prstGeom>
                    <a:noFill/>
                    <a:ln>
                      <a:noFill/>
                    </a:ln>
                  </pic:spPr>
                </pic:pic>
              </a:graphicData>
            </a:graphic>
          </wp:inline>
        </w:drawing>
      </w:r>
    </w:p>
    <w:p w14:paraId="7BA706F1" w14:textId="51C23AD2" w:rsidR="0054137E" w:rsidRDefault="0054137E" w:rsidP="00110D47"/>
    <w:p w14:paraId="23575A17" w14:textId="15AC79FB" w:rsidR="0054137E" w:rsidRDefault="0054137E" w:rsidP="00110D47"/>
    <w:p w14:paraId="0EC7256D" w14:textId="77777777" w:rsidR="00940DBE" w:rsidRDefault="00940DBE" w:rsidP="00940DBE">
      <w:r>
        <w:rPr>
          <w:noProof/>
        </w:rPr>
        <w:drawing>
          <wp:inline distT="0" distB="0" distL="0" distR="0" wp14:anchorId="41C3C772" wp14:editId="77E7CC52">
            <wp:extent cx="4063117" cy="20955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7223" cy="2107956"/>
                    </a:xfrm>
                    <a:prstGeom prst="rect">
                      <a:avLst/>
                    </a:prstGeom>
                    <a:noFill/>
                    <a:ln>
                      <a:noFill/>
                    </a:ln>
                  </pic:spPr>
                </pic:pic>
              </a:graphicData>
            </a:graphic>
          </wp:inline>
        </w:drawing>
      </w:r>
    </w:p>
    <w:p w14:paraId="14D0485C" w14:textId="1574B16A" w:rsidR="00940DBE" w:rsidRDefault="00940DBE" w:rsidP="00110D47"/>
    <w:p w14:paraId="38C6E7A1" w14:textId="1A9DE108" w:rsidR="00940DBE" w:rsidRDefault="00940DBE" w:rsidP="00110D47"/>
    <w:p w14:paraId="35CEB897" w14:textId="7D623BA2" w:rsidR="00940DBE" w:rsidRDefault="00940DBE" w:rsidP="00110D47">
      <w:pPr>
        <w:rPr>
          <w:lang w:val="en-US"/>
        </w:rPr>
      </w:pPr>
      <w:r w:rsidRPr="00940DBE">
        <w:rPr>
          <w:lang w:val="en-US"/>
        </w:rPr>
        <w:t>4d) Brief explanation of NM</w:t>
      </w:r>
      <w:r>
        <w:rPr>
          <w:lang w:val="en-US"/>
        </w:rPr>
        <w:t>I and Silhouette Score</w:t>
      </w:r>
    </w:p>
    <w:p w14:paraId="4C02FC0F" w14:textId="088916AA" w:rsidR="00940DBE" w:rsidRPr="00940DBE" w:rsidRDefault="00940DBE" w:rsidP="00940DBE">
      <w:pPr>
        <w:rPr>
          <w:lang w:val="en-US"/>
        </w:rPr>
      </w:pPr>
      <w:r w:rsidRPr="00940DBE">
        <w:rPr>
          <w:lang w:val="en-US"/>
        </w:rPr>
        <w:t>NMI is a</w:t>
      </w:r>
      <w:r w:rsidR="005105E3">
        <w:rPr>
          <w:lang w:val="en-US"/>
        </w:rPr>
        <w:t>n external</w:t>
      </w:r>
      <w:r w:rsidRPr="00940DBE">
        <w:rPr>
          <w:lang w:val="en-US"/>
        </w:rPr>
        <w:t xml:space="preserve"> measure for determining the quality of clustering. </w:t>
      </w:r>
      <w:r w:rsidR="005105E3">
        <w:rPr>
          <w:lang w:val="en-US"/>
        </w:rPr>
        <w:t xml:space="preserve">Generally speaking, </w:t>
      </w:r>
      <w:r w:rsidR="005105E3" w:rsidRPr="00940DBE">
        <w:rPr>
          <w:lang w:val="en-US"/>
        </w:rPr>
        <w:t>Mutual Information tells us</w:t>
      </w:r>
      <w:r w:rsidR="005105E3">
        <w:rPr>
          <w:lang w:val="en-US"/>
        </w:rPr>
        <w:t xml:space="preserve"> about</w:t>
      </w:r>
      <w:r w:rsidR="005105E3" w:rsidRPr="00940DBE">
        <w:rPr>
          <w:lang w:val="en-US"/>
        </w:rPr>
        <w:t xml:space="preserve"> the reduction in</w:t>
      </w:r>
      <w:r w:rsidR="005105E3">
        <w:rPr>
          <w:lang w:val="en-US"/>
        </w:rPr>
        <w:t xml:space="preserve"> </w:t>
      </w:r>
      <w:r w:rsidR="005105E3" w:rsidRPr="00940DBE">
        <w:rPr>
          <w:lang w:val="en-US"/>
        </w:rPr>
        <w:t>entropy of class labels that we get if the labels</w:t>
      </w:r>
      <w:r w:rsidR="005105E3">
        <w:rPr>
          <w:lang w:val="en-US"/>
        </w:rPr>
        <w:t xml:space="preserve"> are known</w:t>
      </w:r>
      <w:r w:rsidR="005105E3" w:rsidRPr="00940DBE">
        <w:rPr>
          <w:lang w:val="en-US"/>
        </w:rPr>
        <w:t>.</w:t>
      </w:r>
      <w:r w:rsidR="005105E3">
        <w:rPr>
          <w:lang w:val="en-US"/>
        </w:rPr>
        <w:t xml:space="preserve"> Because</w:t>
      </w:r>
      <w:r w:rsidRPr="00940DBE">
        <w:rPr>
          <w:lang w:val="en-US"/>
        </w:rPr>
        <w:t xml:space="preserve"> it’s </w:t>
      </w:r>
      <w:r w:rsidR="005105E3" w:rsidRPr="00940DBE">
        <w:rPr>
          <w:lang w:val="en-US"/>
        </w:rPr>
        <w:t>normalized,</w:t>
      </w:r>
      <w:r w:rsidRPr="00940DBE">
        <w:rPr>
          <w:lang w:val="en-US"/>
        </w:rPr>
        <w:t xml:space="preserve"> we can compare the NMI between different cluster</w:t>
      </w:r>
      <w:r w:rsidR="005105E3">
        <w:rPr>
          <w:lang w:val="en-US"/>
        </w:rPr>
        <w:t>ing result which have</w:t>
      </w:r>
      <w:r w:rsidRPr="00940DBE">
        <w:rPr>
          <w:lang w:val="en-US"/>
        </w:rPr>
        <w:t xml:space="preserve"> different number of clusters. </w:t>
      </w:r>
    </w:p>
    <w:p w14:paraId="7E145A9C" w14:textId="0E372518" w:rsidR="00940DBE" w:rsidRDefault="00940DBE" w:rsidP="00940DBE"/>
    <w:p w14:paraId="19C9C1C1" w14:textId="6831E1FE" w:rsidR="005105E3" w:rsidRPr="005105E3" w:rsidRDefault="005105E3" w:rsidP="005105E3">
      <w:pPr>
        <w:rPr>
          <w:lang w:val="en-US"/>
        </w:rPr>
      </w:pPr>
      <w:r w:rsidRPr="005105E3">
        <w:rPr>
          <w:lang w:val="en-US"/>
        </w:rPr>
        <w:lastRenderedPageBreak/>
        <w:t xml:space="preserve">The </w:t>
      </w:r>
      <w:r>
        <w:rPr>
          <w:lang w:val="en-US"/>
        </w:rPr>
        <w:t>S</w:t>
      </w:r>
      <w:r w:rsidRPr="005105E3">
        <w:rPr>
          <w:lang w:val="en-US"/>
        </w:rPr>
        <w:t xml:space="preserve">ilhouette </w:t>
      </w:r>
      <w:r>
        <w:rPr>
          <w:lang w:val="en-US"/>
        </w:rPr>
        <w:t>Score</w:t>
      </w:r>
      <w:r w:rsidRPr="005105E3">
        <w:rPr>
          <w:lang w:val="en-US"/>
        </w:rPr>
        <w:t xml:space="preserve"> is a</w:t>
      </w:r>
      <w:r>
        <w:rPr>
          <w:lang w:val="en-US"/>
        </w:rPr>
        <w:t xml:space="preserve">n internal </w:t>
      </w:r>
      <w:r w:rsidRPr="005105E3">
        <w:rPr>
          <w:lang w:val="en-US"/>
        </w:rPr>
        <w:t>measure of how similar an object is to its own cluster compared to other clusters</w:t>
      </w:r>
      <w:r>
        <w:rPr>
          <w:lang w:val="en-US"/>
        </w:rPr>
        <w:t xml:space="preserve">. The large advantage to NMI for example is that we don’t need the actual labels as it only compares distances between datapoints. </w:t>
      </w:r>
    </w:p>
    <w:p w14:paraId="3C96BEAC" w14:textId="39E89946" w:rsidR="00940DBE" w:rsidRPr="005105E3" w:rsidRDefault="00940DBE" w:rsidP="00110D47"/>
    <w:p w14:paraId="3B221A70" w14:textId="265CFD13" w:rsidR="0054137E" w:rsidRDefault="0054137E" w:rsidP="00110D47"/>
    <w:p w14:paraId="58659931" w14:textId="77777777" w:rsidR="0054137E" w:rsidRDefault="0054137E" w:rsidP="00110D47"/>
    <w:p w14:paraId="67CE5370" w14:textId="77777777" w:rsidR="00110D47" w:rsidRDefault="00110D47" w:rsidP="00110D47">
      <w:pPr>
        <w:rPr>
          <w:u w:val="single"/>
          <w:lang w:val="en-US"/>
        </w:rPr>
      </w:pPr>
      <w:r w:rsidRPr="00225AC5">
        <w:rPr>
          <w:u w:val="single"/>
          <w:lang w:val="en-US"/>
        </w:rPr>
        <w:t xml:space="preserve">Task </w:t>
      </w:r>
      <w:r>
        <w:rPr>
          <w:u w:val="single"/>
          <w:lang w:val="en-US"/>
        </w:rPr>
        <w:t xml:space="preserve">3: </w:t>
      </w:r>
      <w:proofErr w:type="spellStart"/>
      <w:r>
        <w:rPr>
          <w:u w:val="single"/>
          <w:lang w:val="en-US"/>
        </w:rPr>
        <w:t>Apriori</w:t>
      </w:r>
      <w:proofErr w:type="spellEnd"/>
      <w:r>
        <w:rPr>
          <w:u w:val="single"/>
          <w:lang w:val="en-US"/>
        </w:rPr>
        <w:t xml:space="preserve"> Algorithm for Recommender System</w:t>
      </w:r>
    </w:p>
    <w:p w14:paraId="1CD95DA0" w14:textId="47ABF53F" w:rsidR="00DC514A" w:rsidRDefault="001B1AD8" w:rsidP="0074728D">
      <w:pPr>
        <w:rPr>
          <w:lang w:val="en-US"/>
        </w:rPr>
      </w:pPr>
      <w:r>
        <w:rPr>
          <w:lang w:val="en-US"/>
        </w:rPr>
        <w:t>3a) see oneItem.txt in folder</w:t>
      </w:r>
    </w:p>
    <w:p w14:paraId="2AEC5D7C" w14:textId="4532EA28" w:rsidR="001B1AD8" w:rsidRDefault="001B1AD8" w:rsidP="0074728D">
      <w:pPr>
        <w:rPr>
          <w:lang w:val="en-US"/>
        </w:rPr>
      </w:pPr>
      <w:r>
        <w:rPr>
          <w:lang w:val="en-US"/>
        </w:rPr>
        <w:t>3b) see patterns.txt in folder</w:t>
      </w:r>
    </w:p>
    <w:p w14:paraId="4D4DCCE2" w14:textId="7D95D21A" w:rsidR="001B1AD8" w:rsidRPr="0074728D" w:rsidRDefault="001B1AD8" w:rsidP="0074728D">
      <w:pPr>
        <w:rPr>
          <w:lang w:val="en-US"/>
        </w:rPr>
      </w:pPr>
      <w:r>
        <w:rPr>
          <w:lang w:val="en-US"/>
        </w:rPr>
        <w:t xml:space="preserve">3c) Unfortunately there is a problem with the code based recommender, so I manually load the data from patterns.txt into a spreadsheet tool and filtered </w:t>
      </w:r>
      <w:r w:rsidR="009978F6">
        <w:rPr>
          <w:lang w:val="en-US"/>
        </w:rPr>
        <w:t xml:space="preserve">for frequent item sets that contain both movies “Ant-Man and the Wasp” and “Spider-Man: Far from Home” the only result, and therefore the best recommendation was “Spider-Man: Into the Spider-Verse” with a </w:t>
      </w:r>
      <w:r w:rsidR="00152210">
        <w:rPr>
          <w:lang w:val="en-US"/>
        </w:rPr>
        <w:t>confidence</w:t>
      </w:r>
      <w:r w:rsidR="009978F6">
        <w:rPr>
          <w:lang w:val="en-US"/>
        </w:rPr>
        <w:t xml:space="preserve"> of 465</w:t>
      </w:r>
      <w:r w:rsidR="00152210">
        <w:rPr>
          <w:lang w:val="en-US"/>
        </w:rPr>
        <w:t>.</w:t>
      </w:r>
    </w:p>
    <w:sectPr w:rsidR="001B1AD8" w:rsidRPr="0074728D" w:rsidSect="009313B2">
      <w:headerReference w:type="default" r:id="rId23"/>
      <w:footerReference w:type="defaul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FED24" w14:textId="77777777" w:rsidR="009D3ECC" w:rsidRDefault="009D3ECC" w:rsidP="00225AC5">
      <w:r>
        <w:separator/>
      </w:r>
    </w:p>
  </w:endnote>
  <w:endnote w:type="continuationSeparator" w:id="0">
    <w:p w14:paraId="64FFE344" w14:textId="77777777" w:rsidR="009D3ECC" w:rsidRDefault="009D3ECC" w:rsidP="00225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F3BCE" w14:textId="796074B3" w:rsidR="00DC514A" w:rsidRPr="00DC514A" w:rsidRDefault="00DC514A" w:rsidP="00DC514A">
    <w:pPr>
      <w:pStyle w:val="Footer"/>
      <w:jc w:val="right"/>
      <w:rPr>
        <w:lang w:val="de-DE"/>
      </w:rPr>
    </w:pPr>
    <w:r w:rsidRPr="00DC514A">
      <w:rPr>
        <w:rFonts w:ascii="Times New Roman" w:hAnsi="Times New Roman"/>
        <w:lang w:val="en-GB"/>
      </w:rPr>
      <w:t xml:space="preserve">Page </w:t>
    </w:r>
    <w:r w:rsidRPr="00DC514A">
      <w:rPr>
        <w:rFonts w:ascii="Times New Roman" w:hAnsi="Times New Roman"/>
        <w:lang w:val="en-GB"/>
      </w:rPr>
      <w:fldChar w:fldCharType="begin"/>
    </w:r>
    <w:r w:rsidRPr="00DC514A">
      <w:rPr>
        <w:rFonts w:ascii="Times New Roman" w:hAnsi="Times New Roman"/>
        <w:lang w:val="en-GB"/>
      </w:rPr>
      <w:instrText xml:space="preserve"> PAGE </w:instrText>
    </w:r>
    <w:r w:rsidRPr="00DC514A">
      <w:rPr>
        <w:rFonts w:ascii="Times New Roman" w:hAnsi="Times New Roman"/>
        <w:lang w:val="en-GB"/>
      </w:rPr>
      <w:fldChar w:fldCharType="separate"/>
    </w:r>
    <w:r>
      <w:rPr>
        <w:rFonts w:ascii="Times New Roman" w:hAnsi="Times New Roman"/>
        <w:noProof/>
        <w:lang w:val="en-GB"/>
      </w:rPr>
      <w:t>3</w:t>
    </w:r>
    <w:r w:rsidRPr="00DC514A">
      <w:rPr>
        <w:rFonts w:ascii="Times New Roman" w:hAnsi="Times New Roman"/>
        <w:lang w:val="en-GB"/>
      </w:rPr>
      <w:fldChar w:fldCharType="end"/>
    </w:r>
    <w:r w:rsidRPr="00DC514A">
      <w:rPr>
        <w:rFonts w:ascii="Times New Roman" w:hAnsi="Times New Roman"/>
        <w:lang w:val="en-GB"/>
      </w:rPr>
      <w:t xml:space="preserve"> of </w:t>
    </w:r>
    <w:r w:rsidRPr="00DC514A">
      <w:rPr>
        <w:rFonts w:ascii="Times New Roman" w:hAnsi="Times New Roman"/>
        <w:lang w:val="en-GB"/>
      </w:rPr>
      <w:fldChar w:fldCharType="begin"/>
    </w:r>
    <w:r w:rsidRPr="00DC514A">
      <w:rPr>
        <w:rFonts w:ascii="Times New Roman" w:hAnsi="Times New Roman"/>
        <w:lang w:val="en-GB"/>
      </w:rPr>
      <w:instrText xml:space="preserve"> NUMPAGES </w:instrText>
    </w:r>
    <w:r w:rsidRPr="00DC514A">
      <w:rPr>
        <w:rFonts w:ascii="Times New Roman" w:hAnsi="Times New Roman"/>
        <w:lang w:val="en-GB"/>
      </w:rPr>
      <w:fldChar w:fldCharType="separate"/>
    </w:r>
    <w:r>
      <w:rPr>
        <w:rFonts w:ascii="Times New Roman" w:hAnsi="Times New Roman"/>
        <w:noProof/>
        <w:lang w:val="en-GB"/>
      </w:rPr>
      <w:t>3</w:t>
    </w:r>
    <w:r w:rsidRPr="00DC514A">
      <w:rPr>
        <w:rFonts w:ascii="Times New Roman" w:hAnsi="Times New Roman"/>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ED16A" w14:textId="77777777" w:rsidR="009D3ECC" w:rsidRDefault="009D3ECC" w:rsidP="00225AC5">
      <w:r>
        <w:separator/>
      </w:r>
    </w:p>
  </w:footnote>
  <w:footnote w:type="continuationSeparator" w:id="0">
    <w:p w14:paraId="3EC32780" w14:textId="77777777" w:rsidR="009D3ECC" w:rsidRDefault="009D3ECC" w:rsidP="00225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7C1DE" w14:textId="77777777" w:rsidR="00225AC5" w:rsidRPr="00225AC5" w:rsidRDefault="00225AC5" w:rsidP="00225AC5">
    <w:pPr>
      <w:rPr>
        <w:lang w:val="en-US"/>
      </w:rPr>
    </w:pPr>
    <w:r w:rsidRPr="00225AC5">
      <w:rPr>
        <w:lang w:val="en-US"/>
      </w:rPr>
      <w:t>Lukas Sorer a01250600</w:t>
    </w:r>
  </w:p>
  <w:p w14:paraId="4EA52948" w14:textId="77777777" w:rsidR="00225AC5" w:rsidRDefault="00225AC5" w:rsidP="00225AC5">
    <w:pPr>
      <w:rPr>
        <w:lang w:val="en-US"/>
      </w:rPr>
    </w:pPr>
    <w:r w:rsidRPr="00225AC5">
      <w:rPr>
        <w:lang w:val="en-US"/>
      </w:rPr>
      <w:t xml:space="preserve">Foundation of Data </w:t>
    </w:r>
    <w:r>
      <w:rPr>
        <w:lang w:val="en-US"/>
      </w:rPr>
      <w:t>Analysis SS2020</w:t>
    </w:r>
  </w:p>
  <w:p w14:paraId="312D7B82" w14:textId="6AEB932C" w:rsidR="00225AC5" w:rsidRDefault="00225AC5" w:rsidP="00225AC5">
    <w:pPr>
      <w:rPr>
        <w:lang w:val="en-US"/>
      </w:rPr>
    </w:pPr>
    <w:r>
      <w:rPr>
        <w:lang w:val="en-US"/>
      </w:rPr>
      <w:t xml:space="preserve">Lab Assignment – </w:t>
    </w:r>
    <w:r w:rsidR="005B77FD">
      <w:rPr>
        <w:lang w:val="en-US"/>
      </w:rPr>
      <w:t>Uns</w:t>
    </w:r>
    <w:r>
      <w:rPr>
        <w:lang w:val="en-US"/>
      </w:rPr>
      <w:t>upervised Learning</w:t>
    </w:r>
  </w:p>
  <w:p w14:paraId="129FEA48" w14:textId="77777777" w:rsidR="00510FFF" w:rsidRDefault="00510FFF" w:rsidP="00225AC5">
    <w:pPr>
      <w:rPr>
        <w:lang w:val="en-US"/>
      </w:rPr>
    </w:pPr>
  </w:p>
  <w:p w14:paraId="56E7E285" w14:textId="77777777" w:rsidR="00225AC5" w:rsidRDefault="002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4B70"/>
    <w:multiLevelType w:val="hybridMultilevel"/>
    <w:tmpl w:val="ABF09196"/>
    <w:lvl w:ilvl="0" w:tplc="CB8690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C9115D7"/>
    <w:multiLevelType w:val="multilevel"/>
    <w:tmpl w:val="2994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513CCB"/>
    <w:multiLevelType w:val="multilevel"/>
    <w:tmpl w:val="EF8E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1F1185"/>
    <w:multiLevelType w:val="multilevel"/>
    <w:tmpl w:val="BCB4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C5"/>
    <w:rsid w:val="00024A48"/>
    <w:rsid w:val="00110D47"/>
    <w:rsid w:val="00152210"/>
    <w:rsid w:val="001B1AD8"/>
    <w:rsid w:val="00225AC5"/>
    <w:rsid w:val="002A1654"/>
    <w:rsid w:val="002E205A"/>
    <w:rsid w:val="002F1C98"/>
    <w:rsid w:val="002F3958"/>
    <w:rsid w:val="00367CA0"/>
    <w:rsid w:val="004E5C0D"/>
    <w:rsid w:val="005105E3"/>
    <w:rsid w:val="00510FFF"/>
    <w:rsid w:val="0054137E"/>
    <w:rsid w:val="005441AA"/>
    <w:rsid w:val="005642AD"/>
    <w:rsid w:val="00575E57"/>
    <w:rsid w:val="0058131D"/>
    <w:rsid w:val="005B77FD"/>
    <w:rsid w:val="00672B78"/>
    <w:rsid w:val="0074728D"/>
    <w:rsid w:val="007D7B21"/>
    <w:rsid w:val="007E0E34"/>
    <w:rsid w:val="007F5216"/>
    <w:rsid w:val="009313B2"/>
    <w:rsid w:val="00940DBE"/>
    <w:rsid w:val="009978F6"/>
    <w:rsid w:val="009B6F04"/>
    <w:rsid w:val="009D3ECC"/>
    <w:rsid w:val="00A41583"/>
    <w:rsid w:val="00A534E1"/>
    <w:rsid w:val="00B33201"/>
    <w:rsid w:val="00B46EA7"/>
    <w:rsid w:val="00BC4FBC"/>
    <w:rsid w:val="00C2201B"/>
    <w:rsid w:val="00C65DD3"/>
    <w:rsid w:val="00D35514"/>
    <w:rsid w:val="00D73C4C"/>
    <w:rsid w:val="00DC514A"/>
    <w:rsid w:val="00E96FEB"/>
    <w:rsid w:val="00FB75FE"/>
    <w:rsid w:val="00FF75B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7827"/>
  <w15:chartTrackingRefBased/>
  <w15:docId w15:val="{302A1F56-30C7-AA45-86BE-4D5BD829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DB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AC5"/>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25AC5"/>
  </w:style>
  <w:style w:type="paragraph" w:styleId="Footer">
    <w:name w:val="footer"/>
    <w:basedOn w:val="Normal"/>
    <w:link w:val="FooterChar"/>
    <w:uiPriority w:val="99"/>
    <w:unhideWhenUsed/>
    <w:rsid w:val="00225AC5"/>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25AC5"/>
  </w:style>
  <w:style w:type="paragraph" w:styleId="ListParagraph">
    <w:name w:val="List Paragraph"/>
    <w:basedOn w:val="Normal"/>
    <w:uiPriority w:val="34"/>
    <w:qFormat/>
    <w:rsid w:val="00225AC5"/>
    <w:pPr>
      <w:ind w:left="720"/>
      <w:contextualSpacing/>
    </w:pPr>
    <w:rPr>
      <w:rFonts w:asciiTheme="minorHAnsi" w:eastAsiaTheme="minorHAnsi" w:hAnsiTheme="minorHAnsi" w:cstheme="minorBidi"/>
      <w:lang w:eastAsia="en-US"/>
    </w:rPr>
  </w:style>
  <w:style w:type="paragraph" w:styleId="NormalWeb">
    <w:name w:val="Normal (Web)"/>
    <w:basedOn w:val="Normal"/>
    <w:uiPriority w:val="99"/>
    <w:semiHidden/>
    <w:unhideWhenUsed/>
    <w:rsid w:val="00510FFF"/>
    <w:pPr>
      <w:spacing w:before="100" w:beforeAutospacing="1" w:after="100" w:afterAutospacing="1"/>
    </w:pPr>
  </w:style>
  <w:style w:type="paragraph" w:styleId="BalloonText">
    <w:name w:val="Balloon Text"/>
    <w:basedOn w:val="Normal"/>
    <w:link w:val="BalloonTextChar"/>
    <w:uiPriority w:val="99"/>
    <w:semiHidden/>
    <w:unhideWhenUsed/>
    <w:rsid w:val="00DC514A"/>
    <w:rPr>
      <w:sz w:val="18"/>
      <w:szCs w:val="18"/>
    </w:rPr>
  </w:style>
  <w:style w:type="character" w:customStyle="1" w:styleId="BalloonTextChar">
    <w:name w:val="Balloon Text Char"/>
    <w:basedOn w:val="DefaultParagraphFont"/>
    <w:link w:val="BalloonText"/>
    <w:uiPriority w:val="99"/>
    <w:semiHidden/>
    <w:rsid w:val="00DC514A"/>
    <w:rPr>
      <w:rFonts w:ascii="Times New Roman" w:eastAsia="Times New Roman" w:hAnsi="Times New Roman" w:cs="Times New Roman"/>
      <w:sz w:val="18"/>
      <w:szCs w:val="18"/>
      <w:lang w:eastAsia="en-GB"/>
    </w:rPr>
  </w:style>
  <w:style w:type="character" w:styleId="Hyperlink">
    <w:name w:val="Hyperlink"/>
    <w:basedOn w:val="DefaultParagraphFont"/>
    <w:uiPriority w:val="99"/>
    <w:semiHidden/>
    <w:unhideWhenUsed/>
    <w:rsid w:val="00FF7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69874">
      <w:bodyDiv w:val="1"/>
      <w:marLeft w:val="0"/>
      <w:marRight w:val="0"/>
      <w:marTop w:val="0"/>
      <w:marBottom w:val="0"/>
      <w:divBdr>
        <w:top w:val="none" w:sz="0" w:space="0" w:color="auto"/>
        <w:left w:val="none" w:sz="0" w:space="0" w:color="auto"/>
        <w:bottom w:val="none" w:sz="0" w:space="0" w:color="auto"/>
        <w:right w:val="none" w:sz="0" w:space="0" w:color="auto"/>
      </w:divBdr>
      <w:divsChild>
        <w:div w:id="1069887408">
          <w:marLeft w:val="0"/>
          <w:marRight w:val="0"/>
          <w:marTop w:val="0"/>
          <w:marBottom w:val="0"/>
          <w:divBdr>
            <w:top w:val="none" w:sz="0" w:space="0" w:color="auto"/>
            <w:left w:val="none" w:sz="0" w:space="0" w:color="auto"/>
            <w:bottom w:val="none" w:sz="0" w:space="0" w:color="auto"/>
            <w:right w:val="none" w:sz="0" w:space="0" w:color="auto"/>
          </w:divBdr>
          <w:divsChild>
            <w:div w:id="389159285">
              <w:marLeft w:val="0"/>
              <w:marRight w:val="0"/>
              <w:marTop w:val="0"/>
              <w:marBottom w:val="0"/>
              <w:divBdr>
                <w:top w:val="none" w:sz="0" w:space="0" w:color="auto"/>
                <w:left w:val="none" w:sz="0" w:space="0" w:color="auto"/>
                <w:bottom w:val="none" w:sz="0" w:space="0" w:color="auto"/>
                <w:right w:val="none" w:sz="0" w:space="0" w:color="auto"/>
              </w:divBdr>
              <w:divsChild>
                <w:div w:id="6411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4727">
      <w:bodyDiv w:val="1"/>
      <w:marLeft w:val="0"/>
      <w:marRight w:val="0"/>
      <w:marTop w:val="0"/>
      <w:marBottom w:val="0"/>
      <w:divBdr>
        <w:top w:val="none" w:sz="0" w:space="0" w:color="auto"/>
        <w:left w:val="none" w:sz="0" w:space="0" w:color="auto"/>
        <w:bottom w:val="none" w:sz="0" w:space="0" w:color="auto"/>
        <w:right w:val="none" w:sz="0" w:space="0" w:color="auto"/>
      </w:divBdr>
    </w:div>
    <w:div w:id="279454495">
      <w:bodyDiv w:val="1"/>
      <w:marLeft w:val="0"/>
      <w:marRight w:val="0"/>
      <w:marTop w:val="0"/>
      <w:marBottom w:val="0"/>
      <w:divBdr>
        <w:top w:val="none" w:sz="0" w:space="0" w:color="auto"/>
        <w:left w:val="none" w:sz="0" w:space="0" w:color="auto"/>
        <w:bottom w:val="none" w:sz="0" w:space="0" w:color="auto"/>
        <w:right w:val="none" w:sz="0" w:space="0" w:color="auto"/>
      </w:divBdr>
    </w:div>
    <w:div w:id="338044950">
      <w:bodyDiv w:val="1"/>
      <w:marLeft w:val="0"/>
      <w:marRight w:val="0"/>
      <w:marTop w:val="0"/>
      <w:marBottom w:val="0"/>
      <w:divBdr>
        <w:top w:val="none" w:sz="0" w:space="0" w:color="auto"/>
        <w:left w:val="none" w:sz="0" w:space="0" w:color="auto"/>
        <w:bottom w:val="none" w:sz="0" w:space="0" w:color="auto"/>
        <w:right w:val="none" w:sz="0" w:space="0" w:color="auto"/>
      </w:divBdr>
    </w:div>
    <w:div w:id="450444132">
      <w:bodyDiv w:val="1"/>
      <w:marLeft w:val="0"/>
      <w:marRight w:val="0"/>
      <w:marTop w:val="0"/>
      <w:marBottom w:val="0"/>
      <w:divBdr>
        <w:top w:val="none" w:sz="0" w:space="0" w:color="auto"/>
        <w:left w:val="none" w:sz="0" w:space="0" w:color="auto"/>
        <w:bottom w:val="none" w:sz="0" w:space="0" w:color="auto"/>
        <w:right w:val="none" w:sz="0" w:space="0" w:color="auto"/>
      </w:divBdr>
    </w:div>
    <w:div w:id="589122049">
      <w:bodyDiv w:val="1"/>
      <w:marLeft w:val="0"/>
      <w:marRight w:val="0"/>
      <w:marTop w:val="0"/>
      <w:marBottom w:val="0"/>
      <w:divBdr>
        <w:top w:val="none" w:sz="0" w:space="0" w:color="auto"/>
        <w:left w:val="none" w:sz="0" w:space="0" w:color="auto"/>
        <w:bottom w:val="none" w:sz="0" w:space="0" w:color="auto"/>
        <w:right w:val="none" w:sz="0" w:space="0" w:color="auto"/>
      </w:divBdr>
    </w:div>
    <w:div w:id="770931155">
      <w:bodyDiv w:val="1"/>
      <w:marLeft w:val="0"/>
      <w:marRight w:val="0"/>
      <w:marTop w:val="0"/>
      <w:marBottom w:val="0"/>
      <w:divBdr>
        <w:top w:val="none" w:sz="0" w:space="0" w:color="auto"/>
        <w:left w:val="none" w:sz="0" w:space="0" w:color="auto"/>
        <w:bottom w:val="none" w:sz="0" w:space="0" w:color="auto"/>
        <w:right w:val="none" w:sz="0" w:space="0" w:color="auto"/>
      </w:divBdr>
    </w:div>
    <w:div w:id="788934058">
      <w:bodyDiv w:val="1"/>
      <w:marLeft w:val="0"/>
      <w:marRight w:val="0"/>
      <w:marTop w:val="0"/>
      <w:marBottom w:val="0"/>
      <w:divBdr>
        <w:top w:val="none" w:sz="0" w:space="0" w:color="auto"/>
        <w:left w:val="none" w:sz="0" w:space="0" w:color="auto"/>
        <w:bottom w:val="none" w:sz="0" w:space="0" w:color="auto"/>
        <w:right w:val="none" w:sz="0" w:space="0" w:color="auto"/>
      </w:divBdr>
    </w:div>
    <w:div w:id="839273790">
      <w:bodyDiv w:val="1"/>
      <w:marLeft w:val="0"/>
      <w:marRight w:val="0"/>
      <w:marTop w:val="0"/>
      <w:marBottom w:val="0"/>
      <w:divBdr>
        <w:top w:val="none" w:sz="0" w:space="0" w:color="auto"/>
        <w:left w:val="none" w:sz="0" w:space="0" w:color="auto"/>
        <w:bottom w:val="none" w:sz="0" w:space="0" w:color="auto"/>
        <w:right w:val="none" w:sz="0" w:space="0" w:color="auto"/>
      </w:divBdr>
    </w:div>
    <w:div w:id="1040713141">
      <w:bodyDiv w:val="1"/>
      <w:marLeft w:val="0"/>
      <w:marRight w:val="0"/>
      <w:marTop w:val="0"/>
      <w:marBottom w:val="0"/>
      <w:divBdr>
        <w:top w:val="none" w:sz="0" w:space="0" w:color="auto"/>
        <w:left w:val="none" w:sz="0" w:space="0" w:color="auto"/>
        <w:bottom w:val="none" w:sz="0" w:space="0" w:color="auto"/>
        <w:right w:val="none" w:sz="0" w:space="0" w:color="auto"/>
      </w:divBdr>
      <w:divsChild>
        <w:div w:id="355232610">
          <w:marLeft w:val="0"/>
          <w:marRight w:val="0"/>
          <w:marTop w:val="0"/>
          <w:marBottom w:val="0"/>
          <w:divBdr>
            <w:top w:val="none" w:sz="0" w:space="0" w:color="auto"/>
            <w:left w:val="none" w:sz="0" w:space="0" w:color="auto"/>
            <w:bottom w:val="none" w:sz="0" w:space="0" w:color="auto"/>
            <w:right w:val="none" w:sz="0" w:space="0" w:color="auto"/>
          </w:divBdr>
          <w:divsChild>
            <w:div w:id="2010062447">
              <w:marLeft w:val="0"/>
              <w:marRight w:val="0"/>
              <w:marTop w:val="0"/>
              <w:marBottom w:val="0"/>
              <w:divBdr>
                <w:top w:val="none" w:sz="0" w:space="0" w:color="auto"/>
                <w:left w:val="none" w:sz="0" w:space="0" w:color="auto"/>
                <w:bottom w:val="none" w:sz="0" w:space="0" w:color="auto"/>
                <w:right w:val="none" w:sz="0" w:space="0" w:color="auto"/>
              </w:divBdr>
              <w:divsChild>
                <w:div w:id="11229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561641">
      <w:bodyDiv w:val="1"/>
      <w:marLeft w:val="0"/>
      <w:marRight w:val="0"/>
      <w:marTop w:val="0"/>
      <w:marBottom w:val="0"/>
      <w:divBdr>
        <w:top w:val="none" w:sz="0" w:space="0" w:color="auto"/>
        <w:left w:val="none" w:sz="0" w:space="0" w:color="auto"/>
        <w:bottom w:val="none" w:sz="0" w:space="0" w:color="auto"/>
        <w:right w:val="none" w:sz="0" w:space="0" w:color="auto"/>
      </w:divBdr>
    </w:div>
    <w:div w:id="1211653022">
      <w:bodyDiv w:val="1"/>
      <w:marLeft w:val="0"/>
      <w:marRight w:val="0"/>
      <w:marTop w:val="0"/>
      <w:marBottom w:val="0"/>
      <w:divBdr>
        <w:top w:val="none" w:sz="0" w:space="0" w:color="auto"/>
        <w:left w:val="none" w:sz="0" w:space="0" w:color="auto"/>
        <w:bottom w:val="none" w:sz="0" w:space="0" w:color="auto"/>
        <w:right w:val="none" w:sz="0" w:space="0" w:color="auto"/>
      </w:divBdr>
    </w:div>
    <w:div w:id="1297831230">
      <w:bodyDiv w:val="1"/>
      <w:marLeft w:val="0"/>
      <w:marRight w:val="0"/>
      <w:marTop w:val="0"/>
      <w:marBottom w:val="0"/>
      <w:divBdr>
        <w:top w:val="none" w:sz="0" w:space="0" w:color="auto"/>
        <w:left w:val="none" w:sz="0" w:space="0" w:color="auto"/>
        <w:bottom w:val="none" w:sz="0" w:space="0" w:color="auto"/>
        <w:right w:val="none" w:sz="0" w:space="0" w:color="auto"/>
      </w:divBdr>
    </w:div>
    <w:div w:id="1345090925">
      <w:bodyDiv w:val="1"/>
      <w:marLeft w:val="0"/>
      <w:marRight w:val="0"/>
      <w:marTop w:val="0"/>
      <w:marBottom w:val="0"/>
      <w:divBdr>
        <w:top w:val="none" w:sz="0" w:space="0" w:color="auto"/>
        <w:left w:val="none" w:sz="0" w:space="0" w:color="auto"/>
        <w:bottom w:val="none" w:sz="0" w:space="0" w:color="auto"/>
        <w:right w:val="none" w:sz="0" w:space="0" w:color="auto"/>
      </w:divBdr>
      <w:divsChild>
        <w:div w:id="1367293992">
          <w:marLeft w:val="0"/>
          <w:marRight w:val="0"/>
          <w:marTop w:val="0"/>
          <w:marBottom w:val="0"/>
          <w:divBdr>
            <w:top w:val="none" w:sz="0" w:space="0" w:color="auto"/>
            <w:left w:val="none" w:sz="0" w:space="0" w:color="auto"/>
            <w:bottom w:val="none" w:sz="0" w:space="0" w:color="auto"/>
            <w:right w:val="none" w:sz="0" w:space="0" w:color="auto"/>
          </w:divBdr>
          <w:divsChild>
            <w:div w:id="1361735590">
              <w:marLeft w:val="0"/>
              <w:marRight w:val="0"/>
              <w:marTop w:val="0"/>
              <w:marBottom w:val="0"/>
              <w:divBdr>
                <w:top w:val="none" w:sz="0" w:space="0" w:color="auto"/>
                <w:left w:val="none" w:sz="0" w:space="0" w:color="auto"/>
                <w:bottom w:val="none" w:sz="0" w:space="0" w:color="auto"/>
                <w:right w:val="none" w:sz="0" w:space="0" w:color="auto"/>
              </w:divBdr>
              <w:divsChild>
                <w:div w:id="4147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2909">
      <w:bodyDiv w:val="1"/>
      <w:marLeft w:val="0"/>
      <w:marRight w:val="0"/>
      <w:marTop w:val="0"/>
      <w:marBottom w:val="0"/>
      <w:divBdr>
        <w:top w:val="none" w:sz="0" w:space="0" w:color="auto"/>
        <w:left w:val="none" w:sz="0" w:space="0" w:color="auto"/>
        <w:bottom w:val="none" w:sz="0" w:space="0" w:color="auto"/>
        <w:right w:val="none" w:sz="0" w:space="0" w:color="auto"/>
      </w:divBdr>
    </w:div>
    <w:div w:id="1367947341">
      <w:bodyDiv w:val="1"/>
      <w:marLeft w:val="0"/>
      <w:marRight w:val="0"/>
      <w:marTop w:val="0"/>
      <w:marBottom w:val="0"/>
      <w:divBdr>
        <w:top w:val="none" w:sz="0" w:space="0" w:color="auto"/>
        <w:left w:val="none" w:sz="0" w:space="0" w:color="auto"/>
        <w:bottom w:val="none" w:sz="0" w:space="0" w:color="auto"/>
        <w:right w:val="none" w:sz="0" w:space="0" w:color="auto"/>
      </w:divBdr>
    </w:div>
    <w:div w:id="1387988112">
      <w:bodyDiv w:val="1"/>
      <w:marLeft w:val="0"/>
      <w:marRight w:val="0"/>
      <w:marTop w:val="0"/>
      <w:marBottom w:val="0"/>
      <w:divBdr>
        <w:top w:val="none" w:sz="0" w:space="0" w:color="auto"/>
        <w:left w:val="none" w:sz="0" w:space="0" w:color="auto"/>
        <w:bottom w:val="none" w:sz="0" w:space="0" w:color="auto"/>
        <w:right w:val="none" w:sz="0" w:space="0" w:color="auto"/>
      </w:divBdr>
      <w:divsChild>
        <w:div w:id="279382646">
          <w:marLeft w:val="0"/>
          <w:marRight w:val="0"/>
          <w:marTop w:val="0"/>
          <w:marBottom w:val="0"/>
          <w:divBdr>
            <w:top w:val="none" w:sz="0" w:space="0" w:color="auto"/>
            <w:left w:val="none" w:sz="0" w:space="0" w:color="auto"/>
            <w:bottom w:val="none" w:sz="0" w:space="0" w:color="auto"/>
            <w:right w:val="none" w:sz="0" w:space="0" w:color="auto"/>
          </w:divBdr>
          <w:divsChild>
            <w:div w:id="1707676724">
              <w:marLeft w:val="0"/>
              <w:marRight w:val="0"/>
              <w:marTop w:val="0"/>
              <w:marBottom w:val="0"/>
              <w:divBdr>
                <w:top w:val="none" w:sz="0" w:space="0" w:color="auto"/>
                <w:left w:val="none" w:sz="0" w:space="0" w:color="auto"/>
                <w:bottom w:val="none" w:sz="0" w:space="0" w:color="auto"/>
                <w:right w:val="none" w:sz="0" w:space="0" w:color="auto"/>
              </w:divBdr>
              <w:divsChild>
                <w:div w:id="21059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438835">
      <w:bodyDiv w:val="1"/>
      <w:marLeft w:val="0"/>
      <w:marRight w:val="0"/>
      <w:marTop w:val="0"/>
      <w:marBottom w:val="0"/>
      <w:divBdr>
        <w:top w:val="none" w:sz="0" w:space="0" w:color="auto"/>
        <w:left w:val="none" w:sz="0" w:space="0" w:color="auto"/>
        <w:bottom w:val="none" w:sz="0" w:space="0" w:color="auto"/>
        <w:right w:val="none" w:sz="0" w:space="0" w:color="auto"/>
      </w:divBdr>
    </w:div>
    <w:div w:id="1546679822">
      <w:bodyDiv w:val="1"/>
      <w:marLeft w:val="0"/>
      <w:marRight w:val="0"/>
      <w:marTop w:val="0"/>
      <w:marBottom w:val="0"/>
      <w:divBdr>
        <w:top w:val="none" w:sz="0" w:space="0" w:color="auto"/>
        <w:left w:val="none" w:sz="0" w:space="0" w:color="auto"/>
        <w:bottom w:val="none" w:sz="0" w:space="0" w:color="auto"/>
        <w:right w:val="none" w:sz="0" w:space="0" w:color="auto"/>
      </w:divBdr>
    </w:div>
    <w:div w:id="1578512389">
      <w:bodyDiv w:val="1"/>
      <w:marLeft w:val="0"/>
      <w:marRight w:val="0"/>
      <w:marTop w:val="0"/>
      <w:marBottom w:val="0"/>
      <w:divBdr>
        <w:top w:val="none" w:sz="0" w:space="0" w:color="auto"/>
        <w:left w:val="none" w:sz="0" w:space="0" w:color="auto"/>
        <w:bottom w:val="none" w:sz="0" w:space="0" w:color="auto"/>
        <w:right w:val="none" w:sz="0" w:space="0" w:color="auto"/>
      </w:divBdr>
    </w:div>
    <w:div w:id="1580825140">
      <w:bodyDiv w:val="1"/>
      <w:marLeft w:val="0"/>
      <w:marRight w:val="0"/>
      <w:marTop w:val="0"/>
      <w:marBottom w:val="0"/>
      <w:divBdr>
        <w:top w:val="none" w:sz="0" w:space="0" w:color="auto"/>
        <w:left w:val="none" w:sz="0" w:space="0" w:color="auto"/>
        <w:bottom w:val="none" w:sz="0" w:space="0" w:color="auto"/>
        <w:right w:val="none" w:sz="0" w:space="0" w:color="auto"/>
      </w:divBdr>
    </w:div>
    <w:div w:id="1724598920">
      <w:bodyDiv w:val="1"/>
      <w:marLeft w:val="0"/>
      <w:marRight w:val="0"/>
      <w:marTop w:val="0"/>
      <w:marBottom w:val="0"/>
      <w:divBdr>
        <w:top w:val="none" w:sz="0" w:space="0" w:color="auto"/>
        <w:left w:val="none" w:sz="0" w:space="0" w:color="auto"/>
        <w:bottom w:val="none" w:sz="0" w:space="0" w:color="auto"/>
        <w:right w:val="none" w:sz="0" w:space="0" w:color="auto"/>
      </w:divBdr>
    </w:div>
    <w:div w:id="1782341228">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69292451">
      <w:bodyDiv w:val="1"/>
      <w:marLeft w:val="0"/>
      <w:marRight w:val="0"/>
      <w:marTop w:val="0"/>
      <w:marBottom w:val="0"/>
      <w:divBdr>
        <w:top w:val="none" w:sz="0" w:space="0" w:color="auto"/>
        <w:left w:val="none" w:sz="0" w:space="0" w:color="auto"/>
        <w:bottom w:val="none" w:sz="0" w:space="0" w:color="auto"/>
        <w:right w:val="none" w:sz="0" w:space="0" w:color="auto"/>
      </w:divBdr>
    </w:div>
    <w:div w:id="1990135253">
      <w:bodyDiv w:val="1"/>
      <w:marLeft w:val="0"/>
      <w:marRight w:val="0"/>
      <w:marTop w:val="0"/>
      <w:marBottom w:val="0"/>
      <w:divBdr>
        <w:top w:val="none" w:sz="0" w:space="0" w:color="auto"/>
        <w:left w:val="none" w:sz="0" w:space="0" w:color="auto"/>
        <w:bottom w:val="none" w:sz="0" w:space="0" w:color="auto"/>
        <w:right w:val="none" w:sz="0" w:space="0" w:color="auto"/>
      </w:divBdr>
    </w:div>
    <w:div w:id="2060519322">
      <w:bodyDiv w:val="1"/>
      <w:marLeft w:val="0"/>
      <w:marRight w:val="0"/>
      <w:marTop w:val="0"/>
      <w:marBottom w:val="0"/>
      <w:divBdr>
        <w:top w:val="none" w:sz="0" w:space="0" w:color="auto"/>
        <w:left w:val="none" w:sz="0" w:space="0" w:color="auto"/>
        <w:bottom w:val="none" w:sz="0" w:space="0" w:color="auto"/>
        <w:right w:val="none" w:sz="0" w:space="0" w:color="auto"/>
      </w:divBdr>
    </w:div>
    <w:div w:id="210318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Sorer</dc:creator>
  <cp:keywords/>
  <dc:description/>
  <cp:lastModifiedBy>Lukas Sorer</cp:lastModifiedBy>
  <cp:revision>7</cp:revision>
  <cp:lastPrinted>2020-04-28T22:08:00Z</cp:lastPrinted>
  <dcterms:created xsi:type="dcterms:W3CDTF">2020-06-27T09:24:00Z</dcterms:created>
  <dcterms:modified xsi:type="dcterms:W3CDTF">2020-06-28T15:56:00Z</dcterms:modified>
</cp:coreProperties>
</file>