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891" w:rsidRDefault="003C1891" w:rsidP="003C189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МДК.05.01 </w:t>
      </w:r>
      <w:r w:rsidRPr="005F2F29">
        <w:rPr>
          <w:rFonts w:ascii="Times New Roman" w:hAnsi="Times New Roman" w:cs="Times New Roman"/>
          <w:b/>
          <w:sz w:val="28"/>
          <w:szCs w:val="28"/>
        </w:rPr>
        <w:t>Методы управления деятельностью в подразделении организации</w:t>
      </w:r>
    </w:p>
    <w:tbl>
      <w:tblPr>
        <w:tblW w:w="1579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0"/>
        <w:gridCol w:w="10645"/>
        <w:gridCol w:w="1205"/>
        <w:gridCol w:w="1267"/>
      </w:tblGrid>
      <w:tr w:rsidR="003C1891" w:rsidRPr="00312429" w:rsidTr="00C534E6">
        <w:trPr>
          <w:trHeight w:val="20"/>
        </w:trPr>
        <w:tc>
          <w:tcPr>
            <w:tcW w:w="2680" w:type="dxa"/>
          </w:tcPr>
          <w:p w:rsidR="003C1891" w:rsidRPr="0031242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429">
              <w:rPr>
                <w:rFonts w:ascii="Times New Roman" w:hAnsi="Times New Roman" w:cs="Times New Roman"/>
                <w:b/>
                <w:bCs/>
              </w:rPr>
              <w:t>Наименование разделов и тем</w:t>
            </w:r>
          </w:p>
        </w:tc>
        <w:tc>
          <w:tcPr>
            <w:tcW w:w="10645" w:type="dxa"/>
          </w:tcPr>
          <w:p w:rsidR="003C1891" w:rsidRPr="0031242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429">
              <w:rPr>
                <w:rFonts w:ascii="Times New Roman" w:hAnsi="Times New Roman" w:cs="Times New Roman"/>
                <w:b/>
                <w:bCs/>
              </w:rPr>
              <w:t xml:space="preserve">Содержание учебного материала, </w:t>
            </w:r>
          </w:p>
          <w:p w:rsidR="003C1891" w:rsidRPr="0031242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429">
              <w:rPr>
                <w:rFonts w:ascii="Times New Roman" w:hAnsi="Times New Roman" w:cs="Times New Roman"/>
                <w:b/>
                <w:bCs/>
              </w:rPr>
              <w:t>лабораторные и практические работы, самостоятельная работа обучающихся</w:t>
            </w:r>
          </w:p>
        </w:tc>
        <w:tc>
          <w:tcPr>
            <w:tcW w:w="1205" w:type="dxa"/>
          </w:tcPr>
          <w:p w:rsidR="003C1891" w:rsidRPr="0031242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429">
              <w:rPr>
                <w:rFonts w:ascii="Times New Roman" w:hAnsi="Times New Roman" w:cs="Times New Roman"/>
                <w:b/>
                <w:bCs/>
              </w:rPr>
              <w:t>Объем часов</w:t>
            </w:r>
          </w:p>
        </w:tc>
        <w:tc>
          <w:tcPr>
            <w:tcW w:w="1267" w:type="dxa"/>
          </w:tcPr>
          <w:p w:rsidR="003C1891" w:rsidRPr="0031242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429">
              <w:rPr>
                <w:rFonts w:ascii="Times New Roman" w:hAnsi="Times New Roman" w:cs="Times New Roman"/>
                <w:b/>
                <w:bCs/>
              </w:rPr>
              <w:t>Уровень освоения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</w:tcPr>
          <w:p w:rsidR="003C1891" w:rsidRPr="0031242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42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645" w:type="dxa"/>
          </w:tcPr>
          <w:p w:rsidR="003C1891" w:rsidRPr="0031242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42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205" w:type="dxa"/>
          </w:tcPr>
          <w:p w:rsidR="003C1891" w:rsidRPr="0031242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42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267" w:type="dxa"/>
          </w:tcPr>
          <w:p w:rsidR="003C1891" w:rsidRPr="0031242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42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</w:tcPr>
          <w:p w:rsidR="003C1891" w:rsidRPr="0031242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Часть 1.</w:t>
            </w:r>
          </w:p>
        </w:tc>
        <w:tc>
          <w:tcPr>
            <w:tcW w:w="10645" w:type="dxa"/>
          </w:tcPr>
          <w:p w:rsidR="003C1891" w:rsidRPr="0031242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05" w:type="dxa"/>
          </w:tcPr>
          <w:p w:rsidR="003C1891" w:rsidRPr="0031242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Pr="00E230BC">
              <w:rPr>
                <w:rFonts w:ascii="Times New Roman" w:hAnsi="Times New Roman" w:cs="Times New Roman"/>
                <w:b/>
                <w:bCs/>
              </w:rPr>
              <w:t xml:space="preserve"> семестр</w:t>
            </w:r>
          </w:p>
        </w:tc>
        <w:tc>
          <w:tcPr>
            <w:tcW w:w="1267" w:type="dxa"/>
          </w:tcPr>
          <w:p w:rsidR="003C1891" w:rsidRPr="0031242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13325" w:type="dxa"/>
            <w:gridSpan w:val="2"/>
          </w:tcPr>
          <w:p w:rsidR="003C1891" w:rsidRPr="0031242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60470C">
              <w:rPr>
                <w:rFonts w:ascii="Times New Roman" w:hAnsi="Times New Roman" w:cs="Times New Roman"/>
                <w:b/>
                <w:bCs/>
              </w:rPr>
              <w:t>Раздел 1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60470C">
              <w:rPr>
                <w:rFonts w:ascii="Times New Roman" w:hAnsi="Times New Roman" w:cs="Times New Roman"/>
                <w:b/>
                <w:bCs/>
              </w:rPr>
              <w:t xml:space="preserve">Теоретические и правовые аспекты управления </w:t>
            </w:r>
            <w:r>
              <w:rPr>
                <w:rFonts w:ascii="Times New Roman" w:hAnsi="Times New Roman" w:cs="Times New Roman"/>
                <w:b/>
                <w:bCs/>
              </w:rPr>
              <w:t>деятельностью в</w:t>
            </w:r>
            <w:r w:rsidRPr="0060470C">
              <w:rPr>
                <w:rFonts w:ascii="Times New Roman" w:hAnsi="Times New Roman" w:cs="Times New Roman"/>
                <w:b/>
                <w:bCs/>
              </w:rPr>
              <w:t xml:space="preserve"> подразделени</w:t>
            </w:r>
            <w:r>
              <w:rPr>
                <w:rFonts w:ascii="Times New Roman" w:hAnsi="Times New Roman" w:cs="Times New Roman"/>
                <w:b/>
                <w:bCs/>
              </w:rPr>
              <w:t>и</w:t>
            </w:r>
            <w:r w:rsidRPr="0060470C">
              <w:rPr>
                <w:rFonts w:ascii="Times New Roman" w:hAnsi="Times New Roman" w:cs="Times New Roman"/>
                <w:b/>
                <w:bCs/>
              </w:rPr>
              <w:t xml:space="preserve"> организации</w:t>
            </w:r>
          </w:p>
        </w:tc>
        <w:tc>
          <w:tcPr>
            <w:tcW w:w="1205" w:type="dxa"/>
          </w:tcPr>
          <w:p w:rsidR="003C1891" w:rsidRPr="0031242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</w:tcPr>
          <w:p w:rsidR="003C1891" w:rsidRPr="009C61DC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Тема 1.1. </w:t>
            </w:r>
            <w:r w:rsidRPr="0060470C">
              <w:rPr>
                <w:rFonts w:ascii="Times New Roman" w:hAnsi="Times New Roman" w:cs="Times New Roman"/>
                <w:b/>
                <w:bCs/>
              </w:rPr>
              <w:t>История развития управления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0645" w:type="dxa"/>
          </w:tcPr>
          <w:p w:rsidR="003C1891" w:rsidRPr="00A3672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0470C">
              <w:rPr>
                <w:rFonts w:ascii="Times New Roman" w:hAnsi="Times New Roman" w:cs="Times New Roman"/>
                <w:bCs/>
              </w:rPr>
              <w:t>Возникновение управления. Исторический аспект развития управления. Развитие научного управления.</w:t>
            </w:r>
          </w:p>
        </w:tc>
        <w:tc>
          <w:tcPr>
            <w:tcW w:w="1205" w:type="dxa"/>
          </w:tcPr>
          <w:p w:rsidR="003C1891" w:rsidRPr="0075782B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247FF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60470C">
              <w:rPr>
                <w:rFonts w:ascii="Times New Roman" w:hAnsi="Times New Roman" w:cs="Times New Roman"/>
                <w:b/>
                <w:bCs/>
              </w:rPr>
              <w:t>Тема 1.2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60470C">
              <w:rPr>
                <w:rFonts w:ascii="Times New Roman" w:hAnsi="Times New Roman" w:cs="Times New Roman"/>
                <w:b/>
                <w:bCs/>
              </w:rPr>
              <w:t>Современные подходы к управлению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0645" w:type="dxa"/>
          </w:tcPr>
          <w:p w:rsidR="003C1891" w:rsidRPr="00A3672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0470C">
              <w:rPr>
                <w:rFonts w:ascii="Times New Roman" w:hAnsi="Times New Roman" w:cs="Times New Roman"/>
                <w:bCs/>
              </w:rPr>
              <w:t xml:space="preserve">Понятие процесса управления. Функции управления. Понятие системы. Организация как открытая система. Открытые и </w:t>
            </w:r>
            <w:proofErr w:type="gramStart"/>
            <w:r w:rsidRPr="0060470C">
              <w:rPr>
                <w:rFonts w:ascii="Times New Roman" w:hAnsi="Times New Roman" w:cs="Times New Roman"/>
                <w:bCs/>
              </w:rPr>
              <w:t>закрытые  системы</w:t>
            </w:r>
            <w:proofErr w:type="gramEnd"/>
            <w:r w:rsidRPr="0060470C">
              <w:rPr>
                <w:rFonts w:ascii="Times New Roman" w:hAnsi="Times New Roman" w:cs="Times New Roman"/>
                <w:bCs/>
              </w:rPr>
              <w:t>. Подсистемы. Модель организации как открытой системы. Понятие ситуации.</w:t>
            </w:r>
          </w:p>
        </w:tc>
        <w:tc>
          <w:tcPr>
            <w:tcW w:w="1205" w:type="dxa"/>
          </w:tcPr>
          <w:p w:rsidR="003C1891" w:rsidRPr="0096255A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60470C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60470C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13E22">
              <w:rPr>
                <w:rFonts w:ascii="Times New Roman" w:hAnsi="Times New Roman" w:cs="Times New Roman"/>
                <w:b/>
                <w:bCs/>
              </w:rPr>
              <w:t>Самостоятельная работа №1.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213E22">
              <w:rPr>
                <w:rFonts w:ascii="Times New Roman" w:hAnsi="Times New Roman" w:cs="Times New Roman"/>
                <w:bCs/>
              </w:rPr>
              <w:t>Школа науки управления или количественных методов. Развитие современных количественных методов обоснования решений путем внедрения в науку управления аппарата точных наук и компьютеров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205" w:type="dxa"/>
          </w:tcPr>
          <w:p w:rsidR="003C1891" w:rsidRPr="00213E22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13E2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267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8196A">
              <w:rPr>
                <w:rFonts w:ascii="Times New Roman" w:hAnsi="Times New Roman" w:cs="Times New Roman"/>
                <w:b/>
                <w:bCs/>
              </w:rPr>
              <w:t>Тема 1.3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78196A">
              <w:rPr>
                <w:rFonts w:ascii="Times New Roman" w:hAnsi="Times New Roman" w:cs="Times New Roman"/>
                <w:b/>
                <w:bCs/>
              </w:rPr>
              <w:t xml:space="preserve"> Нормативно-правовое обеспечение управленческой деятельности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0645" w:type="dxa"/>
          </w:tcPr>
          <w:p w:rsidR="003C1891" w:rsidRPr="008140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78196A">
              <w:rPr>
                <w:rFonts w:ascii="Times New Roman" w:hAnsi="Times New Roman" w:cs="Times New Roman"/>
                <w:bCs/>
              </w:rPr>
              <w:t>Права, обязанности и ответственность руководителя. Формы контроля за деятельностью руководителя. Стимулирование деятельности руководителей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205" w:type="dxa"/>
          </w:tcPr>
          <w:p w:rsidR="003C1891" w:rsidRPr="00015B6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1-3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8140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78196A">
              <w:rPr>
                <w:rFonts w:ascii="Times New Roman" w:hAnsi="Times New Roman" w:cs="Times New Roman"/>
                <w:b/>
                <w:bCs/>
              </w:rPr>
              <w:t>Практическое занятие №1.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8196A">
              <w:rPr>
                <w:rFonts w:ascii="Times New Roman" w:hAnsi="Times New Roman" w:cs="Times New Roman"/>
                <w:bCs/>
              </w:rPr>
              <w:t>Семинар по теме</w:t>
            </w:r>
            <w:r>
              <w:rPr>
                <w:rFonts w:ascii="Times New Roman" w:hAnsi="Times New Roman" w:cs="Times New Roman"/>
                <w:bCs/>
              </w:rPr>
              <w:t xml:space="preserve"> «</w:t>
            </w:r>
            <w:r w:rsidRPr="0078196A">
              <w:rPr>
                <w:rFonts w:ascii="Times New Roman" w:hAnsi="Times New Roman" w:cs="Times New Roman"/>
                <w:bCs/>
              </w:rPr>
              <w:t>Нормативно-правовое</w:t>
            </w:r>
            <w:r>
              <w:rPr>
                <w:rFonts w:ascii="Times New Roman" w:hAnsi="Times New Roman" w:cs="Times New Roman"/>
                <w:bCs/>
              </w:rPr>
              <w:t xml:space="preserve"> обеспечение управленческой дея</w:t>
            </w:r>
            <w:r w:rsidRPr="0078196A">
              <w:rPr>
                <w:rFonts w:ascii="Times New Roman" w:hAnsi="Times New Roman" w:cs="Times New Roman"/>
                <w:bCs/>
              </w:rPr>
              <w:t>тельности</w:t>
            </w:r>
            <w:r>
              <w:rPr>
                <w:rFonts w:ascii="Times New Roman" w:hAnsi="Times New Roman" w:cs="Times New Roman"/>
                <w:bCs/>
              </w:rPr>
              <w:t>»</w:t>
            </w:r>
          </w:p>
        </w:tc>
        <w:tc>
          <w:tcPr>
            <w:tcW w:w="1205" w:type="dxa"/>
          </w:tcPr>
          <w:p w:rsidR="003C1891" w:rsidRPr="00015B6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213E22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13E22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2. </w:t>
            </w:r>
            <w:r>
              <w:rPr>
                <w:rFonts w:ascii="Times New Roman" w:hAnsi="Times New Roman" w:cs="Times New Roman"/>
                <w:bCs/>
              </w:rPr>
              <w:t xml:space="preserve">Составить справочник </w:t>
            </w:r>
            <w:r w:rsidRPr="00213E22">
              <w:rPr>
                <w:rFonts w:ascii="Times New Roman" w:hAnsi="Times New Roman" w:cs="Times New Roman"/>
                <w:bCs/>
              </w:rPr>
              <w:t>нормативно-правово</w:t>
            </w:r>
            <w:r>
              <w:rPr>
                <w:rFonts w:ascii="Times New Roman" w:hAnsi="Times New Roman" w:cs="Times New Roman"/>
                <w:bCs/>
              </w:rPr>
              <w:t>го</w:t>
            </w:r>
            <w:r w:rsidRPr="00213E22">
              <w:rPr>
                <w:rFonts w:ascii="Times New Roman" w:hAnsi="Times New Roman" w:cs="Times New Roman"/>
                <w:bCs/>
              </w:rPr>
              <w:t xml:space="preserve"> обеспечени</w:t>
            </w:r>
            <w:r>
              <w:rPr>
                <w:rFonts w:ascii="Times New Roman" w:hAnsi="Times New Roman" w:cs="Times New Roman"/>
                <w:bCs/>
              </w:rPr>
              <w:t>я управленческой дея</w:t>
            </w:r>
            <w:r w:rsidRPr="00213E22">
              <w:rPr>
                <w:rFonts w:ascii="Times New Roman" w:hAnsi="Times New Roman" w:cs="Times New Roman"/>
                <w:bCs/>
              </w:rPr>
              <w:t>тельности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205" w:type="dxa"/>
          </w:tcPr>
          <w:p w:rsidR="003C1891" w:rsidRPr="00213E22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8196A">
              <w:rPr>
                <w:rFonts w:ascii="Times New Roman" w:hAnsi="Times New Roman" w:cs="Times New Roman"/>
                <w:b/>
                <w:bCs/>
              </w:rPr>
              <w:t>Тема 1.4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78196A">
              <w:rPr>
                <w:rFonts w:ascii="Times New Roman" w:hAnsi="Times New Roman" w:cs="Times New Roman"/>
                <w:b/>
                <w:bCs/>
              </w:rPr>
              <w:t>Организационные структуры управления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0645" w:type="dxa"/>
          </w:tcPr>
          <w:p w:rsidR="003C1891" w:rsidRPr="008140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78196A">
              <w:rPr>
                <w:rFonts w:ascii="Times New Roman" w:hAnsi="Times New Roman" w:cs="Times New Roman"/>
                <w:bCs/>
              </w:rPr>
              <w:t xml:space="preserve">Понятие структуры, организации, организационной структуры. Структура управления производством. Звенья управления. Ступени управления. Структура аппарата управления. Организационная структура предприятия. Требования к построению рациональной структуры аппарата управления: оперативность, надежность, экономичность, оптимальность. </w:t>
            </w:r>
          </w:p>
        </w:tc>
        <w:tc>
          <w:tcPr>
            <w:tcW w:w="1205" w:type="dxa"/>
          </w:tcPr>
          <w:p w:rsidR="003C1891" w:rsidRPr="00E3491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1-3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78196A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78196A">
              <w:rPr>
                <w:rFonts w:ascii="Times New Roman" w:hAnsi="Times New Roman" w:cs="Times New Roman"/>
                <w:bCs/>
              </w:rPr>
              <w:t>Факторы, определяющие организационную структуру управления. Бюрократические и адаптивные структуры управления, их характеристика.</w:t>
            </w:r>
          </w:p>
          <w:p w:rsidR="003C1891" w:rsidRPr="00060844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78196A">
              <w:rPr>
                <w:rFonts w:ascii="Times New Roman" w:hAnsi="Times New Roman" w:cs="Times New Roman"/>
                <w:bCs/>
              </w:rPr>
              <w:t xml:space="preserve">Типы организационных структур управления: линейная, функциональная, линейно-функциональная (штабная), </w:t>
            </w:r>
            <w:proofErr w:type="spellStart"/>
            <w:r w:rsidRPr="0078196A">
              <w:rPr>
                <w:rFonts w:ascii="Times New Roman" w:hAnsi="Times New Roman" w:cs="Times New Roman"/>
                <w:bCs/>
              </w:rPr>
              <w:t>дивизиональная</w:t>
            </w:r>
            <w:proofErr w:type="spellEnd"/>
            <w:r w:rsidRPr="0078196A">
              <w:rPr>
                <w:rFonts w:ascii="Times New Roman" w:hAnsi="Times New Roman" w:cs="Times New Roman"/>
                <w:bCs/>
              </w:rPr>
              <w:t>, матричная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205" w:type="dxa"/>
          </w:tcPr>
          <w:p w:rsidR="003C1891" w:rsidRPr="00E3491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8140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C70448">
              <w:rPr>
                <w:rFonts w:ascii="Times New Roman" w:hAnsi="Times New Roman" w:cs="Times New Roman"/>
                <w:b/>
                <w:bCs/>
              </w:rPr>
              <w:t>Практическое занятие №2</w:t>
            </w:r>
            <w:r>
              <w:rPr>
                <w:rFonts w:ascii="Times New Roman" w:hAnsi="Times New Roman" w:cs="Times New Roman"/>
                <w:bCs/>
              </w:rPr>
              <w:t xml:space="preserve">. </w:t>
            </w:r>
            <w:r w:rsidRPr="00C70448">
              <w:rPr>
                <w:rFonts w:ascii="Times New Roman" w:hAnsi="Times New Roman" w:cs="Times New Roman"/>
                <w:bCs/>
              </w:rPr>
              <w:t>Орган</w:t>
            </w:r>
            <w:r>
              <w:rPr>
                <w:rFonts w:ascii="Times New Roman" w:hAnsi="Times New Roman" w:cs="Times New Roman"/>
                <w:bCs/>
              </w:rPr>
              <w:t>изационные структуры управления.</w:t>
            </w:r>
          </w:p>
        </w:tc>
        <w:tc>
          <w:tcPr>
            <w:tcW w:w="1205" w:type="dxa"/>
          </w:tcPr>
          <w:p w:rsidR="003C1891" w:rsidRPr="00E3491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D1512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13E22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3. </w:t>
            </w:r>
            <w:r w:rsidRPr="00D15128">
              <w:rPr>
                <w:rFonts w:ascii="Times New Roman" w:hAnsi="Times New Roman" w:cs="Times New Roman"/>
                <w:bCs/>
              </w:rPr>
              <w:t>Разработать схему организационной структуры</w:t>
            </w:r>
            <w:r>
              <w:rPr>
                <w:rFonts w:ascii="Times New Roman" w:hAnsi="Times New Roman" w:cs="Times New Roman"/>
                <w:bCs/>
              </w:rPr>
              <w:t xml:space="preserve"> образовательной организации.</w:t>
            </w:r>
          </w:p>
        </w:tc>
        <w:tc>
          <w:tcPr>
            <w:tcW w:w="1205" w:type="dxa"/>
          </w:tcPr>
          <w:p w:rsidR="003C1891" w:rsidRPr="00213E22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Pr="0031242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1635A">
              <w:rPr>
                <w:rFonts w:ascii="Times New Roman" w:hAnsi="Times New Roman" w:cs="Times New Roman"/>
                <w:b/>
                <w:bCs/>
              </w:rPr>
              <w:t>Тема 1.5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A1635A">
              <w:rPr>
                <w:rFonts w:ascii="Times New Roman" w:hAnsi="Times New Roman" w:cs="Times New Roman"/>
                <w:b/>
                <w:bCs/>
              </w:rPr>
              <w:t>Система методов управления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0645" w:type="dxa"/>
          </w:tcPr>
          <w:p w:rsidR="003C1891" w:rsidRPr="009C61DC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A1635A">
              <w:rPr>
                <w:rFonts w:ascii="Times New Roman" w:hAnsi="Times New Roman" w:cs="Times New Roman"/>
                <w:bCs/>
              </w:rPr>
              <w:t>Понятие экономических методов управления. Понятие, сущность и содержание административных методов управления. Характерная черта и классификация административных методов управления.</w:t>
            </w:r>
          </w:p>
        </w:tc>
        <w:tc>
          <w:tcPr>
            <w:tcW w:w="1205" w:type="dxa"/>
          </w:tcPr>
          <w:p w:rsidR="003C1891" w:rsidRPr="002C7AF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1-3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9C61DC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A1635A">
              <w:rPr>
                <w:rFonts w:ascii="Times New Roman" w:hAnsi="Times New Roman" w:cs="Times New Roman"/>
                <w:bCs/>
              </w:rPr>
              <w:t>Подразделение административных методов управления на группы по источникам и направлениям воздействия. Социально-психологические методы управления. Методы сбора социальной информации. Психологические методы управления</w:t>
            </w:r>
          </w:p>
        </w:tc>
        <w:tc>
          <w:tcPr>
            <w:tcW w:w="1205" w:type="dxa"/>
          </w:tcPr>
          <w:p w:rsidR="003C1891" w:rsidRPr="002C7AF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1242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9C61DC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A1635A">
              <w:rPr>
                <w:rFonts w:ascii="Times New Roman" w:hAnsi="Times New Roman" w:cs="Times New Roman"/>
                <w:b/>
                <w:bCs/>
              </w:rPr>
              <w:t>Практическое занятие №3</w:t>
            </w:r>
            <w:r>
              <w:rPr>
                <w:rFonts w:ascii="Times New Roman" w:hAnsi="Times New Roman" w:cs="Times New Roman"/>
                <w:bCs/>
              </w:rPr>
              <w:t>.</w:t>
            </w:r>
            <w:r w:rsidRPr="00A1635A">
              <w:rPr>
                <w:rFonts w:ascii="Times New Roman" w:hAnsi="Times New Roman" w:cs="Times New Roman"/>
                <w:bCs/>
              </w:rPr>
              <w:t xml:space="preserve"> Методы управления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205" w:type="dxa"/>
          </w:tcPr>
          <w:p w:rsidR="003C1891" w:rsidRPr="002C7AF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1242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D1512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13E22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4. </w:t>
            </w:r>
            <w:r w:rsidRPr="00D15128">
              <w:rPr>
                <w:rFonts w:ascii="Times New Roman" w:hAnsi="Times New Roman" w:cs="Times New Roman"/>
                <w:bCs/>
              </w:rPr>
              <w:t>Разработать  свою эффективную систему методов управления</w:t>
            </w:r>
            <w:r>
              <w:rPr>
                <w:rFonts w:ascii="Times New Roman" w:hAnsi="Times New Roman" w:cs="Times New Roman"/>
                <w:bCs/>
              </w:rPr>
              <w:t xml:space="preserve"> образовательной организацией.</w:t>
            </w:r>
          </w:p>
        </w:tc>
        <w:tc>
          <w:tcPr>
            <w:tcW w:w="1205" w:type="dxa"/>
          </w:tcPr>
          <w:p w:rsidR="003C1891" w:rsidRPr="00213E22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13325" w:type="dxa"/>
            <w:gridSpan w:val="2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iCs/>
              </w:rPr>
            </w:pPr>
            <w:r w:rsidRPr="00197AE7">
              <w:rPr>
                <w:rFonts w:ascii="Times New Roman" w:hAnsi="Times New Roman" w:cs="Times New Roman"/>
                <w:b/>
                <w:iCs/>
              </w:rPr>
              <w:lastRenderedPageBreak/>
              <w:t>Раздел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Pr="00197AE7">
              <w:rPr>
                <w:rFonts w:ascii="Times New Roman" w:hAnsi="Times New Roman" w:cs="Times New Roman"/>
                <w:b/>
                <w:iCs/>
              </w:rPr>
              <w:t>2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. </w:t>
            </w:r>
            <w:r w:rsidRPr="00197AE7">
              <w:rPr>
                <w:rFonts w:ascii="Times New Roman" w:hAnsi="Times New Roman" w:cs="Times New Roman"/>
                <w:b/>
                <w:iCs/>
              </w:rPr>
              <w:t xml:space="preserve"> Психологические аспекты управления</w:t>
            </w:r>
            <w:r>
              <w:rPr>
                <w:rFonts w:ascii="Times New Roman" w:hAnsi="Times New Roman" w:cs="Times New Roman"/>
                <w:b/>
                <w:iCs/>
              </w:rPr>
              <w:t>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Тема 2.1. </w:t>
            </w:r>
            <w:r w:rsidRPr="00634894">
              <w:rPr>
                <w:rFonts w:ascii="Times New Roman" w:hAnsi="Times New Roman" w:cs="Times New Roman"/>
                <w:b/>
                <w:bCs/>
              </w:rPr>
              <w:t>Власть и влияние руководителя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0645" w:type="dxa"/>
          </w:tcPr>
          <w:p w:rsidR="003C1891" w:rsidRPr="00ED632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01051">
              <w:rPr>
                <w:rFonts w:ascii="Times New Roman" w:hAnsi="Times New Roman" w:cs="Times New Roman"/>
                <w:bCs/>
              </w:rPr>
              <w:t>Понятие власти и влияния. Определение власти как организационного процесса.</w:t>
            </w:r>
          </w:p>
        </w:tc>
        <w:tc>
          <w:tcPr>
            <w:tcW w:w="1205" w:type="dxa"/>
          </w:tcPr>
          <w:p w:rsidR="003C1891" w:rsidRPr="00B6062C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1-2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ED632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A1635A">
              <w:rPr>
                <w:rFonts w:ascii="Times New Roman" w:hAnsi="Times New Roman" w:cs="Times New Roman"/>
                <w:b/>
                <w:bCs/>
              </w:rPr>
              <w:t>Практическое занятие №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Cs/>
              </w:rPr>
              <w:t xml:space="preserve">. </w:t>
            </w:r>
            <w:r w:rsidRPr="0021122B">
              <w:rPr>
                <w:rFonts w:ascii="Times New Roman" w:hAnsi="Times New Roman" w:cs="Times New Roman"/>
                <w:bCs/>
              </w:rPr>
              <w:t>Классификация и типология власти.</w:t>
            </w:r>
          </w:p>
        </w:tc>
        <w:tc>
          <w:tcPr>
            <w:tcW w:w="1205" w:type="dxa"/>
          </w:tcPr>
          <w:p w:rsidR="003C1891" w:rsidRPr="00B6062C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B6062C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13E22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5.</w:t>
            </w:r>
            <w:r w:rsidRPr="00380411">
              <w:rPr>
                <w:rFonts w:ascii="Times New Roman" w:hAnsi="Times New Roman" w:cs="Times New Roman"/>
                <w:bCs/>
              </w:rPr>
              <w:t xml:space="preserve"> Проработка конспектов занятий, учебных и дополнительных изданий. Поиск, анализ и оценка информации по содержанию учебного материала.</w:t>
            </w:r>
          </w:p>
        </w:tc>
        <w:tc>
          <w:tcPr>
            <w:tcW w:w="1205" w:type="dxa"/>
          </w:tcPr>
          <w:p w:rsidR="003C1891" w:rsidRPr="0021122B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1122B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546F3A">
              <w:rPr>
                <w:rFonts w:ascii="Times New Roman" w:hAnsi="Times New Roman" w:cs="Times New Roman"/>
                <w:b/>
                <w:bCs/>
              </w:rPr>
              <w:t>Тема 2.2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546F3A">
              <w:rPr>
                <w:rFonts w:ascii="Times New Roman" w:hAnsi="Times New Roman" w:cs="Times New Roman"/>
                <w:b/>
                <w:bCs/>
              </w:rPr>
              <w:t>Профессиональная этика руководителя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0645" w:type="dxa"/>
          </w:tcPr>
          <w:p w:rsidR="003C1891" w:rsidRPr="00ED632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C81357">
              <w:rPr>
                <w:rFonts w:ascii="Times New Roman" w:hAnsi="Times New Roman" w:cs="Times New Roman"/>
                <w:bCs/>
              </w:rPr>
              <w:t>Понятие профессиональной этики. Стили общения руководителя и подчиненных. Роль руководителя в системе управления. Стили руководства. Авторитет руководителя.</w:t>
            </w:r>
          </w:p>
        </w:tc>
        <w:tc>
          <w:tcPr>
            <w:tcW w:w="1205" w:type="dxa"/>
          </w:tcPr>
          <w:p w:rsidR="003C1891" w:rsidRPr="00DD633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1-3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882D0A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882D0A">
              <w:rPr>
                <w:rFonts w:ascii="Times New Roman" w:hAnsi="Times New Roman" w:cs="Times New Roman"/>
                <w:b/>
                <w:bCs/>
                <w:i/>
              </w:rPr>
              <w:t>Практическое занятие №5.</w:t>
            </w:r>
            <w:r w:rsidRPr="00882D0A">
              <w:rPr>
                <w:rFonts w:ascii="Times New Roman" w:hAnsi="Times New Roman" w:cs="Times New Roman"/>
                <w:bCs/>
                <w:i/>
              </w:rPr>
              <w:t xml:space="preserve"> Деловой этикет.</w:t>
            </w:r>
          </w:p>
        </w:tc>
        <w:tc>
          <w:tcPr>
            <w:tcW w:w="1205" w:type="dxa"/>
          </w:tcPr>
          <w:p w:rsidR="003C1891" w:rsidRPr="00882D0A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882D0A">
              <w:rPr>
                <w:rFonts w:ascii="Times New Roman" w:hAnsi="Times New Roman" w:cs="Times New Roman"/>
                <w:bCs/>
                <w:i/>
              </w:rPr>
              <w:t>3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ED632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C81357">
              <w:rPr>
                <w:rFonts w:ascii="Times New Roman" w:hAnsi="Times New Roman" w:cs="Times New Roman"/>
                <w:b/>
                <w:bCs/>
              </w:rPr>
              <w:t>Самостоятельная работа № 6.</w:t>
            </w:r>
            <w:r w:rsidRPr="00C81357">
              <w:rPr>
                <w:rFonts w:ascii="Times New Roman" w:hAnsi="Times New Roman" w:cs="Times New Roman"/>
                <w:bCs/>
              </w:rPr>
              <w:t xml:space="preserve"> Разработайте собственный регламен</w:t>
            </w:r>
            <w:r>
              <w:rPr>
                <w:rFonts w:ascii="Times New Roman" w:hAnsi="Times New Roman" w:cs="Times New Roman"/>
                <w:bCs/>
              </w:rPr>
              <w:t>т работы на какой-либо период (</w:t>
            </w:r>
            <w:r w:rsidRPr="00C81357">
              <w:rPr>
                <w:rFonts w:ascii="Times New Roman" w:hAnsi="Times New Roman" w:cs="Times New Roman"/>
                <w:bCs/>
              </w:rPr>
              <w:t>неделю, месяц, год)</w:t>
            </w:r>
          </w:p>
        </w:tc>
        <w:tc>
          <w:tcPr>
            <w:tcW w:w="1205" w:type="dxa"/>
          </w:tcPr>
          <w:p w:rsidR="003C1891" w:rsidRPr="00C81357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82838">
              <w:rPr>
                <w:rFonts w:ascii="Times New Roman" w:hAnsi="Times New Roman" w:cs="Times New Roman"/>
                <w:b/>
                <w:bCs/>
              </w:rPr>
              <w:t>Тема 2.3. Основы психологии личности, малых групп и коллективов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0645" w:type="dxa"/>
          </w:tcPr>
          <w:p w:rsidR="003C1891" w:rsidRPr="00ED632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Cs/>
              </w:rPr>
              <w:t xml:space="preserve">Трудовой коллектив, личность, индивидуальность. Основные типы темпераментов личности. Формирование трудового коллектива. </w:t>
            </w:r>
          </w:p>
        </w:tc>
        <w:tc>
          <w:tcPr>
            <w:tcW w:w="1205" w:type="dxa"/>
          </w:tcPr>
          <w:p w:rsidR="003C1891" w:rsidRPr="003C1A62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1-3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786536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>Практическое занятие № 6.</w:t>
            </w:r>
            <w:r w:rsidRPr="00E160FC">
              <w:rPr>
                <w:rFonts w:ascii="Times New Roman" w:hAnsi="Times New Roman" w:cs="Times New Roman"/>
                <w:bCs/>
              </w:rPr>
              <w:t xml:space="preserve"> Морально-психологический климат коллектива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205" w:type="dxa"/>
          </w:tcPr>
          <w:p w:rsidR="003C1891" w:rsidRPr="003C1A62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637248">
              <w:rPr>
                <w:rFonts w:ascii="Times New Roman" w:hAnsi="Times New Roman" w:cs="Times New Roman"/>
                <w:b/>
                <w:bCs/>
                <w:i/>
              </w:rPr>
              <w:t>Практическое занятие № 7.</w:t>
            </w:r>
            <w:r w:rsidRPr="00637248">
              <w:rPr>
                <w:rFonts w:ascii="Times New Roman" w:hAnsi="Times New Roman" w:cs="Times New Roman"/>
                <w:bCs/>
                <w:i/>
              </w:rPr>
              <w:t xml:space="preserve"> Конфликтные ситуации и пути их разрешения.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786536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86260B">
              <w:rPr>
                <w:rFonts w:ascii="Times New Roman" w:hAnsi="Times New Roman" w:cs="Times New Roman"/>
                <w:b/>
                <w:bCs/>
              </w:rPr>
              <w:t>Самостоятельная работа № 7.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E160FC">
              <w:rPr>
                <w:rFonts w:ascii="Times New Roman" w:hAnsi="Times New Roman" w:cs="Times New Roman"/>
                <w:bCs/>
              </w:rPr>
              <w:t xml:space="preserve"> Проработать психологические тесты  «Не слишком ли Вы агрессивны?», </w:t>
            </w:r>
            <w:r>
              <w:rPr>
                <w:rFonts w:ascii="Times New Roman" w:hAnsi="Times New Roman" w:cs="Times New Roman"/>
                <w:bCs/>
              </w:rPr>
              <w:t>«</w:t>
            </w:r>
            <w:r w:rsidRPr="00E160FC">
              <w:rPr>
                <w:rFonts w:ascii="Times New Roman" w:hAnsi="Times New Roman" w:cs="Times New Roman"/>
                <w:bCs/>
              </w:rPr>
              <w:t>Тип темперамента</w:t>
            </w:r>
            <w:r>
              <w:rPr>
                <w:rFonts w:ascii="Times New Roman" w:hAnsi="Times New Roman" w:cs="Times New Roman"/>
                <w:bCs/>
              </w:rPr>
              <w:t>»</w:t>
            </w:r>
            <w:r w:rsidRPr="00E160FC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205" w:type="dxa"/>
          </w:tcPr>
          <w:p w:rsidR="003C1891" w:rsidRPr="0086260B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60B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Pr="00882D0A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882D0A">
              <w:rPr>
                <w:rFonts w:ascii="Times New Roman" w:hAnsi="Times New Roman" w:cs="Times New Roman"/>
                <w:b/>
                <w:bCs/>
                <w:i/>
              </w:rPr>
              <w:t>Тема 2.4. Система оценки деловых и личностных качеств персонала.</w:t>
            </w:r>
          </w:p>
        </w:tc>
        <w:tc>
          <w:tcPr>
            <w:tcW w:w="10645" w:type="dxa"/>
          </w:tcPr>
          <w:p w:rsidR="003C1891" w:rsidRPr="00882D0A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882D0A">
              <w:rPr>
                <w:rFonts w:ascii="Times New Roman" w:hAnsi="Times New Roman" w:cs="Times New Roman"/>
                <w:bCs/>
                <w:i/>
              </w:rPr>
              <w:t>Оценка качеств и результативности труда персонала управления. Управление деловой карьерой персонала. Вступление в должность.</w:t>
            </w:r>
          </w:p>
        </w:tc>
        <w:tc>
          <w:tcPr>
            <w:tcW w:w="1205" w:type="dxa"/>
          </w:tcPr>
          <w:p w:rsidR="003C1891" w:rsidRPr="00882D0A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882D0A">
              <w:rPr>
                <w:rFonts w:ascii="Times New Roman" w:hAnsi="Times New Roman" w:cs="Times New Roman"/>
                <w:bCs/>
                <w:i/>
              </w:rPr>
              <w:t>3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1-3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753664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753664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753664">
              <w:rPr>
                <w:rFonts w:ascii="Times New Roman" w:hAnsi="Times New Roman" w:cs="Times New Roman"/>
                <w:b/>
                <w:bCs/>
                <w:i/>
              </w:rPr>
              <w:t>Практическое занятие №8.</w:t>
            </w:r>
            <w:r w:rsidRPr="00753664">
              <w:rPr>
                <w:rFonts w:ascii="Times New Roman" w:hAnsi="Times New Roman" w:cs="Times New Roman"/>
                <w:bCs/>
                <w:i/>
              </w:rPr>
              <w:t xml:space="preserve"> Оценка психологических качеств личности.</w:t>
            </w:r>
          </w:p>
        </w:tc>
        <w:tc>
          <w:tcPr>
            <w:tcW w:w="1205" w:type="dxa"/>
          </w:tcPr>
          <w:p w:rsidR="003C1891" w:rsidRPr="00753664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753664">
              <w:rPr>
                <w:rFonts w:ascii="Times New Roman" w:hAnsi="Times New Roman" w:cs="Times New Roman"/>
                <w:bCs/>
                <w:i/>
              </w:rPr>
              <w:t>3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753664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753664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753664">
              <w:rPr>
                <w:rFonts w:ascii="Times New Roman" w:hAnsi="Times New Roman" w:cs="Times New Roman"/>
                <w:b/>
                <w:bCs/>
                <w:i/>
              </w:rPr>
              <w:t>Самостоятельная работа №8.</w:t>
            </w:r>
            <w:r w:rsidRPr="00753664">
              <w:rPr>
                <w:rFonts w:ascii="Times New Roman" w:hAnsi="Times New Roman" w:cs="Times New Roman"/>
                <w:bCs/>
                <w:i/>
              </w:rPr>
              <w:t xml:space="preserve"> Разработать мероприятия, которые, на ваш взгляд улучшат настроение работающих в коллективе сотрудников.</w:t>
            </w:r>
          </w:p>
        </w:tc>
        <w:tc>
          <w:tcPr>
            <w:tcW w:w="1205" w:type="dxa"/>
          </w:tcPr>
          <w:p w:rsidR="003C1891" w:rsidRPr="00753664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753664">
              <w:rPr>
                <w:rFonts w:ascii="Times New Roman" w:hAnsi="Times New Roman" w:cs="Times New Roman"/>
                <w:b/>
                <w:bCs/>
                <w:i/>
              </w:rPr>
              <w:t>3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69698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Дифференцированный зачет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 семестр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13325" w:type="dxa"/>
            <w:gridSpan w:val="2"/>
          </w:tcPr>
          <w:p w:rsidR="003C1891" w:rsidRPr="0069698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Раздел 3</w:t>
            </w:r>
            <w:r w:rsidRPr="00104B63">
              <w:rPr>
                <w:rFonts w:ascii="Times New Roman" w:hAnsi="Times New Roman" w:cs="Times New Roman"/>
                <w:b/>
                <w:bCs/>
              </w:rPr>
              <w:t>. Позиционирование структурного подразделения в рамках предприятия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B63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104B63">
              <w:rPr>
                <w:rFonts w:ascii="Times New Roman" w:hAnsi="Times New Roman" w:cs="Times New Roman"/>
                <w:b/>
                <w:bCs/>
              </w:rPr>
              <w:t>.1. Подход к управлению подразделением.</w:t>
            </w:r>
          </w:p>
        </w:tc>
        <w:tc>
          <w:tcPr>
            <w:tcW w:w="10645" w:type="dxa"/>
          </w:tcPr>
          <w:p w:rsidR="003C1891" w:rsidRPr="00ED632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04B63">
              <w:rPr>
                <w:rFonts w:ascii="Times New Roman" w:hAnsi="Times New Roman" w:cs="Times New Roman"/>
                <w:bCs/>
              </w:rPr>
              <w:t>Виды подходов к управлению структурным подразделением организации.</w:t>
            </w:r>
          </w:p>
        </w:tc>
        <w:tc>
          <w:tcPr>
            <w:tcW w:w="1205" w:type="dxa"/>
          </w:tcPr>
          <w:p w:rsidR="003C1891" w:rsidRPr="0071623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882D0A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882D0A">
              <w:rPr>
                <w:rFonts w:ascii="Times New Roman" w:hAnsi="Times New Roman" w:cs="Times New Roman"/>
                <w:bCs/>
              </w:rPr>
              <w:t>Внешняя и внутренняя среда организации.</w:t>
            </w:r>
          </w:p>
        </w:tc>
        <w:tc>
          <w:tcPr>
            <w:tcW w:w="1205" w:type="dxa"/>
          </w:tcPr>
          <w:p w:rsidR="003C1891" w:rsidRPr="00882D0A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82D0A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104B63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9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04B63">
              <w:rPr>
                <w:rFonts w:ascii="Times New Roman" w:hAnsi="Times New Roman" w:cs="Times New Roman"/>
                <w:bCs/>
              </w:rPr>
              <w:t>Подход к управлению подразделением.</w:t>
            </w:r>
          </w:p>
        </w:tc>
        <w:tc>
          <w:tcPr>
            <w:tcW w:w="1205" w:type="dxa"/>
          </w:tcPr>
          <w:p w:rsidR="003C1891" w:rsidRPr="0071623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38041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9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380411">
              <w:rPr>
                <w:rFonts w:ascii="Times New Roman" w:hAnsi="Times New Roman" w:cs="Times New Roman"/>
                <w:bCs/>
              </w:rPr>
              <w:t>Проработка конспектов занятий, учебных и дополнительных изданий. Поиск, анализ и оценка информации по содержанию учебного материала.</w:t>
            </w:r>
          </w:p>
        </w:tc>
        <w:tc>
          <w:tcPr>
            <w:tcW w:w="1205" w:type="dxa"/>
          </w:tcPr>
          <w:p w:rsidR="003C1891" w:rsidRPr="0016762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67628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167628">
              <w:rPr>
                <w:rFonts w:ascii="Times New Roman" w:hAnsi="Times New Roman" w:cs="Times New Roman"/>
                <w:b/>
                <w:bCs/>
              </w:rPr>
              <w:t>.2. Принципы управления в работе подразделения.</w:t>
            </w:r>
          </w:p>
        </w:tc>
        <w:tc>
          <w:tcPr>
            <w:tcW w:w="10645" w:type="dxa"/>
          </w:tcPr>
          <w:p w:rsidR="003C1891" w:rsidRPr="00ED632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67628">
              <w:rPr>
                <w:rFonts w:ascii="Times New Roman" w:hAnsi="Times New Roman" w:cs="Times New Roman"/>
                <w:bCs/>
              </w:rPr>
              <w:t>Принципы управления по целям в работе подразделения.</w:t>
            </w:r>
          </w:p>
        </w:tc>
        <w:tc>
          <w:tcPr>
            <w:tcW w:w="1205" w:type="dxa"/>
          </w:tcPr>
          <w:p w:rsidR="003C1891" w:rsidRPr="006D0906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ED632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67628">
              <w:rPr>
                <w:rFonts w:ascii="Times New Roman" w:hAnsi="Times New Roman" w:cs="Times New Roman"/>
                <w:bCs/>
              </w:rPr>
              <w:t>Применение системы сбалансированных показателей.</w:t>
            </w:r>
            <w:r>
              <w:t xml:space="preserve"> </w:t>
            </w:r>
            <w:r w:rsidRPr="00167628">
              <w:rPr>
                <w:rFonts w:ascii="Times New Roman" w:hAnsi="Times New Roman" w:cs="Times New Roman"/>
                <w:bCs/>
              </w:rPr>
              <w:t>Феномен рассеивания целей.</w:t>
            </w:r>
          </w:p>
        </w:tc>
        <w:tc>
          <w:tcPr>
            <w:tcW w:w="1205" w:type="dxa"/>
          </w:tcPr>
          <w:p w:rsidR="003C1891" w:rsidRPr="006D0906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16762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10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67628">
              <w:rPr>
                <w:rFonts w:ascii="Times New Roman" w:hAnsi="Times New Roman" w:cs="Times New Roman"/>
                <w:bCs/>
              </w:rPr>
              <w:t>Управление по целям в работе подразделения.</w:t>
            </w:r>
          </w:p>
        </w:tc>
        <w:tc>
          <w:tcPr>
            <w:tcW w:w="1205" w:type="dxa"/>
          </w:tcPr>
          <w:p w:rsidR="003C1891" w:rsidRPr="006D0906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ED632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10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65576B">
              <w:rPr>
                <w:rFonts w:ascii="Times New Roman" w:hAnsi="Times New Roman" w:cs="Times New Roman"/>
                <w:bCs/>
              </w:rPr>
              <w:t>Графическое оформление учебного материала (составление схем).</w:t>
            </w:r>
          </w:p>
        </w:tc>
        <w:tc>
          <w:tcPr>
            <w:tcW w:w="1205" w:type="dxa"/>
          </w:tcPr>
          <w:p w:rsidR="003C1891" w:rsidRPr="007C262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262F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C262F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7C262F">
              <w:rPr>
                <w:rFonts w:ascii="Times New Roman" w:hAnsi="Times New Roman" w:cs="Times New Roman"/>
                <w:b/>
                <w:bCs/>
              </w:rPr>
              <w:t>.3. Формирование и развитие организационной структуры подразделения.</w:t>
            </w:r>
          </w:p>
        </w:tc>
        <w:tc>
          <w:tcPr>
            <w:tcW w:w="10645" w:type="dxa"/>
          </w:tcPr>
          <w:p w:rsidR="003C1891" w:rsidRPr="00ED632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35A84">
              <w:rPr>
                <w:rFonts w:ascii="Times New Roman" w:hAnsi="Times New Roman" w:cs="Times New Roman"/>
                <w:bCs/>
              </w:rPr>
              <w:t>Формирование, развитие и оптимизация организационной структуры подразделения в рамках структуры предприятия.</w:t>
            </w:r>
          </w:p>
        </w:tc>
        <w:tc>
          <w:tcPr>
            <w:tcW w:w="1205" w:type="dxa"/>
          </w:tcPr>
          <w:p w:rsidR="003C1891" w:rsidRPr="0053397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71E5C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35A84">
              <w:rPr>
                <w:rFonts w:ascii="Times New Roman" w:hAnsi="Times New Roman" w:cs="Times New Roman"/>
                <w:bCs/>
              </w:rPr>
              <w:t>Планирование численности и состава персонала.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F35A84">
              <w:rPr>
                <w:rFonts w:ascii="Times New Roman" w:hAnsi="Times New Roman" w:cs="Times New Roman"/>
                <w:bCs/>
              </w:rPr>
              <w:t>Методы выявления в потребности персонала.</w:t>
            </w:r>
          </w:p>
        </w:tc>
        <w:tc>
          <w:tcPr>
            <w:tcW w:w="1205" w:type="dxa"/>
          </w:tcPr>
          <w:p w:rsidR="003C1891" w:rsidRPr="0053397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F35A84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11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F35A84">
              <w:rPr>
                <w:rFonts w:ascii="Times New Roman" w:hAnsi="Times New Roman" w:cs="Times New Roman"/>
                <w:bCs/>
              </w:rPr>
              <w:t>Планирование численности и состава персонала.</w:t>
            </w:r>
          </w:p>
        </w:tc>
        <w:tc>
          <w:tcPr>
            <w:tcW w:w="1205" w:type="dxa"/>
          </w:tcPr>
          <w:p w:rsidR="003C1891" w:rsidRPr="0053397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71E5C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11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380411">
              <w:rPr>
                <w:rFonts w:ascii="Times New Roman" w:hAnsi="Times New Roman" w:cs="Times New Roman"/>
                <w:bCs/>
              </w:rPr>
              <w:t>Проработка конспектов занятий, учебных и дополнительных изданий. Поиск, анализ и оценка информации по содержанию учебного материала.</w:t>
            </w:r>
          </w:p>
        </w:tc>
        <w:tc>
          <w:tcPr>
            <w:tcW w:w="1205" w:type="dxa"/>
          </w:tcPr>
          <w:p w:rsidR="003C1891" w:rsidRPr="00FC1A72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56317E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56317E">
              <w:rPr>
                <w:rFonts w:ascii="Times New Roman" w:hAnsi="Times New Roman" w:cs="Times New Roman"/>
                <w:b/>
                <w:bCs/>
              </w:rPr>
              <w:t>.4. Показатели эффективности работы подразделения.</w:t>
            </w:r>
          </w:p>
        </w:tc>
        <w:tc>
          <w:tcPr>
            <w:tcW w:w="10645" w:type="dxa"/>
          </w:tcPr>
          <w:p w:rsidR="003C1891" w:rsidRPr="00071E5C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56317E">
              <w:rPr>
                <w:rFonts w:ascii="Times New Roman" w:hAnsi="Times New Roman" w:cs="Times New Roman"/>
                <w:bCs/>
              </w:rPr>
              <w:t>Понятие и показатели эффективности работы подразделения.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56317E">
              <w:rPr>
                <w:rFonts w:ascii="Times New Roman" w:hAnsi="Times New Roman" w:cs="Times New Roman"/>
                <w:bCs/>
              </w:rPr>
              <w:t>Факторы повышения эффективности, поиск резервов.</w:t>
            </w:r>
          </w:p>
        </w:tc>
        <w:tc>
          <w:tcPr>
            <w:tcW w:w="1205" w:type="dxa"/>
          </w:tcPr>
          <w:p w:rsidR="003C1891" w:rsidRPr="005A71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56317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12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56317E">
              <w:rPr>
                <w:rFonts w:ascii="Times New Roman" w:hAnsi="Times New Roman" w:cs="Times New Roman"/>
                <w:bCs/>
              </w:rPr>
              <w:t>Расчет экономических показателей. Определение факторов повышения эффективности и поиск резервов.</w:t>
            </w:r>
          </w:p>
        </w:tc>
        <w:tc>
          <w:tcPr>
            <w:tcW w:w="1205" w:type="dxa"/>
          </w:tcPr>
          <w:p w:rsidR="003C1891" w:rsidRPr="005A71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33372C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12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65576B">
              <w:rPr>
                <w:rFonts w:ascii="Times New Roman" w:hAnsi="Times New Roman" w:cs="Times New Roman"/>
                <w:bCs/>
              </w:rPr>
              <w:t>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56317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6317E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637248">
              <w:rPr>
                <w:rFonts w:ascii="Times New Roman" w:hAnsi="Times New Roman" w:cs="Times New Roman"/>
                <w:b/>
                <w:bCs/>
                <w:i/>
              </w:rPr>
              <w:t>Тема 3.5. Документы, регламентирующие работу подразделения.</w:t>
            </w: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Формы документов, порядок их заполнения. Должностные инструкции и положение о подразделении.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Порядок оформления табеля учета рабочего времени. Методика расчета заработной платы.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/>
                <w:bCs/>
                <w:i/>
              </w:rPr>
              <w:t>Практическое занятие № 13.</w:t>
            </w:r>
            <w:r w:rsidRPr="00637248">
              <w:rPr>
                <w:rFonts w:ascii="Times New Roman" w:hAnsi="Times New Roman" w:cs="Times New Roman"/>
                <w:bCs/>
                <w:i/>
              </w:rPr>
              <w:t xml:space="preserve"> Ведение документации, регламентирующей работу подразделения.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4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/>
                <w:bCs/>
                <w:i/>
              </w:rPr>
              <w:t>Самостоятельная работа №13.</w:t>
            </w:r>
            <w:r w:rsidRPr="00637248">
              <w:rPr>
                <w:i/>
              </w:rPr>
              <w:t xml:space="preserve"> </w:t>
            </w:r>
            <w:r w:rsidRPr="00637248">
              <w:rPr>
                <w:rFonts w:ascii="Times New Roman" w:hAnsi="Times New Roman" w:cs="Times New Roman"/>
                <w:bCs/>
                <w:i/>
              </w:rPr>
              <w:t>Проработка конспектов занятий, учебных и дополнительных изданий. Поиск, анализ и оценка информации по содержанию учебного материала.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637248">
              <w:rPr>
                <w:rFonts w:ascii="Times New Roman" w:hAnsi="Times New Roman" w:cs="Times New Roman"/>
                <w:b/>
                <w:bCs/>
                <w:i/>
              </w:rPr>
              <w:t>4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13325" w:type="dxa"/>
            <w:gridSpan w:val="2"/>
          </w:tcPr>
          <w:p w:rsidR="003C1891" w:rsidRPr="0069698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Раздел 4</w:t>
            </w:r>
            <w:r w:rsidRPr="00D67750">
              <w:rPr>
                <w:rFonts w:ascii="Times New Roman" w:hAnsi="Times New Roman" w:cs="Times New Roman"/>
                <w:b/>
                <w:bCs/>
              </w:rPr>
              <w:t>. Организация взаимодействия между подразделениями</w:t>
            </w:r>
          </w:p>
        </w:tc>
        <w:tc>
          <w:tcPr>
            <w:tcW w:w="1205" w:type="dxa"/>
          </w:tcPr>
          <w:p w:rsidR="003C1891" w:rsidRPr="0056317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67750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Pr="00D67750">
              <w:rPr>
                <w:rFonts w:ascii="Times New Roman" w:hAnsi="Times New Roman" w:cs="Times New Roman"/>
                <w:b/>
                <w:bCs/>
              </w:rPr>
              <w:t>.1. Организация взаимодействия подразделений.</w:t>
            </w:r>
          </w:p>
        </w:tc>
        <w:tc>
          <w:tcPr>
            <w:tcW w:w="10645" w:type="dxa"/>
          </w:tcPr>
          <w:p w:rsidR="003C1891" w:rsidRPr="00071E5C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D67750">
              <w:rPr>
                <w:rFonts w:ascii="Times New Roman" w:hAnsi="Times New Roman" w:cs="Times New Roman"/>
                <w:bCs/>
              </w:rPr>
              <w:t>Вертикальное и горизонтальное взаимодействие в структуре предприятия.</w:t>
            </w:r>
            <w:r>
              <w:t xml:space="preserve"> </w:t>
            </w:r>
            <w:r w:rsidRPr="00D67750">
              <w:rPr>
                <w:rFonts w:ascii="Times New Roman" w:hAnsi="Times New Roman" w:cs="Times New Roman"/>
                <w:bCs/>
              </w:rPr>
              <w:t>Возможности делегирования.</w:t>
            </w:r>
          </w:p>
        </w:tc>
        <w:tc>
          <w:tcPr>
            <w:tcW w:w="1205" w:type="dxa"/>
          </w:tcPr>
          <w:p w:rsidR="003C1891" w:rsidRPr="00264166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D67750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14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67750">
              <w:rPr>
                <w:rFonts w:ascii="Times New Roman" w:hAnsi="Times New Roman" w:cs="Times New Roman"/>
                <w:bCs/>
              </w:rPr>
              <w:t>Организация взаимодействия подразделений: распределение полномочий, разделение ответственности, исключение дублирования функций.</w:t>
            </w:r>
          </w:p>
        </w:tc>
        <w:tc>
          <w:tcPr>
            <w:tcW w:w="1205" w:type="dxa"/>
          </w:tcPr>
          <w:p w:rsidR="003C1891" w:rsidRPr="00264166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71E5C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D67750">
              <w:rPr>
                <w:rFonts w:ascii="Times New Roman" w:hAnsi="Times New Roman" w:cs="Times New Roman"/>
                <w:bCs/>
              </w:rPr>
              <w:t>Построение горизонтального взаимодействия между подразделениями на основе процессного подхода.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67750">
              <w:rPr>
                <w:rFonts w:ascii="Times New Roman" w:hAnsi="Times New Roman" w:cs="Times New Roman"/>
                <w:bCs/>
              </w:rPr>
              <w:t>Инструменты процессного управления.</w:t>
            </w:r>
          </w:p>
        </w:tc>
        <w:tc>
          <w:tcPr>
            <w:tcW w:w="1205" w:type="dxa"/>
          </w:tcPr>
          <w:p w:rsidR="003C1891" w:rsidRPr="00264166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71E5C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15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67750">
              <w:rPr>
                <w:rFonts w:ascii="Times New Roman" w:hAnsi="Times New Roman" w:cs="Times New Roman"/>
                <w:bCs/>
              </w:rPr>
              <w:t>Основные и вспомогательные бизнес-процессы.</w:t>
            </w:r>
          </w:p>
        </w:tc>
        <w:tc>
          <w:tcPr>
            <w:tcW w:w="1205" w:type="dxa"/>
          </w:tcPr>
          <w:p w:rsidR="003C1891" w:rsidRPr="00264166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E67E6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D67750">
              <w:rPr>
                <w:rFonts w:ascii="Times New Roman" w:hAnsi="Times New Roman" w:cs="Times New Roman"/>
                <w:bCs/>
              </w:rPr>
              <w:t>Структура и матрица ответственности подразделения.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D67750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16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67750">
              <w:rPr>
                <w:rFonts w:ascii="Times New Roman" w:hAnsi="Times New Roman" w:cs="Times New Roman"/>
                <w:bCs/>
              </w:rPr>
              <w:t>Служебные функции и должностные обязанности сотрудников, их отличие.</w:t>
            </w:r>
          </w:p>
        </w:tc>
        <w:tc>
          <w:tcPr>
            <w:tcW w:w="1205" w:type="dxa"/>
          </w:tcPr>
          <w:p w:rsidR="003C1891" w:rsidRPr="00264166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E67E6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14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65576B">
              <w:rPr>
                <w:rFonts w:ascii="Times New Roman" w:hAnsi="Times New Roman" w:cs="Times New Roman"/>
                <w:bCs/>
              </w:rPr>
              <w:t>Графическое оформление учебного материала (составление схем).</w:t>
            </w:r>
          </w:p>
        </w:tc>
        <w:tc>
          <w:tcPr>
            <w:tcW w:w="1205" w:type="dxa"/>
          </w:tcPr>
          <w:p w:rsidR="003C1891" w:rsidRPr="00D67750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7750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13325" w:type="dxa"/>
            <w:gridSpan w:val="2"/>
          </w:tcPr>
          <w:p w:rsidR="003C1891" w:rsidRPr="0069698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Раздел 5</w:t>
            </w:r>
            <w:r w:rsidRPr="0004769D">
              <w:rPr>
                <w:rFonts w:ascii="Times New Roman" w:hAnsi="Times New Roman" w:cs="Times New Roman"/>
                <w:b/>
                <w:bCs/>
              </w:rPr>
              <w:t>. Роль оперативного планирования в работе структурного подразделения</w:t>
            </w:r>
          </w:p>
        </w:tc>
        <w:tc>
          <w:tcPr>
            <w:tcW w:w="1205" w:type="dxa"/>
          </w:tcPr>
          <w:p w:rsidR="003C1891" w:rsidRPr="00D67750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4769D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Pr="0004769D">
              <w:rPr>
                <w:rFonts w:ascii="Times New Roman" w:hAnsi="Times New Roman" w:cs="Times New Roman"/>
                <w:b/>
                <w:bCs/>
              </w:rPr>
              <w:t>.1. Планирование и детализация планов.</w:t>
            </w:r>
          </w:p>
        </w:tc>
        <w:tc>
          <w:tcPr>
            <w:tcW w:w="10645" w:type="dxa"/>
          </w:tcPr>
          <w:p w:rsidR="003C1891" w:rsidRPr="00E67E6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C53832">
              <w:rPr>
                <w:rFonts w:ascii="Times New Roman" w:hAnsi="Times New Roman" w:cs="Times New Roman"/>
                <w:bCs/>
              </w:rPr>
              <w:t>Планирование деятельности подразделения как профессиональная компетенция руководителя.</w:t>
            </w:r>
          </w:p>
        </w:tc>
        <w:tc>
          <w:tcPr>
            <w:tcW w:w="1205" w:type="dxa"/>
          </w:tcPr>
          <w:p w:rsidR="003C1891" w:rsidRPr="00C5511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Детализация планов компании до уровня структурного подразделения.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C53832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17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C53832">
              <w:rPr>
                <w:rFonts w:ascii="Times New Roman" w:hAnsi="Times New Roman" w:cs="Times New Roman"/>
                <w:bCs/>
              </w:rPr>
              <w:t>Планирование работы сотрудников подразделения.</w:t>
            </w:r>
          </w:p>
        </w:tc>
        <w:tc>
          <w:tcPr>
            <w:tcW w:w="1205" w:type="dxa"/>
          </w:tcPr>
          <w:p w:rsidR="003C1891" w:rsidRPr="00C5511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5F7630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15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380411">
              <w:rPr>
                <w:rFonts w:ascii="Times New Roman" w:hAnsi="Times New Roman" w:cs="Times New Roman"/>
                <w:bCs/>
              </w:rPr>
              <w:t>Проработка конспектов занятий, учебных и дополнительных изданий. Поиск, анализ и оценка информации по содержанию учебного материала.</w:t>
            </w:r>
          </w:p>
        </w:tc>
        <w:tc>
          <w:tcPr>
            <w:tcW w:w="1205" w:type="dxa"/>
          </w:tcPr>
          <w:p w:rsidR="003C1891" w:rsidRPr="00C53832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383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CB2B45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Pr="00CB2B45">
              <w:rPr>
                <w:rFonts w:ascii="Times New Roman" w:hAnsi="Times New Roman" w:cs="Times New Roman"/>
                <w:b/>
                <w:bCs/>
              </w:rPr>
              <w:t>.2. Формы и принципы планирования.</w:t>
            </w:r>
          </w:p>
        </w:tc>
        <w:tc>
          <w:tcPr>
            <w:tcW w:w="1064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CB2B45">
              <w:rPr>
                <w:rFonts w:ascii="Times New Roman" w:hAnsi="Times New Roman" w:cs="Times New Roman"/>
                <w:bCs/>
              </w:rPr>
              <w:t>Формы планирования и виды планов: оперативное, календарное, структурное планирование объемов работ.</w:t>
            </w:r>
          </w:p>
        </w:tc>
        <w:tc>
          <w:tcPr>
            <w:tcW w:w="120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B2B45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Принципы планирования, поиска и распределения ресурсов.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18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B2B45">
              <w:rPr>
                <w:rFonts w:ascii="Times New Roman" w:hAnsi="Times New Roman" w:cs="Times New Roman"/>
                <w:bCs/>
              </w:rPr>
              <w:t>Формы и принципы планирования средств на оплату труда.</w:t>
            </w:r>
          </w:p>
        </w:tc>
        <w:tc>
          <w:tcPr>
            <w:tcW w:w="120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65576B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16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5576B">
              <w:rPr>
                <w:rFonts w:ascii="Times New Roman" w:hAnsi="Times New Roman" w:cs="Times New Roman"/>
                <w:bCs/>
              </w:rPr>
              <w:t>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2B45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13325" w:type="dxa"/>
            <w:gridSpan w:val="2"/>
          </w:tcPr>
          <w:p w:rsidR="003C1891" w:rsidRPr="0023366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Раздел 6</w:t>
            </w:r>
            <w:r w:rsidRPr="00233669">
              <w:rPr>
                <w:rFonts w:ascii="Times New Roman" w:hAnsi="Times New Roman" w:cs="Times New Roman"/>
                <w:b/>
                <w:bCs/>
              </w:rPr>
              <w:t>. Модель оперативного руководства структурным подразделением</w:t>
            </w:r>
          </w:p>
        </w:tc>
        <w:tc>
          <w:tcPr>
            <w:tcW w:w="120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33669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Pr="00233669">
              <w:rPr>
                <w:rFonts w:ascii="Times New Roman" w:hAnsi="Times New Roman" w:cs="Times New Roman"/>
                <w:b/>
                <w:bCs/>
              </w:rPr>
              <w:t>.1. Управленческая компетентность и задачи руководителя</w:t>
            </w:r>
          </w:p>
        </w:tc>
        <w:tc>
          <w:tcPr>
            <w:tcW w:w="1064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33669">
              <w:rPr>
                <w:rFonts w:ascii="Times New Roman" w:hAnsi="Times New Roman" w:cs="Times New Roman"/>
                <w:bCs/>
              </w:rPr>
              <w:t>Управленческая компетентность руководителя, как фактор эффективности работы подразделения.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233669">
              <w:rPr>
                <w:rFonts w:ascii="Times New Roman" w:hAnsi="Times New Roman" w:cs="Times New Roman"/>
                <w:bCs/>
              </w:rPr>
              <w:t>Задачи и приоритеты руководителя.</w:t>
            </w:r>
          </w:p>
        </w:tc>
        <w:tc>
          <w:tcPr>
            <w:tcW w:w="120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23366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19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33669">
              <w:rPr>
                <w:rFonts w:ascii="Times New Roman" w:hAnsi="Times New Roman" w:cs="Times New Roman"/>
                <w:bCs/>
              </w:rPr>
              <w:t>Компетентность и задачи руководителя.</w:t>
            </w:r>
          </w:p>
        </w:tc>
        <w:tc>
          <w:tcPr>
            <w:tcW w:w="120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17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380411">
              <w:rPr>
                <w:rFonts w:ascii="Times New Roman" w:hAnsi="Times New Roman" w:cs="Times New Roman"/>
                <w:bCs/>
              </w:rPr>
              <w:t>Проработка конспектов занятий, учебных и дополнительных изданий. Поиск, анализ и оценка информации по содержанию учебного материала.</w:t>
            </w:r>
          </w:p>
        </w:tc>
        <w:tc>
          <w:tcPr>
            <w:tcW w:w="1205" w:type="dxa"/>
          </w:tcPr>
          <w:p w:rsidR="003C1891" w:rsidRPr="00B441BB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41BB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441BB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Pr="00B441BB">
              <w:rPr>
                <w:rFonts w:ascii="Times New Roman" w:hAnsi="Times New Roman" w:cs="Times New Roman"/>
                <w:b/>
                <w:bCs/>
              </w:rPr>
              <w:t>.2. Особенности менеджмента в области профессиональной деятельности.</w:t>
            </w:r>
          </w:p>
        </w:tc>
        <w:tc>
          <w:tcPr>
            <w:tcW w:w="1064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55566C">
              <w:rPr>
                <w:rFonts w:ascii="Times New Roman" w:hAnsi="Times New Roman" w:cs="Times New Roman"/>
                <w:bCs/>
              </w:rPr>
              <w:t>Сущность и характерные черты современного менеджмента.</w:t>
            </w:r>
          </w:p>
        </w:tc>
        <w:tc>
          <w:tcPr>
            <w:tcW w:w="120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Практический менеджмент: баланс между делегированием полномочий, ответственности и организацией контроля. Структура эффективного делегирования.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55566C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20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55566C">
              <w:rPr>
                <w:rFonts w:ascii="Times New Roman" w:hAnsi="Times New Roman" w:cs="Times New Roman"/>
                <w:bCs/>
              </w:rPr>
              <w:t>Особенности менеджмента в</w:t>
            </w:r>
            <w:r>
              <w:rPr>
                <w:rFonts w:ascii="Times New Roman" w:hAnsi="Times New Roman" w:cs="Times New Roman"/>
                <w:bCs/>
              </w:rPr>
              <w:t xml:space="preserve"> образовании.</w:t>
            </w:r>
          </w:p>
        </w:tc>
        <w:tc>
          <w:tcPr>
            <w:tcW w:w="120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18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65576B">
              <w:rPr>
                <w:rFonts w:ascii="Times New Roman" w:hAnsi="Times New Roman" w:cs="Times New Roman"/>
                <w:bCs/>
              </w:rPr>
              <w:t>Графическое оформление учебного материала (составление схем).</w:t>
            </w:r>
          </w:p>
        </w:tc>
        <w:tc>
          <w:tcPr>
            <w:tcW w:w="1205" w:type="dxa"/>
          </w:tcPr>
          <w:p w:rsidR="003C1891" w:rsidRPr="0055566C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69698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Дифференцированный зачет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 семестр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492E65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Pr="00492E65">
              <w:rPr>
                <w:rFonts w:ascii="Times New Roman" w:hAnsi="Times New Roman" w:cs="Times New Roman"/>
                <w:b/>
                <w:bCs/>
              </w:rPr>
              <w:t>.3. Система методов управления.</w:t>
            </w:r>
          </w:p>
        </w:tc>
        <w:tc>
          <w:tcPr>
            <w:tcW w:w="1064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B2475">
              <w:rPr>
                <w:rFonts w:ascii="Times New Roman" w:hAnsi="Times New Roman" w:cs="Times New Roman"/>
                <w:bCs/>
              </w:rPr>
              <w:t>Организационные, экономические и социально-психологические методы оперативного управления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20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Принципы управления по целям от постановки задач до контроля результатов.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FB247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21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FB2475">
              <w:rPr>
                <w:rFonts w:ascii="Times New Roman" w:hAnsi="Times New Roman" w:cs="Times New Roman"/>
                <w:bCs/>
              </w:rPr>
              <w:t>Оперативное управление в работе подразделения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20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19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380411">
              <w:rPr>
                <w:rFonts w:ascii="Times New Roman" w:hAnsi="Times New Roman" w:cs="Times New Roman"/>
                <w:bCs/>
              </w:rPr>
              <w:t>Проработка конспектов занятий, учебных и дополнительных изданий. Поиск, анализ и оценка информации по содержанию учебного материала.</w:t>
            </w:r>
          </w:p>
        </w:tc>
        <w:tc>
          <w:tcPr>
            <w:tcW w:w="1205" w:type="dxa"/>
          </w:tcPr>
          <w:p w:rsidR="003C1891" w:rsidRPr="00FB247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475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B2475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Pr="00FB2475">
              <w:rPr>
                <w:rFonts w:ascii="Times New Roman" w:hAnsi="Times New Roman" w:cs="Times New Roman"/>
                <w:b/>
                <w:bCs/>
              </w:rPr>
              <w:t>.4. Процесс и методика принятия и реализации управленческих решений.</w:t>
            </w:r>
          </w:p>
        </w:tc>
        <w:tc>
          <w:tcPr>
            <w:tcW w:w="1064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B2475">
              <w:rPr>
                <w:rFonts w:ascii="Times New Roman" w:hAnsi="Times New Roman" w:cs="Times New Roman"/>
                <w:bCs/>
              </w:rPr>
              <w:t>Внутри</w:t>
            </w:r>
            <w:r>
              <w:rPr>
                <w:rFonts w:ascii="Times New Roman" w:hAnsi="Times New Roman" w:cs="Times New Roman"/>
                <w:bCs/>
              </w:rPr>
              <w:t>организационные</w:t>
            </w:r>
            <w:r w:rsidRPr="00FB2475">
              <w:rPr>
                <w:rFonts w:ascii="Times New Roman" w:hAnsi="Times New Roman" w:cs="Times New Roman"/>
                <w:bCs/>
              </w:rPr>
              <w:t xml:space="preserve"> процедуры принятия управленческих решений</w:t>
            </w:r>
            <w:r>
              <w:rPr>
                <w:rFonts w:ascii="Times New Roman" w:hAnsi="Times New Roman" w:cs="Times New Roman"/>
                <w:bCs/>
              </w:rPr>
              <w:t>.</w:t>
            </w:r>
            <w:r w:rsidRPr="00FB2475">
              <w:rPr>
                <w:rFonts w:ascii="Times New Roman" w:hAnsi="Times New Roman" w:cs="Times New Roman"/>
                <w:bCs/>
              </w:rPr>
              <w:t xml:space="preserve"> Индивидуальные и коллективные формы принятия решений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20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Оценка качества принятых решений.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22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FB2475">
              <w:rPr>
                <w:rFonts w:ascii="Times New Roman" w:hAnsi="Times New Roman" w:cs="Times New Roman"/>
                <w:bCs/>
              </w:rPr>
              <w:t>Принятие управленческих решений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20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E160FC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20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65576B">
              <w:rPr>
                <w:rFonts w:ascii="Times New Roman" w:hAnsi="Times New Roman" w:cs="Times New Roman"/>
                <w:bCs/>
              </w:rPr>
              <w:t>Графическое оформление учебного материала (составление схем).</w:t>
            </w:r>
          </w:p>
        </w:tc>
        <w:tc>
          <w:tcPr>
            <w:tcW w:w="1205" w:type="dxa"/>
          </w:tcPr>
          <w:p w:rsidR="003C1891" w:rsidRPr="00FB247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475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13325" w:type="dxa"/>
            <w:gridSpan w:val="2"/>
          </w:tcPr>
          <w:p w:rsidR="003C1891" w:rsidRPr="00E160FC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Раздел 7</w:t>
            </w:r>
            <w:r w:rsidRPr="00363287">
              <w:rPr>
                <w:rFonts w:ascii="Times New Roman" w:hAnsi="Times New Roman" w:cs="Times New Roman"/>
                <w:b/>
                <w:bCs/>
              </w:rPr>
              <w:t>. Управление структурным подразделением</w:t>
            </w:r>
          </w:p>
        </w:tc>
        <w:tc>
          <w:tcPr>
            <w:tcW w:w="120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63287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 w:rsidRPr="00363287">
              <w:rPr>
                <w:rFonts w:ascii="Times New Roman" w:hAnsi="Times New Roman" w:cs="Times New Roman"/>
                <w:b/>
                <w:bCs/>
              </w:rPr>
              <w:t>.1. Управление структурным подразделением.</w:t>
            </w:r>
          </w:p>
        </w:tc>
        <w:tc>
          <w:tcPr>
            <w:tcW w:w="10645" w:type="dxa"/>
          </w:tcPr>
          <w:p w:rsidR="003C1891" w:rsidRPr="00363287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363287">
              <w:rPr>
                <w:rFonts w:ascii="Times New Roman" w:hAnsi="Times New Roman" w:cs="Times New Roman"/>
                <w:bCs/>
              </w:rPr>
              <w:t>Управление эффективностью работы структурного подразделения.</w:t>
            </w:r>
          </w:p>
        </w:tc>
        <w:tc>
          <w:tcPr>
            <w:tcW w:w="120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Ключевые показатели эффективности (KPI) подразделения и сотрудников: обзоры, стандарты, качественные показатели.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3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363287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23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363287">
              <w:rPr>
                <w:rFonts w:ascii="Times New Roman" w:hAnsi="Times New Roman" w:cs="Times New Roman"/>
                <w:bCs/>
              </w:rPr>
              <w:t>Оценка эффективности работы подразделения.</w:t>
            </w:r>
          </w:p>
        </w:tc>
        <w:tc>
          <w:tcPr>
            <w:tcW w:w="120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363287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21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380411">
              <w:rPr>
                <w:rFonts w:ascii="Times New Roman" w:hAnsi="Times New Roman" w:cs="Times New Roman"/>
                <w:bCs/>
              </w:rPr>
              <w:t>Проработка конспектов занятий, учебных и дополнительных изданий. Поиск, анализ и оценка информации по содержанию учебного материала.</w:t>
            </w:r>
          </w:p>
        </w:tc>
        <w:tc>
          <w:tcPr>
            <w:tcW w:w="1205" w:type="dxa"/>
          </w:tcPr>
          <w:p w:rsidR="003C1891" w:rsidRPr="00363287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287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363287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 семестр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63287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 w:rsidRPr="00363287">
              <w:rPr>
                <w:rFonts w:ascii="Times New Roman" w:hAnsi="Times New Roman" w:cs="Times New Roman"/>
                <w:b/>
                <w:bCs/>
              </w:rPr>
              <w:t>.2. Структурное подразделение и эффективность его деятельности.</w:t>
            </w:r>
          </w:p>
        </w:tc>
        <w:tc>
          <w:tcPr>
            <w:tcW w:w="10645" w:type="dxa"/>
          </w:tcPr>
          <w:p w:rsidR="003C1891" w:rsidRPr="00363287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363287">
              <w:rPr>
                <w:rFonts w:ascii="Times New Roman" w:hAnsi="Times New Roman" w:cs="Times New Roman"/>
                <w:bCs/>
              </w:rPr>
              <w:t>Структурное подразделение как центр формирования прибыли и учета затрат.</w:t>
            </w:r>
          </w:p>
        </w:tc>
        <w:tc>
          <w:tcPr>
            <w:tcW w:w="1205" w:type="dxa"/>
          </w:tcPr>
          <w:p w:rsidR="003C1891" w:rsidRPr="00CB2B4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Оценка эффективности организации труда в структурном подразделении организации.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3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363287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24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363287">
              <w:rPr>
                <w:rFonts w:ascii="Times New Roman" w:hAnsi="Times New Roman" w:cs="Times New Roman"/>
                <w:bCs/>
              </w:rPr>
              <w:t>Оценка эффективности труда в подразделении.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65576B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22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5576B">
              <w:rPr>
                <w:rFonts w:ascii="Times New Roman" w:hAnsi="Times New Roman" w:cs="Times New Roman"/>
                <w:bCs/>
              </w:rPr>
              <w:t>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363287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287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E30F8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 w:rsidRPr="00DE30F8">
              <w:rPr>
                <w:rFonts w:ascii="Times New Roman" w:hAnsi="Times New Roman" w:cs="Times New Roman"/>
                <w:b/>
                <w:bCs/>
              </w:rPr>
              <w:t>.3. Ключевые компетенции и ответственность руководителя.</w:t>
            </w:r>
          </w:p>
        </w:tc>
        <w:tc>
          <w:tcPr>
            <w:tcW w:w="10645" w:type="dxa"/>
          </w:tcPr>
          <w:p w:rsidR="003C1891" w:rsidRPr="00363287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DE30F8">
              <w:rPr>
                <w:rFonts w:ascii="Times New Roman" w:hAnsi="Times New Roman" w:cs="Times New Roman"/>
                <w:bCs/>
              </w:rPr>
              <w:t>Ключевые компетенции: корпоративные, управленческие, профессиональные.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363287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25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DE30F8">
              <w:rPr>
                <w:rFonts w:ascii="Times New Roman" w:hAnsi="Times New Roman" w:cs="Times New Roman"/>
                <w:bCs/>
              </w:rPr>
              <w:t>Методика оценки персонала в системе управления эффективностью работы.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Выявление резервов повышения эффективности.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Ответственность руководителя.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/>
                <w:bCs/>
                <w:i/>
              </w:rPr>
              <w:t>Практическое занятие № 26.</w:t>
            </w:r>
            <w:r w:rsidRPr="00637248">
              <w:rPr>
                <w:i/>
              </w:rPr>
              <w:t xml:space="preserve"> </w:t>
            </w:r>
            <w:r w:rsidRPr="00637248">
              <w:rPr>
                <w:rFonts w:ascii="Times New Roman" w:hAnsi="Times New Roman" w:cs="Times New Roman"/>
                <w:bCs/>
                <w:i/>
              </w:rPr>
              <w:t>Сферы ответственности руководителя.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4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DE30F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23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380411">
              <w:rPr>
                <w:rFonts w:ascii="Times New Roman" w:hAnsi="Times New Roman" w:cs="Times New Roman"/>
                <w:bCs/>
              </w:rPr>
              <w:t>Проработка конспектов занятий, учебных и дополнительных изданий. Поиск, анализ и оценка информации по содержанию учебного материала.</w:t>
            </w:r>
          </w:p>
        </w:tc>
        <w:tc>
          <w:tcPr>
            <w:tcW w:w="1205" w:type="dxa"/>
          </w:tcPr>
          <w:p w:rsidR="003C1891" w:rsidRPr="00DE30F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E30F8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13325" w:type="dxa"/>
            <w:gridSpan w:val="2"/>
          </w:tcPr>
          <w:p w:rsidR="003C1891" w:rsidRPr="000A193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Раздел 8</w:t>
            </w:r>
            <w:r w:rsidRPr="000A193F">
              <w:rPr>
                <w:rFonts w:ascii="Times New Roman" w:hAnsi="Times New Roman" w:cs="Times New Roman"/>
                <w:b/>
                <w:bCs/>
              </w:rPr>
              <w:t>. Роль руководителя в создании работоспособного коллектива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A193F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Pr="000A193F">
              <w:rPr>
                <w:rFonts w:ascii="Times New Roman" w:hAnsi="Times New Roman" w:cs="Times New Roman"/>
                <w:b/>
                <w:bCs/>
              </w:rPr>
              <w:t>.1. Функции руководителя. Стиль управления.</w:t>
            </w:r>
          </w:p>
        </w:tc>
        <w:tc>
          <w:tcPr>
            <w:tcW w:w="10645" w:type="dxa"/>
          </w:tcPr>
          <w:p w:rsidR="003C1891" w:rsidRPr="00DE30F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A193F">
              <w:rPr>
                <w:rFonts w:ascii="Times New Roman" w:hAnsi="Times New Roman" w:cs="Times New Roman"/>
                <w:bCs/>
              </w:rPr>
              <w:t>Функции руководителя.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A193F">
              <w:rPr>
                <w:rFonts w:ascii="Times New Roman" w:hAnsi="Times New Roman" w:cs="Times New Roman"/>
                <w:bCs/>
              </w:rPr>
              <w:t>Стили управления, виды коммуникации.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A193F">
              <w:rPr>
                <w:rFonts w:ascii="Times New Roman" w:hAnsi="Times New Roman" w:cs="Times New Roman"/>
                <w:bCs/>
              </w:rPr>
              <w:t>Ситуационное руководство.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DE30F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27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0A193F">
              <w:rPr>
                <w:rFonts w:ascii="Times New Roman" w:hAnsi="Times New Roman" w:cs="Times New Roman"/>
                <w:bCs/>
              </w:rPr>
              <w:t>Стили управления.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DE30F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24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65576B">
              <w:rPr>
                <w:rFonts w:ascii="Times New Roman" w:hAnsi="Times New Roman" w:cs="Times New Roman"/>
                <w:bCs/>
              </w:rPr>
              <w:t>Графическое оформление учебного материала (составление схем).</w:t>
            </w:r>
          </w:p>
        </w:tc>
        <w:tc>
          <w:tcPr>
            <w:tcW w:w="1205" w:type="dxa"/>
          </w:tcPr>
          <w:p w:rsidR="003C1891" w:rsidRPr="0013233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233E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637248">
              <w:rPr>
                <w:rFonts w:ascii="Times New Roman" w:hAnsi="Times New Roman" w:cs="Times New Roman"/>
                <w:b/>
                <w:bCs/>
                <w:i/>
              </w:rPr>
              <w:t>Тема 8.2. Управленческий цикл.</w:t>
            </w: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Методы управленческого воздействия на подчиненных.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Принципы и задачи трансляции поведенческих стандартов подчиненным.</w:t>
            </w:r>
            <w:r w:rsidRPr="00637248">
              <w:rPr>
                <w:i/>
              </w:rPr>
              <w:t xml:space="preserve"> </w:t>
            </w:r>
            <w:r w:rsidRPr="00637248">
              <w:rPr>
                <w:rFonts w:ascii="Times New Roman" w:hAnsi="Times New Roman" w:cs="Times New Roman"/>
                <w:bCs/>
                <w:i/>
              </w:rPr>
              <w:t>Управление по ценностям.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/>
                <w:bCs/>
                <w:i/>
              </w:rPr>
              <w:t>Практическое занятие № 28.</w:t>
            </w:r>
            <w:r w:rsidRPr="00637248">
              <w:rPr>
                <w:i/>
              </w:rPr>
              <w:t xml:space="preserve"> </w:t>
            </w:r>
            <w:r w:rsidRPr="00637248">
              <w:rPr>
                <w:rFonts w:ascii="Times New Roman" w:hAnsi="Times New Roman" w:cs="Times New Roman"/>
                <w:bCs/>
                <w:i/>
              </w:rPr>
              <w:t>Управленческое воздействие на подчиненных.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4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/>
                <w:bCs/>
                <w:i/>
              </w:rPr>
              <w:t xml:space="preserve">Самостоятельная работа №25. </w:t>
            </w:r>
            <w:r w:rsidRPr="00637248">
              <w:rPr>
                <w:rFonts w:ascii="Times New Roman" w:hAnsi="Times New Roman" w:cs="Times New Roman"/>
                <w:bCs/>
                <w:i/>
              </w:rPr>
              <w:t>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637248">
              <w:rPr>
                <w:rFonts w:ascii="Times New Roman" w:hAnsi="Times New Roman" w:cs="Times New Roman"/>
                <w:b/>
                <w:bCs/>
                <w:i/>
              </w:rPr>
              <w:t>4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877C4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Pr="008877C4">
              <w:rPr>
                <w:rFonts w:ascii="Times New Roman" w:hAnsi="Times New Roman" w:cs="Times New Roman"/>
                <w:b/>
                <w:bCs/>
              </w:rPr>
              <w:t>.3. Организация работы исполнителей.</w:t>
            </w:r>
          </w:p>
        </w:tc>
        <w:tc>
          <w:tcPr>
            <w:tcW w:w="10645" w:type="dxa"/>
          </w:tcPr>
          <w:p w:rsidR="003C1891" w:rsidRPr="00DE30F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8877C4">
              <w:rPr>
                <w:rFonts w:ascii="Times New Roman" w:hAnsi="Times New Roman" w:cs="Times New Roman"/>
                <w:bCs/>
              </w:rPr>
              <w:t>Структурное подразделение: группа или команда.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Основные приемы организации работы исполнителей. Организация командного взаимодействия.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DE30F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29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8877C4">
              <w:rPr>
                <w:rFonts w:ascii="Times New Roman" w:hAnsi="Times New Roman" w:cs="Times New Roman"/>
                <w:bCs/>
              </w:rPr>
              <w:t>Организация работы исполнителей.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DE30F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26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380411">
              <w:rPr>
                <w:rFonts w:ascii="Times New Roman" w:hAnsi="Times New Roman" w:cs="Times New Roman"/>
                <w:bCs/>
              </w:rPr>
              <w:t>Проработка конспектов занятий, учебных и дополнительных изданий. Поиск, анализ и оценка информации по содержанию учебного материала.</w:t>
            </w:r>
          </w:p>
        </w:tc>
        <w:tc>
          <w:tcPr>
            <w:tcW w:w="1205" w:type="dxa"/>
          </w:tcPr>
          <w:p w:rsidR="003C1891" w:rsidRPr="008877C4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77C4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56090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Pr="00256090">
              <w:rPr>
                <w:rFonts w:ascii="Times New Roman" w:hAnsi="Times New Roman" w:cs="Times New Roman"/>
                <w:b/>
                <w:bCs/>
              </w:rPr>
              <w:t>.4. Конфликты в трудовом коллективе.</w:t>
            </w:r>
          </w:p>
        </w:tc>
        <w:tc>
          <w:tcPr>
            <w:tcW w:w="10645" w:type="dxa"/>
          </w:tcPr>
          <w:p w:rsidR="003C1891" w:rsidRPr="00DE30F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56090">
              <w:rPr>
                <w:rFonts w:ascii="Times New Roman" w:hAnsi="Times New Roman" w:cs="Times New Roman"/>
                <w:bCs/>
              </w:rPr>
              <w:t>Регулирование и разрешение конфликтов в трудовом коллективе.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256090">
              <w:rPr>
                <w:rFonts w:ascii="Times New Roman" w:hAnsi="Times New Roman" w:cs="Times New Roman"/>
                <w:bCs/>
              </w:rPr>
              <w:t>Роль руководителя в урегулировании конфликтов.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DE30F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30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256090">
              <w:rPr>
                <w:rFonts w:ascii="Times New Roman" w:hAnsi="Times New Roman" w:cs="Times New Roman"/>
                <w:bCs/>
              </w:rPr>
              <w:t>Конфликты и пути их преодоления.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DE30F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27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65576B">
              <w:rPr>
                <w:rFonts w:ascii="Times New Roman" w:hAnsi="Times New Roman" w:cs="Times New Roman"/>
                <w:bCs/>
              </w:rPr>
              <w:t>Графическое оформление учебного материала (составление схем).</w:t>
            </w:r>
          </w:p>
        </w:tc>
        <w:tc>
          <w:tcPr>
            <w:tcW w:w="1205" w:type="dxa"/>
          </w:tcPr>
          <w:p w:rsidR="003C1891" w:rsidRPr="00256090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6090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13325" w:type="dxa"/>
            <w:gridSpan w:val="2"/>
          </w:tcPr>
          <w:p w:rsidR="003C1891" w:rsidRPr="007918C3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918C3">
              <w:rPr>
                <w:rFonts w:ascii="Times New Roman" w:hAnsi="Times New Roman" w:cs="Times New Roman"/>
                <w:b/>
                <w:bCs/>
              </w:rPr>
              <w:t>Раздел 9. Мотивация и стимулирование – инструменты эффективного управления. Основные факторы и механизмы мотивации.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918C3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9</w:t>
            </w:r>
            <w:r w:rsidRPr="007918C3">
              <w:rPr>
                <w:rFonts w:ascii="Times New Roman" w:hAnsi="Times New Roman" w:cs="Times New Roman"/>
                <w:b/>
                <w:bCs/>
              </w:rPr>
              <w:t>.1. Мотивация и стимулирование сотрудников структурного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918C3">
              <w:rPr>
                <w:rFonts w:ascii="Times New Roman" w:hAnsi="Times New Roman" w:cs="Times New Roman"/>
                <w:b/>
                <w:bCs/>
              </w:rPr>
              <w:t>подразделения.</w:t>
            </w:r>
          </w:p>
        </w:tc>
        <w:tc>
          <w:tcPr>
            <w:tcW w:w="10645" w:type="dxa"/>
          </w:tcPr>
          <w:p w:rsidR="003C1891" w:rsidRPr="00DE30F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52F82">
              <w:rPr>
                <w:rFonts w:ascii="Times New Roman" w:hAnsi="Times New Roman" w:cs="Times New Roman"/>
                <w:bCs/>
              </w:rPr>
              <w:t>Материальное и нематериальное стимулирование. Границы использования наказаний и поощрений. Мотивирующая организация труда.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DE30F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31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252F82">
              <w:rPr>
                <w:rFonts w:ascii="Times New Roman" w:hAnsi="Times New Roman" w:cs="Times New Roman"/>
                <w:bCs/>
              </w:rPr>
              <w:t>Мотивация и стимулирование сотрудников предприятия.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DE30F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28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t xml:space="preserve"> </w:t>
            </w:r>
            <w:r w:rsidRPr="0065576B">
              <w:rPr>
                <w:rFonts w:ascii="Times New Roman" w:hAnsi="Times New Roman" w:cs="Times New Roman"/>
                <w:bCs/>
              </w:rPr>
              <w:t>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252F82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F8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13325" w:type="dxa"/>
            <w:gridSpan w:val="2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637248">
              <w:rPr>
                <w:rFonts w:ascii="Times New Roman" w:hAnsi="Times New Roman" w:cs="Times New Roman"/>
                <w:b/>
                <w:bCs/>
                <w:i/>
              </w:rPr>
              <w:lastRenderedPageBreak/>
              <w:t>Раздел 10. Личная эффективность руководителя.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52F82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10</w:t>
            </w:r>
            <w:r w:rsidRPr="00252F82">
              <w:rPr>
                <w:rFonts w:ascii="Times New Roman" w:hAnsi="Times New Roman" w:cs="Times New Roman"/>
                <w:b/>
                <w:bCs/>
              </w:rPr>
              <w:t xml:space="preserve">.1. </w:t>
            </w:r>
            <w:proofErr w:type="spellStart"/>
            <w:r w:rsidRPr="00252F82">
              <w:rPr>
                <w:rFonts w:ascii="Times New Roman" w:hAnsi="Times New Roman" w:cs="Times New Roman"/>
                <w:b/>
                <w:bCs/>
              </w:rPr>
              <w:t>Самоменеджмент</w:t>
            </w:r>
            <w:proofErr w:type="spellEnd"/>
            <w:r w:rsidRPr="00252F82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Принципы делового и управленческого общения в подразделении.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/>
                <w:bCs/>
                <w:i/>
              </w:rPr>
              <w:t>Практическое занятие № 32.</w:t>
            </w:r>
            <w:r w:rsidRPr="00637248">
              <w:rPr>
                <w:i/>
              </w:rPr>
              <w:t xml:space="preserve"> </w:t>
            </w:r>
            <w:r w:rsidRPr="00637248">
              <w:rPr>
                <w:rFonts w:ascii="Times New Roman" w:hAnsi="Times New Roman" w:cs="Times New Roman"/>
                <w:bCs/>
                <w:i/>
              </w:rPr>
              <w:t>Самооценка и карьерный рост. Управление и лидерство.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 xml:space="preserve">Использование внутренних ресурсов руководителя как способ повышения профессиональной компетентности. Эффективный </w:t>
            </w:r>
            <w:proofErr w:type="spellStart"/>
            <w:r w:rsidRPr="00637248">
              <w:rPr>
                <w:rFonts w:ascii="Times New Roman" w:hAnsi="Times New Roman" w:cs="Times New Roman"/>
                <w:bCs/>
                <w:i/>
              </w:rPr>
              <w:t>самоменеджмент</w:t>
            </w:r>
            <w:proofErr w:type="spellEnd"/>
            <w:r w:rsidRPr="00637248">
              <w:rPr>
                <w:rFonts w:ascii="Times New Roman" w:hAnsi="Times New Roman" w:cs="Times New Roman"/>
                <w:bCs/>
                <w:i/>
              </w:rPr>
              <w:t>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4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/>
                <w:bCs/>
                <w:i/>
              </w:rPr>
              <w:t>Практическое занятие № 33.</w:t>
            </w:r>
            <w:r w:rsidRPr="00637248">
              <w:rPr>
                <w:i/>
              </w:rPr>
              <w:t xml:space="preserve"> </w:t>
            </w:r>
            <w:r w:rsidRPr="00637248">
              <w:rPr>
                <w:rFonts w:ascii="Times New Roman" w:hAnsi="Times New Roman" w:cs="Times New Roman"/>
                <w:bCs/>
                <w:i/>
              </w:rPr>
              <w:t>Деловое и управленческое общение в профессиональной деятельности.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Cs/>
                <w:i/>
              </w:rPr>
              <w:t>4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637248">
              <w:rPr>
                <w:rFonts w:ascii="Times New Roman" w:hAnsi="Times New Roman" w:cs="Times New Roman"/>
                <w:b/>
                <w:bCs/>
                <w:i/>
              </w:rPr>
              <w:t>Самостоятельная работа №29.</w:t>
            </w:r>
            <w:r w:rsidRPr="00637248">
              <w:rPr>
                <w:i/>
              </w:rPr>
              <w:t xml:space="preserve"> </w:t>
            </w:r>
            <w:r w:rsidRPr="00637248">
              <w:rPr>
                <w:rFonts w:ascii="Times New Roman" w:hAnsi="Times New Roman" w:cs="Times New Roman"/>
                <w:bCs/>
                <w:i/>
              </w:rPr>
              <w:t>Проработка конспектов занятий, учебных и дополнительных изданий. Поиск, анализ и оценка информации по содержанию учебного материала.</w:t>
            </w:r>
          </w:p>
        </w:tc>
        <w:tc>
          <w:tcPr>
            <w:tcW w:w="1205" w:type="dxa"/>
          </w:tcPr>
          <w:p w:rsidR="003C1891" w:rsidRPr="0063724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637248">
              <w:rPr>
                <w:rFonts w:ascii="Times New Roman" w:hAnsi="Times New Roman" w:cs="Times New Roman"/>
                <w:b/>
                <w:bCs/>
                <w:i/>
              </w:rPr>
              <w:t>6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13325" w:type="dxa"/>
            <w:gridSpan w:val="2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Раздел 11. Специфика организации и управления в сфере образования.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457"/>
        </w:trPr>
        <w:tc>
          <w:tcPr>
            <w:tcW w:w="2680" w:type="dxa"/>
            <w:vMerge w:val="restart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Тема 11.1. Стратегическое управление деятельности предприятия сферы образования</w:t>
            </w: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 xml:space="preserve">Понятие стратегии, стратегического управления. Миссия, цели организации. Особенности миссии. Тактика, ее характеристики. 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proofErr w:type="gramStart"/>
            <w:r w:rsidRPr="003575B5">
              <w:rPr>
                <w:rFonts w:ascii="Times New Roman" w:hAnsi="Times New Roman" w:cs="Times New Roman"/>
                <w:bCs/>
                <w:i/>
              </w:rPr>
              <w:t>Контроль  за</w:t>
            </w:r>
            <w:proofErr w:type="gramEnd"/>
            <w:r w:rsidRPr="003575B5">
              <w:rPr>
                <w:rFonts w:ascii="Times New Roman" w:hAnsi="Times New Roman" w:cs="Times New Roman"/>
                <w:bCs/>
                <w:i/>
              </w:rPr>
              <w:t xml:space="preserve"> выполнением стратегического плана. Основные этапы процесса стратегического планирования: выработка целей, планирование действий, проверка, оценка работы, корректирующие меры.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3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Оценка стратегии: количественные и качественные. SWOT – анализ: содержание, порядок проведения, область применения.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3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 xml:space="preserve">Практическое занятие № 34. </w:t>
            </w:r>
            <w:r w:rsidRPr="003575B5">
              <w:rPr>
                <w:rFonts w:ascii="Times New Roman" w:hAnsi="Times New Roman" w:cs="Times New Roman"/>
                <w:bCs/>
                <w:i/>
              </w:rPr>
              <w:t>Зарубежный опыт управления деятельностью образовательной организацией.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4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 xml:space="preserve">Практическое занятие № 35. </w:t>
            </w:r>
            <w:r w:rsidRPr="003575B5">
              <w:rPr>
                <w:rFonts w:ascii="Times New Roman" w:hAnsi="Times New Roman" w:cs="Times New Roman"/>
                <w:bCs/>
                <w:i/>
              </w:rPr>
              <w:t>Семинар по теме «Стратегическое управление деятельности предприятия сферы образования»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4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Самостоятельная работа №30.</w:t>
            </w:r>
            <w:r w:rsidRPr="003575B5">
              <w:rPr>
                <w:rFonts w:ascii="Times New Roman" w:hAnsi="Times New Roman" w:cs="Times New Roman"/>
                <w:bCs/>
                <w:i/>
              </w:rPr>
              <w:t xml:space="preserve"> 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8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Тема11.2. Органы управления в образовании</w:t>
            </w: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Модели государственного управления образованием. Основные функции государственных органов в сфере образования.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4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 xml:space="preserve">Практическое занятие № 36. </w:t>
            </w:r>
            <w:r w:rsidRPr="003575B5">
              <w:rPr>
                <w:rFonts w:ascii="Times New Roman" w:hAnsi="Times New Roman" w:cs="Times New Roman"/>
                <w:bCs/>
                <w:i/>
              </w:rPr>
              <w:t>Структура органов управления в сфере образования в РФ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4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Самостоятельная работа №31.</w:t>
            </w:r>
            <w:r w:rsidRPr="003575B5">
              <w:rPr>
                <w:rFonts w:ascii="Times New Roman" w:hAnsi="Times New Roman" w:cs="Times New Roman"/>
                <w:bCs/>
                <w:i/>
              </w:rPr>
              <w:t xml:space="preserve"> Графическое оформление учебного материала: составление схемы «Управление образование РФ».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4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Тема 11.3. Основные факторы успешного управления системой образования</w:t>
            </w: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 xml:space="preserve">Эффективная политика управления системой образования. Организационные структуры управления системой образования. 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4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 xml:space="preserve">Практическое занятие № 37. </w:t>
            </w:r>
            <w:r w:rsidRPr="003575B5">
              <w:rPr>
                <w:rFonts w:ascii="Times New Roman" w:hAnsi="Times New Roman" w:cs="Times New Roman"/>
                <w:bCs/>
                <w:i/>
              </w:rPr>
              <w:t>Поиски построения эффективного управления системой образования.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4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Самостоятельная работа №32.</w:t>
            </w:r>
            <w:r w:rsidRPr="003575B5">
              <w:rPr>
                <w:rFonts w:ascii="Times New Roman" w:hAnsi="Times New Roman" w:cs="Times New Roman"/>
                <w:bCs/>
                <w:i/>
              </w:rPr>
              <w:t xml:space="preserve"> 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4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69698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05" w:type="dxa"/>
          </w:tcPr>
          <w:p w:rsidR="003C1891" w:rsidRPr="00242CAD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 семестр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Тема 11.4. Управление персоналом образовательной организации</w:t>
            </w: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 xml:space="preserve">Изучение и оценка персонала. Отбор и прием персонала. 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Работа с новыми членами коллектива. Обучение кадров и его эффективность.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 xml:space="preserve">Практическое занятие № 38. </w:t>
            </w:r>
            <w:r w:rsidRPr="003575B5">
              <w:rPr>
                <w:rFonts w:ascii="Times New Roman" w:hAnsi="Times New Roman" w:cs="Times New Roman"/>
                <w:bCs/>
                <w:i/>
              </w:rPr>
              <w:t>Построить схему делегирования полномочий на примере колледжа.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Управление деловой карьерой персонала. Должностные инструкции сотрудников.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 xml:space="preserve">Практическое занятие № 39. </w:t>
            </w:r>
            <w:r w:rsidRPr="003575B5">
              <w:rPr>
                <w:rFonts w:ascii="Times New Roman" w:hAnsi="Times New Roman" w:cs="Times New Roman"/>
                <w:bCs/>
                <w:i/>
              </w:rPr>
              <w:t>Разработка должностных инструкций.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4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Самостоятельная работа №33.</w:t>
            </w:r>
            <w:r w:rsidRPr="003575B5">
              <w:rPr>
                <w:rFonts w:ascii="Times New Roman" w:hAnsi="Times New Roman" w:cs="Times New Roman"/>
                <w:bCs/>
                <w:i/>
              </w:rPr>
              <w:t xml:space="preserve"> 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6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Тема 11.5. Управление качеством продукции и услуг в сфере образования</w:t>
            </w: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 xml:space="preserve">Влияние качества продукции и услуг на основные </w:t>
            </w:r>
            <w:proofErr w:type="gramStart"/>
            <w:r w:rsidRPr="003575B5">
              <w:rPr>
                <w:rFonts w:ascii="Times New Roman" w:hAnsi="Times New Roman" w:cs="Times New Roman"/>
                <w:bCs/>
                <w:i/>
              </w:rPr>
              <w:t>сферы  деятельности</w:t>
            </w:r>
            <w:proofErr w:type="gramEnd"/>
            <w:r w:rsidRPr="003575B5">
              <w:rPr>
                <w:rFonts w:ascii="Times New Roman" w:hAnsi="Times New Roman" w:cs="Times New Roman"/>
                <w:bCs/>
                <w:i/>
              </w:rPr>
              <w:t xml:space="preserve"> государства. Актуальность проблемы качества для образовательных организаций. 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Основные понятия и определения в области управления качеством. Различные подходы к содержанию понятия «качество».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Классификация услуг и организаций. Особенности образовательных услуг как объекта управления  качеством.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 xml:space="preserve">Образовательный продукт и его структура. Система обслуживания в области образования. 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 xml:space="preserve">Практическое занятие № 40. </w:t>
            </w:r>
            <w:r w:rsidRPr="003575B5">
              <w:rPr>
                <w:rFonts w:ascii="Times New Roman" w:hAnsi="Times New Roman" w:cs="Times New Roman"/>
                <w:bCs/>
                <w:i/>
              </w:rPr>
              <w:t>Модель восприятия потребителем качества услуги.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4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 xml:space="preserve">Практическое занятие № 41. </w:t>
            </w:r>
            <w:r w:rsidRPr="003575B5">
              <w:rPr>
                <w:rFonts w:ascii="Times New Roman" w:hAnsi="Times New Roman" w:cs="Times New Roman"/>
                <w:bCs/>
                <w:i/>
              </w:rPr>
              <w:t>Представление услуги в виде процесса. Показатели оценки и характеристики качества услуг, обслуживания, организаций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4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Самостоятельная работа №34.</w:t>
            </w:r>
            <w:r w:rsidRPr="003575B5">
              <w:rPr>
                <w:rFonts w:ascii="Times New Roman" w:hAnsi="Times New Roman" w:cs="Times New Roman"/>
                <w:bCs/>
                <w:i/>
              </w:rPr>
              <w:t xml:space="preserve"> 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8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Часть 2.</w:t>
            </w: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13325" w:type="dxa"/>
            <w:gridSpan w:val="2"/>
          </w:tcPr>
          <w:p w:rsidR="003C1891" w:rsidRPr="00F1550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15501">
              <w:rPr>
                <w:rFonts w:ascii="Times New Roman" w:hAnsi="Times New Roman" w:cs="Times New Roman"/>
                <w:b/>
                <w:bCs/>
              </w:rPr>
              <w:t>Раздел 1. Система образования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B7DF1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Pr="00BB7DF1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1. </w:t>
            </w:r>
            <w:r w:rsidRPr="00F15501">
              <w:rPr>
                <w:rFonts w:ascii="Times New Roman" w:hAnsi="Times New Roman" w:cs="Times New Roman"/>
                <w:b/>
                <w:bCs/>
              </w:rPr>
              <w:t>Система и уровни образования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15501">
              <w:rPr>
                <w:rFonts w:ascii="Times New Roman" w:hAnsi="Times New Roman" w:cs="Times New Roman"/>
                <w:bCs/>
              </w:rPr>
              <w:t xml:space="preserve">Структура системы образования. Образовательные программы. Система и уровни образования. 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42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15501">
              <w:rPr>
                <w:rFonts w:ascii="Times New Roman" w:hAnsi="Times New Roman" w:cs="Times New Roman"/>
                <w:bCs/>
              </w:rPr>
              <w:t>Формы реализации образовательных программ. Формы образования и обучения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35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 w:rsidRPr="0065576B">
              <w:rPr>
                <w:rFonts w:ascii="Times New Roman" w:hAnsi="Times New Roman" w:cs="Times New Roman"/>
                <w:bCs/>
              </w:rPr>
              <w:t xml:space="preserve"> 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F1550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5501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B7DF1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Pr="00BB7DF1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2.</w:t>
            </w:r>
            <w:r>
              <w:t xml:space="preserve"> </w:t>
            </w:r>
            <w:r w:rsidRPr="00F15501">
              <w:rPr>
                <w:rFonts w:ascii="Times New Roman" w:hAnsi="Times New Roman" w:cs="Times New Roman"/>
                <w:b/>
                <w:bCs/>
              </w:rPr>
              <w:t>Система управления образованием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15501">
              <w:rPr>
                <w:rFonts w:ascii="Times New Roman" w:hAnsi="Times New Roman" w:cs="Times New Roman"/>
                <w:bCs/>
              </w:rPr>
              <w:t xml:space="preserve">Система управления образованием. 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43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15501">
              <w:rPr>
                <w:rFonts w:ascii="Times New Roman" w:hAnsi="Times New Roman" w:cs="Times New Roman"/>
                <w:bCs/>
              </w:rPr>
              <w:t>Полномочия учредителя.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36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 w:rsidRPr="0065576B">
              <w:rPr>
                <w:rFonts w:ascii="Times New Roman" w:hAnsi="Times New Roman" w:cs="Times New Roman"/>
                <w:bCs/>
              </w:rPr>
              <w:t xml:space="preserve"> Графическое оформление учебного материала</w:t>
            </w:r>
            <w:r>
              <w:rPr>
                <w:rFonts w:ascii="Times New Roman" w:hAnsi="Times New Roman" w:cs="Times New Roman"/>
                <w:bCs/>
              </w:rPr>
              <w:t xml:space="preserve">: </w:t>
            </w:r>
            <w:r w:rsidRPr="0065576B">
              <w:rPr>
                <w:rFonts w:ascii="Times New Roman" w:hAnsi="Times New Roman" w:cs="Times New Roman"/>
                <w:bCs/>
              </w:rPr>
              <w:t>составление схем</w:t>
            </w:r>
            <w:r>
              <w:rPr>
                <w:rFonts w:ascii="Times New Roman" w:hAnsi="Times New Roman" w:cs="Times New Roman"/>
                <w:bCs/>
              </w:rPr>
              <w:t>ы «</w:t>
            </w:r>
            <w:r w:rsidRPr="00F15501">
              <w:rPr>
                <w:rFonts w:ascii="Times New Roman" w:hAnsi="Times New Roman" w:cs="Times New Roman"/>
                <w:bCs/>
              </w:rPr>
              <w:t>Система управления образованием</w:t>
            </w:r>
            <w:r>
              <w:rPr>
                <w:rFonts w:ascii="Times New Roman" w:hAnsi="Times New Roman" w:cs="Times New Roman"/>
                <w:bCs/>
              </w:rPr>
              <w:t>»</w:t>
            </w:r>
            <w:r w:rsidRPr="0065576B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205" w:type="dxa"/>
          </w:tcPr>
          <w:p w:rsidR="003C1891" w:rsidRPr="00F1550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5501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B7DF1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Pr="00BB7DF1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3.</w:t>
            </w:r>
            <w:r>
              <w:t xml:space="preserve"> </w:t>
            </w:r>
            <w:r w:rsidRPr="00181AE2">
              <w:rPr>
                <w:rFonts w:ascii="Times New Roman" w:hAnsi="Times New Roman" w:cs="Times New Roman"/>
                <w:b/>
                <w:bCs/>
              </w:rPr>
              <w:t>Образовательные организации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81AE2">
              <w:rPr>
                <w:rFonts w:ascii="Times New Roman" w:hAnsi="Times New Roman" w:cs="Times New Roman"/>
                <w:bCs/>
              </w:rPr>
              <w:t xml:space="preserve">Организации, осуществляющие образовательную деятельность. 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44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81AE2">
              <w:rPr>
                <w:rFonts w:ascii="Times New Roman" w:hAnsi="Times New Roman" w:cs="Times New Roman"/>
                <w:bCs/>
              </w:rPr>
              <w:t>Типы образовательных организаций. Организационно-правовые формы образовательных организаций.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37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 w:rsidRPr="0065576B">
              <w:rPr>
                <w:rFonts w:ascii="Times New Roman" w:hAnsi="Times New Roman" w:cs="Times New Roman"/>
                <w:bCs/>
              </w:rPr>
              <w:t xml:space="preserve"> Графическое оформление учебного материала</w:t>
            </w:r>
            <w:r>
              <w:rPr>
                <w:rFonts w:ascii="Times New Roman" w:hAnsi="Times New Roman" w:cs="Times New Roman"/>
                <w:bCs/>
              </w:rPr>
              <w:t xml:space="preserve">: </w:t>
            </w:r>
            <w:r w:rsidRPr="0065576B">
              <w:rPr>
                <w:rFonts w:ascii="Times New Roman" w:hAnsi="Times New Roman" w:cs="Times New Roman"/>
                <w:bCs/>
              </w:rPr>
              <w:t>составление схем</w:t>
            </w:r>
            <w:r>
              <w:rPr>
                <w:rFonts w:ascii="Times New Roman" w:hAnsi="Times New Roman" w:cs="Times New Roman"/>
                <w:bCs/>
              </w:rPr>
              <w:t>ы «</w:t>
            </w:r>
            <w:r w:rsidRPr="00181AE2">
              <w:rPr>
                <w:rFonts w:ascii="Times New Roman" w:hAnsi="Times New Roman" w:cs="Times New Roman"/>
                <w:bCs/>
              </w:rPr>
              <w:t>Типы образовательных организаций</w:t>
            </w:r>
            <w:r>
              <w:rPr>
                <w:rFonts w:ascii="Times New Roman" w:hAnsi="Times New Roman" w:cs="Times New Roman"/>
                <w:bCs/>
              </w:rPr>
              <w:t>»</w:t>
            </w:r>
            <w:r w:rsidRPr="0065576B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205" w:type="dxa"/>
          </w:tcPr>
          <w:p w:rsidR="003C1891" w:rsidRPr="00181AE2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1AE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B7DF1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Pr="00BB7DF1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4.</w:t>
            </w:r>
            <w:r>
              <w:t xml:space="preserve"> </w:t>
            </w:r>
            <w:r w:rsidRPr="007D4866">
              <w:rPr>
                <w:rFonts w:ascii="Times New Roman" w:hAnsi="Times New Roman" w:cs="Times New Roman"/>
                <w:b/>
                <w:bCs/>
              </w:rPr>
              <w:t>Лицензирование и аккредитация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7D4866">
              <w:rPr>
                <w:rFonts w:ascii="Times New Roman" w:hAnsi="Times New Roman" w:cs="Times New Roman"/>
                <w:bCs/>
              </w:rPr>
              <w:t xml:space="preserve">Лицензирование образовательной деятельности. Переоформление лицензии. Возврат заявления и отказ в предоставлении лицензии. Обжалование решения лицензирующего органа. 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45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D4866">
              <w:rPr>
                <w:rFonts w:ascii="Times New Roman" w:hAnsi="Times New Roman" w:cs="Times New Roman"/>
                <w:bCs/>
              </w:rPr>
              <w:t>Госаккредитация</w:t>
            </w:r>
            <w:proofErr w:type="spellEnd"/>
            <w:r w:rsidRPr="007D4866">
              <w:rPr>
                <w:rFonts w:ascii="Times New Roman" w:hAnsi="Times New Roman" w:cs="Times New Roman"/>
                <w:bCs/>
              </w:rPr>
              <w:t xml:space="preserve"> образовательной деятельности.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38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 w:rsidRPr="0065576B">
              <w:rPr>
                <w:rFonts w:ascii="Times New Roman" w:hAnsi="Times New Roman" w:cs="Times New Roman"/>
                <w:bCs/>
              </w:rPr>
              <w:t xml:space="preserve"> 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1E1A37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1A37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13325" w:type="dxa"/>
            <w:gridSpan w:val="2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lastRenderedPageBreak/>
              <w:t>Раздел 2. Органы управления и самоуправления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Тема 2.1.</w:t>
            </w:r>
            <w:r w:rsidRPr="003575B5">
              <w:rPr>
                <w:i/>
              </w:rPr>
              <w:t xml:space="preserve"> </w:t>
            </w: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Структура образовательной организации.</w:t>
            </w: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 xml:space="preserve">Формирование структуры детского сада, школы. 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 xml:space="preserve">Практическое занятие № 46. </w:t>
            </w:r>
            <w:r w:rsidRPr="003575B5">
              <w:rPr>
                <w:rFonts w:ascii="Times New Roman" w:hAnsi="Times New Roman" w:cs="Times New Roman"/>
                <w:bCs/>
                <w:i/>
              </w:rPr>
              <w:t>Штатное расписание.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Самостоятельная работа №39.</w:t>
            </w:r>
            <w:r w:rsidRPr="003575B5">
              <w:rPr>
                <w:rFonts w:ascii="Times New Roman" w:hAnsi="Times New Roman" w:cs="Times New Roman"/>
                <w:bCs/>
                <w:i/>
              </w:rPr>
              <w:t xml:space="preserve"> 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Тема 2.2.</w:t>
            </w:r>
            <w:r w:rsidRPr="003575B5">
              <w:rPr>
                <w:i/>
              </w:rPr>
              <w:t xml:space="preserve"> </w:t>
            </w: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Государственно-общественное управление в образовательной организации.</w:t>
            </w: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Органы управления и самоуправления образовательной организации.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 xml:space="preserve">Практическое занятие № 47. </w:t>
            </w:r>
            <w:r w:rsidRPr="003575B5">
              <w:rPr>
                <w:rFonts w:ascii="Times New Roman" w:hAnsi="Times New Roman" w:cs="Times New Roman"/>
                <w:bCs/>
                <w:i/>
              </w:rPr>
              <w:t>Типы и структуры органов</w:t>
            </w:r>
            <w:r w:rsidRPr="003575B5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r w:rsidRPr="003575B5">
              <w:rPr>
                <w:rFonts w:ascii="Times New Roman" w:hAnsi="Times New Roman" w:cs="Times New Roman"/>
                <w:bCs/>
                <w:i/>
              </w:rPr>
              <w:t>управления и самоуправления образовательной организации.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Самостоятельная работа №40.</w:t>
            </w:r>
            <w:r w:rsidRPr="003575B5">
              <w:rPr>
                <w:rFonts w:ascii="Times New Roman" w:hAnsi="Times New Roman" w:cs="Times New Roman"/>
                <w:bCs/>
                <w:i/>
              </w:rPr>
              <w:t xml:space="preserve"> Графическое оформление учебного материала: составление схемы «Органы управления и самоуправления образовательной организации».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Тема 2.3.</w:t>
            </w:r>
            <w:r w:rsidRPr="003575B5">
              <w:rPr>
                <w:i/>
              </w:rPr>
              <w:t xml:space="preserve"> </w:t>
            </w: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Руководитель образовательной организации.</w:t>
            </w: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 xml:space="preserve">Определение руководителя организации, наименования должностей и особый трудовой статус. Требования к кандидату на должность руководителя образовательной организации. Требования к профессиональной компетентности (требования к знаниям). Ответственность руководителя образовательной организации. Гарантии и меры социальной поддержки. 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 xml:space="preserve">Практическое занятие № 48. </w:t>
            </w:r>
            <w:r w:rsidRPr="003575B5">
              <w:rPr>
                <w:rFonts w:ascii="Times New Roman" w:hAnsi="Times New Roman" w:cs="Times New Roman"/>
                <w:bCs/>
                <w:i/>
              </w:rPr>
              <w:t>Заключение трудового договора с руководителем образовательной организации. Заработная плата руководителя образовательной организации.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Руководитель структурного подразделения.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 xml:space="preserve">Практическое занятие № 49. </w:t>
            </w:r>
            <w:r w:rsidRPr="003575B5">
              <w:rPr>
                <w:rFonts w:ascii="Times New Roman" w:hAnsi="Times New Roman" w:cs="Times New Roman"/>
                <w:bCs/>
                <w:i/>
              </w:rPr>
              <w:t>Особенности увольнения руководителя образовательной организации. Особенности увольнения руководителя структурного подразделения образовательной организации.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Самостоятельная работа №41.</w:t>
            </w:r>
            <w:r w:rsidRPr="003575B5">
              <w:rPr>
                <w:rFonts w:ascii="Times New Roman" w:hAnsi="Times New Roman" w:cs="Times New Roman"/>
                <w:bCs/>
                <w:i/>
              </w:rPr>
              <w:t xml:space="preserve"> 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Тема 2.4.</w:t>
            </w:r>
            <w:r w:rsidRPr="003575B5">
              <w:rPr>
                <w:i/>
              </w:rPr>
              <w:t xml:space="preserve"> </w:t>
            </w: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Коллегиальные органы управления.</w:t>
            </w: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Создание управляющего совета. Создание наблюдательного совета. Создание попечительского совета.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3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 xml:space="preserve">Практическое занятие № 50. </w:t>
            </w:r>
            <w:r w:rsidRPr="003575B5">
              <w:rPr>
                <w:rFonts w:ascii="Times New Roman" w:hAnsi="Times New Roman" w:cs="Times New Roman"/>
                <w:bCs/>
                <w:i/>
              </w:rPr>
              <w:t>Сравнительная характеристика наблюдательного и управляющего советов.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3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Самостоятельная работа №42.</w:t>
            </w:r>
            <w:r w:rsidRPr="003575B5">
              <w:rPr>
                <w:rFonts w:ascii="Times New Roman" w:hAnsi="Times New Roman" w:cs="Times New Roman"/>
                <w:bCs/>
                <w:i/>
              </w:rPr>
              <w:t xml:space="preserve"> 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3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Тема 2.5.</w:t>
            </w:r>
            <w:r w:rsidRPr="003575B5">
              <w:rPr>
                <w:i/>
              </w:rPr>
              <w:t xml:space="preserve"> </w:t>
            </w: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Органы самоуправления</w:t>
            </w: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 xml:space="preserve">Советы обучающихся и законных представителей. Случаи и порядок учета мнения советов. Что такое "учет мнения". 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 xml:space="preserve">Практическое занятие № 51. </w:t>
            </w:r>
            <w:r w:rsidRPr="003575B5">
              <w:rPr>
                <w:rFonts w:ascii="Times New Roman" w:hAnsi="Times New Roman" w:cs="Times New Roman"/>
                <w:bCs/>
                <w:i/>
              </w:rPr>
              <w:t>Права обучающихся на участие в управлении образовательной организации. Отличие советов обучающихся, родителей от коллегиальных органов управления с участием обучающихся, родителей.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Самостоятельная работа №43.</w:t>
            </w:r>
            <w:r w:rsidRPr="003575B5">
              <w:rPr>
                <w:rFonts w:ascii="Times New Roman" w:hAnsi="Times New Roman" w:cs="Times New Roman"/>
                <w:bCs/>
                <w:i/>
              </w:rPr>
              <w:t xml:space="preserve"> 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4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13325" w:type="dxa"/>
            <w:gridSpan w:val="2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Раздел 3.</w:t>
            </w:r>
            <w:r w:rsidRPr="003575B5">
              <w:rPr>
                <w:i/>
              </w:rPr>
              <w:t xml:space="preserve"> </w:t>
            </w: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Документооборот.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lastRenderedPageBreak/>
              <w:t>Тема 3.1.</w:t>
            </w:r>
            <w:r w:rsidRPr="003575B5">
              <w:rPr>
                <w:i/>
              </w:rPr>
              <w:t xml:space="preserve"> </w:t>
            </w: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Устав.</w:t>
            </w: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 xml:space="preserve">Понятие и порядок принятия устава. Публичность. Принципы разработки. Обязательные сведения. Описание деятельности учреждения. Основные и неосновные цели и виды деятельности. Коллегиальные органы управления. Статус руководителя. 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 xml:space="preserve">Практическое занятие № 52. </w:t>
            </w:r>
            <w:r w:rsidRPr="003575B5">
              <w:rPr>
                <w:rFonts w:ascii="Times New Roman" w:hAnsi="Times New Roman" w:cs="Times New Roman"/>
                <w:bCs/>
                <w:i/>
              </w:rPr>
              <w:t>Устав и иные локальные нормативные акты.</w:t>
            </w:r>
            <w:r>
              <w:rPr>
                <w:rFonts w:ascii="Times New Roman" w:hAnsi="Times New Roman" w:cs="Times New Roman"/>
                <w:bCs/>
                <w:i/>
              </w:rPr>
              <w:t xml:space="preserve"> Устав и советы обучающихся, за</w:t>
            </w:r>
            <w:r w:rsidRPr="003575B5">
              <w:rPr>
                <w:rFonts w:ascii="Times New Roman" w:hAnsi="Times New Roman" w:cs="Times New Roman"/>
                <w:bCs/>
                <w:i/>
              </w:rPr>
              <w:t>конных представителей.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Самостоятельная работа №44.</w:t>
            </w:r>
            <w:r w:rsidRPr="003575B5">
              <w:rPr>
                <w:rFonts w:ascii="Times New Roman" w:hAnsi="Times New Roman" w:cs="Times New Roman"/>
                <w:bCs/>
                <w:i/>
              </w:rPr>
              <w:t xml:space="preserve"> 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3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Дифференцированный зачет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75B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 семестр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Тема 3.2.</w:t>
            </w:r>
            <w:r w:rsidRPr="003575B5">
              <w:rPr>
                <w:i/>
              </w:rPr>
              <w:t xml:space="preserve"> </w:t>
            </w: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Локальные акты.</w:t>
            </w: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Локальный акт как инструмент управления образовательной организацией. Принципы локального нормотворчества. Принятие, изменение и отмена локальных нормативных актов.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4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 xml:space="preserve">Практическое занятие № 53. </w:t>
            </w:r>
            <w:r w:rsidRPr="003575B5">
              <w:rPr>
                <w:rFonts w:ascii="Times New Roman" w:hAnsi="Times New Roman" w:cs="Times New Roman"/>
                <w:bCs/>
                <w:i/>
              </w:rPr>
              <w:t>Принятие, изменение и отмена локальных нормативных актов.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Самостоятельная работа №45.</w:t>
            </w:r>
            <w:r w:rsidRPr="003575B5">
              <w:rPr>
                <w:rFonts w:ascii="Times New Roman" w:hAnsi="Times New Roman" w:cs="Times New Roman"/>
                <w:bCs/>
                <w:i/>
              </w:rPr>
              <w:t xml:space="preserve"> 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3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Тема 3.3.</w:t>
            </w:r>
            <w:r w:rsidRPr="003575B5">
              <w:rPr>
                <w:i/>
              </w:rPr>
              <w:t xml:space="preserve"> </w:t>
            </w: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Организация документооборота.</w:t>
            </w: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 xml:space="preserve">Виды документов. Требования к формированию дел. Документы, регулирующие делопроизводство. 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3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Практическое занятие № 54.</w:t>
            </w:r>
            <w:r w:rsidRPr="003575B5">
              <w:rPr>
                <w:rFonts w:ascii="Times New Roman" w:hAnsi="Times New Roman" w:cs="Times New Roman"/>
                <w:bCs/>
                <w:i/>
              </w:rPr>
              <w:t xml:space="preserve"> Требования к оформлению писем и приказов. Документы об образовании.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3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Самостоятельная работа №46.</w:t>
            </w:r>
            <w:r w:rsidRPr="003575B5">
              <w:rPr>
                <w:rFonts w:ascii="Times New Roman" w:hAnsi="Times New Roman" w:cs="Times New Roman"/>
                <w:bCs/>
                <w:i/>
              </w:rPr>
              <w:t xml:space="preserve"> Графическое оформление учебного материала: составление схемы «Документы об образовании».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3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13325" w:type="dxa"/>
            <w:gridSpan w:val="2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Раздел 4.</w:t>
            </w:r>
            <w:r w:rsidRPr="003575B5">
              <w:rPr>
                <w:i/>
              </w:rPr>
              <w:t xml:space="preserve"> </w:t>
            </w: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Инновации и развитие.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Тема 4.1.</w:t>
            </w:r>
            <w:r w:rsidRPr="003575B5">
              <w:rPr>
                <w:i/>
              </w:rPr>
              <w:t xml:space="preserve"> </w:t>
            </w: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Социальный заказ на образование.</w:t>
            </w: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 xml:space="preserve">Анализ и прогнозирование. Анализ внешней среды. Оценка конкурентной позиции. 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3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 xml:space="preserve">Практическое занятие № 55. </w:t>
            </w:r>
            <w:r w:rsidRPr="003575B5">
              <w:rPr>
                <w:rFonts w:ascii="Times New Roman" w:hAnsi="Times New Roman" w:cs="Times New Roman"/>
                <w:bCs/>
                <w:i/>
              </w:rPr>
              <w:t>Принятие, изменение и отмена локальных нормативных актов.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3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Самостоятельная работа №47.</w:t>
            </w:r>
            <w:r w:rsidRPr="003575B5">
              <w:rPr>
                <w:rFonts w:ascii="Times New Roman" w:hAnsi="Times New Roman" w:cs="Times New Roman"/>
                <w:bCs/>
                <w:i/>
              </w:rPr>
              <w:t xml:space="preserve"> 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3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Тема 4.2.</w:t>
            </w:r>
            <w:r w:rsidRPr="003575B5">
              <w:rPr>
                <w:i/>
              </w:rPr>
              <w:t xml:space="preserve"> </w:t>
            </w: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Программа развития.</w:t>
            </w: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 xml:space="preserve">Разработка программы развития образовательной организации. Постановка целей. 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3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 xml:space="preserve">Практическое занятие № 56. </w:t>
            </w:r>
            <w:r w:rsidRPr="003575B5">
              <w:rPr>
                <w:rFonts w:ascii="Times New Roman" w:hAnsi="Times New Roman" w:cs="Times New Roman"/>
                <w:bCs/>
                <w:i/>
              </w:rPr>
              <w:t>Реализация программы развития образовательной организации.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3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Самостоятельная работа №48.</w:t>
            </w:r>
            <w:r w:rsidRPr="003575B5">
              <w:rPr>
                <w:rFonts w:ascii="Times New Roman" w:hAnsi="Times New Roman" w:cs="Times New Roman"/>
                <w:bCs/>
                <w:i/>
              </w:rPr>
              <w:t xml:space="preserve"> 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3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Тема 4.3.</w:t>
            </w:r>
            <w:r w:rsidRPr="003575B5">
              <w:rPr>
                <w:i/>
              </w:rPr>
              <w:t xml:space="preserve"> </w:t>
            </w: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Инновации.</w:t>
            </w: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Роль руководителя в инновационном развитии общего образования. Управленческие риски. Инновационные площадки.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 xml:space="preserve">Практическое занятие № 57. </w:t>
            </w:r>
            <w:r w:rsidRPr="003575B5">
              <w:rPr>
                <w:rFonts w:ascii="Times New Roman" w:hAnsi="Times New Roman" w:cs="Times New Roman"/>
                <w:bCs/>
                <w:i/>
              </w:rPr>
              <w:t>Инновационные площадки.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Cs/>
                <w:i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064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Самостоятельная работа №49.</w:t>
            </w:r>
            <w:r w:rsidRPr="003575B5">
              <w:rPr>
                <w:rFonts w:ascii="Times New Roman" w:hAnsi="Times New Roman" w:cs="Times New Roman"/>
                <w:bCs/>
                <w:i/>
              </w:rPr>
              <w:t xml:space="preserve"> 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3575B5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3575B5">
              <w:rPr>
                <w:rFonts w:ascii="Times New Roman" w:hAnsi="Times New Roman" w:cs="Times New Roman"/>
                <w:b/>
                <w:bCs/>
                <w:i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13325" w:type="dxa"/>
            <w:gridSpan w:val="2"/>
          </w:tcPr>
          <w:p w:rsidR="003C1891" w:rsidRPr="0069698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15501">
              <w:rPr>
                <w:rFonts w:ascii="Times New Roman" w:hAnsi="Times New Roman" w:cs="Times New Roman"/>
                <w:b/>
                <w:bCs/>
              </w:rPr>
              <w:t xml:space="preserve">Раздел 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Pr="00F15501">
              <w:rPr>
                <w:rFonts w:ascii="Times New Roman" w:hAnsi="Times New Roman" w:cs="Times New Roman"/>
                <w:b/>
                <w:bCs/>
              </w:rPr>
              <w:t>.</w:t>
            </w:r>
            <w:r w:rsidRPr="00AC0321">
              <w:rPr>
                <w:rFonts w:ascii="Times New Roman" w:hAnsi="Times New Roman" w:cs="Times New Roman"/>
                <w:b/>
                <w:bCs/>
              </w:rPr>
              <w:t xml:space="preserve"> Информационные технологии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в образовании.</w:t>
            </w:r>
          </w:p>
        </w:tc>
        <w:tc>
          <w:tcPr>
            <w:tcW w:w="1205" w:type="dxa"/>
          </w:tcPr>
          <w:p w:rsidR="003C1891" w:rsidRPr="00684638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Pr="00AC032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B7DF1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Pr="00BB7DF1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1.</w:t>
            </w:r>
            <w:r>
              <w:t xml:space="preserve"> </w:t>
            </w:r>
            <w:r w:rsidRPr="00AC0321">
              <w:rPr>
                <w:rFonts w:ascii="Times New Roman" w:hAnsi="Times New Roman" w:cs="Times New Roman"/>
                <w:b/>
              </w:rPr>
              <w:t>Программа информатизации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AC0321">
              <w:rPr>
                <w:rFonts w:ascii="Times New Roman" w:hAnsi="Times New Roman" w:cs="Times New Roman"/>
                <w:bCs/>
              </w:rPr>
              <w:t>Требования</w:t>
            </w:r>
            <w:r>
              <w:rPr>
                <w:rFonts w:ascii="Times New Roman" w:hAnsi="Times New Roman" w:cs="Times New Roman"/>
                <w:bCs/>
              </w:rPr>
              <w:t xml:space="preserve"> к программе информатизации образовательной организации</w:t>
            </w:r>
            <w:r w:rsidRPr="00AC0321">
              <w:rPr>
                <w:rFonts w:ascii="Times New Roman" w:hAnsi="Times New Roman" w:cs="Times New Roman"/>
                <w:bCs/>
              </w:rPr>
              <w:t xml:space="preserve">. 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58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AC0321">
              <w:rPr>
                <w:rFonts w:ascii="Times New Roman" w:hAnsi="Times New Roman" w:cs="Times New Roman"/>
                <w:bCs/>
              </w:rPr>
              <w:t>Разработка</w:t>
            </w:r>
            <w:r>
              <w:rPr>
                <w:rFonts w:ascii="Times New Roman" w:hAnsi="Times New Roman" w:cs="Times New Roman"/>
                <w:bCs/>
              </w:rPr>
              <w:t xml:space="preserve"> программы информатизации образовательной организации</w:t>
            </w:r>
            <w:r w:rsidRPr="00AC0321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50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 w:rsidRPr="0065576B">
              <w:rPr>
                <w:rFonts w:ascii="Times New Roman" w:hAnsi="Times New Roman" w:cs="Times New Roman"/>
                <w:bCs/>
              </w:rPr>
              <w:t xml:space="preserve"> 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AC032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0321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B7DF1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Pr="00BB7DF1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2.</w:t>
            </w:r>
            <w:r>
              <w:t xml:space="preserve"> </w:t>
            </w:r>
            <w:r w:rsidRPr="00C77933">
              <w:rPr>
                <w:rFonts w:ascii="Times New Roman" w:hAnsi="Times New Roman" w:cs="Times New Roman"/>
                <w:b/>
                <w:bCs/>
              </w:rPr>
              <w:t>Электронные журналы и дневники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C77933">
              <w:rPr>
                <w:rFonts w:ascii="Times New Roman" w:hAnsi="Times New Roman" w:cs="Times New Roman"/>
                <w:bCs/>
              </w:rPr>
              <w:t>Электронные журналы и дневники</w:t>
            </w:r>
            <w:r>
              <w:rPr>
                <w:rFonts w:ascii="Times New Roman" w:hAnsi="Times New Roman" w:cs="Times New Roman"/>
                <w:bCs/>
              </w:rPr>
              <w:t>: виды, требования</w:t>
            </w:r>
            <w:r w:rsidRPr="00C77933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59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77933">
              <w:rPr>
                <w:rFonts w:ascii="Times New Roman" w:hAnsi="Times New Roman" w:cs="Times New Roman"/>
                <w:bCs/>
              </w:rPr>
              <w:t>Учет успеваемости.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51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 w:rsidRPr="0065576B">
              <w:rPr>
                <w:rFonts w:ascii="Times New Roman" w:hAnsi="Times New Roman" w:cs="Times New Roman"/>
                <w:bCs/>
              </w:rPr>
              <w:t xml:space="preserve"> 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C77933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7933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B7DF1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Pr="00BB7DF1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3.</w:t>
            </w:r>
            <w:r>
              <w:t xml:space="preserve"> </w:t>
            </w:r>
            <w:r w:rsidRPr="00C77933">
              <w:rPr>
                <w:rFonts w:ascii="Times New Roman" w:hAnsi="Times New Roman" w:cs="Times New Roman"/>
                <w:b/>
                <w:bCs/>
              </w:rPr>
              <w:t>Официальный сайт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Требования к сайту образовательной организации. </w:t>
            </w:r>
            <w:r w:rsidRPr="00C77933">
              <w:rPr>
                <w:rFonts w:ascii="Times New Roman" w:hAnsi="Times New Roman" w:cs="Times New Roman"/>
                <w:bCs/>
              </w:rPr>
              <w:t xml:space="preserve">Структура. 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60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77933">
              <w:rPr>
                <w:rFonts w:ascii="Times New Roman" w:hAnsi="Times New Roman" w:cs="Times New Roman"/>
                <w:bCs/>
              </w:rPr>
              <w:t>Создание</w:t>
            </w:r>
            <w:r>
              <w:rPr>
                <w:rFonts w:ascii="Times New Roman" w:hAnsi="Times New Roman" w:cs="Times New Roman"/>
                <w:bCs/>
              </w:rPr>
              <w:t xml:space="preserve"> сайта образовательной организации</w:t>
            </w:r>
            <w:r w:rsidRPr="00C77933">
              <w:rPr>
                <w:rFonts w:ascii="Times New Roman" w:hAnsi="Times New Roman" w:cs="Times New Roman"/>
                <w:bCs/>
              </w:rPr>
              <w:t>. Размещение в сети Интернет.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52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 w:rsidRPr="0065576B">
              <w:rPr>
                <w:rFonts w:ascii="Times New Roman" w:hAnsi="Times New Roman" w:cs="Times New Roman"/>
                <w:bCs/>
              </w:rPr>
              <w:t xml:space="preserve"> 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C77933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793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B7DF1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Pr="00BB7DF1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4.</w:t>
            </w:r>
            <w:r>
              <w:t xml:space="preserve"> </w:t>
            </w:r>
            <w:r w:rsidRPr="00476A34">
              <w:rPr>
                <w:rFonts w:ascii="Times New Roman" w:hAnsi="Times New Roman" w:cs="Times New Roman"/>
                <w:b/>
                <w:bCs/>
              </w:rPr>
              <w:t>Организация обработки персональных данных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476A34">
              <w:rPr>
                <w:rFonts w:ascii="Times New Roman" w:hAnsi="Times New Roman" w:cs="Times New Roman"/>
                <w:bCs/>
              </w:rPr>
              <w:t xml:space="preserve">Персональные данные в </w:t>
            </w:r>
            <w:r>
              <w:rPr>
                <w:rFonts w:ascii="Times New Roman" w:hAnsi="Times New Roman" w:cs="Times New Roman"/>
                <w:bCs/>
              </w:rPr>
              <w:t>образовательной организации</w:t>
            </w:r>
            <w:r w:rsidRPr="00476A34">
              <w:rPr>
                <w:rFonts w:ascii="Times New Roman" w:hAnsi="Times New Roman" w:cs="Times New Roman"/>
                <w:bCs/>
              </w:rPr>
              <w:t xml:space="preserve">. Получение согласия на обработку персональных данных. 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61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76A34">
              <w:rPr>
                <w:rFonts w:ascii="Times New Roman" w:hAnsi="Times New Roman" w:cs="Times New Roman"/>
                <w:bCs/>
              </w:rPr>
              <w:t>Обработка и хранение персональных данных. Защита персональных данных.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53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 w:rsidRPr="0065576B">
              <w:rPr>
                <w:rFonts w:ascii="Times New Roman" w:hAnsi="Times New Roman" w:cs="Times New Roman"/>
                <w:bCs/>
              </w:rPr>
              <w:t xml:space="preserve"> 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476A34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6A34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13325" w:type="dxa"/>
            <w:gridSpan w:val="2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15501">
              <w:rPr>
                <w:rFonts w:ascii="Times New Roman" w:hAnsi="Times New Roman" w:cs="Times New Roman"/>
                <w:b/>
                <w:bCs/>
              </w:rPr>
              <w:t xml:space="preserve">Раздел 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Pr="00F15501">
              <w:rPr>
                <w:rFonts w:ascii="Times New Roman" w:hAnsi="Times New Roman" w:cs="Times New Roman"/>
                <w:b/>
                <w:bCs/>
              </w:rPr>
              <w:t>.</w:t>
            </w:r>
            <w:r w:rsidRPr="00AC032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D1711">
              <w:rPr>
                <w:rFonts w:ascii="Times New Roman" w:hAnsi="Times New Roman" w:cs="Times New Roman"/>
                <w:b/>
                <w:bCs/>
              </w:rPr>
              <w:t>Публичная отчетность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B7DF1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Pr="00BB7DF1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1.</w:t>
            </w:r>
            <w:r>
              <w:t xml:space="preserve"> </w:t>
            </w:r>
            <w:r w:rsidRPr="009D1711">
              <w:rPr>
                <w:rFonts w:ascii="Times New Roman" w:hAnsi="Times New Roman" w:cs="Times New Roman"/>
                <w:b/>
                <w:bCs/>
              </w:rPr>
              <w:t>Информационная открытость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9D1711">
              <w:rPr>
                <w:rFonts w:ascii="Times New Roman" w:hAnsi="Times New Roman" w:cs="Times New Roman"/>
                <w:bCs/>
              </w:rPr>
              <w:t xml:space="preserve">Требования законодательства РФ к информационной открытости образовательных организаций. </w:t>
            </w:r>
            <w:proofErr w:type="gramStart"/>
            <w:r w:rsidRPr="009D1711">
              <w:rPr>
                <w:rFonts w:ascii="Times New Roman" w:hAnsi="Times New Roman" w:cs="Times New Roman"/>
                <w:bCs/>
              </w:rPr>
              <w:t>Дополни-тельные</w:t>
            </w:r>
            <w:proofErr w:type="gramEnd"/>
            <w:r w:rsidRPr="009D1711">
              <w:rPr>
                <w:rFonts w:ascii="Times New Roman" w:hAnsi="Times New Roman" w:cs="Times New Roman"/>
                <w:bCs/>
              </w:rPr>
              <w:t xml:space="preserve"> требования. 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62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 w:rsidRPr="009D1711">
              <w:rPr>
                <w:rFonts w:ascii="Times New Roman" w:hAnsi="Times New Roman" w:cs="Times New Roman"/>
                <w:bCs/>
              </w:rPr>
              <w:t xml:space="preserve"> Порядок обеспечения информационной открытости образовательных организаций. Информация, подлежащая размещению на официальном сайте образовательной организации в сети Интернет.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54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 w:rsidRPr="0065576B">
              <w:rPr>
                <w:rFonts w:ascii="Times New Roman" w:hAnsi="Times New Roman" w:cs="Times New Roman"/>
                <w:bCs/>
              </w:rPr>
              <w:t xml:space="preserve"> Графическое оформление учебного материала</w:t>
            </w:r>
            <w:r>
              <w:rPr>
                <w:rFonts w:ascii="Times New Roman" w:hAnsi="Times New Roman" w:cs="Times New Roman"/>
                <w:bCs/>
              </w:rPr>
              <w:t xml:space="preserve">: </w:t>
            </w:r>
            <w:r w:rsidRPr="0065576B">
              <w:rPr>
                <w:rFonts w:ascii="Times New Roman" w:hAnsi="Times New Roman" w:cs="Times New Roman"/>
                <w:bCs/>
              </w:rPr>
              <w:t>составление схем</w:t>
            </w:r>
            <w:r>
              <w:rPr>
                <w:rFonts w:ascii="Times New Roman" w:hAnsi="Times New Roman" w:cs="Times New Roman"/>
                <w:bCs/>
              </w:rPr>
              <w:t>ы «Официальный сайт образовательной организации»</w:t>
            </w:r>
            <w:r w:rsidRPr="0065576B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205" w:type="dxa"/>
          </w:tcPr>
          <w:p w:rsidR="003C1891" w:rsidRPr="009D171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1711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B7DF1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Pr="00BB7DF1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2.</w:t>
            </w:r>
            <w:r>
              <w:t xml:space="preserve"> </w:t>
            </w:r>
            <w:proofErr w:type="spellStart"/>
            <w:r w:rsidRPr="006D12C0">
              <w:rPr>
                <w:rFonts w:ascii="Times New Roman" w:hAnsi="Times New Roman" w:cs="Times New Roman"/>
                <w:b/>
                <w:bCs/>
              </w:rPr>
              <w:t>Самообследование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6D12C0">
              <w:rPr>
                <w:rFonts w:ascii="Times New Roman" w:hAnsi="Times New Roman" w:cs="Times New Roman"/>
                <w:bCs/>
              </w:rPr>
              <w:t>Самообследование</w:t>
            </w:r>
            <w:proofErr w:type="spellEnd"/>
            <w:r w:rsidRPr="006D12C0">
              <w:rPr>
                <w:rFonts w:ascii="Times New Roman" w:hAnsi="Times New Roman" w:cs="Times New Roman"/>
                <w:bCs/>
              </w:rPr>
              <w:t xml:space="preserve"> как компетенция образовательной организации. 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63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D12C0">
              <w:rPr>
                <w:rFonts w:ascii="Times New Roman" w:hAnsi="Times New Roman" w:cs="Times New Roman"/>
                <w:bCs/>
              </w:rPr>
              <w:t>Содержание и подготовка отчета.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55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 w:rsidRPr="0065576B">
              <w:rPr>
                <w:rFonts w:ascii="Times New Roman" w:hAnsi="Times New Roman" w:cs="Times New Roman"/>
                <w:bCs/>
              </w:rPr>
              <w:t xml:space="preserve"> 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6D12C0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12C0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B7DF1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Pr="00BB7DF1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3.</w:t>
            </w:r>
            <w:r>
              <w:t xml:space="preserve"> </w:t>
            </w:r>
            <w:r w:rsidRPr="0077017B">
              <w:rPr>
                <w:rFonts w:ascii="Times New Roman" w:hAnsi="Times New Roman" w:cs="Times New Roman"/>
                <w:b/>
                <w:bCs/>
              </w:rPr>
              <w:t>Публичный доклад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77017B">
              <w:rPr>
                <w:rFonts w:ascii="Times New Roman" w:hAnsi="Times New Roman" w:cs="Times New Roman"/>
                <w:bCs/>
              </w:rPr>
              <w:t>Статус и назначение</w:t>
            </w:r>
            <w:r>
              <w:rPr>
                <w:rFonts w:ascii="Times New Roman" w:hAnsi="Times New Roman" w:cs="Times New Roman"/>
                <w:bCs/>
              </w:rPr>
              <w:t xml:space="preserve"> публичного доклада</w:t>
            </w:r>
            <w:r w:rsidRPr="0077017B">
              <w:rPr>
                <w:rFonts w:ascii="Times New Roman" w:hAnsi="Times New Roman" w:cs="Times New Roman"/>
                <w:bCs/>
              </w:rPr>
              <w:t>. Структура и содержание</w:t>
            </w:r>
            <w:r>
              <w:rPr>
                <w:rFonts w:ascii="Times New Roman" w:hAnsi="Times New Roman" w:cs="Times New Roman"/>
                <w:bCs/>
              </w:rPr>
              <w:t xml:space="preserve"> публичного доклада</w:t>
            </w:r>
            <w:r w:rsidRPr="0077017B">
              <w:rPr>
                <w:rFonts w:ascii="Times New Roman" w:hAnsi="Times New Roman" w:cs="Times New Roman"/>
                <w:bCs/>
              </w:rPr>
              <w:t xml:space="preserve">. 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64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7017B">
              <w:rPr>
                <w:rFonts w:ascii="Times New Roman" w:hAnsi="Times New Roman" w:cs="Times New Roman"/>
                <w:bCs/>
              </w:rPr>
              <w:t>Подготовка и опубликование</w:t>
            </w:r>
            <w:r>
              <w:rPr>
                <w:rFonts w:ascii="Times New Roman" w:hAnsi="Times New Roman" w:cs="Times New Roman"/>
                <w:bCs/>
              </w:rPr>
              <w:t xml:space="preserve"> публичного доклада</w:t>
            </w:r>
            <w:r w:rsidRPr="0077017B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56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 w:rsidRPr="0065576B">
              <w:rPr>
                <w:rFonts w:ascii="Times New Roman" w:hAnsi="Times New Roman" w:cs="Times New Roman"/>
                <w:bCs/>
              </w:rPr>
              <w:t xml:space="preserve"> 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77017B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017B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13325" w:type="dxa"/>
            <w:gridSpan w:val="2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15501">
              <w:rPr>
                <w:rFonts w:ascii="Times New Roman" w:hAnsi="Times New Roman" w:cs="Times New Roman"/>
                <w:b/>
                <w:bCs/>
              </w:rPr>
              <w:t xml:space="preserve">Раздел 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 w:rsidRPr="00F15501">
              <w:rPr>
                <w:rFonts w:ascii="Times New Roman" w:hAnsi="Times New Roman" w:cs="Times New Roman"/>
                <w:b/>
                <w:bCs/>
              </w:rPr>
              <w:t>.</w:t>
            </w:r>
            <w:r w:rsidRPr="00AC032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64D5A">
              <w:rPr>
                <w:rFonts w:ascii="Times New Roman" w:hAnsi="Times New Roman" w:cs="Times New Roman"/>
                <w:b/>
                <w:bCs/>
              </w:rPr>
              <w:t>Система оценки и управления качеством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B7DF1">
              <w:rPr>
                <w:rFonts w:ascii="Times New Roman" w:hAnsi="Times New Roman" w:cs="Times New Roman"/>
                <w:b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 w:rsidRPr="00BB7DF1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1.</w:t>
            </w:r>
            <w:r>
              <w:t xml:space="preserve"> </w:t>
            </w:r>
            <w:proofErr w:type="spellStart"/>
            <w:r w:rsidRPr="00B64D5A">
              <w:rPr>
                <w:rFonts w:ascii="Times New Roman" w:hAnsi="Times New Roman" w:cs="Times New Roman"/>
                <w:b/>
                <w:bCs/>
              </w:rPr>
              <w:t>Внутришкольный</w:t>
            </w:r>
            <w:proofErr w:type="spellEnd"/>
            <w:r w:rsidRPr="00B64D5A">
              <w:rPr>
                <w:rFonts w:ascii="Times New Roman" w:hAnsi="Times New Roman" w:cs="Times New Roman"/>
                <w:b/>
                <w:bCs/>
              </w:rPr>
              <w:t xml:space="preserve"> контроль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4D5A">
              <w:rPr>
                <w:rFonts w:ascii="Times New Roman" w:hAnsi="Times New Roman" w:cs="Times New Roman"/>
                <w:bCs/>
              </w:rPr>
              <w:t>Общие вопросы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внутришкольного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контроля</w:t>
            </w:r>
            <w:r w:rsidRPr="00B64D5A">
              <w:rPr>
                <w:rFonts w:ascii="Times New Roman" w:hAnsi="Times New Roman" w:cs="Times New Roman"/>
                <w:bCs/>
              </w:rPr>
              <w:t>. Планирование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внутришкольного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контроля</w:t>
            </w:r>
            <w:r w:rsidRPr="00B64D5A">
              <w:rPr>
                <w:rFonts w:ascii="Times New Roman" w:hAnsi="Times New Roman" w:cs="Times New Roman"/>
                <w:bCs/>
              </w:rPr>
              <w:t xml:space="preserve">. 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65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64D5A">
              <w:rPr>
                <w:rFonts w:ascii="Times New Roman" w:hAnsi="Times New Roman" w:cs="Times New Roman"/>
                <w:bCs/>
              </w:rPr>
              <w:t>Инструменты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внутришкольного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контроля</w:t>
            </w:r>
            <w:r w:rsidRPr="00B64D5A">
              <w:rPr>
                <w:rFonts w:ascii="Times New Roman" w:hAnsi="Times New Roman" w:cs="Times New Roman"/>
                <w:bCs/>
              </w:rPr>
              <w:t>. Документационное сопровождение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внутришкольного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контроля</w:t>
            </w:r>
            <w:r w:rsidRPr="00B64D5A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57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 w:rsidRPr="0065576B">
              <w:rPr>
                <w:rFonts w:ascii="Times New Roman" w:hAnsi="Times New Roman" w:cs="Times New Roman"/>
                <w:bCs/>
              </w:rPr>
              <w:t xml:space="preserve"> 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B64D5A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4D5A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 w:val="restart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B7DF1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 w:rsidRPr="00BB7DF1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2.</w:t>
            </w:r>
            <w:r>
              <w:t xml:space="preserve"> </w:t>
            </w:r>
            <w:r w:rsidRPr="00003B26">
              <w:rPr>
                <w:rFonts w:ascii="Times New Roman" w:hAnsi="Times New Roman" w:cs="Times New Roman"/>
                <w:b/>
                <w:bCs/>
              </w:rPr>
              <w:t>Внутренняя система оценки качества образования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03B26">
              <w:rPr>
                <w:rFonts w:ascii="Times New Roman" w:hAnsi="Times New Roman" w:cs="Times New Roman"/>
                <w:bCs/>
              </w:rPr>
              <w:t xml:space="preserve">Общероссийская система оценки качества образования. Цели и задачи ВСОКО. 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160FC">
              <w:rPr>
                <w:rFonts w:ascii="Times New Roman" w:hAnsi="Times New Roman" w:cs="Times New Roman"/>
                <w:b/>
                <w:bCs/>
              </w:rPr>
              <w:t xml:space="preserve">Практическое занятие № </w:t>
            </w:r>
            <w:r>
              <w:rPr>
                <w:rFonts w:ascii="Times New Roman" w:hAnsi="Times New Roman" w:cs="Times New Roman"/>
                <w:b/>
                <w:bCs/>
              </w:rPr>
              <w:t>66</w:t>
            </w:r>
            <w:r w:rsidRPr="00E160F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03B26">
              <w:rPr>
                <w:rFonts w:ascii="Times New Roman" w:hAnsi="Times New Roman" w:cs="Times New Roman"/>
                <w:bCs/>
              </w:rPr>
              <w:t>Отличие ВСОКО от ВШК. Структура ВСОКО.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67" w:type="dxa"/>
            <w:vMerge w:val="restart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  <w:vMerge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054BC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9698E">
              <w:rPr>
                <w:rFonts w:ascii="Times New Roman" w:hAnsi="Times New Roman" w:cs="Times New Roman"/>
                <w:b/>
                <w:bCs/>
              </w:rPr>
              <w:t>Самостоятельная работа №</w:t>
            </w:r>
            <w:r>
              <w:rPr>
                <w:rFonts w:ascii="Times New Roman" w:hAnsi="Times New Roman" w:cs="Times New Roman"/>
                <w:b/>
                <w:bCs/>
              </w:rPr>
              <w:t>58</w:t>
            </w:r>
            <w:r w:rsidRPr="0069698E">
              <w:rPr>
                <w:rFonts w:ascii="Times New Roman" w:hAnsi="Times New Roman" w:cs="Times New Roman"/>
                <w:b/>
                <w:bCs/>
              </w:rPr>
              <w:t>.</w:t>
            </w:r>
            <w:r w:rsidRPr="0065576B">
              <w:rPr>
                <w:rFonts w:ascii="Times New Roman" w:hAnsi="Times New Roman" w:cs="Times New Roman"/>
                <w:bCs/>
              </w:rPr>
              <w:t xml:space="preserve"> Подготовка к практическому занятию и оформление результатов практической работы.</w:t>
            </w:r>
          </w:p>
        </w:tc>
        <w:tc>
          <w:tcPr>
            <w:tcW w:w="1205" w:type="dxa"/>
          </w:tcPr>
          <w:p w:rsidR="003C1891" w:rsidRPr="00003B26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B26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267" w:type="dxa"/>
            <w:vMerge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69698E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Дифференцированный зачет</w:t>
            </w:r>
          </w:p>
        </w:tc>
        <w:tc>
          <w:tcPr>
            <w:tcW w:w="1205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1891" w:rsidRPr="00312429" w:rsidTr="00C534E6">
        <w:trPr>
          <w:trHeight w:val="20"/>
        </w:trPr>
        <w:tc>
          <w:tcPr>
            <w:tcW w:w="2680" w:type="dxa"/>
          </w:tcPr>
          <w:p w:rsidR="003C1891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45" w:type="dxa"/>
          </w:tcPr>
          <w:p w:rsidR="003C1891" w:rsidRPr="00C62F16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C62F16">
              <w:rPr>
                <w:rFonts w:ascii="Times New Roman" w:hAnsi="Times New Roman" w:cs="Times New Roman"/>
                <w:b/>
                <w:bCs/>
              </w:rPr>
              <w:t xml:space="preserve">Итого: максимальная нагрузка – </w:t>
            </w:r>
            <w:r>
              <w:rPr>
                <w:rFonts w:ascii="Times New Roman" w:hAnsi="Times New Roman" w:cs="Times New Roman"/>
                <w:b/>
                <w:bCs/>
              </w:rPr>
              <w:t>636</w:t>
            </w:r>
            <w:r w:rsidRPr="00C62F16">
              <w:rPr>
                <w:rFonts w:ascii="Times New Roman" w:hAnsi="Times New Roman" w:cs="Times New Roman"/>
                <w:b/>
                <w:bCs/>
              </w:rPr>
              <w:t xml:space="preserve"> часов. Самостоятельная работа – </w:t>
            </w:r>
            <w:r>
              <w:rPr>
                <w:rFonts w:ascii="Times New Roman" w:hAnsi="Times New Roman" w:cs="Times New Roman"/>
                <w:b/>
                <w:bCs/>
              </w:rPr>
              <w:t>212</w:t>
            </w:r>
            <w:r w:rsidRPr="00C62F16">
              <w:rPr>
                <w:rFonts w:ascii="Times New Roman" w:hAnsi="Times New Roman" w:cs="Times New Roman"/>
                <w:b/>
                <w:bCs/>
              </w:rPr>
              <w:t xml:space="preserve"> часов.</w:t>
            </w:r>
          </w:p>
          <w:p w:rsidR="003C1891" w:rsidRPr="005F7630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C62F16">
              <w:rPr>
                <w:rFonts w:ascii="Times New Roman" w:hAnsi="Times New Roman" w:cs="Times New Roman"/>
                <w:b/>
                <w:bCs/>
              </w:rPr>
              <w:t xml:space="preserve">Аудиторная работа –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424 </w:t>
            </w:r>
            <w:r w:rsidRPr="00C62F16">
              <w:rPr>
                <w:rFonts w:ascii="Times New Roman" w:hAnsi="Times New Roman" w:cs="Times New Roman"/>
                <w:b/>
                <w:bCs/>
              </w:rPr>
              <w:t xml:space="preserve"> часов, в том числе лекции – </w:t>
            </w:r>
            <w:r>
              <w:rPr>
                <w:rFonts w:ascii="Times New Roman" w:hAnsi="Times New Roman" w:cs="Times New Roman"/>
                <w:b/>
                <w:bCs/>
              </w:rPr>
              <w:t>212</w:t>
            </w:r>
            <w:r w:rsidRPr="00C62F16">
              <w:rPr>
                <w:rFonts w:ascii="Times New Roman" w:hAnsi="Times New Roman" w:cs="Times New Roman"/>
                <w:b/>
                <w:bCs/>
              </w:rPr>
              <w:t xml:space="preserve"> часов, практические занятия – </w:t>
            </w:r>
            <w:r>
              <w:rPr>
                <w:rFonts w:ascii="Times New Roman" w:hAnsi="Times New Roman" w:cs="Times New Roman"/>
                <w:b/>
                <w:bCs/>
              </w:rPr>
              <w:t>212</w:t>
            </w:r>
            <w:r w:rsidRPr="00C62F16">
              <w:rPr>
                <w:rFonts w:ascii="Times New Roman" w:hAnsi="Times New Roman" w:cs="Times New Roman"/>
                <w:b/>
                <w:bCs/>
              </w:rPr>
              <w:t xml:space="preserve"> часов (из них </w:t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Pr="00C62F16">
              <w:rPr>
                <w:rFonts w:ascii="Times New Roman" w:hAnsi="Times New Roman" w:cs="Times New Roman"/>
                <w:b/>
                <w:bCs/>
              </w:rPr>
              <w:t xml:space="preserve"> часов – дифференцированные зачеты)</w:t>
            </w:r>
          </w:p>
        </w:tc>
        <w:tc>
          <w:tcPr>
            <w:tcW w:w="1205" w:type="dxa"/>
          </w:tcPr>
          <w:p w:rsidR="003C1891" w:rsidRPr="00312429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7" w:type="dxa"/>
          </w:tcPr>
          <w:p w:rsidR="003C1891" w:rsidRPr="00B247FF" w:rsidRDefault="003C1891" w:rsidP="00C53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:rsidR="00076071" w:rsidRDefault="00076071">
      <w:bookmarkStart w:id="0" w:name="_GoBack"/>
      <w:bookmarkEnd w:id="0"/>
    </w:p>
    <w:sectPr w:rsidR="00076071" w:rsidSect="003C189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066"/>
    <w:multiLevelType w:val="hybridMultilevel"/>
    <w:tmpl w:val="E8721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B4C72"/>
    <w:multiLevelType w:val="hybridMultilevel"/>
    <w:tmpl w:val="D7E27994"/>
    <w:lvl w:ilvl="0" w:tplc="A3A21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53EC9"/>
    <w:multiLevelType w:val="hybridMultilevel"/>
    <w:tmpl w:val="E586C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33F96"/>
    <w:multiLevelType w:val="hybridMultilevel"/>
    <w:tmpl w:val="58BCB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24CB5"/>
    <w:multiLevelType w:val="hybridMultilevel"/>
    <w:tmpl w:val="21C4A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70230"/>
    <w:multiLevelType w:val="hybridMultilevel"/>
    <w:tmpl w:val="1592F070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47A27"/>
    <w:multiLevelType w:val="hybridMultilevel"/>
    <w:tmpl w:val="149E6A50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52725BD"/>
    <w:multiLevelType w:val="hybridMultilevel"/>
    <w:tmpl w:val="FE7ED58C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A4C10"/>
    <w:multiLevelType w:val="hybridMultilevel"/>
    <w:tmpl w:val="87AC523A"/>
    <w:lvl w:ilvl="0" w:tplc="A3A21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E4362"/>
    <w:multiLevelType w:val="hybridMultilevel"/>
    <w:tmpl w:val="9CC829A4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61E4C"/>
    <w:multiLevelType w:val="hybridMultilevel"/>
    <w:tmpl w:val="F670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52F48"/>
    <w:multiLevelType w:val="hybridMultilevel"/>
    <w:tmpl w:val="447A4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90FC2"/>
    <w:multiLevelType w:val="hybridMultilevel"/>
    <w:tmpl w:val="525E3F02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377BC"/>
    <w:multiLevelType w:val="hybridMultilevel"/>
    <w:tmpl w:val="59FEC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F4A12"/>
    <w:multiLevelType w:val="hybridMultilevel"/>
    <w:tmpl w:val="CAC2F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52D31"/>
    <w:multiLevelType w:val="hybridMultilevel"/>
    <w:tmpl w:val="DF707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F5355"/>
    <w:multiLevelType w:val="hybridMultilevel"/>
    <w:tmpl w:val="568A482E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86396"/>
    <w:multiLevelType w:val="hybridMultilevel"/>
    <w:tmpl w:val="6DCA35EE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2146B"/>
    <w:multiLevelType w:val="hybridMultilevel"/>
    <w:tmpl w:val="11428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E5537"/>
    <w:multiLevelType w:val="hybridMultilevel"/>
    <w:tmpl w:val="BF941888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D2850"/>
    <w:multiLevelType w:val="hybridMultilevel"/>
    <w:tmpl w:val="6822585C"/>
    <w:lvl w:ilvl="0" w:tplc="A3A21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9362A"/>
    <w:multiLevelType w:val="hybridMultilevel"/>
    <w:tmpl w:val="76A88634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6777E"/>
    <w:multiLevelType w:val="hybridMultilevel"/>
    <w:tmpl w:val="FFA03D0E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A557A"/>
    <w:multiLevelType w:val="hybridMultilevel"/>
    <w:tmpl w:val="37A65DBC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51CBF"/>
    <w:multiLevelType w:val="hybridMultilevel"/>
    <w:tmpl w:val="FBA6DC60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DE3A7A"/>
    <w:multiLevelType w:val="hybridMultilevel"/>
    <w:tmpl w:val="74D47566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23AA4"/>
    <w:multiLevelType w:val="hybridMultilevel"/>
    <w:tmpl w:val="239C6F4A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D32C1D"/>
    <w:multiLevelType w:val="hybridMultilevel"/>
    <w:tmpl w:val="18143E68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0511C"/>
    <w:multiLevelType w:val="hybridMultilevel"/>
    <w:tmpl w:val="D700AEA2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8B79A4"/>
    <w:multiLevelType w:val="hybridMultilevel"/>
    <w:tmpl w:val="CA4EA7BA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20EB1"/>
    <w:multiLevelType w:val="hybridMultilevel"/>
    <w:tmpl w:val="525C0A5A"/>
    <w:lvl w:ilvl="0" w:tplc="5C62B1EE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C1075"/>
    <w:multiLevelType w:val="hybridMultilevel"/>
    <w:tmpl w:val="2F287194"/>
    <w:lvl w:ilvl="0" w:tplc="5C62B1EE">
      <w:start w:val="1"/>
      <w:numFmt w:val="bullet"/>
      <w:lvlText w:val="-"/>
      <w:lvlJc w:val="left"/>
      <w:pPr>
        <w:ind w:left="754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2" w15:restartNumberingAfterBreak="0">
    <w:nsid w:val="6FA7314B"/>
    <w:multiLevelType w:val="hybridMultilevel"/>
    <w:tmpl w:val="844E0E9E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136DB6"/>
    <w:multiLevelType w:val="hybridMultilevel"/>
    <w:tmpl w:val="474CA09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7E572143"/>
    <w:multiLevelType w:val="hybridMultilevel"/>
    <w:tmpl w:val="85F696BE"/>
    <w:lvl w:ilvl="0" w:tplc="775430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20"/>
  </w:num>
  <w:num w:numId="4">
    <w:abstractNumId w:val="8"/>
  </w:num>
  <w:num w:numId="5">
    <w:abstractNumId w:val="0"/>
  </w:num>
  <w:num w:numId="6">
    <w:abstractNumId w:val="33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  <w:num w:numId="11">
    <w:abstractNumId w:val="15"/>
  </w:num>
  <w:num w:numId="12">
    <w:abstractNumId w:val="18"/>
  </w:num>
  <w:num w:numId="13">
    <w:abstractNumId w:val="34"/>
  </w:num>
  <w:num w:numId="14">
    <w:abstractNumId w:val="11"/>
  </w:num>
  <w:num w:numId="15">
    <w:abstractNumId w:val="32"/>
  </w:num>
  <w:num w:numId="16">
    <w:abstractNumId w:val="9"/>
  </w:num>
  <w:num w:numId="17">
    <w:abstractNumId w:val="7"/>
  </w:num>
  <w:num w:numId="18">
    <w:abstractNumId w:val="24"/>
  </w:num>
  <w:num w:numId="19">
    <w:abstractNumId w:val="27"/>
  </w:num>
  <w:num w:numId="20">
    <w:abstractNumId w:val="28"/>
  </w:num>
  <w:num w:numId="21">
    <w:abstractNumId w:val="19"/>
  </w:num>
  <w:num w:numId="22">
    <w:abstractNumId w:val="12"/>
  </w:num>
  <w:num w:numId="23">
    <w:abstractNumId w:val="5"/>
  </w:num>
  <w:num w:numId="24">
    <w:abstractNumId w:val="16"/>
  </w:num>
  <w:num w:numId="25">
    <w:abstractNumId w:val="21"/>
  </w:num>
  <w:num w:numId="26">
    <w:abstractNumId w:val="25"/>
  </w:num>
  <w:num w:numId="27">
    <w:abstractNumId w:val="17"/>
  </w:num>
  <w:num w:numId="28">
    <w:abstractNumId w:val="23"/>
  </w:num>
  <w:num w:numId="29">
    <w:abstractNumId w:val="22"/>
  </w:num>
  <w:num w:numId="30">
    <w:abstractNumId w:val="26"/>
  </w:num>
  <w:num w:numId="31">
    <w:abstractNumId w:val="14"/>
  </w:num>
  <w:num w:numId="32">
    <w:abstractNumId w:val="29"/>
  </w:num>
  <w:num w:numId="33">
    <w:abstractNumId w:val="10"/>
  </w:num>
  <w:num w:numId="34">
    <w:abstractNumId w:val="30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91"/>
    <w:rsid w:val="00076071"/>
    <w:rsid w:val="003C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27788-631A-4D0C-8959-B76F6CC5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89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C1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1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89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C189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3C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891"/>
  </w:style>
  <w:style w:type="paragraph" w:styleId="a5">
    <w:name w:val="footer"/>
    <w:basedOn w:val="a"/>
    <w:link w:val="a6"/>
    <w:uiPriority w:val="99"/>
    <w:unhideWhenUsed/>
    <w:rsid w:val="003C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891"/>
  </w:style>
  <w:style w:type="paragraph" w:styleId="a7">
    <w:name w:val="List Paragraph"/>
    <w:basedOn w:val="a"/>
    <w:uiPriority w:val="34"/>
    <w:qFormat/>
    <w:rsid w:val="003C1891"/>
    <w:pPr>
      <w:ind w:left="720"/>
      <w:contextualSpacing/>
    </w:pPr>
  </w:style>
  <w:style w:type="table" w:styleId="a8">
    <w:name w:val="Table Grid"/>
    <w:basedOn w:val="a1"/>
    <w:rsid w:val="003C1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 Indent"/>
    <w:basedOn w:val="a"/>
    <w:link w:val="aa"/>
    <w:rsid w:val="003C1891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Основной текст с отступом Знак"/>
    <w:basedOn w:val="a0"/>
    <w:link w:val="a9"/>
    <w:rsid w:val="003C1891"/>
    <w:rPr>
      <w:rFonts w:ascii="Times New Roman" w:eastAsia="Times New Roman" w:hAnsi="Times New Roman" w:cs="Times New Roman"/>
      <w:sz w:val="20"/>
      <w:szCs w:val="20"/>
    </w:rPr>
  </w:style>
  <w:style w:type="paragraph" w:customStyle="1" w:styleId="ConsPlusNormal">
    <w:name w:val="ConsPlusNormal"/>
    <w:rsid w:val="003C189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3C189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189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C1891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3C1891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3C1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C18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4096</Words>
  <Characters>23348</Characters>
  <Application>Microsoft Office Word</Application>
  <DocSecurity>0</DocSecurity>
  <Lines>194</Lines>
  <Paragraphs>54</Paragraphs>
  <ScaleCrop>false</ScaleCrop>
  <Company/>
  <LinksUpToDate>false</LinksUpToDate>
  <CharactersWithSpaces>27390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2021-04-26T09:23:00Z</dcterms:created>
  <dcterms:modified xsi:type="dcterms:W3CDTF">2021-04-26T09:24:00Z</dcterms:modified>
</cp:coreProperties>
</file>