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ADDENDUM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center"/>
        <w:rPr/>
      </w:pPr>
      <w:r>
        <w:rPr>
          <w:rFonts w:ascii="sans-serif" w:hAnsi="sans-serif"/>
          <w:sz w:val="20"/>
          <w:szCs w:val="20"/>
        </w:rPr>
        <w:t>TRIAL COURT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center"/>
        <w:rPr/>
      </w:pPr>
      <w:r>
        <w:rPr>
          <w:rFonts w:ascii="sans-serif" w:hAnsi="sans-serif"/>
          <w:sz w:val="20"/>
          <w:szCs w:val="20"/>
        </w:rPr>
        <w:t>{{ trial_court_name }}</w:t>
      </w:r>
    </w:p>
    <w:p>
      <w:pPr>
        <w:pStyle w:val="Normal"/>
        <w:rPr/>
      </w:pPr>
      <w:r>
        <w:rPr/>
        <w:t>{%p for field in divorce_</w:t>
      </w:r>
      <w:r>
        <w:rPr/>
        <w:t>with</w:t>
      </w:r>
      <w:r>
        <w:rPr/>
        <w:t>_kids_attachment.overflow() %}</w:t>
      </w:r>
    </w:p>
    <w:p>
      <w:pPr>
        <w:pStyle w:val="Normal"/>
        <w:rPr/>
      </w:pPr>
      <w:r>
        <w:rPr/>
        <w:t xml:space="preserve">{%p if field.is_object_list() %} </w:t>
      </w:r>
    </w:p>
    <w:p>
      <w:pPr>
        <w:pStyle w:val="Heading2"/>
        <w:numPr>
          <w:ilvl w:val="1"/>
          <w:numId w:val="1"/>
        </w:numPr>
        <w:rPr/>
      </w:pPr>
      <w:r>
        <w:rPr/>
        <w:t>{{ field.label }}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{%tc for column in field.columns() %}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{{ label(column).capitalize() }}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{%tc endfor %}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{%tr for row in field.overflow_value() %}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{%tc for column in field.columns() %}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safeattr(row, key(column)) }}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{%tc endfor %}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{%tr endfor %}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  <w:t>{%p elif field.is_list() %}</w:t>
      </w:r>
    </w:p>
    <w:p>
      <w:pPr>
        <w:pStyle w:val="Heading2"/>
        <w:numPr>
          <w:ilvl w:val="1"/>
          <w:numId w:val="1"/>
        </w:numPr>
        <w:rPr/>
      </w:pPr>
      <w:r>
        <w:rPr/>
        <w:t>{{ field.label }}</w:t>
      </w:r>
    </w:p>
    <w:p>
      <w:pPr>
        <w:pStyle w:val="ListParagraph"/>
        <w:numPr>
          <w:ilvl w:val="0"/>
          <w:numId w:val="3"/>
        </w:numPr>
        <w:rPr/>
      </w:pPr>
      <w:r>
        <w:rPr/>
        <w:t>{%p for item in field.overflow_value() %}</w:t>
      </w:r>
    </w:p>
    <w:p>
      <w:pPr>
        <w:pStyle w:val="ListParagraph"/>
        <w:numPr>
          <w:ilvl w:val="0"/>
          <w:numId w:val="3"/>
        </w:numPr>
        <w:rPr/>
      </w:pPr>
      <w:r>
        <w:rPr/>
        <w:t>{{ item }}</w:t>
      </w:r>
    </w:p>
    <w:p>
      <w:pPr>
        <w:pStyle w:val="ListParagraph"/>
        <w:numPr>
          <w:ilvl w:val="0"/>
          <w:numId w:val="3"/>
        </w:numPr>
        <w:rPr/>
      </w:pPr>
      <w:r>
        <w:rPr/>
        <w:t>{%p endfor %}</w:t>
      </w:r>
    </w:p>
    <w:p>
      <w:pPr>
        <w:pStyle w:val="Normal"/>
        <w:rPr/>
      </w:pPr>
      <w:r>
        <w:rPr/>
        <w:t>{%p else %}</w:t>
      </w:r>
    </w:p>
    <w:p>
      <w:pPr>
        <w:pStyle w:val="Normal"/>
        <w:rPr/>
      </w:pPr>
      <w:r>
        <w:rPr>
          <w:b/>
        </w:rPr>
        <w:t>{{ field.label }}</w:t>
      </w:r>
      <w:r>
        <w:rPr/>
        <w:t>: {{ field.overflow_value(overflow_message= RFAaffidavit.default_overflow_message)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{%p endfor %}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525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qFormat/>
    <w:rsid w:val="002b3cc8"/>
    <w:pPr>
      <w:keepNext w:val="true"/>
      <w:numPr>
        <w:ilvl w:val="0"/>
        <w:numId w:val="1"/>
      </w:numPr>
      <w:spacing w:lineRule="auto" w:line="240" w:before="240" w:after="120"/>
      <w:outlineLvl w:val="0"/>
    </w:pPr>
    <w:rPr>
      <w:rFonts w:ascii="Liberation Sans" w:hAnsi="Liberation Sans" w:eastAsia="Microsoft YaHei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TextBody"/>
    <w:link w:val="Heading2Char"/>
    <w:qFormat/>
    <w:rsid w:val="002b3cc8"/>
    <w:pPr>
      <w:keepNext w:val="true"/>
      <w:numPr>
        <w:ilvl w:val="1"/>
        <w:numId w:val="1"/>
      </w:numPr>
      <w:spacing w:lineRule="auto" w:line="240" w:before="200" w:after="120"/>
      <w:outlineLvl w:val="1"/>
    </w:pPr>
    <w:rPr>
      <w:rFonts w:ascii="Liberation Sans" w:hAnsi="Liberation Sans" w:eastAsia="Microsoft YaHei" w:cs="Lucida Sans"/>
      <w:b/>
      <w:bCs/>
      <w:kern w:val="2"/>
      <w:sz w:val="32"/>
      <w:szCs w:val="32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b3cc8"/>
    <w:rPr>
      <w:rFonts w:ascii="Liberation Sans" w:hAnsi="Liberation Sans" w:eastAsia="Microsoft YaHei" w:cs="Lucida Sans"/>
      <w:b/>
      <w:bCs/>
      <w:kern w:val="2"/>
      <w:sz w:val="36"/>
      <w:szCs w:val="36"/>
      <w:lang w:eastAsia="zh-CN" w:bidi="hi-IN"/>
    </w:rPr>
  </w:style>
  <w:style w:type="character" w:styleId="Heading2Char" w:customStyle="1">
    <w:name w:val="Heading 2 Char"/>
    <w:basedOn w:val="DefaultParagraphFont"/>
    <w:link w:val="Heading2"/>
    <w:qFormat/>
    <w:rsid w:val="002b3cc8"/>
    <w:rPr>
      <w:rFonts w:ascii="Liberation Sans" w:hAnsi="Liberation Sans" w:eastAsia="Microsoft YaHei" w:cs="Lucida Sans"/>
      <w:b/>
      <w:bCs/>
      <w:kern w:val="2"/>
      <w:sz w:val="32"/>
      <w:szCs w:val="32"/>
      <w:lang w:eastAsia="zh-CN" w:bidi="hi-IN"/>
    </w:rPr>
  </w:style>
  <w:style w:type="character" w:styleId="BodyTextChar" w:customStyle="1">
    <w:name w:val="Body Text Char"/>
    <w:basedOn w:val="DefaultParagraphFont"/>
    <w:uiPriority w:val="99"/>
    <w:semiHidden/>
    <w:qFormat/>
    <w:rsid w:val="002b3cc8"/>
    <w:rPr/>
  </w:style>
  <w:style w:type="character" w:styleId="Pl-s" w:customStyle="1">
    <w:name w:val="pl-s"/>
    <w:basedOn w:val="DefaultParagraphFont"/>
    <w:qFormat/>
    <w:rsid w:val="001f7b3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b3cc8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 w:customStyle="1">
    <w:name w:val="Table Contents"/>
    <w:basedOn w:val="Normal"/>
    <w:qFormat/>
    <w:rsid w:val="002b3cc8"/>
    <w:pPr>
      <w:suppressLineNumbers/>
      <w:spacing w:lineRule="auto" w:line="240" w:before="0" w:after="0"/>
    </w:pPr>
    <w:rPr>
      <w:rFonts w:ascii="Liberation Serif" w:hAnsi="Liberation Serif" w:eastAsia="NSimSun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Application>LibreOffice/7.5.5.2$MacOSX_AARCH64 LibreOffice_project/ca8fe7424262805f223b9a2334bc7181abbcbf5e</Application>
  <AppVersion>15.0000</AppVersion>
  <Pages>1</Pages>
  <Words>91</Words>
  <Characters>554</Characters>
  <CharactersWithSpaces>620</CharactersWithSpaces>
  <Paragraphs>23</Paragraphs>
  <Company>Greater Boston Legal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2023-07-04T06:24:00Z</dcterms:created>
  <dc:creator>Steenhuis, Quinten</dc:creator>
  <dc:description/>
  <dc:language>en-US</dc:language>
  <cp:lastModifiedBy/>
  <dcterms:modified xsi:type="dcterms:W3CDTF">2023-08-17T21:04:39Z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