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CBD1C4" w14:textId="77777777" w:rsidR="00F92B48" w:rsidRDefault="00000000">
      <w:pPr>
        <w:pStyle w:val="Heading1"/>
      </w:pPr>
      <w:r>
        <w:t>ADDENDUM</w:t>
      </w:r>
    </w:p>
    <w:p w14:paraId="0E3AFB56" w14:textId="77777777" w:rsidR="00F92B48" w:rsidRDefault="00000000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Relief from Abuse Complaint</w:t>
      </w:r>
    </w:p>
    <w:p w14:paraId="07C8CF63" w14:textId="77777777" w:rsidR="00F92B48" w:rsidRDefault="00000000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Family Division, {{ </w:t>
      </w:r>
      <w:proofErr w:type="spellStart"/>
      <w:r>
        <w:rPr>
          <w:rFonts w:ascii="Arial" w:hAnsi="Arial" w:cs="Arial"/>
          <w:sz w:val="28"/>
          <w:szCs w:val="28"/>
        </w:rPr>
        <w:t>user_selected_county</w:t>
      </w:r>
      <w:proofErr w:type="spellEnd"/>
      <w:r>
        <w:rPr>
          <w:rFonts w:ascii="Arial" w:hAnsi="Arial" w:cs="Arial"/>
          <w:sz w:val="28"/>
          <w:szCs w:val="28"/>
        </w:rPr>
        <w:t xml:space="preserve"> }} Unit</w:t>
      </w:r>
    </w:p>
    <w:p w14:paraId="3DC8C4D5" w14:textId="77777777" w:rsidR="00F92B48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if </w:t>
      </w:r>
      <w:proofErr w:type="spellStart"/>
      <w:r>
        <w:rPr>
          <w:rFonts w:ascii="Arial" w:hAnsi="Arial" w:cs="Arial"/>
          <w:sz w:val="24"/>
          <w:szCs w:val="24"/>
        </w:rPr>
        <w:t>who_needs_protection</w:t>
      </w:r>
      <w:proofErr w:type="spellEnd"/>
      <w:r>
        <w:rPr>
          <w:rFonts w:ascii="Arial" w:hAnsi="Arial" w:cs="Arial"/>
          <w:sz w:val="24"/>
          <w:szCs w:val="24"/>
        </w:rPr>
        <w:t xml:space="preserve"> == '</w:t>
      </w:r>
      <w:proofErr w:type="spellStart"/>
      <w:r>
        <w:rPr>
          <w:rFonts w:ascii="Arial" w:hAnsi="Arial" w:cs="Arial"/>
          <w:sz w:val="24"/>
          <w:szCs w:val="24"/>
        </w:rPr>
        <w:t>order_obo_child</w:t>
      </w:r>
      <w:proofErr w:type="spellEnd"/>
      <w:r>
        <w:rPr>
          <w:rFonts w:ascii="Arial" w:hAnsi="Arial" w:cs="Arial"/>
          <w:sz w:val="24"/>
          <w:szCs w:val="24"/>
        </w:rPr>
        <w:t>' %}</w:t>
      </w:r>
    </w:p>
    <w:p w14:paraId="5A33FE3D" w14:textId="77777777" w:rsidR="00F92B48" w:rsidRDefault="00000000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{{ children[0] }} v. {{ </w:t>
      </w:r>
      <w:proofErr w:type="spellStart"/>
      <w:r>
        <w:rPr>
          <w:rFonts w:ascii="Arial" w:hAnsi="Arial" w:cs="Arial"/>
          <w:sz w:val="28"/>
          <w:szCs w:val="28"/>
        </w:rPr>
        <w:t>other_parties</w:t>
      </w:r>
      <w:proofErr w:type="spellEnd"/>
      <w:r>
        <w:rPr>
          <w:rFonts w:ascii="Arial" w:hAnsi="Arial" w:cs="Arial"/>
          <w:sz w:val="28"/>
          <w:szCs w:val="28"/>
        </w:rPr>
        <w:t>[0] }}</w:t>
      </w:r>
    </w:p>
    <w:p w14:paraId="17AD425B" w14:textId="77777777" w:rsidR="00F92B48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{%p else %}</w:t>
      </w:r>
    </w:p>
    <w:p w14:paraId="6CD74884" w14:textId="77777777" w:rsidR="00F92B48" w:rsidRDefault="00000000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{{ users[0] }} v. {{ </w:t>
      </w:r>
      <w:proofErr w:type="spellStart"/>
      <w:r>
        <w:rPr>
          <w:rFonts w:ascii="Arial" w:hAnsi="Arial" w:cs="Arial"/>
          <w:sz w:val="28"/>
          <w:szCs w:val="28"/>
        </w:rPr>
        <w:t>other_parties</w:t>
      </w:r>
      <w:proofErr w:type="spellEnd"/>
      <w:r>
        <w:rPr>
          <w:rFonts w:ascii="Arial" w:hAnsi="Arial" w:cs="Arial"/>
          <w:sz w:val="28"/>
          <w:szCs w:val="28"/>
        </w:rPr>
        <w:t>[0] }}</w:t>
      </w:r>
    </w:p>
    <w:p w14:paraId="1A05D748" w14:textId="77777777" w:rsidR="00F92B48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{%p endif %}</w:t>
      </w:r>
    </w:p>
    <w:p w14:paraId="6D20AB36" w14:textId="77777777" w:rsidR="00F92B48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if </w:t>
      </w:r>
      <w:proofErr w:type="spellStart"/>
      <w:r>
        <w:rPr>
          <w:rFonts w:ascii="Arial" w:hAnsi="Arial" w:cs="Arial"/>
          <w:sz w:val="24"/>
          <w:szCs w:val="24"/>
        </w:rPr>
        <w:t>RFAcomplaint.enabled</w:t>
      </w:r>
      <w:proofErr w:type="spellEnd"/>
      <w:r>
        <w:rPr>
          <w:rFonts w:ascii="Arial" w:hAnsi="Arial" w:cs="Arial"/>
          <w:sz w:val="24"/>
          <w:szCs w:val="24"/>
        </w:rPr>
        <w:t xml:space="preserve"> %}</w:t>
      </w:r>
    </w:p>
    <w:p w14:paraId="19553074" w14:textId="77777777" w:rsidR="00F92B48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for field in </w:t>
      </w:r>
      <w:proofErr w:type="spellStart"/>
      <w:r>
        <w:rPr>
          <w:rFonts w:ascii="Arial" w:hAnsi="Arial" w:cs="Arial"/>
          <w:sz w:val="24"/>
          <w:szCs w:val="24"/>
        </w:rPr>
        <w:t>RFAcomplaint.overflow</w:t>
      </w:r>
      <w:proofErr w:type="spellEnd"/>
      <w:r>
        <w:rPr>
          <w:rFonts w:ascii="Arial" w:hAnsi="Arial" w:cs="Arial"/>
          <w:sz w:val="24"/>
          <w:szCs w:val="24"/>
        </w:rPr>
        <w:t>() %}</w:t>
      </w:r>
    </w:p>
    <w:p w14:paraId="0D33A447" w14:textId="0A834135" w:rsidR="00F92B48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if </w:t>
      </w:r>
      <w:proofErr w:type="spellStart"/>
      <w:r>
        <w:rPr>
          <w:rFonts w:ascii="Arial" w:hAnsi="Arial" w:cs="Arial"/>
          <w:sz w:val="24"/>
          <w:szCs w:val="24"/>
        </w:rPr>
        <w:t>field.field_name</w:t>
      </w:r>
      <w:proofErr w:type="spellEnd"/>
      <w:r>
        <w:rPr>
          <w:rFonts w:ascii="Arial" w:hAnsi="Arial" w:cs="Arial"/>
          <w:sz w:val="24"/>
          <w:szCs w:val="24"/>
        </w:rPr>
        <w:t xml:space="preserve"> == "</w:t>
      </w:r>
      <w:proofErr w:type="spellStart"/>
      <w:r>
        <w:rPr>
          <w:rFonts w:ascii="Arial" w:hAnsi="Arial" w:cs="Arial"/>
          <w:sz w:val="24"/>
          <w:szCs w:val="24"/>
        </w:rPr>
        <w:t>children_custody_wanted</w:t>
      </w:r>
      <w:proofErr w:type="spellEnd"/>
      <w:r>
        <w:rPr>
          <w:rFonts w:ascii="Arial" w:hAnsi="Arial" w:cs="Arial"/>
          <w:sz w:val="24"/>
          <w:szCs w:val="24"/>
        </w:rPr>
        <w:t>" %}</w:t>
      </w:r>
    </w:p>
    <w:p w14:paraId="1131DDB6" w14:textId="77777777" w:rsidR="00F92B48" w:rsidRDefault="00000000">
      <w:pPr>
        <w:pStyle w:val="Heading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Additional Custody Wanted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2813"/>
        <w:gridCol w:w="1649"/>
        <w:gridCol w:w="1262"/>
        <w:gridCol w:w="2426"/>
        <w:gridCol w:w="1210"/>
      </w:tblGrid>
      <w:tr w:rsidR="00F92B48" w14:paraId="1A0DF5C5" w14:textId="77777777">
        <w:tc>
          <w:tcPr>
            <w:tcW w:w="2813" w:type="dxa"/>
          </w:tcPr>
          <w:p w14:paraId="41133F26" w14:textId="77777777" w:rsidR="00F92B48" w:rsidRDefault="00000000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eastAsia="Calibri" w:hAnsi="Arial" w:cs="Arial"/>
                <w:b/>
                <w:sz w:val="20"/>
                <w:szCs w:val="20"/>
              </w:rPr>
              <w:t>Name</w:t>
            </w:r>
          </w:p>
        </w:tc>
        <w:tc>
          <w:tcPr>
            <w:tcW w:w="1649" w:type="dxa"/>
          </w:tcPr>
          <w:p w14:paraId="1A6A58D8" w14:textId="77777777" w:rsidR="00F92B48" w:rsidRDefault="00000000">
            <w:pPr>
              <w:widowControl w:val="0"/>
              <w:spacing w:after="0" w:line="240" w:lineRule="auto"/>
              <w:rPr>
                <w:rFonts w:ascii="Arial" w:eastAsia="Calibri" w:hAnsi="Arial" w:cs="Arial"/>
                <w:b/>
                <w:sz w:val="20"/>
                <w:szCs w:val="20"/>
              </w:rPr>
            </w:pPr>
            <w:r>
              <w:rPr>
                <w:rFonts w:ascii="Arial" w:eastAsia="Calibri" w:hAnsi="Arial" w:cs="Arial"/>
                <w:b/>
                <w:sz w:val="20"/>
                <w:szCs w:val="20"/>
              </w:rPr>
              <w:t>Born</w:t>
            </w:r>
          </w:p>
        </w:tc>
        <w:tc>
          <w:tcPr>
            <w:tcW w:w="1262" w:type="dxa"/>
          </w:tcPr>
          <w:p w14:paraId="7CDF073E" w14:textId="77777777" w:rsidR="00F92B48" w:rsidRDefault="00000000">
            <w:pPr>
              <w:widowControl w:val="0"/>
              <w:spacing w:after="0" w:line="240" w:lineRule="auto"/>
              <w:rPr>
                <w:rFonts w:ascii="Arial" w:eastAsia="Calibri" w:hAnsi="Arial" w:cs="Arial"/>
                <w:b/>
                <w:sz w:val="20"/>
                <w:szCs w:val="20"/>
              </w:rPr>
            </w:pPr>
            <w:r>
              <w:rPr>
                <w:rFonts w:ascii="Arial" w:eastAsia="Calibri" w:hAnsi="Arial" w:cs="Arial"/>
                <w:b/>
                <w:sz w:val="20"/>
                <w:szCs w:val="20"/>
              </w:rPr>
              <w:t>In danger?</w:t>
            </w:r>
          </w:p>
        </w:tc>
        <w:tc>
          <w:tcPr>
            <w:tcW w:w="2426" w:type="dxa"/>
          </w:tcPr>
          <w:p w14:paraId="1325DF3F" w14:textId="77777777" w:rsidR="00F92B48" w:rsidRDefault="00000000">
            <w:pPr>
              <w:widowControl w:val="0"/>
              <w:spacing w:after="0" w:line="240" w:lineRule="auto"/>
              <w:rPr>
                <w:rFonts w:ascii="Arial" w:eastAsia="Calibri" w:hAnsi="Arial" w:cs="Arial"/>
                <w:b/>
                <w:sz w:val="20"/>
                <w:szCs w:val="20"/>
              </w:rPr>
            </w:pPr>
            <w:r>
              <w:rPr>
                <w:rFonts w:ascii="Arial" w:eastAsia="Calibri" w:hAnsi="Arial" w:cs="Arial"/>
                <w:b/>
                <w:sz w:val="20"/>
                <w:szCs w:val="20"/>
              </w:rPr>
              <w:t>Relationship to plaintiff</w:t>
            </w:r>
          </w:p>
        </w:tc>
        <w:tc>
          <w:tcPr>
            <w:tcW w:w="1210" w:type="dxa"/>
          </w:tcPr>
          <w:p w14:paraId="2EF221F8" w14:textId="77777777" w:rsidR="00F92B48" w:rsidRDefault="00000000">
            <w:pPr>
              <w:widowControl w:val="0"/>
              <w:spacing w:after="0" w:line="240" w:lineRule="auto"/>
              <w:rPr>
                <w:rFonts w:ascii="Arial" w:eastAsia="Calibri" w:hAnsi="Arial" w:cs="Arial"/>
                <w:b/>
                <w:sz w:val="20"/>
                <w:szCs w:val="20"/>
              </w:rPr>
            </w:pPr>
            <w:r>
              <w:rPr>
                <w:rFonts w:ascii="Arial" w:eastAsia="Calibri" w:hAnsi="Arial" w:cs="Arial"/>
                <w:b/>
                <w:sz w:val="20"/>
                <w:szCs w:val="20"/>
              </w:rPr>
              <w:t>Relationship to defendant</w:t>
            </w:r>
          </w:p>
        </w:tc>
      </w:tr>
      <w:tr w:rsidR="00F92B48" w14:paraId="650A7892" w14:textId="77777777">
        <w:tc>
          <w:tcPr>
            <w:tcW w:w="2813" w:type="dxa"/>
          </w:tcPr>
          <w:p w14:paraId="249A55C5" w14:textId="77777777" w:rsidR="00F92B48" w:rsidRDefault="00000000">
            <w:pPr>
              <w:widowControl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eastAsia="Calibri" w:hAnsi="Arial" w:cs="Arial"/>
                <w:sz w:val="20"/>
                <w:szCs w:val="20"/>
              </w:rPr>
              <w:t xml:space="preserve">{%tr for row in </w:t>
            </w:r>
            <w:proofErr w:type="spellStart"/>
            <w:r>
              <w:rPr>
                <w:rFonts w:ascii="Arial" w:eastAsia="Calibri" w:hAnsi="Arial" w:cs="Arial"/>
                <w:sz w:val="20"/>
                <w:szCs w:val="20"/>
              </w:rPr>
              <w:t>field.overflow_value</w:t>
            </w:r>
            <w:proofErr w:type="spellEnd"/>
            <w:r>
              <w:rPr>
                <w:rFonts w:ascii="Arial" w:eastAsia="Calibri" w:hAnsi="Arial" w:cs="Arial"/>
                <w:sz w:val="20"/>
                <w:szCs w:val="20"/>
              </w:rPr>
              <w:t>() %}</w:t>
            </w:r>
          </w:p>
        </w:tc>
        <w:tc>
          <w:tcPr>
            <w:tcW w:w="1649" w:type="dxa"/>
          </w:tcPr>
          <w:p w14:paraId="4FD919D1" w14:textId="77777777" w:rsidR="00F92B48" w:rsidRDefault="00F92B48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262" w:type="dxa"/>
          </w:tcPr>
          <w:p w14:paraId="56C04A0E" w14:textId="77777777" w:rsidR="00F92B48" w:rsidRDefault="00F92B48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2426" w:type="dxa"/>
          </w:tcPr>
          <w:p w14:paraId="29E5E0D7" w14:textId="77777777" w:rsidR="00F92B48" w:rsidRDefault="00F92B48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210" w:type="dxa"/>
          </w:tcPr>
          <w:p w14:paraId="72EF6534" w14:textId="77777777" w:rsidR="00F92B48" w:rsidRDefault="00F92B48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  <w:tr w:rsidR="00F92B48" w14:paraId="7C39E3DB" w14:textId="77777777">
        <w:tc>
          <w:tcPr>
            <w:tcW w:w="2813" w:type="dxa"/>
          </w:tcPr>
          <w:p w14:paraId="5DC05C78" w14:textId="77777777" w:rsidR="00F92B48" w:rsidRDefault="00000000">
            <w:pPr>
              <w:widowControl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{{ row.name }}</w:t>
            </w:r>
          </w:p>
        </w:tc>
        <w:tc>
          <w:tcPr>
            <w:tcW w:w="1649" w:type="dxa"/>
          </w:tcPr>
          <w:p w14:paraId="37A842DB" w14:textId="77777777" w:rsidR="00F92B48" w:rsidRDefault="00000000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0"/>
                <w:szCs w:val="20"/>
              </w:rPr>
            </w:pPr>
            <w:r>
              <w:rPr>
                <w:rFonts w:ascii="Arial" w:eastAsia="Calibri" w:hAnsi="Arial" w:cs="Arial"/>
                <w:sz w:val="20"/>
                <w:szCs w:val="20"/>
              </w:rPr>
              <w:t>{{</w:t>
            </w:r>
            <w:proofErr w:type="spellStart"/>
            <w:r>
              <w:rPr>
                <w:rFonts w:ascii="Arial" w:eastAsia="Calibri" w:hAnsi="Arial" w:cs="Arial"/>
                <w:sz w:val="20"/>
                <w:szCs w:val="20"/>
              </w:rPr>
              <w:t>row.birthdate</w:t>
            </w:r>
            <w:proofErr w:type="spellEnd"/>
            <w:r>
              <w:rPr>
                <w:rFonts w:ascii="Arial" w:eastAsia="Calibri" w:hAnsi="Arial" w:cs="Arial"/>
                <w:sz w:val="20"/>
                <w:szCs w:val="20"/>
              </w:rPr>
              <w:t>.</w:t>
            </w:r>
            <w:r>
              <w:rPr>
                <w:rFonts w:ascii="inherit" w:eastAsia="Times New Roman" w:hAnsi="inherit" w:cs="Courier New"/>
                <w:color w:val="0C0D0E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Calibri" w:hAnsi="Arial" w:cs="Arial"/>
                <w:sz w:val="20"/>
                <w:szCs w:val="20"/>
              </w:rPr>
              <w:t>strftime</w:t>
            </w:r>
            <w:proofErr w:type="spellEnd"/>
            <w:r>
              <w:rPr>
                <w:rFonts w:ascii="Arial" w:eastAsia="Calibri" w:hAnsi="Arial" w:cs="Arial"/>
                <w:sz w:val="20"/>
                <w:szCs w:val="20"/>
              </w:rPr>
              <w:t>('%m/%d/%Y')</w:t>
            </w:r>
          </w:p>
          <w:p w14:paraId="4D19AE8A" w14:textId="77777777" w:rsidR="00F92B48" w:rsidRDefault="00000000">
            <w:pPr>
              <w:widowControl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eastAsia="Calibri" w:hAnsi="Arial" w:cs="Arial"/>
                <w:sz w:val="20"/>
                <w:szCs w:val="20"/>
              </w:rPr>
              <w:t>}}</w:t>
            </w:r>
          </w:p>
        </w:tc>
        <w:tc>
          <w:tcPr>
            <w:tcW w:w="1262" w:type="dxa"/>
          </w:tcPr>
          <w:p w14:paraId="6D49BBF2" w14:textId="77777777" w:rsidR="00F92B48" w:rsidRDefault="00000000">
            <w:pPr>
              <w:widowControl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eastAsia="Calibri" w:hAnsi="Arial" w:cs="Arial"/>
                <w:sz w:val="20"/>
                <w:szCs w:val="20"/>
              </w:rPr>
              <w:t xml:space="preserve">{{ “Yes” if </w:t>
            </w:r>
            <w:proofErr w:type="spellStart"/>
            <w:r>
              <w:rPr>
                <w:rFonts w:ascii="Arial" w:eastAsia="Calibri" w:hAnsi="Arial" w:cs="Arial"/>
                <w:sz w:val="20"/>
                <w:szCs w:val="20"/>
              </w:rPr>
              <w:t>row.in_danger</w:t>
            </w:r>
            <w:proofErr w:type="spellEnd"/>
            <w:r>
              <w:rPr>
                <w:rFonts w:ascii="Arial" w:eastAsia="Calibri" w:hAnsi="Arial" w:cs="Arial"/>
                <w:sz w:val="20"/>
                <w:szCs w:val="20"/>
              </w:rPr>
              <w:t xml:space="preserve"> else “No”}}</w:t>
            </w:r>
          </w:p>
        </w:tc>
        <w:tc>
          <w:tcPr>
            <w:tcW w:w="2426" w:type="dxa"/>
          </w:tcPr>
          <w:p w14:paraId="40BC2E9F" w14:textId="77777777" w:rsidR="00F92B48" w:rsidRDefault="00000000">
            <w:pPr>
              <w:widowControl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eastAsia="Calibri" w:hAnsi="Arial" w:cs="Arial"/>
                <w:sz w:val="20"/>
                <w:szCs w:val="20"/>
              </w:rPr>
              <w:t>{{ row.relationship_users1 | capitalize}}</w:t>
            </w:r>
          </w:p>
        </w:tc>
        <w:tc>
          <w:tcPr>
            <w:tcW w:w="1210" w:type="dxa"/>
          </w:tcPr>
          <w:p w14:paraId="0E555F68" w14:textId="77777777" w:rsidR="00F92B48" w:rsidRDefault="00000000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row.relationship_OP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| capitalize}}</w:t>
            </w:r>
          </w:p>
        </w:tc>
      </w:tr>
      <w:tr w:rsidR="00F92B48" w14:paraId="72E3C295" w14:textId="77777777">
        <w:tc>
          <w:tcPr>
            <w:tcW w:w="2813" w:type="dxa"/>
          </w:tcPr>
          <w:p w14:paraId="53E748E9" w14:textId="77777777" w:rsidR="00F92B48" w:rsidRDefault="00000000">
            <w:pPr>
              <w:widowControl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eastAsia="Calibri" w:hAnsi="Arial" w:cs="Arial"/>
                <w:sz w:val="20"/>
                <w:szCs w:val="20"/>
              </w:rPr>
              <w:t xml:space="preserve">{%tr </w:t>
            </w:r>
            <w:proofErr w:type="spellStart"/>
            <w:r>
              <w:rPr>
                <w:rFonts w:ascii="Arial" w:eastAsia="Calibri" w:hAnsi="Arial" w:cs="Arial"/>
                <w:sz w:val="20"/>
                <w:szCs w:val="20"/>
              </w:rPr>
              <w:t>endfor</w:t>
            </w:r>
            <w:proofErr w:type="spellEnd"/>
            <w:r>
              <w:rPr>
                <w:rFonts w:ascii="Arial" w:eastAsia="Calibri" w:hAnsi="Arial" w:cs="Arial"/>
                <w:sz w:val="20"/>
                <w:szCs w:val="20"/>
              </w:rPr>
              <w:t xml:space="preserve"> %}</w:t>
            </w:r>
          </w:p>
        </w:tc>
        <w:tc>
          <w:tcPr>
            <w:tcW w:w="1649" w:type="dxa"/>
          </w:tcPr>
          <w:p w14:paraId="6AE4F253" w14:textId="77777777" w:rsidR="00F92B48" w:rsidRDefault="00F92B48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262" w:type="dxa"/>
          </w:tcPr>
          <w:p w14:paraId="6C3158A1" w14:textId="77777777" w:rsidR="00F92B48" w:rsidRDefault="00F92B48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2426" w:type="dxa"/>
          </w:tcPr>
          <w:p w14:paraId="3C2209B5" w14:textId="77777777" w:rsidR="00F92B48" w:rsidRDefault="00F92B48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210" w:type="dxa"/>
          </w:tcPr>
          <w:p w14:paraId="00DB29EB" w14:textId="77777777" w:rsidR="00F92B48" w:rsidRDefault="00F92B48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</w:tbl>
    <w:p w14:paraId="26ACC066" w14:textId="77777777" w:rsidR="00F92B48" w:rsidRDefault="00F92B48">
      <w:pPr>
        <w:rPr>
          <w:rFonts w:ascii="Arial" w:hAnsi="Arial" w:cs="Arial"/>
          <w:sz w:val="24"/>
          <w:szCs w:val="24"/>
        </w:rPr>
      </w:pPr>
    </w:p>
    <w:p w14:paraId="4C5DC838" w14:textId="77777777" w:rsidR="00F92B48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elif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field.is_object_list</w:t>
      </w:r>
      <w:proofErr w:type="spellEnd"/>
      <w:r>
        <w:rPr>
          <w:rFonts w:ascii="Arial" w:hAnsi="Arial" w:cs="Arial"/>
          <w:sz w:val="24"/>
          <w:szCs w:val="24"/>
        </w:rPr>
        <w:t xml:space="preserve">() %} </w:t>
      </w:r>
    </w:p>
    <w:p w14:paraId="44D6EAE7" w14:textId="77777777" w:rsidR="00F92B48" w:rsidRDefault="00000000">
      <w:pPr>
        <w:pStyle w:val="Heading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{{ </w:t>
      </w:r>
      <w:proofErr w:type="spellStart"/>
      <w:r>
        <w:rPr>
          <w:rFonts w:ascii="Arial" w:hAnsi="Arial" w:cs="Arial"/>
          <w:sz w:val="24"/>
          <w:szCs w:val="24"/>
        </w:rPr>
        <w:t>field.label</w:t>
      </w:r>
      <w:proofErr w:type="spellEnd"/>
      <w:r>
        <w:rPr>
          <w:rFonts w:ascii="Arial" w:hAnsi="Arial" w:cs="Arial"/>
          <w:sz w:val="24"/>
          <w:szCs w:val="24"/>
        </w:rPr>
        <w:t xml:space="preserve"> }}</w:t>
      </w:r>
    </w:p>
    <w:tbl>
      <w:tblPr>
        <w:tblStyle w:val="TableGrid"/>
        <w:tblW w:w="9350" w:type="dxa"/>
        <w:tblLayout w:type="fixed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92B48" w14:paraId="31582451" w14:textId="77777777">
        <w:tc>
          <w:tcPr>
            <w:tcW w:w="3116" w:type="dxa"/>
          </w:tcPr>
          <w:p w14:paraId="03FE829A" w14:textId="77777777" w:rsidR="00F92B48" w:rsidRDefault="00000000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{%</w:t>
            </w:r>
            <w:proofErr w:type="spellStart"/>
            <w:r>
              <w:rPr>
                <w:rFonts w:ascii="Arial" w:eastAsia="Calibri" w:hAnsi="Arial" w:cs="Arial"/>
                <w:b/>
                <w:sz w:val="24"/>
                <w:szCs w:val="24"/>
              </w:rPr>
              <w:t>tc</w:t>
            </w:r>
            <w:proofErr w:type="spellEnd"/>
            <w:r>
              <w:rPr>
                <w:rFonts w:ascii="Arial" w:eastAsia="Calibri" w:hAnsi="Arial" w:cs="Arial"/>
                <w:b/>
                <w:sz w:val="24"/>
                <w:szCs w:val="24"/>
              </w:rPr>
              <w:t xml:space="preserve"> for column in </w:t>
            </w:r>
            <w:proofErr w:type="spellStart"/>
            <w:r>
              <w:rPr>
                <w:rFonts w:ascii="Arial" w:eastAsia="Calibri" w:hAnsi="Arial" w:cs="Arial"/>
                <w:b/>
                <w:sz w:val="24"/>
                <w:szCs w:val="24"/>
              </w:rPr>
              <w:t>field.columns</w:t>
            </w:r>
            <w:proofErr w:type="spellEnd"/>
            <w:r>
              <w:rPr>
                <w:rFonts w:ascii="Arial" w:eastAsia="Calibri" w:hAnsi="Arial" w:cs="Arial"/>
                <w:b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55E509E3" w14:textId="77777777" w:rsidR="00F92B48" w:rsidRDefault="00000000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{{ label(column).capitalize() }}</w:t>
            </w:r>
          </w:p>
        </w:tc>
        <w:tc>
          <w:tcPr>
            <w:tcW w:w="3117" w:type="dxa"/>
          </w:tcPr>
          <w:p w14:paraId="4EB92F4B" w14:textId="77777777" w:rsidR="00F92B48" w:rsidRDefault="00000000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{%</w:t>
            </w:r>
            <w:proofErr w:type="spellStart"/>
            <w:r>
              <w:rPr>
                <w:rFonts w:ascii="Arial" w:eastAsia="Calibri" w:hAnsi="Arial" w:cs="Arial"/>
                <w:b/>
                <w:sz w:val="24"/>
                <w:szCs w:val="24"/>
              </w:rPr>
              <w:t>tc</w:t>
            </w:r>
            <w:proofErr w:type="spellEnd"/>
            <w:r>
              <w:rPr>
                <w:rFonts w:ascii="Arial" w:eastAsia="Calibri" w:hAnsi="Arial" w:cs="Arial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Calibri" w:hAnsi="Arial" w:cs="Arial"/>
                <w:b/>
                <w:sz w:val="24"/>
                <w:szCs w:val="24"/>
              </w:rPr>
              <w:t>endfor</w:t>
            </w:r>
            <w:proofErr w:type="spellEnd"/>
            <w:r>
              <w:rPr>
                <w:rFonts w:ascii="Arial" w:eastAsia="Calibri" w:hAnsi="Arial" w:cs="Arial"/>
                <w:b/>
                <w:sz w:val="24"/>
                <w:szCs w:val="24"/>
              </w:rPr>
              <w:t xml:space="preserve"> %}</w:t>
            </w:r>
          </w:p>
        </w:tc>
      </w:tr>
      <w:tr w:rsidR="00F92B48" w14:paraId="419CBD3F" w14:textId="77777777">
        <w:tc>
          <w:tcPr>
            <w:tcW w:w="3116" w:type="dxa"/>
          </w:tcPr>
          <w:p w14:paraId="1D7609A0" w14:textId="77777777" w:rsidR="00F92B48" w:rsidRDefault="00000000">
            <w:pPr>
              <w:widowControl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{%tr for row in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field.overflow_value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545BFC91" w14:textId="77777777" w:rsidR="00F92B48" w:rsidRDefault="00F92B48">
            <w:pPr>
              <w:widowControl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67F51E6A" w14:textId="77777777" w:rsidR="00F92B48" w:rsidRDefault="00F92B48">
            <w:pPr>
              <w:widowControl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92B48" w14:paraId="51B4ADE7" w14:textId="77777777">
        <w:tc>
          <w:tcPr>
            <w:tcW w:w="3116" w:type="dxa"/>
          </w:tcPr>
          <w:p w14:paraId="3514F394" w14:textId="77777777" w:rsidR="00F92B48" w:rsidRDefault="00000000">
            <w:pPr>
              <w:widowControl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{%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tc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for column in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field.columns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7FD1387F" w14:textId="77777777" w:rsidR="00F92B48" w:rsidRDefault="00000000">
            <w:pPr>
              <w:widowControl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safeattr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(row, key(column)) }}</w:t>
            </w:r>
          </w:p>
        </w:tc>
        <w:tc>
          <w:tcPr>
            <w:tcW w:w="3117" w:type="dxa"/>
          </w:tcPr>
          <w:p w14:paraId="18716822" w14:textId="77777777" w:rsidR="00F92B48" w:rsidRDefault="00000000">
            <w:pPr>
              <w:widowControl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{%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tc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endfor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%}</w:t>
            </w:r>
          </w:p>
        </w:tc>
      </w:tr>
      <w:tr w:rsidR="00F92B48" w14:paraId="43600F30" w14:textId="77777777">
        <w:tc>
          <w:tcPr>
            <w:tcW w:w="3116" w:type="dxa"/>
          </w:tcPr>
          <w:p w14:paraId="1B8050AF" w14:textId="77777777" w:rsidR="00F92B48" w:rsidRDefault="00000000">
            <w:pPr>
              <w:widowControl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{%tr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endfor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%}</w:t>
            </w:r>
          </w:p>
        </w:tc>
        <w:tc>
          <w:tcPr>
            <w:tcW w:w="3117" w:type="dxa"/>
          </w:tcPr>
          <w:p w14:paraId="24A41448" w14:textId="77777777" w:rsidR="00F92B48" w:rsidRDefault="00F92B48">
            <w:pPr>
              <w:widowControl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45AAC54E" w14:textId="77777777" w:rsidR="00F92B48" w:rsidRDefault="00F92B48">
            <w:pPr>
              <w:widowControl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573373B6" w14:textId="77777777" w:rsidR="00F92B48" w:rsidRDefault="00F92B48">
      <w:pPr>
        <w:rPr>
          <w:rFonts w:ascii="Arial" w:hAnsi="Arial" w:cs="Arial"/>
          <w:sz w:val="24"/>
          <w:szCs w:val="24"/>
        </w:rPr>
      </w:pPr>
    </w:p>
    <w:p w14:paraId="6BEAEDB3" w14:textId="77777777" w:rsidR="00F92B48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elif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field.is_list</w:t>
      </w:r>
      <w:proofErr w:type="spellEnd"/>
      <w:r>
        <w:rPr>
          <w:rFonts w:ascii="Arial" w:hAnsi="Arial" w:cs="Arial"/>
          <w:sz w:val="24"/>
          <w:szCs w:val="24"/>
        </w:rPr>
        <w:t>() %}</w:t>
      </w:r>
    </w:p>
    <w:p w14:paraId="2EADCB0A" w14:textId="77777777" w:rsidR="00F92B48" w:rsidRDefault="00F92B48">
      <w:pPr>
        <w:rPr>
          <w:rFonts w:ascii="Arial" w:hAnsi="Arial" w:cs="Arial"/>
          <w:sz w:val="24"/>
          <w:szCs w:val="24"/>
        </w:rPr>
      </w:pPr>
    </w:p>
    <w:p w14:paraId="5C52FE65" w14:textId="77777777" w:rsidR="00F92B48" w:rsidRDefault="00000000">
      <w:pPr>
        <w:pStyle w:val="Heading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{{ </w:t>
      </w:r>
      <w:proofErr w:type="spellStart"/>
      <w:r>
        <w:rPr>
          <w:rFonts w:ascii="Arial" w:hAnsi="Arial" w:cs="Arial"/>
          <w:sz w:val="24"/>
          <w:szCs w:val="24"/>
        </w:rPr>
        <w:t>field.label</w:t>
      </w:r>
      <w:proofErr w:type="spellEnd"/>
      <w:r>
        <w:rPr>
          <w:rFonts w:ascii="Arial" w:hAnsi="Arial" w:cs="Arial"/>
          <w:sz w:val="24"/>
          <w:szCs w:val="24"/>
        </w:rPr>
        <w:t xml:space="preserve"> }}</w:t>
      </w:r>
    </w:p>
    <w:p w14:paraId="76F658A2" w14:textId="77777777" w:rsidR="00F92B48" w:rsidRDefault="00000000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for item in </w:t>
      </w:r>
      <w:proofErr w:type="spellStart"/>
      <w:r>
        <w:rPr>
          <w:rFonts w:ascii="Arial" w:hAnsi="Arial" w:cs="Arial"/>
          <w:sz w:val="24"/>
          <w:szCs w:val="24"/>
        </w:rPr>
        <w:t>field.overflow_value</w:t>
      </w:r>
      <w:proofErr w:type="spellEnd"/>
      <w:r>
        <w:rPr>
          <w:rFonts w:ascii="Arial" w:hAnsi="Arial" w:cs="Arial"/>
          <w:sz w:val="24"/>
          <w:szCs w:val="24"/>
        </w:rPr>
        <w:t>() %}</w:t>
      </w:r>
    </w:p>
    <w:p w14:paraId="63B326ED" w14:textId="77777777" w:rsidR="00F92B48" w:rsidRDefault="00000000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{{ item }}</w:t>
      </w:r>
    </w:p>
    <w:p w14:paraId="6AE93779" w14:textId="77777777" w:rsidR="00F92B48" w:rsidRDefault="00000000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endfor</w:t>
      </w:r>
      <w:proofErr w:type="spellEnd"/>
      <w:r>
        <w:rPr>
          <w:rFonts w:ascii="Arial" w:hAnsi="Arial" w:cs="Arial"/>
          <w:sz w:val="24"/>
          <w:szCs w:val="24"/>
        </w:rPr>
        <w:t xml:space="preserve"> %}</w:t>
      </w:r>
    </w:p>
    <w:p w14:paraId="100213F2" w14:textId="77777777" w:rsidR="00F92B48" w:rsidRDefault="00F92B48">
      <w:pPr>
        <w:rPr>
          <w:rFonts w:ascii="Arial" w:hAnsi="Arial" w:cs="Arial"/>
          <w:sz w:val="24"/>
          <w:szCs w:val="24"/>
        </w:rPr>
      </w:pPr>
    </w:p>
    <w:p w14:paraId="3AC3EF79" w14:textId="77777777" w:rsidR="00F92B48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{%p else %}</w:t>
      </w:r>
    </w:p>
    <w:p w14:paraId="09C6D684" w14:textId="77777777" w:rsidR="00F92B48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{{ </w:t>
      </w:r>
      <w:proofErr w:type="spellStart"/>
      <w:r>
        <w:rPr>
          <w:rFonts w:ascii="Arial" w:hAnsi="Arial" w:cs="Arial"/>
          <w:b/>
          <w:sz w:val="24"/>
          <w:szCs w:val="24"/>
        </w:rPr>
        <w:t>field.label</w:t>
      </w:r>
      <w:proofErr w:type="spellEnd"/>
      <w:r>
        <w:rPr>
          <w:rFonts w:ascii="Arial" w:hAnsi="Arial" w:cs="Arial"/>
          <w:b/>
          <w:sz w:val="24"/>
          <w:szCs w:val="24"/>
        </w:rPr>
        <w:t xml:space="preserve"> }}</w:t>
      </w:r>
      <w:r>
        <w:rPr>
          <w:rFonts w:ascii="Arial" w:hAnsi="Arial" w:cs="Arial"/>
          <w:sz w:val="24"/>
          <w:szCs w:val="24"/>
        </w:rPr>
        <w:t xml:space="preserve">: {{ </w:t>
      </w:r>
      <w:proofErr w:type="spellStart"/>
      <w:r>
        <w:rPr>
          <w:rFonts w:ascii="Arial" w:hAnsi="Arial" w:cs="Arial"/>
          <w:sz w:val="24"/>
          <w:szCs w:val="24"/>
        </w:rPr>
        <w:t>field.overflow_value</w:t>
      </w:r>
      <w:proofErr w:type="spellEnd"/>
      <w:r>
        <w:rPr>
          <w:rFonts w:ascii="Arial" w:hAnsi="Arial" w:cs="Arial"/>
          <w:sz w:val="24"/>
          <w:szCs w:val="24"/>
        </w:rPr>
        <w:t>(</w:t>
      </w:r>
      <w:proofErr w:type="spellStart"/>
      <w:r>
        <w:rPr>
          <w:rFonts w:ascii="Arial" w:hAnsi="Arial" w:cs="Arial"/>
          <w:sz w:val="24"/>
          <w:szCs w:val="24"/>
        </w:rPr>
        <w:t>overflow_message</w:t>
      </w:r>
      <w:proofErr w:type="spellEnd"/>
      <w:r>
        <w:rPr>
          <w:rFonts w:ascii="Arial" w:hAnsi="Arial" w:cs="Arial"/>
          <w:sz w:val="24"/>
          <w:szCs w:val="24"/>
        </w:rPr>
        <w:t xml:space="preserve">= </w:t>
      </w:r>
      <w:proofErr w:type="spellStart"/>
      <w:r>
        <w:rPr>
          <w:rFonts w:ascii="Arial" w:hAnsi="Arial" w:cs="Arial"/>
          <w:sz w:val="24"/>
          <w:szCs w:val="24"/>
        </w:rPr>
        <w:t>RFAaffidavit.default_overflow_message</w:t>
      </w:r>
      <w:proofErr w:type="spellEnd"/>
      <w:r>
        <w:rPr>
          <w:rFonts w:ascii="Arial" w:hAnsi="Arial" w:cs="Arial"/>
          <w:sz w:val="24"/>
          <w:szCs w:val="24"/>
        </w:rPr>
        <w:t>) }}</w:t>
      </w:r>
    </w:p>
    <w:p w14:paraId="2C204C76" w14:textId="77777777" w:rsidR="00F92B48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{%p endif %}</w:t>
      </w:r>
    </w:p>
    <w:p w14:paraId="6E2221C8" w14:textId="77777777" w:rsidR="00F92B48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endfor</w:t>
      </w:r>
      <w:proofErr w:type="spellEnd"/>
      <w:r>
        <w:rPr>
          <w:rFonts w:ascii="Arial" w:hAnsi="Arial" w:cs="Arial"/>
          <w:sz w:val="24"/>
          <w:szCs w:val="24"/>
        </w:rPr>
        <w:t xml:space="preserve"> %}</w:t>
      </w:r>
    </w:p>
    <w:p w14:paraId="2E76EA79" w14:textId="77777777" w:rsidR="00F92B48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{%p endif %}</w:t>
      </w:r>
    </w:p>
    <w:p w14:paraId="230DDE54" w14:textId="77777777" w:rsidR="00F92B48" w:rsidRDefault="00F92B48">
      <w:pPr>
        <w:rPr>
          <w:rFonts w:ascii="Arial" w:hAnsi="Arial" w:cs="Arial"/>
          <w:sz w:val="24"/>
          <w:szCs w:val="24"/>
        </w:rPr>
      </w:pPr>
    </w:p>
    <w:p w14:paraId="66170319" w14:textId="77777777" w:rsidR="00F92B48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if </w:t>
      </w:r>
      <w:proofErr w:type="spellStart"/>
      <w:r>
        <w:rPr>
          <w:rFonts w:ascii="Arial" w:hAnsi="Arial" w:cs="Arial"/>
          <w:sz w:val="24"/>
          <w:szCs w:val="24"/>
        </w:rPr>
        <w:t>RFAcomplaintonbehalfofminor.enabled</w:t>
      </w:r>
      <w:proofErr w:type="spellEnd"/>
      <w:r>
        <w:rPr>
          <w:rFonts w:ascii="Arial" w:hAnsi="Arial" w:cs="Arial"/>
          <w:sz w:val="24"/>
          <w:szCs w:val="24"/>
        </w:rPr>
        <w:t xml:space="preserve"> %}</w:t>
      </w:r>
    </w:p>
    <w:p w14:paraId="1BDEB3F8" w14:textId="77777777" w:rsidR="00F92B48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for field in </w:t>
      </w:r>
      <w:proofErr w:type="spellStart"/>
      <w:r>
        <w:rPr>
          <w:rFonts w:ascii="Arial" w:hAnsi="Arial" w:cs="Arial"/>
          <w:sz w:val="24"/>
          <w:szCs w:val="24"/>
        </w:rPr>
        <w:t>RFAcomplaintonbehalfofminor.overflow</w:t>
      </w:r>
      <w:proofErr w:type="spellEnd"/>
      <w:r>
        <w:rPr>
          <w:rFonts w:ascii="Arial" w:hAnsi="Arial" w:cs="Arial"/>
          <w:sz w:val="24"/>
          <w:szCs w:val="24"/>
        </w:rPr>
        <w:t>() %}</w:t>
      </w:r>
    </w:p>
    <w:p w14:paraId="49AAFB6C" w14:textId="77777777" w:rsidR="00F92B48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if </w:t>
      </w:r>
      <w:proofErr w:type="spellStart"/>
      <w:r>
        <w:rPr>
          <w:rFonts w:ascii="Arial" w:hAnsi="Arial" w:cs="Arial"/>
          <w:sz w:val="24"/>
          <w:szCs w:val="24"/>
        </w:rPr>
        <w:t>field.field_name</w:t>
      </w:r>
      <w:proofErr w:type="spellEnd"/>
      <w:r>
        <w:rPr>
          <w:rFonts w:ascii="Arial" w:hAnsi="Arial" w:cs="Arial"/>
          <w:sz w:val="24"/>
          <w:szCs w:val="24"/>
        </w:rPr>
        <w:t xml:space="preserve"> in ["children_in_danger",”</w:t>
      </w:r>
      <w:proofErr w:type="spellStart"/>
      <w:r>
        <w:rPr>
          <w:rFonts w:ascii="Arial" w:hAnsi="Arial" w:cs="Arial"/>
          <w:sz w:val="24"/>
          <w:szCs w:val="24"/>
        </w:rPr>
        <w:t>children_custody_wanted</w:t>
      </w:r>
      <w:proofErr w:type="spellEnd"/>
      <w:r>
        <w:rPr>
          <w:rFonts w:ascii="Arial" w:hAnsi="Arial" w:cs="Arial"/>
          <w:sz w:val="24"/>
          <w:szCs w:val="24"/>
        </w:rPr>
        <w:t>”] %}</w:t>
      </w:r>
    </w:p>
    <w:p w14:paraId="3F7C3F44" w14:textId="77777777" w:rsidR="00F92B48" w:rsidRDefault="00000000">
      <w:pPr>
        <w:pStyle w:val="Heading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{{ </w:t>
      </w:r>
      <w:proofErr w:type="spellStart"/>
      <w:r>
        <w:rPr>
          <w:rFonts w:ascii="Arial" w:hAnsi="Arial" w:cs="Arial"/>
          <w:sz w:val="24"/>
          <w:szCs w:val="24"/>
        </w:rPr>
        <w:t>field.label</w:t>
      </w:r>
      <w:proofErr w:type="spellEnd"/>
      <w:r>
        <w:rPr>
          <w:rFonts w:ascii="Arial" w:hAnsi="Arial" w:cs="Arial"/>
          <w:sz w:val="24"/>
          <w:szCs w:val="24"/>
        </w:rPr>
        <w:t xml:space="preserve"> }}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2813"/>
        <w:gridCol w:w="1777"/>
        <w:gridCol w:w="2430"/>
        <w:gridCol w:w="2340"/>
      </w:tblGrid>
      <w:tr w:rsidR="00F92B48" w14:paraId="72CCE9AF" w14:textId="77777777">
        <w:tc>
          <w:tcPr>
            <w:tcW w:w="2813" w:type="dxa"/>
          </w:tcPr>
          <w:p w14:paraId="1C93F629" w14:textId="77777777" w:rsidR="00F92B48" w:rsidRDefault="00000000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eastAsia="Calibri" w:hAnsi="Arial" w:cs="Arial"/>
                <w:b/>
                <w:sz w:val="20"/>
                <w:szCs w:val="20"/>
              </w:rPr>
              <w:t>Name</w:t>
            </w:r>
          </w:p>
        </w:tc>
        <w:tc>
          <w:tcPr>
            <w:tcW w:w="1777" w:type="dxa"/>
          </w:tcPr>
          <w:p w14:paraId="7357504B" w14:textId="77777777" w:rsidR="00F92B48" w:rsidRDefault="00000000">
            <w:pPr>
              <w:widowControl w:val="0"/>
              <w:spacing w:after="0" w:line="240" w:lineRule="auto"/>
              <w:rPr>
                <w:rFonts w:ascii="Arial" w:eastAsia="Calibri" w:hAnsi="Arial" w:cs="Arial"/>
                <w:b/>
                <w:sz w:val="20"/>
                <w:szCs w:val="20"/>
              </w:rPr>
            </w:pPr>
            <w:r>
              <w:rPr>
                <w:rFonts w:ascii="Arial" w:eastAsia="Calibri" w:hAnsi="Arial" w:cs="Arial"/>
                <w:b/>
                <w:sz w:val="20"/>
                <w:szCs w:val="20"/>
              </w:rPr>
              <w:t>Born</w:t>
            </w:r>
          </w:p>
        </w:tc>
        <w:tc>
          <w:tcPr>
            <w:tcW w:w="2430" w:type="dxa"/>
          </w:tcPr>
          <w:p w14:paraId="77B03F6F" w14:textId="77777777" w:rsidR="00F92B48" w:rsidRDefault="00000000">
            <w:pPr>
              <w:widowControl w:val="0"/>
              <w:spacing w:after="0" w:line="240" w:lineRule="auto"/>
              <w:rPr>
                <w:rFonts w:ascii="Arial" w:eastAsia="Calibri" w:hAnsi="Arial" w:cs="Arial"/>
                <w:b/>
                <w:sz w:val="20"/>
                <w:szCs w:val="20"/>
              </w:rPr>
            </w:pPr>
            <w:r>
              <w:rPr>
                <w:rFonts w:ascii="Arial" w:eastAsia="Calibri" w:hAnsi="Arial" w:cs="Arial"/>
                <w:b/>
                <w:sz w:val="20"/>
                <w:szCs w:val="20"/>
              </w:rPr>
              <w:t>Relationship to plaintiff</w:t>
            </w:r>
          </w:p>
        </w:tc>
        <w:tc>
          <w:tcPr>
            <w:tcW w:w="2340" w:type="dxa"/>
          </w:tcPr>
          <w:p w14:paraId="3F7E7EA2" w14:textId="77777777" w:rsidR="00F92B48" w:rsidRDefault="00000000">
            <w:pPr>
              <w:widowControl w:val="0"/>
              <w:spacing w:after="0" w:line="240" w:lineRule="auto"/>
              <w:rPr>
                <w:rFonts w:ascii="Arial" w:eastAsia="Calibri" w:hAnsi="Arial" w:cs="Arial"/>
                <w:b/>
                <w:sz w:val="20"/>
                <w:szCs w:val="20"/>
              </w:rPr>
            </w:pPr>
            <w:r>
              <w:rPr>
                <w:rFonts w:ascii="Arial" w:eastAsia="Calibri" w:hAnsi="Arial" w:cs="Arial"/>
                <w:b/>
                <w:sz w:val="20"/>
                <w:szCs w:val="20"/>
              </w:rPr>
              <w:t>Relationship to defendant</w:t>
            </w:r>
          </w:p>
        </w:tc>
      </w:tr>
      <w:tr w:rsidR="00F92B48" w14:paraId="32589788" w14:textId="77777777">
        <w:tc>
          <w:tcPr>
            <w:tcW w:w="2813" w:type="dxa"/>
          </w:tcPr>
          <w:p w14:paraId="3A2DE0CD" w14:textId="77777777" w:rsidR="00F92B48" w:rsidRDefault="00000000">
            <w:pPr>
              <w:widowControl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eastAsia="Calibri" w:hAnsi="Arial" w:cs="Arial"/>
                <w:sz w:val="20"/>
                <w:szCs w:val="20"/>
              </w:rPr>
              <w:t xml:space="preserve">{%tr for row in </w:t>
            </w:r>
            <w:proofErr w:type="spellStart"/>
            <w:r>
              <w:rPr>
                <w:rFonts w:ascii="Arial" w:eastAsia="Calibri" w:hAnsi="Arial" w:cs="Arial"/>
                <w:sz w:val="20"/>
                <w:szCs w:val="20"/>
              </w:rPr>
              <w:t>field.overflow_value</w:t>
            </w:r>
            <w:proofErr w:type="spellEnd"/>
            <w:r>
              <w:rPr>
                <w:rFonts w:ascii="Arial" w:eastAsia="Calibri" w:hAnsi="Arial" w:cs="Arial"/>
                <w:sz w:val="20"/>
                <w:szCs w:val="20"/>
              </w:rPr>
              <w:t>() %}</w:t>
            </w:r>
          </w:p>
        </w:tc>
        <w:tc>
          <w:tcPr>
            <w:tcW w:w="1777" w:type="dxa"/>
          </w:tcPr>
          <w:p w14:paraId="0D15E6A0" w14:textId="77777777" w:rsidR="00F92B48" w:rsidRDefault="00F92B48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2430" w:type="dxa"/>
          </w:tcPr>
          <w:p w14:paraId="1C3D4CE9" w14:textId="77777777" w:rsidR="00F92B48" w:rsidRDefault="00F92B48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2340" w:type="dxa"/>
          </w:tcPr>
          <w:p w14:paraId="76BC56BD" w14:textId="77777777" w:rsidR="00F92B48" w:rsidRDefault="00F92B48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  <w:tr w:rsidR="00F92B48" w14:paraId="237AF578" w14:textId="77777777">
        <w:tc>
          <w:tcPr>
            <w:tcW w:w="2813" w:type="dxa"/>
          </w:tcPr>
          <w:p w14:paraId="0BBA1473" w14:textId="77777777" w:rsidR="00F92B48" w:rsidRDefault="00000000">
            <w:pPr>
              <w:widowControl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{{ row.name }}</w:t>
            </w:r>
          </w:p>
        </w:tc>
        <w:tc>
          <w:tcPr>
            <w:tcW w:w="1777" w:type="dxa"/>
          </w:tcPr>
          <w:p w14:paraId="7CAF43A9" w14:textId="77777777" w:rsidR="00F92B48" w:rsidRDefault="00000000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0"/>
                <w:szCs w:val="20"/>
              </w:rPr>
            </w:pPr>
            <w:r>
              <w:rPr>
                <w:rFonts w:ascii="Arial" w:eastAsia="Calibri" w:hAnsi="Arial" w:cs="Arial"/>
                <w:sz w:val="20"/>
                <w:szCs w:val="20"/>
              </w:rPr>
              <w:t>{{</w:t>
            </w:r>
            <w:proofErr w:type="spellStart"/>
            <w:r>
              <w:rPr>
                <w:rFonts w:ascii="Arial" w:eastAsia="Calibri" w:hAnsi="Arial" w:cs="Arial"/>
                <w:sz w:val="20"/>
                <w:szCs w:val="20"/>
              </w:rPr>
              <w:t>row.birthdate</w:t>
            </w:r>
            <w:proofErr w:type="spellEnd"/>
            <w:r>
              <w:rPr>
                <w:rFonts w:ascii="Arial" w:eastAsia="Calibri" w:hAnsi="Arial" w:cs="Arial"/>
                <w:sz w:val="20"/>
                <w:szCs w:val="20"/>
              </w:rPr>
              <w:t>.</w:t>
            </w:r>
            <w:r>
              <w:rPr>
                <w:rFonts w:ascii="inherit" w:eastAsia="Times New Roman" w:hAnsi="inherit" w:cs="Courier New"/>
                <w:color w:val="0C0D0E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Calibri" w:hAnsi="Arial" w:cs="Arial"/>
                <w:sz w:val="20"/>
                <w:szCs w:val="20"/>
              </w:rPr>
              <w:t>strftime</w:t>
            </w:r>
            <w:proofErr w:type="spellEnd"/>
            <w:r>
              <w:rPr>
                <w:rFonts w:ascii="Arial" w:eastAsia="Calibri" w:hAnsi="Arial" w:cs="Arial"/>
                <w:sz w:val="20"/>
                <w:szCs w:val="20"/>
              </w:rPr>
              <w:t>('%m/%d/%Y')</w:t>
            </w:r>
          </w:p>
          <w:p w14:paraId="6AC399F6" w14:textId="77777777" w:rsidR="00F92B48" w:rsidRDefault="00000000">
            <w:pPr>
              <w:widowControl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eastAsia="Calibri" w:hAnsi="Arial" w:cs="Arial"/>
                <w:sz w:val="20"/>
                <w:szCs w:val="20"/>
              </w:rPr>
              <w:t>}}</w:t>
            </w:r>
          </w:p>
        </w:tc>
        <w:tc>
          <w:tcPr>
            <w:tcW w:w="2430" w:type="dxa"/>
          </w:tcPr>
          <w:p w14:paraId="6CF65E09" w14:textId="77777777" w:rsidR="00F92B48" w:rsidRDefault="00000000">
            <w:pPr>
              <w:widowControl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eastAsia="Calibri" w:hAnsi="Arial" w:cs="Arial"/>
                <w:sz w:val="20"/>
                <w:szCs w:val="20"/>
              </w:rPr>
              <w:t>{{ row.relationship_users1 | capitalize}}</w:t>
            </w:r>
          </w:p>
        </w:tc>
        <w:tc>
          <w:tcPr>
            <w:tcW w:w="2340" w:type="dxa"/>
          </w:tcPr>
          <w:p w14:paraId="42828025" w14:textId="77777777" w:rsidR="00F92B48" w:rsidRDefault="00000000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row.relationship_OP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| capitalize}}</w:t>
            </w:r>
          </w:p>
        </w:tc>
      </w:tr>
      <w:tr w:rsidR="00F92B48" w14:paraId="2BBB8C74" w14:textId="77777777">
        <w:tc>
          <w:tcPr>
            <w:tcW w:w="2813" w:type="dxa"/>
          </w:tcPr>
          <w:p w14:paraId="3F27B0E5" w14:textId="77777777" w:rsidR="00F92B48" w:rsidRDefault="00000000">
            <w:pPr>
              <w:widowControl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eastAsia="Calibri" w:hAnsi="Arial" w:cs="Arial"/>
                <w:sz w:val="20"/>
                <w:szCs w:val="20"/>
              </w:rPr>
              <w:t xml:space="preserve">{%tr </w:t>
            </w:r>
            <w:proofErr w:type="spellStart"/>
            <w:r>
              <w:rPr>
                <w:rFonts w:ascii="Arial" w:eastAsia="Calibri" w:hAnsi="Arial" w:cs="Arial"/>
                <w:sz w:val="20"/>
                <w:szCs w:val="20"/>
              </w:rPr>
              <w:t>endfor</w:t>
            </w:r>
            <w:proofErr w:type="spellEnd"/>
            <w:r>
              <w:rPr>
                <w:rFonts w:ascii="Arial" w:eastAsia="Calibri" w:hAnsi="Arial" w:cs="Arial"/>
                <w:sz w:val="20"/>
                <w:szCs w:val="20"/>
              </w:rPr>
              <w:t xml:space="preserve"> %}</w:t>
            </w:r>
          </w:p>
        </w:tc>
        <w:tc>
          <w:tcPr>
            <w:tcW w:w="1777" w:type="dxa"/>
          </w:tcPr>
          <w:p w14:paraId="70BA12C9" w14:textId="77777777" w:rsidR="00F92B48" w:rsidRDefault="00F92B48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2430" w:type="dxa"/>
          </w:tcPr>
          <w:p w14:paraId="2D6FA1CE" w14:textId="77777777" w:rsidR="00F92B48" w:rsidRDefault="00F92B48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2340" w:type="dxa"/>
          </w:tcPr>
          <w:p w14:paraId="2E9F2E2F" w14:textId="77777777" w:rsidR="00F92B48" w:rsidRDefault="00F92B48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</w:tbl>
    <w:p w14:paraId="55080DA3" w14:textId="77777777" w:rsidR="00F92B48" w:rsidRDefault="00F92B48"/>
    <w:p w14:paraId="31001BB4" w14:textId="77777777" w:rsidR="00F92B48" w:rsidRDefault="00F92B48">
      <w:pPr>
        <w:rPr>
          <w:rFonts w:ascii="Arial" w:hAnsi="Arial" w:cs="Arial"/>
          <w:sz w:val="24"/>
          <w:szCs w:val="24"/>
        </w:rPr>
      </w:pPr>
    </w:p>
    <w:p w14:paraId="6C339B09" w14:textId="77777777" w:rsidR="00F92B48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elif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field.is_object_list</w:t>
      </w:r>
      <w:proofErr w:type="spellEnd"/>
      <w:r>
        <w:rPr>
          <w:rFonts w:ascii="Arial" w:hAnsi="Arial" w:cs="Arial"/>
          <w:sz w:val="24"/>
          <w:szCs w:val="24"/>
        </w:rPr>
        <w:t xml:space="preserve">() %} </w:t>
      </w:r>
    </w:p>
    <w:p w14:paraId="12CF8F86" w14:textId="77777777" w:rsidR="00F92B48" w:rsidRDefault="00000000">
      <w:pPr>
        <w:pStyle w:val="Heading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{{ </w:t>
      </w:r>
      <w:proofErr w:type="spellStart"/>
      <w:r>
        <w:rPr>
          <w:rFonts w:ascii="Arial" w:hAnsi="Arial" w:cs="Arial"/>
          <w:sz w:val="24"/>
          <w:szCs w:val="24"/>
        </w:rPr>
        <w:t>field.label</w:t>
      </w:r>
      <w:proofErr w:type="spellEnd"/>
      <w:r>
        <w:rPr>
          <w:rFonts w:ascii="Arial" w:hAnsi="Arial" w:cs="Arial"/>
          <w:sz w:val="24"/>
          <w:szCs w:val="24"/>
        </w:rPr>
        <w:t xml:space="preserve"> }}</w:t>
      </w:r>
    </w:p>
    <w:tbl>
      <w:tblPr>
        <w:tblStyle w:val="TableGrid"/>
        <w:tblW w:w="9350" w:type="dxa"/>
        <w:tblLayout w:type="fixed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92B48" w14:paraId="13A60304" w14:textId="77777777">
        <w:tc>
          <w:tcPr>
            <w:tcW w:w="3116" w:type="dxa"/>
          </w:tcPr>
          <w:p w14:paraId="3FC1C6D8" w14:textId="77777777" w:rsidR="00F92B48" w:rsidRDefault="00000000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{%</w:t>
            </w:r>
            <w:proofErr w:type="spellStart"/>
            <w:r>
              <w:rPr>
                <w:rFonts w:ascii="Arial" w:eastAsia="Calibri" w:hAnsi="Arial" w:cs="Arial"/>
                <w:b/>
                <w:sz w:val="24"/>
                <w:szCs w:val="24"/>
              </w:rPr>
              <w:t>tc</w:t>
            </w:r>
            <w:proofErr w:type="spellEnd"/>
            <w:r>
              <w:rPr>
                <w:rFonts w:ascii="Arial" w:eastAsia="Calibri" w:hAnsi="Arial" w:cs="Arial"/>
                <w:b/>
                <w:sz w:val="24"/>
                <w:szCs w:val="24"/>
              </w:rPr>
              <w:t xml:space="preserve"> for column in </w:t>
            </w:r>
            <w:proofErr w:type="spellStart"/>
            <w:r>
              <w:rPr>
                <w:rFonts w:ascii="Arial" w:eastAsia="Calibri" w:hAnsi="Arial" w:cs="Arial"/>
                <w:b/>
                <w:sz w:val="24"/>
                <w:szCs w:val="24"/>
              </w:rPr>
              <w:t>field.columns</w:t>
            </w:r>
            <w:proofErr w:type="spellEnd"/>
            <w:r>
              <w:rPr>
                <w:rFonts w:ascii="Arial" w:eastAsia="Calibri" w:hAnsi="Arial" w:cs="Arial"/>
                <w:b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07F62B08" w14:textId="77777777" w:rsidR="00F92B48" w:rsidRDefault="00000000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{{ label(column).capitalize() }}</w:t>
            </w:r>
          </w:p>
        </w:tc>
        <w:tc>
          <w:tcPr>
            <w:tcW w:w="3117" w:type="dxa"/>
          </w:tcPr>
          <w:p w14:paraId="09DD8E3A" w14:textId="77777777" w:rsidR="00F92B48" w:rsidRDefault="00000000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{%</w:t>
            </w:r>
            <w:proofErr w:type="spellStart"/>
            <w:r>
              <w:rPr>
                <w:rFonts w:ascii="Arial" w:eastAsia="Calibri" w:hAnsi="Arial" w:cs="Arial"/>
                <w:b/>
                <w:sz w:val="24"/>
                <w:szCs w:val="24"/>
              </w:rPr>
              <w:t>tc</w:t>
            </w:r>
            <w:proofErr w:type="spellEnd"/>
            <w:r>
              <w:rPr>
                <w:rFonts w:ascii="Arial" w:eastAsia="Calibri" w:hAnsi="Arial" w:cs="Arial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Calibri" w:hAnsi="Arial" w:cs="Arial"/>
                <w:b/>
                <w:sz w:val="24"/>
                <w:szCs w:val="24"/>
              </w:rPr>
              <w:t>endfor</w:t>
            </w:r>
            <w:proofErr w:type="spellEnd"/>
            <w:r>
              <w:rPr>
                <w:rFonts w:ascii="Arial" w:eastAsia="Calibri" w:hAnsi="Arial" w:cs="Arial"/>
                <w:b/>
                <w:sz w:val="24"/>
                <w:szCs w:val="24"/>
              </w:rPr>
              <w:t xml:space="preserve"> %}</w:t>
            </w:r>
          </w:p>
        </w:tc>
      </w:tr>
      <w:tr w:rsidR="00F92B48" w14:paraId="17233FB2" w14:textId="77777777">
        <w:tc>
          <w:tcPr>
            <w:tcW w:w="3116" w:type="dxa"/>
          </w:tcPr>
          <w:p w14:paraId="62CE6FEA" w14:textId="77777777" w:rsidR="00F92B48" w:rsidRDefault="00000000">
            <w:pPr>
              <w:widowControl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{%tr for row in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field.overflow_value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24A85E71" w14:textId="77777777" w:rsidR="00F92B48" w:rsidRDefault="00F92B48">
            <w:pPr>
              <w:widowControl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6A3BE73F" w14:textId="77777777" w:rsidR="00F92B48" w:rsidRDefault="00F92B48">
            <w:pPr>
              <w:widowControl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92B48" w14:paraId="2480E5A1" w14:textId="77777777">
        <w:tc>
          <w:tcPr>
            <w:tcW w:w="3116" w:type="dxa"/>
          </w:tcPr>
          <w:p w14:paraId="3E4F410B" w14:textId="77777777" w:rsidR="00F92B48" w:rsidRDefault="00000000">
            <w:pPr>
              <w:widowControl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{%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tc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for column in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field.columns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017F1160" w14:textId="77777777" w:rsidR="00F92B48" w:rsidRDefault="00000000">
            <w:pPr>
              <w:widowControl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safeattr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(row, key(column)) }}</w:t>
            </w:r>
          </w:p>
        </w:tc>
        <w:tc>
          <w:tcPr>
            <w:tcW w:w="3117" w:type="dxa"/>
          </w:tcPr>
          <w:p w14:paraId="02CA4334" w14:textId="77777777" w:rsidR="00F92B48" w:rsidRDefault="00000000">
            <w:pPr>
              <w:widowControl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{%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tc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endfor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%}</w:t>
            </w:r>
          </w:p>
        </w:tc>
      </w:tr>
      <w:tr w:rsidR="00F92B48" w14:paraId="08474C03" w14:textId="77777777">
        <w:tc>
          <w:tcPr>
            <w:tcW w:w="3116" w:type="dxa"/>
          </w:tcPr>
          <w:p w14:paraId="7FF61841" w14:textId="77777777" w:rsidR="00F92B48" w:rsidRDefault="00000000">
            <w:pPr>
              <w:widowControl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lastRenderedPageBreak/>
              <w:t xml:space="preserve">{%tr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endfor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%}</w:t>
            </w:r>
          </w:p>
        </w:tc>
        <w:tc>
          <w:tcPr>
            <w:tcW w:w="3117" w:type="dxa"/>
          </w:tcPr>
          <w:p w14:paraId="1F0D611A" w14:textId="77777777" w:rsidR="00F92B48" w:rsidRDefault="00F92B48">
            <w:pPr>
              <w:widowControl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5F52D878" w14:textId="77777777" w:rsidR="00F92B48" w:rsidRDefault="00F92B48">
            <w:pPr>
              <w:widowControl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323BCF74" w14:textId="77777777" w:rsidR="00F92B48" w:rsidRDefault="00F92B48">
      <w:pPr>
        <w:rPr>
          <w:rFonts w:ascii="Arial" w:hAnsi="Arial" w:cs="Arial"/>
          <w:sz w:val="24"/>
          <w:szCs w:val="24"/>
        </w:rPr>
      </w:pPr>
    </w:p>
    <w:p w14:paraId="3B92701B" w14:textId="77777777" w:rsidR="00F92B48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elif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field.is_list</w:t>
      </w:r>
      <w:proofErr w:type="spellEnd"/>
      <w:r>
        <w:rPr>
          <w:rFonts w:ascii="Arial" w:hAnsi="Arial" w:cs="Arial"/>
          <w:sz w:val="24"/>
          <w:szCs w:val="24"/>
        </w:rPr>
        <w:t>() %}</w:t>
      </w:r>
    </w:p>
    <w:p w14:paraId="7BE382EA" w14:textId="77777777" w:rsidR="00F92B48" w:rsidRDefault="00F92B48">
      <w:pPr>
        <w:rPr>
          <w:rFonts w:ascii="Arial" w:hAnsi="Arial" w:cs="Arial"/>
          <w:sz w:val="24"/>
          <w:szCs w:val="24"/>
        </w:rPr>
      </w:pPr>
    </w:p>
    <w:p w14:paraId="6222334E" w14:textId="77777777" w:rsidR="00F92B48" w:rsidRDefault="00000000">
      <w:pPr>
        <w:pStyle w:val="Heading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{{ </w:t>
      </w:r>
      <w:proofErr w:type="spellStart"/>
      <w:r>
        <w:rPr>
          <w:rFonts w:ascii="Arial" w:hAnsi="Arial" w:cs="Arial"/>
          <w:sz w:val="24"/>
          <w:szCs w:val="24"/>
        </w:rPr>
        <w:t>field.label</w:t>
      </w:r>
      <w:proofErr w:type="spellEnd"/>
      <w:r>
        <w:rPr>
          <w:rFonts w:ascii="Arial" w:hAnsi="Arial" w:cs="Arial"/>
          <w:sz w:val="24"/>
          <w:szCs w:val="24"/>
        </w:rPr>
        <w:t xml:space="preserve"> }}</w:t>
      </w:r>
    </w:p>
    <w:p w14:paraId="5517318B" w14:textId="77777777" w:rsidR="00F92B48" w:rsidRDefault="00000000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for item in </w:t>
      </w:r>
      <w:proofErr w:type="spellStart"/>
      <w:r>
        <w:rPr>
          <w:rFonts w:ascii="Arial" w:hAnsi="Arial" w:cs="Arial"/>
          <w:sz w:val="24"/>
          <w:szCs w:val="24"/>
        </w:rPr>
        <w:t>field.overflow_value</w:t>
      </w:r>
      <w:proofErr w:type="spellEnd"/>
      <w:r>
        <w:rPr>
          <w:rFonts w:ascii="Arial" w:hAnsi="Arial" w:cs="Arial"/>
          <w:sz w:val="24"/>
          <w:szCs w:val="24"/>
        </w:rPr>
        <w:t>() %}</w:t>
      </w:r>
    </w:p>
    <w:p w14:paraId="75D48526" w14:textId="77777777" w:rsidR="00F92B48" w:rsidRDefault="00000000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{{ item }}</w:t>
      </w:r>
    </w:p>
    <w:p w14:paraId="7504F2F8" w14:textId="77777777" w:rsidR="00F92B48" w:rsidRDefault="00000000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endfor</w:t>
      </w:r>
      <w:proofErr w:type="spellEnd"/>
      <w:r>
        <w:rPr>
          <w:rFonts w:ascii="Arial" w:hAnsi="Arial" w:cs="Arial"/>
          <w:sz w:val="24"/>
          <w:szCs w:val="24"/>
        </w:rPr>
        <w:t xml:space="preserve"> %}</w:t>
      </w:r>
    </w:p>
    <w:p w14:paraId="59EA1126" w14:textId="77777777" w:rsidR="00F92B48" w:rsidRDefault="00F92B48">
      <w:pPr>
        <w:rPr>
          <w:rFonts w:ascii="Arial" w:hAnsi="Arial" w:cs="Arial"/>
          <w:sz w:val="24"/>
          <w:szCs w:val="24"/>
        </w:rPr>
      </w:pPr>
    </w:p>
    <w:p w14:paraId="03A0BECB" w14:textId="77777777" w:rsidR="00F92B48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{%p else %}</w:t>
      </w:r>
    </w:p>
    <w:p w14:paraId="48C41902" w14:textId="77777777" w:rsidR="00F92B48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{{ </w:t>
      </w:r>
      <w:proofErr w:type="spellStart"/>
      <w:r>
        <w:rPr>
          <w:rFonts w:ascii="Arial" w:hAnsi="Arial" w:cs="Arial"/>
          <w:b/>
          <w:sz w:val="24"/>
          <w:szCs w:val="24"/>
        </w:rPr>
        <w:t>field.label</w:t>
      </w:r>
      <w:proofErr w:type="spellEnd"/>
      <w:r>
        <w:rPr>
          <w:rFonts w:ascii="Arial" w:hAnsi="Arial" w:cs="Arial"/>
          <w:b/>
          <w:sz w:val="24"/>
          <w:szCs w:val="24"/>
        </w:rPr>
        <w:t xml:space="preserve"> }}</w:t>
      </w:r>
      <w:r>
        <w:rPr>
          <w:rFonts w:ascii="Arial" w:hAnsi="Arial" w:cs="Arial"/>
          <w:sz w:val="24"/>
          <w:szCs w:val="24"/>
        </w:rPr>
        <w:t xml:space="preserve">: {{ </w:t>
      </w:r>
      <w:proofErr w:type="spellStart"/>
      <w:r>
        <w:rPr>
          <w:rFonts w:ascii="Arial" w:hAnsi="Arial" w:cs="Arial"/>
          <w:sz w:val="24"/>
          <w:szCs w:val="24"/>
        </w:rPr>
        <w:t>field.overflow_value</w:t>
      </w:r>
      <w:proofErr w:type="spellEnd"/>
      <w:r>
        <w:rPr>
          <w:rFonts w:ascii="Arial" w:hAnsi="Arial" w:cs="Arial"/>
          <w:sz w:val="24"/>
          <w:szCs w:val="24"/>
        </w:rPr>
        <w:t>(</w:t>
      </w:r>
      <w:proofErr w:type="spellStart"/>
      <w:r>
        <w:rPr>
          <w:rFonts w:ascii="Arial" w:hAnsi="Arial" w:cs="Arial"/>
          <w:sz w:val="24"/>
          <w:szCs w:val="24"/>
        </w:rPr>
        <w:t>overflow_message</w:t>
      </w:r>
      <w:proofErr w:type="spellEnd"/>
      <w:r>
        <w:rPr>
          <w:rFonts w:ascii="Arial" w:hAnsi="Arial" w:cs="Arial"/>
          <w:sz w:val="24"/>
          <w:szCs w:val="24"/>
        </w:rPr>
        <w:t xml:space="preserve">= </w:t>
      </w:r>
      <w:proofErr w:type="spellStart"/>
      <w:r>
        <w:rPr>
          <w:rFonts w:ascii="Arial" w:hAnsi="Arial" w:cs="Arial"/>
          <w:sz w:val="24"/>
          <w:szCs w:val="24"/>
        </w:rPr>
        <w:t>RFAaffidavit.default_overflow_message</w:t>
      </w:r>
      <w:proofErr w:type="spellEnd"/>
      <w:r>
        <w:rPr>
          <w:rFonts w:ascii="Arial" w:hAnsi="Arial" w:cs="Arial"/>
          <w:sz w:val="24"/>
          <w:szCs w:val="24"/>
        </w:rPr>
        <w:t>) }}</w:t>
      </w:r>
    </w:p>
    <w:p w14:paraId="26004276" w14:textId="77777777" w:rsidR="00F92B48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{%p endif %}</w:t>
      </w:r>
    </w:p>
    <w:p w14:paraId="73026F72" w14:textId="77777777" w:rsidR="00F92B48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endfor</w:t>
      </w:r>
      <w:proofErr w:type="spellEnd"/>
      <w:r>
        <w:rPr>
          <w:rFonts w:ascii="Arial" w:hAnsi="Arial" w:cs="Arial"/>
          <w:sz w:val="24"/>
          <w:szCs w:val="24"/>
        </w:rPr>
        <w:t xml:space="preserve"> %}</w:t>
      </w:r>
    </w:p>
    <w:p w14:paraId="3F7A6CAA" w14:textId="77777777" w:rsidR="00F92B48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{%p endif %}</w:t>
      </w:r>
    </w:p>
    <w:p w14:paraId="56A78029" w14:textId="77777777" w:rsidR="00F92B48" w:rsidRDefault="00F92B48">
      <w:pPr>
        <w:rPr>
          <w:rFonts w:ascii="Arial" w:hAnsi="Arial" w:cs="Arial"/>
          <w:sz w:val="24"/>
          <w:szCs w:val="24"/>
        </w:rPr>
      </w:pPr>
    </w:p>
    <w:sectPr w:rsidR="00F92B48">
      <w:pgSz w:w="12240" w:h="15840"/>
      <w:pgMar w:top="1440" w:right="1440" w:bottom="1440" w:left="1440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iberation Sans">
    <w:altName w:val="Arial"/>
    <w:charset w:val="01"/>
    <w:family w:val="roman"/>
    <w:pitch w:val="variable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Noto Sans CJK SC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Liberation Serif">
    <w:altName w:val="Times New Roman"/>
    <w:charset w:val="01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inherit">
    <w:altName w:val="Cambria"/>
    <w:charset w:val="01"/>
    <w:family w:val="roman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E27717"/>
    <w:multiLevelType w:val="multilevel"/>
    <w:tmpl w:val="E2E4F66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6D733E3"/>
    <w:multiLevelType w:val="multilevel"/>
    <w:tmpl w:val="B784B7F2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eastAsiaTheme="minorHAnsi" w:hAnsi="Symbol" w:cstheme="minorBid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29BC5C64"/>
    <w:multiLevelType w:val="multilevel"/>
    <w:tmpl w:val="5B80D87C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7CBF1135"/>
    <w:multiLevelType w:val="multilevel"/>
    <w:tmpl w:val="7DE8B66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571190876">
    <w:abstractNumId w:val="3"/>
  </w:num>
  <w:num w:numId="2" w16cid:durableId="1465854120">
    <w:abstractNumId w:val="2"/>
  </w:num>
  <w:num w:numId="3" w16cid:durableId="1571311245">
    <w:abstractNumId w:val="1"/>
  </w:num>
  <w:num w:numId="4" w16cid:durableId="18675261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2B48"/>
    <w:rsid w:val="000C7467"/>
    <w:rsid w:val="005304CB"/>
    <w:rsid w:val="00F92B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397877"/>
  <w15:docId w15:val="{DC69FD79-F1E4-4F44-A14D-957006856B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525E"/>
    <w:pPr>
      <w:spacing w:after="160" w:line="259" w:lineRule="auto"/>
    </w:pPr>
  </w:style>
  <w:style w:type="paragraph" w:styleId="Heading1">
    <w:name w:val="heading 1"/>
    <w:basedOn w:val="Normal"/>
    <w:next w:val="BodyText"/>
    <w:link w:val="Heading1Char"/>
    <w:qFormat/>
    <w:rsid w:val="00EA7030"/>
    <w:pPr>
      <w:keepNext/>
      <w:numPr>
        <w:numId w:val="2"/>
      </w:numPr>
      <w:spacing w:before="240" w:after="120" w:line="240" w:lineRule="auto"/>
      <w:jc w:val="center"/>
      <w:outlineLvl w:val="0"/>
    </w:pPr>
    <w:rPr>
      <w:rFonts w:ascii="Arial" w:eastAsia="Microsoft YaHei" w:hAnsi="Arial" w:cs="Arial"/>
      <w:b/>
      <w:bCs/>
      <w:kern w:val="2"/>
      <w:sz w:val="32"/>
      <w:szCs w:val="32"/>
      <w:lang w:eastAsia="zh-CN" w:bidi="hi-IN"/>
    </w:rPr>
  </w:style>
  <w:style w:type="paragraph" w:styleId="Heading2">
    <w:name w:val="heading 2"/>
    <w:basedOn w:val="Normal"/>
    <w:next w:val="BodyText"/>
    <w:link w:val="Heading2Char"/>
    <w:qFormat/>
    <w:rsid w:val="002B3CC8"/>
    <w:pPr>
      <w:keepNext/>
      <w:numPr>
        <w:ilvl w:val="1"/>
        <w:numId w:val="1"/>
      </w:numPr>
      <w:spacing w:before="200" w:after="120" w:line="240" w:lineRule="auto"/>
      <w:outlineLvl w:val="1"/>
    </w:pPr>
    <w:rPr>
      <w:rFonts w:ascii="Liberation Sans" w:eastAsia="Microsoft YaHei" w:hAnsi="Liberation Sans" w:cs="Lucida Sans"/>
      <w:b/>
      <w:bCs/>
      <w:kern w:val="2"/>
      <w:sz w:val="32"/>
      <w:szCs w:val="32"/>
      <w:lang w:eastAsia="zh-C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qFormat/>
    <w:rsid w:val="00EA7030"/>
    <w:rPr>
      <w:rFonts w:ascii="Arial" w:eastAsia="Microsoft YaHei" w:hAnsi="Arial" w:cs="Arial"/>
      <w:b/>
      <w:bCs/>
      <w:kern w:val="2"/>
      <w:sz w:val="32"/>
      <w:szCs w:val="32"/>
      <w:lang w:eastAsia="zh-CN" w:bidi="hi-IN"/>
    </w:rPr>
  </w:style>
  <w:style w:type="character" w:customStyle="1" w:styleId="Heading2Char">
    <w:name w:val="Heading 2 Char"/>
    <w:basedOn w:val="DefaultParagraphFont"/>
    <w:link w:val="Heading2"/>
    <w:qFormat/>
    <w:rsid w:val="002B3CC8"/>
    <w:rPr>
      <w:rFonts w:ascii="Liberation Sans" w:eastAsia="Microsoft YaHei" w:hAnsi="Liberation Sans" w:cs="Lucida Sans"/>
      <w:b/>
      <w:bCs/>
      <w:kern w:val="2"/>
      <w:sz w:val="32"/>
      <w:szCs w:val="32"/>
      <w:lang w:eastAsia="zh-CN" w:bidi="hi-IN"/>
    </w:rPr>
  </w:style>
  <w:style w:type="character" w:customStyle="1" w:styleId="BodyTextChar">
    <w:name w:val="Body Text Char"/>
    <w:basedOn w:val="DefaultParagraphFont"/>
    <w:link w:val="BodyText"/>
    <w:uiPriority w:val="99"/>
    <w:semiHidden/>
    <w:qFormat/>
    <w:rsid w:val="002B3CC8"/>
  </w:style>
  <w:style w:type="character" w:customStyle="1" w:styleId="pl-s">
    <w:name w:val="pl-s"/>
    <w:basedOn w:val="DefaultParagraphFont"/>
    <w:qFormat/>
    <w:rsid w:val="001F7B37"/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qFormat/>
    <w:rsid w:val="00D2037F"/>
    <w:rPr>
      <w:rFonts w:ascii="Consolas" w:hAnsi="Consolas"/>
      <w:sz w:val="20"/>
      <w:szCs w:val="20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semiHidden/>
    <w:unhideWhenUsed/>
    <w:rsid w:val="002B3CC8"/>
    <w:pPr>
      <w:spacing w:after="120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TableContents">
    <w:name w:val="Table Contents"/>
    <w:basedOn w:val="Normal"/>
    <w:qFormat/>
    <w:rsid w:val="002B3CC8"/>
    <w:pPr>
      <w:suppressLineNumbers/>
      <w:spacing w:after="0" w:line="240" w:lineRule="auto"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ListParagraph">
    <w:name w:val="List Paragraph"/>
    <w:basedOn w:val="Normal"/>
    <w:uiPriority w:val="34"/>
    <w:qFormat/>
    <w:rsid w:val="001F7B37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D2037F"/>
    <w:pPr>
      <w:spacing w:after="0" w:line="240" w:lineRule="auto"/>
    </w:pPr>
    <w:rPr>
      <w:rFonts w:ascii="Consolas" w:hAnsi="Consolas"/>
      <w:sz w:val="20"/>
      <w:szCs w:val="20"/>
    </w:r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TableGrid">
    <w:name w:val="Table Grid"/>
    <w:basedOn w:val="TableNormal"/>
    <w:uiPriority w:val="39"/>
    <w:rsid w:val="00017FD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</TotalTime>
  <Pages>3</Pages>
  <Words>307</Words>
  <Characters>2010</Characters>
  <Application>Microsoft Office Word</Application>
  <DocSecurity>0</DocSecurity>
  <Lines>167</Lines>
  <Paragraphs>92</Paragraphs>
  <ScaleCrop>false</ScaleCrop>
  <Company>Greater Boston Legal Services</Company>
  <LinksUpToDate>false</LinksUpToDate>
  <CharactersWithSpaces>2225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Steenhuis, Quinten</dc:creator>
  <dc:description/>
  <cp:lastModifiedBy>Kris Surette</cp:lastModifiedBy>
  <cp:revision>97</cp:revision>
  <dcterms:created xsi:type="dcterms:W3CDTF">2026-07-15T19:29:00Z</dcterms:created>
  <dcterms:modified xsi:type="dcterms:W3CDTF">2026-08-27T01:01:00Z</dcterms:modified>
  <dc:language>en-US</dc:language>
</cp:coreProperties>
</file>