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5D02" w14:textId="02134E2D" w:rsidR="004B372E" w:rsidRDefault="004B372E" w:rsidP="004C43E7">
      <w:pPr>
        <w:pStyle w:val="Nextsteps"/>
      </w:pPr>
      <w:r w:rsidRPr="009F11D7">
        <w:rPr>
          <w:rStyle w:val="Heading1Char"/>
        </w:rPr>
        <w:t>NEXT STEPS — VTCourtForms</w:t>
      </w:r>
      <w:r>
        <w:br/>
      </w:r>
      <w:r w:rsidR="00BB1543">
        <w:rPr>
          <w:rStyle w:val="Heading1Char"/>
          <w:b w:val="0"/>
          <w:bCs w:val="0"/>
        </w:rPr>
        <w:t>Starting</w:t>
      </w:r>
      <w:r w:rsidR="007616D2">
        <w:rPr>
          <w:rStyle w:val="Heading1Char"/>
          <w:b w:val="0"/>
          <w:bCs w:val="0"/>
        </w:rPr>
        <w:t xml:space="preserve"> a small claims </w:t>
      </w:r>
      <w:r w:rsidR="00BB1543">
        <w:rPr>
          <w:rStyle w:val="Heading1Char"/>
          <w:b w:val="0"/>
          <w:bCs w:val="0"/>
        </w:rPr>
        <w:t>case</w:t>
      </w:r>
    </w:p>
    <w:p w14:paraId="7C5C0A59" w14:textId="0E17E4F2" w:rsidR="00077979" w:rsidRPr="007E1DF2" w:rsidRDefault="006B59CA" w:rsidP="004B372E">
      <w:pPr>
        <w:spacing w:before="160" w:after="360"/>
        <w:sectPr w:rsidR="00077979" w:rsidRPr="007E1DF2" w:rsidSect="00BF6B4E">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81"/>
        </w:sectPr>
      </w:pPr>
      <w:r w:rsidRPr="007E1DF2">
        <w:t xml:space="preserve">You have </w:t>
      </w:r>
      <w:r w:rsidR="007B103A" w:rsidRPr="007E1DF2">
        <w:t>filled out</w:t>
      </w:r>
      <w:r w:rsidRPr="007E1DF2">
        <w:t xml:space="preserve"> the </w:t>
      </w:r>
      <w:r w:rsidR="0059123A" w:rsidRPr="007E1DF2">
        <w:t>form</w:t>
      </w:r>
      <w:r w:rsidR="004E0B68">
        <w:t>(s)</w:t>
      </w:r>
      <w:r w:rsidR="0059123A" w:rsidRPr="007E1DF2">
        <w:t xml:space="preserve"> </w:t>
      </w:r>
      <w:r w:rsidRPr="007E1DF2">
        <w:t xml:space="preserve">to </w:t>
      </w:r>
      <w:r w:rsidR="00BB1543">
        <w:t>start</w:t>
      </w:r>
      <w:r w:rsidR="007616D2">
        <w:t xml:space="preserve"> a small claims </w:t>
      </w:r>
      <w:r w:rsidR="00BB1543">
        <w:t>case</w:t>
      </w:r>
      <w:r w:rsidRPr="007E1DF2">
        <w:t>.</w:t>
      </w:r>
      <w:r w:rsidR="009B1DAF" w:rsidRPr="007E1DF2">
        <w:t xml:space="preserve"> </w:t>
      </w:r>
      <w:r w:rsidR="009478BB" w:rsidRPr="007E1DF2">
        <w:t>Now l</w:t>
      </w:r>
      <w:r w:rsidR="002202E8" w:rsidRPr="007E1DF2">
        <w:t>earn what to do next.</w:t>
      </w:r>
    </w:p>
    <w:p w14:paraId="7205E773" w14:textId="1E4E32A5" w:rsidR="00B5081B" w:rsidRPr="00027732" w:rsidRDefault="00B5081B" w:rsidP="00027732">
      <w:pPr>
        <w:pStyle w:val="Heading2"/>
      </w:pPr>
      <w:r w:rsidRPr="00027732">
        <w:t>Next step</w:t>
      </w:r>
      <w:r w:rsidR="001834A9">
        <w:t xml:space="preserve"> – “file” your form</w:t>
      </w:r>
      <w:r w:rsidR="00D32D6C">
        <w:t>(s)</w:t>
      </w:r>
    </w:p>
    <w:p w14:paraId="39CDC497" w14:textId="3420DADC" w:rsidR="00B7308F" w:rsidRDefault="00B7308F" w:rsidP="001456CC">
      <w:pPr>
        <w:pStyle w:val="ListParagraph"/>
        <w:numPr>
          <w:ilvl w:val="0"/>
          <w:numId w:val="4"/>
        </w:numPr>
      </w:pPr>
      <w:r>
        <w:t>Download all the items in the VTCourtForms download screen.</w:t>
      </w:r>
      <w:r w:rsidR="000423A5">
        <w:t xml:space="preserve"> </w:t>
      </w:r>
      <w:r w:rsidR="00B46946">
        <w:t>Put aside</w:t>
      </w:r>
      <w:r w:rsidR="000423A5">
        <w:t xml:space="preserve"> </w:t>
      </w:r>
      <w:r w:rsidR="00EB54A3">
        <w:t>your Certificate of Service and the</w:t>
      </w:r>
      <w:r w:rsidR="004A782C">
        <w:t xml:space="preserve"> blank</w:t>
      </w:r>
      <w:r w:rsidR="000423A5">
        <w:t xml:space="preserve"> documents </w:t>
      </w:r>
      <w:r w:rsidR="00EB54A3">
        <w:t xml:space="preserve">for the defendant </w:t>
      </w:r>
      <w:r w:rsidR="000423A5">
        <w:t>for later in the process.</w:t>
      </w:r>
    </w:p>
    <w:p w14:paraId="20F26C5C" w14:textId="46F82C71" w:rsidR="00651CB7" w:rsidRDefault="00BF7FEB" w:rsidP="001456CC">
      <w:pPr>
        <w:pStyle w:val="ListParagraph"/>
        <w:numPr>
          <w:ilvl w:val="0"/>
          <w:numId w:val="4"/>
        </w:numPr>
      </w:pPr>
      <w:r>
        <w:t>There’s a f</w:t>
      </w:r>
      <w:r w:rsidR="007A5B02" w:rsidRPr="00F574B4">
        <w:t>iling fee</w:t>
      </w:r>
      <w:r>
        <w:t xml:space="preserve"> to start a small claims case. </w:t>
      </w:r>
      <w:r w:rsidR="00651CB7" w:rsidRPr="00651CB7">
        <w:t xml:space="preserve">You can pay the court with cash, </w:t>
      </w:r>
      <w:r w:rsidR="00D908FA">
        <w:t xml:space="preserve">money order or </w:t>
      </w:r>
      <w:r w:rsidR="00651CB7" w:rsidRPr="00651CB7">
        <w:t>check</w:t>
      </w:r>
      <w:r w:rsidR="00D908FA">
        <w:t xml:space="preserve"> </w:t>
      </w:r>
      <w:r w:rsidR="00D908FA" w:rsidRPr="00D908FA">
        <w:t>made out to Vermont Superior Court</w:t>
      </w:r>
      <w:r w:rsidR="00D908FA">
        <w:t>.</w:t>
      </w:r>
      <w:r w:rsidR="00651CB7" w:rsidRPr="00651CB7">
        <w:t xml:space="preserve"> </w:t>
      </w:r>
    </w:p>
    <w:p w14:paraId="7B25AF94" w14:textId="5DBA3B30" w:rsidR="00D765D1" w:rsidRDefault="00D765D1" w:rsidP="00D765D1">
      <w:pPr>
        <w:ind w:left="360"/>
      </w:pPr>
      <w:r>
        <w:t>The fee is:</w:t>
      </w:r>
    </w:p>
    <w:p w14:paraId="575F982C" w14:textId="77777777" w:rsidR="00D765D1" w:rsidRPr="00D765D1" w:rsidRDefault="00D765D1" w:rsidP="001456CC">
      <w:pPr>
        <w:pStyle w:val="ListParagraph"/>
        <w:numPr>
          <w:ilvl w:val="0"/>
          <w:numId w:val="5"/>
        </w:numPr>
        <w:rPr>
          <w:color w:val="333333"/>
        </w:rPr>
      </w:pPr>
      <w:r w:rsidRPr="00D765D1">
        <w:rPr>
          <w:color w:val="333333"/>
        </w:rPr>
        <w:t>$65 for claims under $1,000, or</w:t>
      </w:r>
    </w:p>
    <w:p w14:paraId="093B1441" w14:textId="0B3DA7EB" w:rsidR="00D765D1" w:rsidRDefault="00D765D1" w:rsidP="001456CC">
      <w:pPr>
        <w:pStyle w:val="ListParagraph"/>
        <w:numPr>
          <w:ilvl w:val="0"/>
          <w:numId w:val="5"/>
        </w:numPr>
      </w:pPr>
      <w:r w:rsidRPr="00D765D1">
        <w:rPr>
          <w:color w:val="333333"/>
        </w:rPr>
        <w:t>$90 for claims more than $1,000</w:t>
      </w:r>
      <w:r>
        <w:t>.</w:t>
      </w:r>
    </w:p>
    <w:p w14:paraId="799394BB" w14:textId="01637219" w:rsidR="008A7573" w:rsidRDefault="00EC3743" w:rsidP="008A7573">
      <w:pPr>
        <w:ind w:left="360"/>
      </w:pPr>
      <w:r>
        <w:t>However, i</w:t>
      </w:r>
      <w:r w:rsidR="00595554">
        <w:t xml:space="preserve">f you get public assistance or have a low income, </w:t>
      </w:r>
      <w:r w:rsidR="00595554" w:rsidRPr="00BC76CF">
        <w:t>you can ask the court to waive the fees.</w:t>
      </w:r>
      <w:r w:rsidR="00595554">
        <w:t xml:space="preserve"> </w:t>
      </w:r>
      <w:r w:rsidR="008E034B" w:rsidRPr="008E034B">
        <w:t xml:space="preserve">You can use </w:t>
      </w:r>
      <w:r w:rsidR="00200482">
        <w:t>the</w:t>
      </w:r>
      <w:r w:rsidR="008E034B" w:rsidRPr="008E034B">
        <w:t xml:space="preserve"> VTCourtForms tool for the fee waiver form</w:t>
      </w:r>
      <w:r w:rsidR="00490160">
        <w:t xml:space="preserve"> at </w:t>
      </w:r>
      <w:hyperlink r:id="rId13" w:history="1">
        <w:r w:rsidR="00BC66A5" w:rsidRPr="007103F6">
          <w:rPr>
            <w:rStyle w:val="Hyperlink"/>
          </w:rPr>
          <w:t>https://vtlawhelp.org/vtcourtforms/fee-waiver</w:t>
        </w:r>
      </w:hyperlink>
      <w:r w:rsidR="00BC66A5">
        <w:t>.</w:t>
      </w:r>
    </w:p>
    <w:p w14:paraId="7AFF627F" w14:textId="307C92E7" w:rsidR="00595554" w:rsidRDefault="00595554" w:rsidP="00595554">
      <w:pPr>
        <w:ind w:left="360"/>
      </w:pPr>
      <w:r>
        <w:t xml:space="preserve">The Vermont Judiciary says the court can waive your filing fee and service costs if:  </w:t>
      </w:r>
    </w:p>
    <w:p w14:paraId="1951C69B" w14:textId="77777777" w:rsidR="008A7573" w:rsidRDefault="00595554" w:rsidP="001456CC">
      <w:pPr>
        <w:pStyle w:val="ListParagraph"/>
        <w:numPr>
          <w:ilvl w:val="0"/>
          <w:numId w:val="3"/>
        </w:numPr>
      </w:pPr>
      <w:r>
        <w:t>you get any kind of public assistance, or</w:t>
      </w:r>
    </w:p>
    <w:p w14:paraId="74B63F4F" w14:textId="4EB0341A" w:rsidR="00595554" w:rsidRDefault="00595554" w:rsidP="001456CC">
      <w:pPr>
        <w:pStyle w:val="ListParagraph"/>
        <w:numPr>
          <w:ilvl w:val="0"/>
          <w:numId w:val="3"/>
        </w:numPr>
      </w:pPr>
      <w:r>
        <w:t>your gross income is at or below</w:t>
      </w:r>
      <w:r w:rsidR="008A7573">
        <w:t xml:space="preserve"> </w:t>
      </w:r>
      <w:hyperlink r:id="rId14" w:history="1">
        <w:r w:rsidRPr="008A7573">
          <w:rPr>
            <w:rStyle w:val="Hyperlink"/>
          </w:rPr>
          <w:t>150% of the federal poverty</w:t>
        </w:r>
      </w:hyperlink>
      <w:r>
        <w:t xml:space="preserve"> guidelines, or</w:t>
      </w:r>
    </w:p>
    <w:p w14:paraId="2BB098FF" w14:textId="5110E125" w:rsidR="00595554" w:rsidRDefault="00595554" w:rsidP="001456CC">
      <w:pPr>
        <w:pStyle w:val="ListParagraph"/>
        <w:numPr>
          <w:ilvl w:val="0"/>
          <w:numId w:val="3"/>
        </w:numPr>
      </w:pPr>
      <w:r>
        <w:t>the court finds you can't pay the fee without expending resources needed to support you and your dependents</w:t>
      </w:r>
      <w:r w:rsidR="008A7573">
        <w:t>.</w:t>
      </w:r>
    </w:p>
    <w:p w14:paraId="3C0A83C9" w14:textId="01C6BA08" w:rsidR="00912B65" w:rsidRDefault="00725968" w:rsidP="001456CC">
      <w:pPr>
        <w:pStyle w:val="ListParagraph"/>
        <w:numPr>
          <w:ilvl w:val="0"/>
          <w:numId w:val="4"/>
        </w:numPr>
      </w:pPr>
      <w:r>
        <w:t>Create a packet for the court.</w:t>
      </w:r>
      <w:r w:rsidR="00912B65">
        <w:t xml:space="preserve"> Include:</w:t>
      </w:r>
    </w:p>
    <w:p w14:paraId="612D575E" w14:textId="316A832C" w:rsidR="00FE6566" w:rsidRDefault="00D15861" w:rsidP="001456CC">
      <w:pPr>
        <w:pStyle w:val="ListParagraph"/>
        <w:numPr>
          <w:ilvl w:val="0"/>
          <w:numId w:val="6"/>
        </w:numPr>
      </w:pPr>
      <w:r>
        <w:t>t</w:t>
      </w:r>
      <w:r w:rsidR="005605B7">
        <w:t>wo copies</w:t>
      </w:r>
      <w:r w:rsidR="0009158C">
        <w:t xml:space="preserve"> of your Small Claims Complaint</w:t>
      </w:r>
      <w:r w:rsidR="00193088">
        <w:t xml:space="preserve"> </w:t>
      </w:r>
      <w:r w:rsidR="00E54AF1">
        <w:t>and any attachments</w:t>
      </w:r>
      <w:r w:rsidR="00193088">
        <w:t xml:space="preserve"> </w:t>
      </w:r>
    </w:p>
    <w:p w14:paraId="6093683D" w14:textId="32C576AB" w:rsidR="00D15861" w:rsidRDefault="00304885" w:rsidP="001456CC">
      <w:pPr>
        <w:pStyle w:val="ListParagraph"/>
        <w:numPr>
          <w:ilvl w:val="0"/>
          <w:numId w:val="6"/>
        </w:numPr>
      </w:pPr>
      <w:r>
        <w:t>the filing fee</w:t>
      </w:r>
      <w:r w:rsidR="00203B82">
        <w:t xml:space="preserve"> (</w:t>
      </w:r>
      <w:r>
        <w:t xml:space="preserve">or </w:t>
      </w:r>
      <w:r w:rsidR="00D15861">
        <w:t xml:space="preserve">a completed </w:t>
      </w:r>
      <w:r>
        <w:t xml:space="preserve">fee </w:t>
      </w:r>
      <w:r w:rsidR="00A55474">
        <w:t>waiver</w:t>
      </w:r>
      <w:r>
        <w:t xml:space="preserve"> form)</w:t>
      </w:r>
      <w:r w:rsidR="00042321">
        <w:t>, and</w:t>
      </w:r>
    </w:p>
    <w:p w14:paraId="21520AA0" w14:textId="00BE2EF6" w:rsidR="00304885" w:rsidRDefault="004E6667" w:rsidP="001456CC">
      <w:pPr>
        <w:pStyle w:val="ListParagraph"/>
        <w:numPr>
          <w:ilvl w:val="0"/>
          <w:numId w:val="6"/>
        </w:numPr>
      </w:pPr>
      <w:r>
        <w:t>a self-addressed</w:t>
      </w:r>
      <w:r w:rsidR="00D15861">
        <w:t xml:space="preserve"> </w:t>
      </w:r>
      <w:r>
        <w:t xml:space="preserve">envelope with postage </w:t>
      </w:r>
      <w:r w:rsidR="00D15861">
        <w:t xml:space="preserve">on it </w:t>
      </w:r>
      <w:r>
        <w:t>so the court can send paperwork back to you.</w:t>
      </w:r>
    </w:p>
    <w:p w14:paraId="73AADF66" w14:textId="72481A23" w:rsidR="009B3CF3" w:rsidRDefault="009B3CF3" w:rsidP="00D15861">
      <w:r>
        <w:t>Keep a copy of everything for yourself, too.</w:t>
      </w:r>
      <w:r w:rsidR="001456CC">
        <w:t xml:space="preserve"> Put </w:t>
      </w:r>
      <w:r w:rsidR="00D15861">
        <w:t>your own copies</w:t>
      </w:r>
      <w:r w:rsidR="001456CC">
        <w:t xml:space="preserve"> in a folder and keep track of when you mailed or delivered forms, and when you received papers about the case.</w:t>
      </w:r>
    </w:p>
    <w:p w14:paraId="0E9D85A1" w14:textId="4F390871" w:rsidR="00815D5B" w:rsidRDefault="00815D5B" w:rsidP="001456CC">
      <w:pPr>
        <w:pStyle w:val="ListParagraph"/>
        <w:numPr>
          <w:ilvl w:val="0"/>
          <w:numId w:val="4"/>
        </w:numPr>
      </w:pPr>
      <w:r>
        <w:t xml:space="preserve">Get the </w:t>
      </w:r>
      <w:r w:rsidR="002C087F">
        <w:t>packet</w:t>
      </w:r>
      <w:r>
        <w:t xml:space="preserve"> to the court.</w:t>
      </w:r>
    </w:p>
    <w:p w14:paraId="0F940669" w14:textId="751EC105" w:rsidR="00CB6818" w:rsidRPr="001B4379" w:rsidRDefault="00BF1D95" w:rsidP="001456CC">
      <w:pPr>
        <w:pStyle w:val="ListParagraph"/>
        <w:numPr>
          <w:ilvl w:val="1"/>
          <w:numId w:val="1"/>
        </w:numPr>
        <w:ind w:left="720"/>
      </w:pPr>
      <w:r>
        <w:t>b</w:t>
      </w:r>
      <w:r w:rsidR="00CB6818">
        <w:t xml:space="preserve">ring </w:t>
      </w:r>
      <w:r>
        <w:t>it</w:t>
      </w:r>
      <w:r w:rsidR="00CB6818">
        <w:t xml:space="preserve"> to your local </w:t>
      </w:r>
      <w:r w:rsidR="00CB6818" w:rsidRPr="001B4379">
        <w:t>courthouse</w:t>
      </w:r>
      <w:r w:rsidR="001C2575" w:rsidRPr="001B4379">
        <w:t>, or</w:t>
      </w:r>
    </w:p>
    <w:p w14:paraId="4ACFEBA9" w14:textId="21E13DFB" w:rsidR="009322E6" w:rsidRPr="001B4379" w:rsidRDefault="00BF1D95" w:rsidP="001456CC">
      <w:pPr>
        <w:pStyle w:val="ListParagraph"/>
        <w:numPr>
          <w:ilvl w:val="1"/>
          <w:numId w:val="1"/>
        </w:numPr>
        <w:ind w:left="720"/>
      </w:pPr>
      <w:r>
        <w:t>m</w:t>
      </w:r>
      <w:r w:rsidR="009322E6" w:rsidRPr="001B4379">
        <w:t xml:space="preserve">ail </w:t>
      </w:r>
      <w:r>
        <w:t>it to the</w:t>
      </w:r>
      <w:r w:rsidR="0071010C" w:rsidRPr="001B4379">
        <w:t xml:space="preserve"> </w:t>
      </w:r>
      <w:r w:rsidR="009322E6" w:rsidRPr="001B4379">
        <w:t>court, or</w:t>
      </w:r>
    </w:p>
    <w:p w14:paraId="3CC6B5FA" w14:textId="4F82BAAF" w:rsidR="00CB6818" w:rsidRPr="001B4379" w:rsidRDefault="00BF1D95" w:rsidP="001456CC">
      <w:pPr>
        <w:pStyle w:val="ListParagraph"/>
        <w:numPr>
          <w:ilvl w:val="1"/>
          <w:numId w:val="1"/>
        </w:numPr>
        <w:ind w:left="720"/>
      </w:pPr>
      <w:r>
        <w:t>e</w:t>
      </w:r>
      <w:r w:rsidR="00CB6818" w:rsidRPr="001B4379">
        <w:t xml:space="preserve">mail </w:t>
      </w:r>
      <w:r>
        <w:t>it to the court</w:t>
      </w:r>
      <w:r w:rsidR="000D4AFF">
        <w:t>, or</w:t>
      </w:r>
    </w:p>
    <w:p w14:paraId="2E3FFB68" w14:textId="7B059176" w:rsidR="00CB6818" w:rsidRPr="001B4379" w:rsidRDefault="00BF1D95" w:rsidP="001456CC">
      <w:pPr>
        <w:pStyle w:val="ListParagraph"/>
        <w:numPr>
          <w:ilvl w:val="1"/>
          <w:numId w:val="1"/>
        </w:numPr>
        <w:ind w:left="720"/>
      </w:pPr>
      <w:r>
        <w:lastRenderedPageBreak/>
        <w:t>e</w:t>
      </w:r>
      <w:r w:rsidR="00CB6818" w:rsidRPr="001B4379">
        <w:t>-file the form through the Vermont Judiciary’s Odyssey e-filing system</w:t>
      </w:r>
      <w:r w:rsidR="005D622B" w:rsidRPr="001B4379">
        <w:t>.</w:t>
      </w:r>
    </w:p>
    <w:p w14:paraId="47BB1F5C" w14:textId="77777777" w:rsidR="00556425" w:rsidRDefault="00556425" w:rsidP="00556425">
      <w:r>
        <w:t>If you email the packet, be sure to call the courthouse to be sure they got it.</w:t>
      </w:r>
    </w:p>
    <w:p w14:paraId="70AEE50F" w14:textId="77777777" w:rsidR="00556425" w:rsidRDefault="00556425" w:rsidP="00556425">
      <w:r w:rsidRPr="00226A9D">
        <w:t xml:space="preserve">You can e-file, </w:t>
      </w:r>
      <w:r>
        <w:t>but only</w:t>
      </w:r>
      <w:r w:rsidRPr="00226A9D">
        <w:t xml:space="preserve"> lawyers </w:t>
      </w:r>
      <w:r>
        <w:t>are required to do that</w:t>
      </w:r>
      <w:r w:rsidRPr="00226A9D">
        <w:t>. It may not be worth your time to e-file.</w:t>
      </w:r>
    </w:p>
    <w:p w14:paraId="42E13184" w14:textId="77777777" w:rsidR="009A3594" w:rsidRPr="00556425" w:rsidRDefault="009A3594" w:rsidP="00A808AE">
      <w:pPr>
        <w:spacing w:after="0" w:line="240" w:lineRule="auto"/>
        <w:rPr>
          <w:lang w:val="en"/>
        </w:rPr>
      </w:pPr>
    </w:p>
    <w:p w14:paraId="20F6DE45" w14:textId="54357529" w:rsidR="00151435" w:rsidRDefault="00A808AE" w:rsidP="00A808AE">
      <w:pPr>
        <w:spacing w:after="0" w:line="240" w:lineRule="auto"/>
      </w:pPr>
      <w:r>
        <w:t>{%</w:t>
      </w:r>
      <w:r w:rsidR="009A3594">
        <w:t>p</w:t>
      </w:r>
      <w:r>
        <w:t xml:space="preserve"> if </w:t>
      </w:r>
      <w:r w:rsidRPr="007E7460">
        <w:t xml:space="preserve">trial_court_division </w:t>
      </w:r>
      <w:r>
        <w:t>!</w:t>
      </w:r>
      <w:r w:rsidRPr="007E7460">
        <w:t>= "</w:t>
      </w:r>
      <w:r>
        <w:t>Unknown</w:t>
      </w:r>
      <w:r w:rsidRPr="007E7460">
        <w:t>"</w:t>
      </w:r>
      <w:r>
        <w:t xml:space="preserve"> %}</w:t>
      </w:r>
    </w:p>
    <w:p w14:paraId="38DFDFB6" w14:textId="60E9C904" w:rsidR="000400D1" w:rsidRDefault="00A32E1F" w:rsidP="000400D1">
      <w:pPr>
        <w:spacing w:after="240"/>
      </w:pPr>
      <w:r>
        <w:t>D</w:t>
      </w:r>
      <w:r w:rsidR="00537BB4">
        <w:t>etails</w:t>
      </w:r>
      <w:r w:rsidR="003C561E" w:rsidRPr="000322A2">
        <w:t xml:space="preserve"> </w:t>
      </w:r>
      <w:r w:rsidR="003D162B">
        <w:t>for</w:t>
      </w:r>
      <w:r w:rsidR="003C561E" w:rsidRPr="000322A2">
        <w:t xml:space="preserve"> the court </w:t>
      </w:r>
      <w:r w:rsidR="00CC1C02">
        <w:t>where you said your case is</w:t>
      </w:r>
      <w:r w:rsidR="003C561E" w:rsidRPr="000322A2">
        <w:t>:</w:t>
      </w:r>
    </w:p>
    <w:p w14:paraId="63569B2C" w14:textId="6BFAF25F" w:rsidR="00B76AF1" w:rsidRDefault="003A5EAC" w:rsidP="00B76AF1">
      <w:pPr>
        <w:spacing w:after="0"/>
        <w:rPr>
          <w:b/>
          <w:bCs/>
        </w:rPr>
      </w:pPr>
      <w:r w:rsidRPr="00DA7F2C">
        <w:rPr>
          <w:b/>
          <w:bCs/>
        </w:rPr>
        <w:t>{{ address_county }}</w:t>
      </w:r>
      <w:r>
        <w:rPr>
          <w:b/>
          <w:bCs/>
        </w:rPr>
        <w:t xml:space="preserve"> </w:t>
      </w:r>
      <w:r w:rsidR="00B76AF1">
        <w:rPr>
          <w:b/>
          <w:bCs/>
        </w:rPr>
        <w:t>Civil Division</w:t>
      </w:r>
    </w:p>
    <w:p w14:paraId="729269DA" w14:textId="7FB9E88B" w:rsidR="00523957" w:rsidRDefault="00840D7A" w:rsidP="00523957">
      <w:pPr>
        <w:spacing w:after="0"/>
        <w:rPr>
          <w:b/>
          <w:bCs/>
        </w:rPr>
      </w:pPr>
      <w:r>
        <w:rPr>
          <w:b/>
          <w:bCs/>
        </w:rPr>
        <w:t>Small Claims Court</w:t>
      </w:r>
    </w:p>
    <w:p w14:paraId="3A741248" w14:textId="509548DE" w:rsidR="00051C0E" w:rsidRDefault="001721CC" w:rsidP="00A52153">
      <w:pPr>
        <w:spacing w:after="0"/>
      </w:pPr>
      <w:r>
        <w:t>{{ address_address }} {{ address_unit }}</w:t>
      </w:r>
      <w:r>
        <w:br/>
        <w:t>{{ address_city }}, {{ address_state }} {{ address_zip }}</w:t>
      </w:r>
    </w:p>
    <w:p w14:paraId="52B7C0B2" w14:textId="7D7BC83C" w:rsidR="00C237CF" w:rsidRDefault="001721CC" w:rsidP="00C237CF">
      <w:pPr>
        <w:spacing w:after="0" w:line="240" w:lineRule="auto"/>
      </w:pPr>
      <w:r>
        <w:br/>
        <w:t>{% if arbitrary_attribute %}</w:t>
      </w:r>
    </w:p>
    <w:p w14:paraId="6BFD5848" w14:textId="77777777" w:rsidR="00C237CF" w:rsidRDefault="001721CC" w:rsidP="00C237CF">
      <w:pPr>
        <w:spacing w:after="0" w:line="240" w:lineRule="auto"/>
      </w:pPr>
      <w:r>
        <w:t>Mailing address:</w:t>
      </w:r>
      <w:r>
        <w:br/>
        <w:t>{{ arbitrary_attribute }}</w:t>
      </w:r>
    </w:p>
    <w:p w14:paraId="5A994319" w14:textId="77777777" w:rsidR="00A808AE" w:rsidRDefault="001721CC" w:rsidP="00C237CF">
      <w:pPr>
        <w:spacing w:after="0" w:line="240" w:lineRule="auto"/>
      </w:pPr>
      <w:r>
        <w:t>{% endif %}</w:t>
      </w:r>
      <w:r>
        <w:br/>
        <w:t>{{ email }}</w:t>
      </w:r>
      <w:r>
        <w:br/>
      </w:r>
      <w:r w:rsidR="0018098D">
        <w:t>Phone</w:t>
      </w:r>
      <w:r>
        <w:t>:</w:t>
      </w:r>
      <w:r w:rsidR="00DA3512">
        <w:t xml:space="preserve"> </w:t>
      </w:r>
      <w:r>
        <w:t>{{ phone }}</w:t>
      </w:r>
    </w:p>
    <w:p w14:paraId="2991C6A7" w14:textId="77777777" w:rsidR="009A3594" w:rsidRDefault="00A808AE" w:rsidP="00512D5A">
      <w:pPr>
        <w:spacing w:after="0" w:line="240" w:lineRule="auto"/>
      </w:pPr>
      <w:r>
        <w:t>{%</w:t>
      </w:r>
      <w:r w:rsidR="009A3594">
        <w:t>p</w:t>
      </w:r>
      <w:r>
        <w:t xml:space="preserve"> endif %}</w:t>
      </w:r>
    </w:p>
    <w:p w14:paraId="04BEB77C" w14:textId="143753AD" w:rsidR="00512D5A" w:rsidRDefault="00512D5A" w:rsidP="00512D5A">
      <w:pPr>
        <w:spacing w:after="0" w:line="240" w:lineRule="auto"/>
      </w:pPr>
      <w:r>
        <w:t>{%</w:t>
      </w:r>
      <w:r w:rsidR="009A3594">
        <w:t>p</w:t>
      </w:r>
      <w:r>
        <w:t xml:space="preserve"> if </w:t>
      </w:r>
      <w:r w:rsidRPr="007E7460">
        <w:t xml:space="preserve">trial_court_division </w:t>
      </w:r>
      <w:r>
        <w:t>=</w:t>
      </w:r>
      <w:r w:rsidRPr="007E7460">
        <w:t>= "</w:t>
      </w:r>
      <w:r>
        <w:t>Unknown</w:t>
      </w:r>
      <w:r w:rsidRPr="007E7460">
        <w:t>"</w:t>
      </w:r>
      <w:r>
        <w:t xml:space="preserve"> %}</w:t>
      </w:r>
    </w:p>
    <w:p w14:paraId="01E805F6" w14:textId="77777777" w:rsidR="00460E1F" w:rsidRDefault="00460E1F" w:rsidP="00512D5A">
      <w:pPr>
        <w:spacing w:after="0" w:line="240" w:lineRule="auto"/>
      </w:pPr>
    </w:p>
    <w:p w14:paraId="5D90EDCE" w14:textId="7EC35244" w:rsidR="00512D5A" w:rsidRDefault="00512D5A" w:rsidP="00512D5A">
      <w:pPr>
        <w:spacing w:after="0" w:line="240" w:lineRule="auto"/>
      </w:pPr>
      <w:r w:rsidRPr="00512D5A">
        <w:t>Follow this link to </w:t>
      </w:r>
      <w:hyperlink r:id="rId15" w:tgtFrame="_blank" w:history="1">
        <w:r>
          <w:rPr>
            <w:rStyle w:val="Hyperlink"/>
          </w:rPr>
          <w:t>find the phone number and location of y</w:t>
        </w:r>
        <w:r w:rsidRPr="00512D5A">
          <w:rPr>
            <w:rStyle w:val="Hyperlink"/>
          </w:rPr>
          <w:t>our local courthouse.</w:t>
        </w:r>
      </w:hyperlink>
    </w:p>
    <w:p w14:paraId="323C2DE0" w14:textId="276E9ECD" w:rsidR="008746BD" w:rsidRDefault="00512D5A" w:rsidP="00C237CF">
      <w:pPr>
        <w:spacing w:after="0" w:line="240" w:lineRule="auto"/>
      </w:pPr>
      <w:r>
        <w:t>{%</w:t>
      </w:r>
      <w:r w:rsidR="009A3594">
        <w:t>p</w:t>
      </w:r>
      <w:r>
        <w:t xml:space="preserve"> endif %}</w:t>
      </w:r>
    </w:p>
    <w:p w14:paraId="520E5EE6" w14:textId="6675F942" w:rsidR="00FF2B11" w:rsidRDefault="00FF2B11" w:rsidP="00556425"/>
    <w:p w14:paraId="5F45978D" w14:textId="799FDAA7" w:rsidR="00226A9D" w:rsidRDefault="00226A9D" w:rsidP="00226A9D">
      <w:r w:rsidRPr="00226A9D">
        <w:t xml:space="preserve">See the Vermont Judiciary website at </w:t>
      </w:r>
      <w:hyperlink r:id="rId16" w:history="1">
        <w:r w:rsidR="00170F57" w:rsidRPr="0048291B">
          <w:rPr>
            <w:rStyle w:val="Hyperlink"/>
          </w:rPr>
          <w:t>www.vermontjudiciary.org/self-</w:t>
        </w:r>
        <w:r w:rsidR="00170F57" w:rsidRPr="0048291B">
          <w:rPr>
            <w:rStyle w:val="Hyperlink"/>
          </w:rPr>
          <w:t>help/filing-procedures</w:t>
        </w:r>
      </w:hyperlink>
      <w:r w:rsidR="00170F57">
        <w:t xml:space="preserve"> </w:t>
      </w:r>
      <w:r w:rsidRPr="00226A9D">
        <w:t>for more details on the ways you can file</w:t>
      </w:r>
      <w:r w:rsidR="00FF2B11">
        <w:t xml:space="preserve"> the form</w:t>
      </w:r>
      <w:r w:rsidR="005E01BC">
        <w:t>(s)</w:t>
      </w:r>
      <w:r w:rsidR="00FF2B11">
        <w:t>.</w:t>
      </w:r>
    </w:p>
    <w:p w14:paraId="0CDBED85" w14:textId="2D9BA817" w:rsidR="00200482" w:rsidRDefault="006C0BA3" w:rsidP="00200482">
      <w:pPr>
        <w:pStyle w:val="Heading2"/>
      </w:pPr>
      <w:r>
        <w:t>Wait for</w:t>
      </w:r>
      <w:r w:rsidR="00200482">
        <w:t xml:space="preserve"> </w:t>
      </w:r>
      <w:r>
        <w:t xml:space="preserve">the </w:t>
      </w:r>
      <w:r w:rsidR="00200482">
        <w:t xml:space="preserve">court </w:t>
      </w:r>
      <w:r>
        <w:t xml:space="preserve">to </w:t>
      </w:r>
      <w:r w:rsidR="00200482">
        <w:t xml:space="preserve">send papers </w:t>
      </w:r>
      <w:r>
        <w:t xml:space="preserve">back </w:t>
      </w:r>
      <w:r w:rsidR="00200482">
        <w:t>to you</w:t>
      </w:r>
    </w:p>
    <w:p w14:paraId="4185B05F" w14:textId="71A82E10" w:rsidR="0008465D" w:rsidRPr="00200482" w:rsidRDefault="0008465D" w:rsidP="00200482">
      <w:pPr>
        <w:rPr>
          <w:lang w:val="en-GB"/>
        </w:rPr>
      </w:pPr>
      <w:r w:rsidRPr="00200482">
        <w:rPr>
          <w:lang w:val="en-GB"/>
        </w:rPr>
        <w:t xml:space="preserve">After the court </w:t>
      </w:r>
      <w:r w:rsidR="009819F5" w:rsidRPr="00200482">
        <w:rPr>
          <w:lang w:val="en-GB"/>
        </w:rPr>
        <w:t>gets your packet, they</w:t>
      </w:r>
      <w:r w:rsidR="009453BF" w:rsidRPr="00200482">
        <w:rPr>
          <w:lang w:val="en-GB"/>
        </w:rPr>
        <w:t xml:space="preserve"> will </w:t>
      </w:r>
      <w:r w:rsidR="002E5A21">
        <w:rPr>
          <w:lang w:val="en-GB"/>
        </w:rPr>
        <w:t>mail</w:t>
      </w:r>
      <w:r w:rsidR="009453BF" w:rsidRPr="00200482">
        <w:rPr>
          <w:lang w:val="en-GB"/>
        </w:rPr>
        <w:t xml:space="preserve"> you a Summons and </w:t>
      </w:r>
      <w:r w:rsidR="00D2336D">
        <w:rPr>
          <w:lang w:val="en-GB"/>
        </w:rPr>
        <w:t xml:space="preserve">a </w:t>
      </w:r>
      <w:r w:rsidR="009453BF" w:rsidRPr="00200482">
        <w:rPr>
          <w:lang w:val="en-GB"/>
        </w:rPr>
        <w:t xml:space="preserve">Complaint that </w:t>
      </w:r>
      <w:r w:rsidR="006C0BA3">
        <w:rPr>
          <w:lang w:val="en-GB"/>
        </w:rPr>
        <w:t>have</w:t>
      </w:r>
      <w:r w:rsidR="009453BF" w:rsidRPr="00200482">
        <w:rPr>
          <w:lang w:val="en-GB"/>
        </w:rPr>
        <w:t xml:space="preserve"> a case number / docket number on </w:t>
      </w:r>
      <w:r w:rsidR="006C0BA3">
        <w:rPr>
          <w:lang w:val="en-GB"/>
        </w:rPr>
        <w:t>them</w:t>
      </w:r>
      <w:r w:rsidR="009453BF" w:rsidRPr="00200482">
        <w:rPr>
          <w:lang w:val="en-GB"/>
        </w:rPr>
        <w:t>.</w:t>
      </w:r>
      <w:r w:rsidRPr="00200482">
        <w:rPr>
          <w:lang w:val="en-GB"/>
        </w:rPr>
        <w:t xml:space="preserve"> </w:t>
      </w:r>
      <w:r w:rsidR="009453BF" w:rsidRPr="00200482">
        <w:rPr>
          <w:lang w:val="en-GB"/>
        </w:rPr>
        <w:t>K</w:t>
      </w:r>
      <w:r w:rsidRPr="00200482">
        <w:rPr>
          <w:lang w:val="en-GB"/>
        </w:rPr>
        <w:t>eep this number on hand</w:t>
      </w:r>
      <w:r w:rsidR="009453BF" w:rsidRPr="00200482">
        <w:rPr>
          <w:lang w:val="en-GB"/>
        </w:rPr>
        <w:t>; you</w:t>
      </w:r>
      <w:r w:rsidRPr="00200482">
        <w:rPr>
          <w:lang w:val="en-GB"/>
        </w:rPr>
        <w:t xml:space="preserve"> will need it </w:t>
      </w:r>
      <w:r w:rsidR="009453BF" w:rsidRPr="00200482">
        <w:rPr>
          <w:lang w:val="en-GB"/>
        </w:rPr>
        <w:t>when</w:t>
      </w:r>
      <w:r w:rsidRPr="00200482">
        <w:rPr>
          <w:lang w:val="en-GB"/>
        </w:rPr>
        <w:t xml:space="preserve"> filing other court forms </w:t>
      </w:r>
      <w:r w:rsidR="009453BF" w:rsidRPr="00200482">
        <w:rPr>
          <w:lang w:val="en-GB"/>
        </w:rPr>
        <w:t>for this case</w:t>
      </w:r>
      <w:r w:rsidRPr="00200482">
        <w:rPr>
          <w:lang w:val="en-GB"/>
        </w:rPr>
        <w:t>.</w:t>
      </w:r>
    </w:p>
    <w:p w14:paraId="4717FC7F" w14:textId="77777777" w:rsidR="00041425" w:rsidRDefault="00041425" w:rsidP="00041425">
      <w:pPr>
        <w:pStyle w:val="Heading2"/>
      </w:pPr>
      <w:r>
        <w:t>Serve the other party</w:t>
      </w:r>
    </w:p>
    <w:p w14:paraId="40CBF5A4" w14:textId="536F3921" w:rsidR="0008465D" w:rsidRDefault="007B420F" w:rsidP="0008465D">
      <w:pPr>
        <w:rPr>
          <w:lang w:val="en-GB"/>
        </w:rPr>
      </w:pPr>
      <w:r>
        <w:rPr>
          <w:lang w:val="en-GB"/>
        </w:rPr>
        <w:t xml:space="preserve">After you get </w:t>
      </w:r>
      <w:r w:rsidR="004561E0">
        <w:rPr>
          <w:lang w:val="en-GB"/>
        </w:rPr>
        <w:t>the reply</w:t>
      </w:r>
      <w:r>
        <w:rPr>
          <w:lang w:val="en-GB"/>
        </w:rPr>
        <w:t xml:space="preserve"> from the court</w:t>
      </w:r>
      <w:r w:rsidR="0008465D" w:rsidRPr="0008465D">
        <w:rPr>
          <w:lang w:val="en-GB"/>
        </w:rPr>
        <w:t>, you must “serve</w:t>
      </w:r>
      <w:r w:rsidR="003A4588">
        <w:rPr>
          <w:lang w:val="en-GB"/>
        </w:rPr>
        <w:t>”</w:t>
      </w:r>
      <w:r w:rsidR="0008465D" w:rsidRPr="0008465D">
        <w:rPr>
          <w:lang w:val="en-GB"/>
        </w:rPr>
        <w:t xml:space="preserve"> the </w:t>
      </w:r>
      <w:r w:rsidR="00ED33FD">
        <w:rPr>
          <w:lang w:val="en-GB"/>
        </w:rPr>
        <w:t>other party in the case</w:t>
      </w:r>
      <w:r w:rsidR="00915CEC">
        <w:rPr>
          <w:lang w:val="en-GB"/>
        </w:rPr>
        <w:t xml:space="preserve"> within 7 days</w:t>
      </w:r>
      <w:r w:rsidR="0008465D" w:rsidRPr="0008465D">
        <w:rPr>
          <w:lang w:val="en-GB"/>
        </w:rPr>
        <w:t>. This means that you must make the defendant aware that you are suing them in small claims court.</w:t>
      </w:r>
    </w:p>
    <w:p w14:paraId="4C071C31" w14:textId="2A85E9FA" w:rsidR="00334EF6" w:rsidRDefault="00937D14" w:rsidP="0008465D">
      <w:pPr>
        <w:rPr>
          <w:lang w:val="en-GB"/>
        </w:rPr>
      </w:pPr>
      <w:r>
        <w:rPr>
          <w:lang w:val="en-GB"/>
        </w:rPr>
        <w:t xml:space="preserve">You should have downloaded some of these blank forms with </w:t>
      </w:r>
      <w:r w:rsidR="00B7308F">
        <w:rPr>
          <w:lang w:val="en-GB"/>
        </w:rPr>
        <w:t>VTCourtForms</w:t>
      </w:r>
      <w:r>
        <w:rPr>
          <w:lang w:val="en-GB"/>
        </w:rPr>
        <w:t>.</w:t>
      </w:r>
    </w:p>
    <w:p w14:paraId="1423F8E2" w14:textId="0EF2425D" w:rsidR="00561532" w:rsidRDefault="00561532" w:rsidP="00561532">
      <w:pPr>
        <w:rPr>
          <w:lang w:val="en-GB"/>
        </w:rPr>
      </w:pPr>
      <w:r>
        <w:rPr>
          <w:lang w:val="en-GB"/>
        </w:rPr>
        <w:t xml:space="preserve">Serve </w:t>
      </w:r>
      <w:r w:rsidR="009151C9">
        <w:rPr>
          <w:lang w:val="en-GB"/>
        </w:rPr>
        <w:t xml:space="preserve">the </w:t>
      </w:r>
      <w:r w:rsidRPr="0008465D">
        <w:rPr>
          <w:lang w:val="en-GB"/>
        </w:rPr>
        <w:t>defendant the</w:t>
      </w:r>
      <w:r>
        <w:rPr>
          <w:lang w:val="en-GB"/>
        </w:rPr>
        <w:t xml:space="preserve"> following:</w:t>
      </w:r>
    </w:p>
    <w:p w14:paraId="430FC440" w14:textId="4D629C7D" w:rsidR="00561532" w:rsidRPr="00E55C05" w:rsidRDefault="00561532" w:rsidP="00561532">
      <w:pPr>
        <w:pStyle w:val="ListParagraph"/>
        <w:numPr>
          <w:ilvl w:val="0"/>
          <w:numId w:val="7"/>
        </w:numPr>
        <w:rPr>
          <w:lang w:val="en-GB"/>
        </w:rPr>
      </w:pPr>
      <w:r>
        <w:rPr>
          <w:lang w:val="en-GB"/>
        </w:rPr>
        <w:t xml:space="preserve">the Small Claims </w:t>
      </w:r>
      <w:r w:rsidRPr="00E55C05">
        <w:rPr>
          <w:lang w:val="en-GB"/>
        </w:rPr>
        <w:t>Summons and Complaint</w:t>
      </w:r>
      <w:r>
        <w:rPr>
          <w:lang w:val="en-GB"/>
        </w:rPr>
        <w:t xml:space="preserve"> you got from the court (with the case number on </w:t>
      </w:r>
      <w:r w:rsidR="005C72EB">
        <w:rPr>
          <w:lang w:val="en-GB"/>
        </w:rPr>
        <w:t>them</w:t>
      </w:r>
      <w:r>
        <w:rPr>
          <w:lang w:val="en-GB"/>
        </w:rPr>
        <w:t>)</w:t>
      </w:r>
    </w:p>
    <w:p w14:paraId="33877CEE" w14:textId="661D4253" w:rsidR="001410D2" w:rsidRDefault="00C20EFB" w:rsidP="00561532">
      <w:pPr>
        <w:pStyle w:val="ListParagraph"/>
        <w:numPr>
          <w:ilvl w:val="0"/>
          <w:numId w:val="7"/>
        </w:numPr>
        <w:rPr>
          <w:lang w:val="en-GB"/>
        </w:rPr>
      </w:pPr>
      <w:r>
        <w:rPr>
          <w:lang w:val="en-GB"/>
        </w:rPr>
        <w:t>a blank</w:t>
      </w:r>
      <w:r w:rsidR="001410D2">
        <w:rPr>
          <w:lang w:val="en-GB"/>
        </w:rPr>
        <w:t xml:space="preserve"> </w:t>
      </w:r>
      <w:r w:rsidR="001410D2" w:rsidRPr="001410D2">
        <w:rPr>
          <w:lang w:val="en-GB"/>
        </w:rPr>
        <w:t>Small Claims Information and Instructions for Defendant handout</w:t>
      </w:r>
      <w:r w:rsidR="005C72EB">
        <w:rPr>
          <w:lang w:val="en-GB"/>
        </w:rPr>
        <w:t xml:space="preserve"> (for the defendant to read)</w:t>
      </w:r>
    </w:p>
    <w:p w14:paraId="4EE8B666" w14:textId="534FB2B4" w:rsidR="00561532" w:rsidRDefault="00561532" w:rsidP="00561532">
      <w:pPr>
        <w:pStyle w:val="ListParagraph"/>
        <w:numPr>
          <w:ilvl w:val="0"/>
          <w:numId w:val="7"/>
        </w:numPr>
        <w:rPr>
          <w:lang w:val="en-GB"/>
        </w:rPr>
      </w:pPr>
      <w:r>
        <w:rPr>
          <w:lang w:val="en-GB"/>
        </w:rPr>
        <w:t xml:space="preserve">a blank </w:t>
      </w:r>
      <w:r w:rsidRPr="00E55C05">
        <w:rPr>
          <w:lang w:val="en-GB"/>
        </w:rPr>
        <w:t>Small Claims Answer form</w:t>
      </w:r>
      <w:r>
        <w:rPr>
          <w:lang w:val="en-GB"/>
        </w:rPr>
        <w:t xml:space="preserve"> (for the defendant to fill out)</w:t>
      </w:r>
    </w:p>
    <w:p w14:paraId="50AA3727" w14:textId="6AE24FE8" w:rsidR="00561532" w:rsidRPr="00A22973" w:rsidRDefault="00561532" w:rsidP="00561532">
      <w:pPr>
        <w:pStyle w:val="ListParagraph"/>
        <w:numPr>
          <w:ilvl w:val="0"/>
          <w:numId w:val="7"/>
        </w:numPr>
        <w:rPr>
          <w:lang w:val="en-GB"/>
        </w:rPr>
      </w:pPr>
      <w:r w:rsidRPr="00A22973">
        <w:t>a blank Disclosure of Exempt Income form</w:t>
      </w:r>
      <w:r w:rsidR="00C97E9B">
        <w:t xml:space="preserve"> </w:t>
      </w:r>
      <w:r w:rsidR="00C97E9B">
        <w:rPr>
          <w:lang w:val="en-GB"/>
        </w:rPr>
        <w:t>(for the defendant to fill out)</w:t>
      </w:r>
    </w:p>
    <w:p w14:paraId="2D12B3AD" w14:textId="4FB624E4" w:rsidR="00561532" w:rsidRPr="00A22973" w:rsidRDefault="00561532" w:rsidP="00561532">
      <w:pPr>
        <w:pStyle w:val="ListParagraph"/>
        <w:numPr>
          <w:ilvl w:val="0"/>
          <w:numId w:val="7"/>
        </w:numPr>
        <w:rPr>
          <w:lang w:val="en-GB"/>
        </w:rPr>
      </w:pPr>
      <w:r w:rsidRPr="00A22973">
        <w:rPr>
          <w:lang w:val="en-GB"/>
        </w:rPr>
        <w:lastRenderedPageBreak/>
        <w:t>a blank small claims Certificate of Service form</w:t>
      </w:r>
      <w:r w:rsidR="00C97E9B">
        <w:rPr>
          <w:lang w:val="en-GB"/>
        </w:rPr>
        <w:t xml:space="preserve"> (for the defendant to fill out</w:t>
      </w:r>
      <w:r w:rsidR="005C72EB">
        <w:rPr>
          <w:lang w:val="en-GB"/>
        </w:rPr>
        <w:t>).</w:t>
      </w:r>
    </w:p>
    <w:p w14:paraId="10A5A957" w14:textId="77777777" w:rsidR="007D2D6B" w:rsidRDefault="00D50F14" w:rsidP="0064464E">
      <w:pPr>
        <w:rPr>
          <w:lang w:val="en-GB"/>
        </w:rPr>
      </w:pPr>
      <w:r>
        <w:rPr>
          <w:lang w:val="en-GB"/>
        </w:rPr>
        <w:t>Use first-class mail</w:t>
      </w:r>
      <w:r w:rsidR="00DD66C0">
        <w:rPr>
          <w:lang w:val="en-GB"/>
        </w:rPr>
        <w:t xml:space="preserve"> to send those documents.</w:t>
      </w:r>
    </w:p>
    <w:p w14:paraId="13CBAA1C" w14:textId="0624BE59" w:rsidR="00DE7785" w:rsidRDefault="00DE7785" w:rsidP="006E1689">
      <w:pPr>
        <w:pStyle w:val="Heading2"/>
        <w:rPr>
          <w:lang w:val="en-GB"/>
        </w:rPr>
      </w:pPr>
      <w:r>
        <w:rPr>
          <w:lang w:val="en-GB"/>
        </w:rPr>
        <w:t>Send the court your Certificate of Service form</w:t>
      </w:r>
    </w:p>
    <w:p w14:paraId="427EDACF" w14:textId="50D2FBE7" w:rsidR="0008465D" w:rsidRDefault="0064464E" w:rsidP="0064464E">
      <w:pPr>
        <w:rPr>
          <w:lang w:val="en-GB"/>
        </w:rPr>
      </w:pPr>
      <w:r>
        <w:rPr>
          <w:lang w:val="en-GB"/>
        </w:rPr>
        <w:t xml:space="preserve">You </w:t>
      </w:r>
      <w:r w:rsidR="005F30B3">
        <w:rPr>
          <w:lang w:val="en-GB"/>
        </w:rPr>
        <w:t xml:space="preserve">then </w:t>
      </w:r>
      <w:r>
        <w:rPr>
          <w:lang w:val="en-GB"/>
        </w:rPr>
        <w:t xml:space="preserve">need to show the court that you served the other party. Do this by </w:t>
      </w:r>
      <w:r w:rsidR="006E1689">
        <w:rPr>
          <w:lang w:val="en-GB"/>
        </w:rPr>
        <w:t xml:space="preserve">sending </w:t>
      </w:r>
      <w:r w:rsidR="00FE427A">
        <w:rPr>
          <w:lang w:val="en-GB"/>
        </w:rPr>
        <w:t>the court your</w:t>
      </w:r>
      <w:r w:rsidR="006E1689">
        <w:rPr>
          <w:lang w:val="en-GB"/>
        </w:rPr>
        <w:t xml:space="preserve"> completed</w:t>
      </w:r>
      <w:r w:rsidR="005E7DDA">
        <w:rPr>
          <w:lang w:val="en-GB"/>
        </w:rPr>
        <w:t xml:space="preserve"> </w:t>
      </w:r>
      <w:r>
        <w:rPr>
          <w:lang w:val="en-GB"/>
        </w:rPr>
        <w:t>small claims</w:t>
      </w:r>
      <w:r w:rsidR="0008465D" w:rsidRPr="0008465D">
        <w:rPr>
          <w:lang w:val="en-GB"/>
        </w:rPr>
        <w:t xml:space="preserve"> Certificate of Service form</w:t>
      </w:r>
      <w:r>
        <w:rPr>
          <w:lang w:val="en-GB"/>
        </w:rPr>
        <w:t>.</w:t>
      </w:r>
    </w:p>
    <w:p w14:paraId="61ACB572" w14:textId="4AEE4156" w:rsidR="006E1689" w:rsidRPr="0008465D" w:rsidRDefault="006E1689" w:rsidP="0064464E">
      <w:pPr>
        <w:rPr>
          <w:lang w:val="en-GB"/>
        </w:rPr>
      </w:pPr>
      <w:r>
        <w:rPr>
          <w:lang w:val="en-GB"/>
        </w:rPr>
        <w:t xml:space="preserve">You </w:t>
      </w:r>
      <w:r w:rsidR="0089667C">
        <w:rPr>
          <w:lang w:val="en-GB"/>
        </w:rPr>
        <w:t>should have downloaded a form that was mostly filled out for you. Be sur</w:t>
      </w:r>
      <w:r w:rsidR="00FE427A">
        <w:rPr>
          <w:lang w:val="en-GB"/>
        </w:rPr>
        <w:t>e</w:t>
      </w:r>
      <w:r w:rsidR="0089667C">
        <w:rPr>
          <w:lang w:val="en-GB"/>
        </w:rPr>
        <w:t xml:space="preserve"> to add the case number at the top</w:t>
      </w:r>
      <w:r w:rsidR="00842B4B">
        <w:rPr>
          <w:lang w:val="en-GB"/>
        </w:rPr>
        <w:t>,</w:t>
      </w:r>
      <w:r w:rsidR="0089667C">
        <w:rPr>
          <w:lang w:val="en-GB"/>
        </w:rPr>
        <w:t xml:space="preserve"> your signature and the date</w:t>
      </w:r>
      <w:r w:rsidR="00842B4B">
        <w:rPr>
          <w:lang w:val="en-GB"/>
        </w:rPr>
        <w:t>s</w:t>
      </w:r>
      <w:r w:rsidR="0089667C">
        <w:rPr>
          <w:lang w:val="en-GB"/>
        </w:rPr>
        <w:t>.</w:t>
      </w:r>
    </w:p>
    <w:p w14:paraId="5EF6CBDA" w14:textId="23A87EBB" w:rsidR="0047311B" w:rsidRPr="00317F31" w:rsidRDefault="009151C9" w:rsidP="006E1689">
      <w:pPr>
        <w:pStyle w:val="Heading2"/>
      </w:pPr>
      <w:r>
        <w:t xml:space="preserve">If </w:t>
      </w:r>
      <w:r w:rsidR="002774A0">
        <w:t>no reply from defendant</w:t>
      </w:r>
      <w:r>
        <w:t>, use a</w:t>
      </w:r>
      <w:r w:rsidR="0047311B" w:rsidRPr="00317F31">
        <w:t xml:space="preserve"> </w:t>
      </w:r>
      <w:r w:rsidR="00317F31" w:rsidRPr="00317F31">
        <w:t>s</w:t>
      </w:r>
      <w:r w:rsidR="0047311B" w:rsidRPr="00317F31">
        <w:t>heriff</w:t>
      </w:r>
      <w:r w:rsidR="002774A0">
        <w:t xml:space="preserve"> to serve them</w:t>
      </w:r>
    </w:p>
    <w:p w14:paraId="3CC3CFA1" w14:textId="522473C7" w:rsidR="006E1689" w:rsidRDefault="006E1689" w:rsidP="006E1689">
      <w:r>
        <w:t xml:space="preserve">If the defendant does not answer </w:t>
      </w:r>
      <w:r w:rsidR="00530B0E">
        <w:t xml:space="preserve">your complaint </w:t>
      </w:r>
      <w:r>
        <w:t>within 30 days from the date that you mailed the forms, you must then serve the defendant by sheriff.</w:t>
      </w:r>
    </w:p>
    <w:p w14:paraId="1A48308F" w14:textId="0F718930" w:rsidR="00B86520" w:rsidRDefault="0047311B" w:rsidP="0047311B">
      <w:r>
        <w:t xml:space="preserve">Take the </w:t>
      </w:r>
      <w:r w:rsidR="006545CB">
        <w:t>documents – plus a R</w:t>
      </w:r>
      <w:r>
        <w:t xml:space="preserve">eturn of </w:t>
      </w:r>
      <w:r w:rsidR="006545CB">
        <w:t>S</w:t>
      </w:r>
      <w:r>
        <w:t xml:space="preserve">ervice form </w:t>
      </w:r>
      <w:r w:rsidR="006545CB">
        <w:t xml:space="preserve">– to </w:t>
      </w:r>
      <w:r>
        <w:t xml:space="preserve">the county sheriff where the defendant </w:t>
      </w:r>
      <w:r w:rsidR="006545CB">
        <w:t>lives or is located</w:t>
      </w:r>
      <w:r>
        <w:t>.</w:t>
      </w:r>
      <w:r w:rsidR="00BA7ADA">
        <w:t xml:space="preserve"> Here’s a list of Vermont sheriff</w:t>
      </w:r>
      <w:r w:rsidR="00A82FDB">
        <w:t>s</w:t>
      </w:r>
      <w:r w:rsidR="00BA7ADA">
        <w:t xml:space="preserve">: </w:t>
      </w:r>
      <w:hyperlink r:id="rId17" w:anchor="departments" w:history="1">
        <w:r w:rsidR="00BA7ADA" w:rsidRPr="00961197">
          <w:rPr>
            <w:rStyle w:val="Hyperlink"/>
          </w:rPr>
          <w:t>https://www.vtsheriffs.com/index.php#departments</w:t>
        </w:r>
      </w:hyperlink>
      <w:r w:rsidR="00A82FDB">
        <w:t>.</w:t>
      </w:r>
    </w:p>
    <w:p w14:paraId="772A65B8" w14:textId="45B4C0A2" w:rsidR="0047311B" w:rsidRDefault="0047311B" w:rsidP="0047311B">
      <w:r>
        <w:t xml:space="preserve">Once the </w:t>
      </w:r>
      <w:r w:rsidR="004B2322">
        <w:t>s</w:t>
      </w:r>
      <w:r>
        <w:t>heriff serves the defendant, they will give you a Return of Service form and charge you for this service</w:t>
      </w:r>
      <w:r w:rsidR="00A31A31">
        <w:t xml:space="preserve">. The cost is usually </w:t>
      </w:r>
      <w:r w:rsidR="004B2322" w:rsidRPr="004B2322">
        <w:t xml:space="preserve">$75 to about $100. </w:t>
      </w:r>
      <w:r w:rsidR="004B2322" w:rsidRPr="004B2322">
        <w:t>The sheriff may ask for a deposit to cover the fee.</w:t>
      </w:r>
    </w:p>
    <w:p w14:paraId="308D459F" w14:textId="3119C4D0" w:rsidR="0047311B" w:rsidRDefault="008E4A13" w:rsidP="008E4A13">
      <w:pPr>
        <w:pStyle w:val="Heading2"/>
      </w:pPr>
      <w:r>
        <w:t>Response from the other party</w:t>
      </w:r>
      <w:r w:rsidR="0047311B">
        <w:t xml:space="preserve"> </w:t>
      </w:r>
    </w:p>
    <w:p w14:paraId="4CBB5B3E" w14:textId="2B467FD2" w:rsidR="0047311B" w:rsidRDefault="0047311B" w:rsidP="0047311B">
      <w:r>
        <w:t xml:space="preserve">The defendant has 30 days from when they </w:t>
      </w:r>
      <w:r w:rsidR="00F31F2D">
        <w:t>get</w:t>
      </w:r>
      <w:r>
        <w:t xml:space="preserve"> </w:t>
      </w:r>
      <w:r w:rsidR="00083DBC">
        <w:t>your</w:t>
      </w:r>
      <w:r>
        <w:t xml:space="preserve"> documents to </w:t>
      </w:r>
      <w:r w:rsidR="001304E5">
        <w:t>file a Small Claims A</w:t>
      </w:r>
      <w:r>
        <w:t>nswer.</w:t>
      </w:r>
    </w:p>
    <w:p w14:paraId="4AA84126" w14:textId="56413ABA" w:rsidR="0047311B" w:rsidRDefault="0047311B" w:rsidP="0047311B">
      <w:r w:rsidRPr="003B3187">
        <w:rPr>
          <w:b/>
          <w:bCs/>
        </w:rPr>
        <w:t>If the defendant answers and agrees</w:t>
      </w:r>
      <w:r>
        <w:t xml:space="preserve"> </w:t>
      </w:r>
      <w:r w:rsidRPr="00F31F2D">
        <w:rPr>
          <w:b/>
          <w:bCs/>
        </w:rPr>
        <w:t>that they owe the money</w:t>
      </w:r>
      <w:r>
        <w:t>, the court will issue a judgment order.</w:t>
      </w:r>
    </w:p>
    <w:p w14:paraId="33D830A9" w14:textId="033B0D92" w:rsidR="0047311B" w:rsidRDefault="0047311B" w:rsidP="0047311B">
      <w:r w:rsidRPr="003B3187">
        <w:rPr>
          <w:b/>
          <w:bCs/>
        </w:rPr>
        <w:t xml:space="preserve">If the defendant answers and </w:t>
      </w:r>
      <w:r w:rsidRPr="00F31F2D">
        <w:rPr>
          <w:b/>
          <w:bCs/>
        </w:rPr>
        <w:t>disputes the claim</w:t>
      </w:r>
      <w:r>
        <w:t xml:space="preserve">, the court will mail both you and the defendant a Notice of Hearing. </w:t>
      </w:r>
      <w:r w:rsidR="00E23E66">
        <w:t>The</w:t>
      </w:r>
      <w:r>
        <w:t xml:space="preserve"> hearing schedule varies from court to court</w:t>
      </w:r>
      <w:r w:rsidR="00E23E66">
        <w:t>. Y</w:t>
      </w:r>
      <w:r>
        <w:t>ou may not receive a notice right away.</w:t>
      </w:r>
    </w:p>
    <w:p w14:paraId="035A371C" w14:textId="721B994D" w:rsidR="00321C18" w:rsidRDefault="00321C18" w:rsidP="00321C18">
      <w:r w:rsidRPr="0012511D">
        <w:t xml:space="preserve">Small claims hearings are designed to be as informal as possible. </w:t>
      </w:r>
      <w:r>
        <w:t xml:space="preserve">Many people do not have a lawyer. </w:t>
      </w:r>
      <w:r w:rsidRPr="0012511D">
        <w:t>However</w:t>
      </w:r>
      <w:r w:rsidR="00877798">
        <w:t>,</w:t>
      </w:r>
      <w:r w:rsidRPr="0012511D">
        <w:t xml:space="preserve"> you</w:t>
      </w:r>
      <w:r w:rsidR="00877798">
        <w:t xml:space="preserve"> </w:t>
      </w:r>
      <w:r w:rsidRPr="0012511D">
        <w:t xml:space="preserve">have a right to bring a lawyer if you wish. </w:t>
      </w:r>
    </w:p>
    <w:p w14:paraId="24343ECE" w14:textId="06645039" w:rsidR="00321C18" w:rsidRDefault="00321C18" w:rsidP="0047311B">
      <w:r w:rsidRPr="0012511D">
        <w:t xml:space="preserve">At the hearing, you should come prepared to present your side of the case. You should bring any people, papers or anything else that might help your case. If you bring papers, you should bring a copy for the </w:t>
      </w:r>
      <w:r>
        <w:t>judge</w:t>
      </w:r>
      <w:r w:rsidRPr="0012511D">
        <w:t xml:space="preserve"> and for the plaintiff.</w:t>
      </w:r>
    </w:p>
    <w:p w14:paraId="3C5F70D0" w14:textId="441D6806" w:rsidR="00083DBC" w:rsidRDefault="00E46DAC" w:rsidP="0047311B">
      <w:r w:rsidRPr="00610A59">
        <w:rPr>
          <w:b/>
          <w:bCs/>
        </w:rPr>
        <w:t>If the defendant does not answer</w:t>
      </w:r>
      <w:r>
        <w:t xml:space="preserve"> </w:t>
      </w:r>
      <w:r w:rsidRPr="006A27A2">
        <w:rPr>
          <w:b/>
          <w:bCs/>
        </w:rPr>
        <w:t>within 30 days</w:t>
      </w:r>
      <w:r>
        <w:t>, you can take action to get a court ruling in your favor.</w:t>
      </w:r>
      <w:r w:rsidR="002C292C">
        <w:t xml:space="preserve"> W</w:t>
      </w:r>
      <w:r>
        <w:t>ithin 60 days of when the</w:t>
      </w:r>
      <w:r w:rsidR="002C292C">
        <w:t>ir</w:t>
      </w:r>
      <w:r>
        <w:t xml:space="preserve"> answer was due you must:</w:t>
      </w:r>
    </w:p>
    <w:p w14:paraId="0ADBB582" w14:textId="66D07155" w:rsidR="00083DBC" w:rsidRDefault="00597BD2" w:rsidP="00597BD2">
      <w:pPr>
        <w:pStyle w:val="ListParagraph"/>
        <w:numPr>
          <w:ilvl w:val="0"/>
          <w:numId w:val="9"/>
        </w:numPr>
      </w:pPr>
      <w:r>
        <w:lastRenderedPageBreak/>
        <w:t xml:space="preserve">send the court </w:t>
      </w:r>
      <w:r w:rsidR="003B3187">
        <w:t xml:space="preserve">a copy of </w:t>
      </w:r>
      <w:r w:rsidR="00083DBC">
        <w:t xml:space="preserve">the </w:t>
      </w:r>
      <w:r>
        <w:t>R</w:t>
      </w:r>
      <w:r w:rsidR="00083DBC">
        <w:t xml:space="preserve">eturn of </w:t>
      </w:r>
      <w:r>
        <w:t>S</w:t>
      </w:r>
      <w:r w:rsidR="00083DBC">
        <w:t>ervice form</w:t>
      </w:r>
    </w:p>
    <w:p w14:paraId="441789BA" w14:textId="4EF7D998" w:rsidR="0047311B" w:rsidRDefault="00597BD2" w:rsidP="00597BD2">
      <w:pPr>
        <w:pStyle w:val="ListParagraph"/>
        <w:numPr>
          <w:ilvl w:val="0"/>
          <w:numId w:val="9"/>
        </w:numPr>
      </w:pPr>
      <w:r>
        <w:t>f</w:t>
      </w:r>
      <w:r w:rsidR="0047311B">
        <w:t xml:space="preserve">ile a Motion for Default Judgment and Affidavit </w:t>
      </w:r>
      <w:r w:rsidR="00455E83">
        <w:t xml:space="preserve">with the court </w:t>
      </w:r>
      <w:r w:rsidR="0047311B">
        <w:t>(</w:t>
      </w:r>
      <w:hyperlink r:id="rId18" w:history="1">
        <w:r w:rsidR="00152E49" w:rsidRPr="00961197">
          <w:rPr>
            <w:rStyle w:val="Hyperlink"/>
          </w:rPr>
          <w:t>https://www.vermontjudiciary.org/media/25</w:t>
        </w:r>
      </w:hyperlink>
      <w:r w:rsidR="00152E49">
        <w:t>)</w:t>
      </w:r>
    </w:p>
    <w:p w14:paraId="6F5F2887" w14:textId="77777777" w:rsidR="009F5B5C" w:rsidRDefault="00455E83" w:rsidP="00597BD2">
      <w:pPr>
        <w:pStyle w:val="ListParagraph"/>
        <w:numPr>
          <w:ilvl w:val="0"/>
          <w:numId w:val="9"/>
        </w:numPr>
      </w:pPr>
      <w:r>
        <w:t>m</w:t>
      </w:r>
      <w:r w:rsidR="0047311B">
        <w:t xml:space="preserve">ail a copy of the Motion for Default Judgment and Affidavit to the defendant </w:t>
      </w:r>
    </w:p>
    <w:p w14:paraId="560B7485" w14:textId="2B70B468" w:rsidR="0047311B" w:rsidRDefault="009F5B5C" w:rsidP="00597BD2">
      <w:pPr>
        <w:pStyle w:val="ListParagraph"/>
        <w:numPr>
          <w:ilvl w:val="0"/>
          <w:numId w:val="9"/>
        </w:numPr>
      </w:pPr>
      <w:r>
        <w:t xml:space="preserve">fill out a </w:t>
      </w:r>
      <w:r w:rsidR="0047311B">
        <w:t xml:space="preserve">Certificate of Service </w:t>
      </w:r>
      <w:r>
        <w:t xml:space="preserve">to show that you mailed it to the defendant, and file the Certificate of Service </w:t>
      </w:r>
      <w:r w:rsidR="0047311B">
        <w:t>with the court.</w:t>
      </w:r>
    </w:p>
    <w:p w14:paraId="09DE91C3" w14:textId="0CEA28A7" w:rsidR="0047311B" w:rsidRDefault="0047311B" w:rsidP="0047311B">
      <w:r>
        <w:t xml:space="preserve">The judge may dismiss your case if </w:t>
      </w:r>
      <w:r w:rsidR="009F5B5C">
        <w:t>you don’t file the m</w:t>
      </w:r>
      <w:r>
        <w:t xml:space="preserve">otion and </w:t>
      </w:r>
      <w:r w:rsidR="009F5B5C">
        <w:t>a</w:t>
      </w:r>
      <w:r>
        <w:t>ffidavit on time.</w:t>
      </w:r>
    </w:p>
    <w:p w14:paraId="424F73F7" w14:textId="07ABD4C2" w:rsidR="001E4EAA" w:rsidRDefault="001E4EAA" w:rsidP="00A9513F">
      <w:pPr>
        <w:pStyle w:val="Heading2"/>
      </w:pPr>
      <w:r>
        <w:t>Things to keep in mind</w:t>
      </w:r>
    </w:p>
    <w:p w14:paraId="3953AC89" w14:textId="181932B9" w:rsidR="00A9513F" w:rsidRDefault="00A9513F" w:rsidP="00A9513F">
      <w:pPr>
        <w:pStyle w:val="ListParagraph"/>
        <w:numPr>
          <w:ilvl w:val="0"/>
          <w:numId w:val="8"/>
        </w:numPr>
      </w:pPr>
      <w:r>
        <w:t xml:space="preserve">The Vermont Judiciary has a Guide to Small Claims Proceedings: </w:t>
      </w:r>
      <w:hyperlink r:id="rId19" w:history="1">
        <w:r w:rsidRPr="007103F6">
          <w:rPr>
            <w:rStyle w:val="Hyperlink"/>
          </w:rPr>
          <w:t>https://www.vermontjudiciary.org/media/11532</w:t>
        </w:r>
      </w:hyperlink>
      <w:r>
        <w:t xml:space="preserve"> .</w:t>
      </w:r>
    </w:p>
    <w:p w14:paraId="4A9CAC75" w14:textId="75C616BE" w:rsidR="001E4EAA" w:rsidRDefault="001E4EAA" w:rsidP="009F3B8D">
      <w:pPr>
        <w:pStyle w:val="ListParagraph"/>
        <w:numPr>
          <w:ilvl w:val="0"/>
          <w:numId w:val="8"/>
        </w:numPr>
      </w:pPr>
      <w:r>
        <w:t xml:space="preserve">Be sure to </w:t>
      </w:r>
      <w:r w:rsidR="00344578">
        <w:t>tell</w:t>
      </w:r>
      <w:r>
        <w:t xml:space="preserve"> the court </w:t>
      </w:r>
      <w:r w:rsidR="00344578">
        <w:t>about</w:t>
      </w:r>
      <w:r>
        <w:t xml:space="preserve"> any changes to your phone number or address so you get notified about your case.</w:t>
      </w:r>
    </w:p>
    <w:p w14:paraId="3C314E7C" w14:textId="41AC2EED" w:rsidR="001E4EAA" w:rsidRDefault="009F3B8D" w:rsidP="001721CC">
      <w:pPr>
        <w:pStyle w:val="ListParagraph"/>
        <w:numPr>
          <w:ilvl w:val="0"/>
          <w:numId w:val="8"/>
        </w:numPr>
      </w:pPr>
      <w:r w:rsidRPr="009F3B8D">
        <w:t xml:space="preserve">You and the defendant can settle this dispute outside of the court if you want. </w:t>
      </w:r>
      <w:r w:rsidR="00BD6B49">
        <w:t>Be sure to</w:t>
      </w:r>
      <w:r w:rsidRPr="009F3B8D">
        <w:t xml:space="preserve"> </w:t>
      </w:r>
      <w:r w:rsidR="0087686C">
        <w:t>tell</w:t>
      </w:r>
      <w:r w:rsidRPr="009F3B8D">
        <w:t xml:space="preserve"> the court if this happens.</w:t>
      </w:r>
    </w:p>
    <w:p w14:paraId="303F788E" w14:textId="77777777" w:rsidR="00737117" w:rsidRDefault="00737117" w:rsidP="006B7864">
      <w:pPr>
        <w:pStyle w:val="Heading2"/>
      </w:pPr>
      <w:r>
        <w:t xml:space="preserve">Get </w:t>
      </w:r>
      <w:r w:rsidRPr="001B4379">
        <w:t>help</w:t>
      </w:r>
    </w:p>
    <w:p w14:paraId="66EC35E1" w14:textId="169C37DD" w:rsidR="00CC52C4" w:rsidRPr="00CC52C4" w:rsidRDefault="00CC52C4" w:rsidP="001456CC">
      <w:pPr>
        <w:pStyle w:val="ListParagraph"/>
        <w:numPr>
          <w:ilvl w:val="0"/>
          <w:numId w:val="2"/>
        </w:numPr>
      </w:pPr>
      <w:r w:rsidRPr="00CC52C4">
        <w:t xml:space="preserve">If you have questions about forms or the court process, contact the </w:t>
      </w:r>
      <w:r w:rsidRPr="00CC52C4">
        <w:t xml:space="preserve">Vermont Judiciary Access and Resource Center (ARC) at </w:t>
      </w:r>
      <w:hyperlink r:id="rId20" w:history="1">
        <w:r w:rsidR="006C05D0" w:rsidRPr="00AD470D">
          <w:rPr>
            <w:rStyle w:val="Hyperlink"/>
          </w:rPr>
          <w:t>selfhelp@vtcourts.gov</w:t>
        </w:r>
      </w:hyperlink>
      <w:r w:rsidR="006C05D0">
        <w:t xml:space="preserve"> o</w:t>
      </w:r>
      <w:r w:rsidR="006B40E8">
        <w:t xml:space="preserve">r </w:t>
      </w:r>
      <w:r w:rsidR="00964B00">
        <w:br/>
      </w:r>
      <w:r w:rsidR="006B40E8" w:rsidRPr="00351E59">
        <w:t>802-879-1185</w:t>
      </w:r>
      <w:r w:rsidRPr="00CC52C4">
        <w:t>.</w:t>
      </w:r>
      <w:r w:rsidR="003B1695">
        <w:t xml:space="preserve"> The ARC </w:t>
      </w:r>
      <w:r w:rsidR="0039695B">
        <w:t xml:space="preserve">does </w:t>
      </w:r>
      <w:r w:rsidR="0039695B" w:rsidRPr="00513832">
        <w:rPr>
          <w:b/>
          <w:bCs/>
        </w:rPr>
        <w:t>not</w:t>
      </w:r>
      <w:r w:rsidR="0039695B">
        <w:t xml:space="preserve"> give legal advice.</w:t>
      </w:r>
    </w:p>
    <w:p w14:paraId="504207EF" w14:textId="69B4B701" w:rsidR="00E9605F" w:rsidRDefault="0072243E" w:rsidP="001456CC">
      <w:pPr>
        <w:pStyle w:val="ListParagraph"/>
        <w:numPr>
          <w:ilvl w:val="0"/>
          <w:numId w:val="2"/>
        </w:numPr>
      </w:pPr>
      <w:r>
        <w:t>You can also a</w:t>
      </w:r>
      <w:r w:rsidR="00EC6218">
        <w:t xml:space="preserve">sk the court clerk at </w:t>
      </w:r>
      <w:r w:rsidR="005463C9">
        <w:t xml:space="preserve">the </w:t>
      </w:r>
      <w:r w:rsidR="003E3C1A">
        <w:t>courthouse</w:t>
      </w:r>
      <w:r w:rsidR="005C1A19">
        <w:t>.</w:t>
      </w:r>
      <w:r w:rsidR="00E0057E">
        <w:t xml:space="preserve"> </w:t>
      </w:r>
      <w:r w:rsidR="00D06B74">
        <w:t xml:space="preserve">Find them </w:t>
      </w:r>
      <w:r w:rsidR="007D3935">
        <w:t>on</w:t>
      </w:r>
      <w:r w:rsidR="00E0057E">
        <w:t xml:space="preserve"> the Vermont Judiciary website: </w:t>
      </w:r>
      <w:hyperlink r:id="rId21" w:history="1">
        <w:r w:rsidR="00EC13E6" w:rsidRPr="0084482A">
          <w:rPr>
            <w:rStyle w:val="Hyperlink"/>
          </w:rPr>
          <w:t>www.vermontjudiciary.org/court-locations</w:t>
        </w:r>
      </w:hyperlink>
      <w:r w:rsidR="00E0057E">
        <w:t xml:space="preserve">. </w:t>
      </w:r>
    </w:p>
    <w:p w14:paraId="1B1F18BA" w14:textId="77B28531" w:rsidR="00420192" w:rsidRDefault="00420192" w:rsidP="001456CC">
      <w:pPr>
        <w:pStyle w:val="ListParagraph"/>
        <w:numPr>
          <w:ilvl w:val="0"/>
          <w:numId w:val="2"/>
        </w:numPr>
      </w:pPr>
      <w:r>
        <w:t xml:space="preserve">To hire a lawyer, or </w:t>
      </w:r>
      <w:r w:rsidR="00F533A9">
        <w:t>get</w:t>
      </w:r>
      <w:r>
        <w:t xml:space="preserve"> a reduced</w:t>
      </w:r>
      <w:r w:rsidR="003533C3">
        <w:t>-</w:t>
      </w:r>
      <w:r>
        <w:t>fee consultation, contact the Vermont Bar Association’s Lawyer Referral Service at 1-800-639-7036</w:t>
      </w:r>
      <w:r w:rsidR="00B90E12">
        <w:t xml:space="preserve"> or </w:t>
      </w:r>
      <w:hyperlink w:history="1">
        <w:r w:rsidR="00B90E12" w:rsidRPr="003B11DF">
          <w:rPr>
            <w:rStyle w:val="Hyperlink"/>
          </w:rPr>
          <w:t xml:space="preserve"> www.vtbar.org/find-a-lawyer/</w:t>
        </w:r>
      </w:hyperlink>
      <w:r w:rsidR="00B90E12">
        <w:t>.</w:t>
      </w:r>
    </w:p>
    <w:p w14:paraId="263ECEC6" w14:textId="77777777" w:rsidR="007E7460" w:rsidRPr="00513832" w:rsidRDefault="007E7460" w:rsidP="001456CC">
      <w:pPr>
        <w:pStyle w:val="ListParagraph"/>
        <w:numPr>
          <w:ilvl w:val="0"/>
          <w:numId w:val="2"/>
        </w:numPr>
        <w:rPr>
          <w:rStyle w:val="Hyperlink"/>
          <w:color w:val="auto"/>
          <w:u w:val="none"/>
        </w:rPr>
      </w:pPr>
      <w:r>
        <w:t>Look for information on the</w:t>
      </w:r>
      <w:r w:rsidRPr="001B4379">
        <w:t xml:space="preserve"> VTLawHelp.org website: </w:t>
      </w:r>
      <w:hyperlink r:id="rId22" w:history="1">
        <w:r w:rsidRPr="00BF6A2B">
          <w:rPr>
            <w:rStyle w:val="Hyperlink"/>
          </w:rPr>
          <w:t>https://vtlawhelp.org</w:t>
        </w:r>
      </w:hyperlink>
    </w:p>
    <w:p w14:paraId="38CADE8E" w14:textId="0F9170DE" w:rsidR="00EA2DBA" w:rsidRDefault="00EA2DBA" w:rsidP="001456CC">
      <w:pPr>
        <w:pStyle w:val="ListParagraph"/>
        <w:numPr>
          <w:ilvl w:val="0"/>
          <w:numId w:val="2"/>
        </w:numPr>
      </w:pPr>
      <w:r>
        <w:t xml:space="preserve">Contact us at Legal Services Vermont and Vermont Legal Aid at </w:t>
      </w:r>
      <w:r w:rsidR="005463C9">
        <w:br/>
      </w:r>
      <w:r>
        <w:t>1-800-889-2047 if you need quick advice or a referral</w:t>
      </w:r>
      <w:r w:rsidR="007E3609">
        <w:t>.</w:t>
      </w:r>
    </w:p>
    <w:p w14:paraId="5E72B133" w14:textId="0F557E4F" w:rsidR="007C0BC4" w:rsidRPr="005A5226" w:rsidRDefault="008033CA" w:rsidP="00C22AA6">
      <w:pPr>
        <w:ind w:left="360"/>
      </w:pPr>
      <w:r>
        <w:rPr>
          <w:noProof/>
        </w:rPr>
        <w:drawing>
          <wp:inline distT="0" distB="0" distL="0" distR="0" wp14:anchorId="1C4EC675" wp14:editId="15203FB6">
            <wp:extent cx="1618391" cy="692150"/>
            <wp:effectExtent l="0" t="0" r="1270" b="0"/>
            <wp:docPr id="2" name="Picture 2" descr="Legal Services Vermo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23" cstate="print">
                      <a:extLst>
                        <a:ext uri="{28A0092B-C50C-407E-A947-70E740481C1C}">
                          <a14:useLocalDpi xmlns:a14="http://schemas.microsoft.com/office/drawing/2010/main" val="0"/>
                        </a:ext>
                      </a:extLst>
                    </a:blip>
                    <a:srcRect l="7143"/>
                    <a:stretch/>
                  </pic:blipFill>
                  <pic:spPr bwMode="auto">
                    <a:xfrm>
                      <a:off x="0" y="0"/>
                      <a:ext cx="1618391" cy="692150"/>
                    </a:xfrm>
                    <a:prstGeom prst="rect">
                      <a:avLst/>
                    </a:prstGeom>
                    <a:ln>
                      <a:noFill/>
                    </a:ln>
                    <a:extLst>
                      <a:ext uri="{53640926-AAD7-44D8-BBD7-CCE9431645EC}">
                        <a14:shadowObscured xmlns:a14="http://schemas.microsoft.com/office/drawing/2010/main"/>
                      </a:ext>
                    </a:extLst>
                  </pic:spPr>
                </pic:pic>
              </a:graphicData>
            </a:graphic>
          </wp:inline>
        </w:drawing>
      </w:r>
    </w:p>
    <w:sectPr w:rsidR="007C0BC4" w:rsidRPr="005A5226" w:rsidSect="00BF6B4E">
      <w:type w:val="continuous"/>
      <w:pgSz w:w="12240" w:h="15840"/>
      <w:pgMar w:top="720" w:right="720" w:bottom="720" w:left="72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5C309" w14:textId="77777777" w:rsidR="00C22F35" w:rsidRDefault="00C22F35" w:rsidP="00693055">
      <w:r>
        <w:separator/>
      </w:r>
    </w:p>
  </w:endnote>
  <w:endnote w:type="continuationSeparator" w:id="0">
    <w:p w14:paraId="164BF5F2" w14:textId="77777777" w:rsidR="00C22F35" w:rsidRDefault="00C22F35" w:rsidP="00693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A8ED" w14:textId="77777777" w:rsidR="003F7676" w:rsidRDefault="003F76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688319"/>
      <w:docPartObj>
        <w:docPartGallery w:val="Page Numbers (Bottom of Page)"/>
        <w:docPartUnique/>
      </w:docPartObj>
    </w:sdtPr>
    <w:sdtContent>
      <w:sdt>
        <w:sdtPr>
          <w:id w:val="-86929060"/>
          <w:docPartObj>
            <w:docPartGallery w:val="Page Numbers (Top of Page)"/>
            <w:docPartUnique/>
          </w:docPartObj>
        </w:sdtPr>
        <w:sdtContent>
          <w:p w14:paraId="644B3ECF" w14:textId="3CF26014" w:rsidR="0002304E" w:rsidRDefault="0002304E">
            <w:pPr>
              <w:pStyle w:val="Footer"/>
              <w:jc w:val="center"/>
            </w:pPr>
            <w:r w:rsidRPr="00544ABB">
              <w:rPr>
                <w:b/>
                <w:bCs/>
                <w:sz w:val="24"/>
                <w:szCs w:val="24"/>
              </w:rPr>
              <w:t xml:space="preserve">Page </w:t>
            </w:r>
            <w:r w:rsidRPr="00544ABB">
              <w:rPr>
                <w:b/>
                <w:bCs/>
                <w:sz w:val="24"/>
                <w:szCs w:val="24"/>
              </w:rPr>
              <w:fldChar w:fldCharType="begin"/>
            </w:r>
            <w:r w:rsidRPr="00544ABB">
              <w:rPr>
                <w:b/>
                <w:bCs/>
                <w:sz w:val="24"/>
                <w:szCs w:val="24"/>
              </w:rPr>
              <w:instrText xml:space="preserve"> PAGE </w:instrText>
            </w:r>
            <w:r w:rsidRPr="00544ABB">
              <w:rPr>
                <w:b/>
                <w:bCs/>
                <w:sz w:val="24"/>
                <w:szCs w:val="24"/>
              </w:rPr>
              <w:fldChar w:fldCharType="separate"/>
            </w:r>
            <w:r w:rsidRPr="00544ABB">
              <w:rPr>
                <w:b/>
                <w:bCs/>
                <w:noProof/>
                <w:sz w:val="24"/>
                <w:szCs w:val="24"/>
              </w:rPr>
              <w:t>2</w:t>
            </w:r>
            <w:r w:rsidRPr="00544ABB">
              <w:rPr>
                <w:b/>
                <w:bCs/>
                <w:sz w:val="24"/>
                <w:szCs w:val="24"/>
              </w:rPr>
              <w:fldChar w:fldCharType="end"/>
            </w:r>
            <w:r w:rsidRPr="00544ABB">
              <w:rPr>
                <w:b/>
                <w:bCs/>
                <w:sz w:val="24"/>
                <w:szCs w:val="24"/>
              </w:rPr>
              <w:t xml:space="preserve"> of </w:t>
            </w:r>
            <w:r w:rsidRPr="00544ABB">
              <w:rPr>
                <w:b/>
                <w:bCs/>
                <w:sz w:val="24"/>
                <w:szCs w:val="24"/>
              </w:rPr>
              <w:fldChar w:fldCharType="begin"/>
            </w:r>
            <w:r w:rsidRPr="00544ABB">
              <w:rPr>
                <w:b/>
                <w:bCs/>
                <w:sz w:val="24"/>
                <w:szCs w:val="24"/>
              </w:rPr>
              <w:instrText xml:space="preserve"> NUMPAGES  </w:instrText>
            </w:r>
            <w:r w:rsidRPr="00544ABB">
              <w:rPr>
                <w:b/>
                <w:bCs/>
                <w:sz w:val="24"/>
                <w:szCs w:val="24"/>
              </w:rPr>
              <w:fldChar w:fldCharType="separate"/>
            </w:r>
            <w:r w:rsidRPr="00544ABB">
              <w:rPr>
                <w:b/>
                <w:bCs/>
                <w:noProof/>
                <w:sz w:val="24"/>
                <w:szCs w:val="24"/>
              </w:rPr>
              <w:t>2</w:t>
            </w:r>
            <w:r w:rsidRPr="00544ABB">
              <w:rPr>
                <w:b/>
                <w:bCs/>
                <w:sz w:val="24"/>
                <w:szCs w:val="24"/>
              </w:rPr>
              <w:fldChar w:fldCharType="end"/>
            </w:r>
          </w:p>
        </w:sdtContent>
      </w:sdt>
    </w:sdtContent>
  </w:sdt>
  <w:p w14:paraId="5CC6100C" w14:textId="77777777" w:rsidR="003F7676" w:rsidRDefault="003F76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835919"/>
      <w:docPartObj>
        <w:docPartGallery w:val="Page Numbers (Bottom of Page)"/>
        <w:docPartUnique/>
      </w:docPartObj>
    </w:sdtPr>
    <w:sdtContent>
      <w:sdt>
        <w:sdtPr>
          <w:id w:val="1728636285"/>
          <w:docPartObj>
            <w:docPartGallery w:val="Page Numbers (Top of Page)"/>
            <w:docPartUnique/>
          </w:docPartObj>
        </w:sdtPr>
        <w:sdtContent>
          <w:p w14:paraId="64D2E2E6" w14:textId="3061F76B" w:rsidR="0087578C" w:rsidRDefault="0087578C">
            <w:pPr>
              <w:pStyle w:val="Footer"/>
              <w:jc w:val="center"/>
            </w:pPr>
            <w:r w:rsidRPr="003F7676">
              <w:rPr>
                <w:b/>
                <w:bCs/>
                <w:sz w:val="24"/>
                <w:szCs w:val="24"/>
              </w:rPr>
              <w:t xml:space="preserve">Page </w:t>
            </w:r>
            <w:r w:rsidRPr="003F7676">
              <w:rPr>
                <w:b/>
                <w:bCs/>
                <w:sz w:val="24"/>
                <w:szCs w:val="24"/>
              </w:rPr>
              <w:fldChar w:fldCharType="begin"/>
            </w:r>
            <w:r w:rsidRPr="003F7676">
              <w:rPr>
                <w:b/>
                <w:bCs/>
                <w:sz w:val="24"/>
                <w:szCs w:val="24"/>
              </w:rPr>
              <w:instrText xml:space="preserve"> PAGE </w:instrText>
            </w:r>
            <w:r w:rsidRPr="003F7676">
              <w:rPr>
                <w:b/>
                <w:bCs/>
                <w:sz w:val="24"/>
                <w:szCs w:val="24"/>
              </w:rPr>
              <w:fldChar w:fldCharType="separate"/>
            </w:r>
            <w:r w:rsidRPr="003F7676">
              <w:rPr>
                <w:b/>
                <w:bCs/>
                <w:noProof/>
                <w:sz w:val="24"/>
                <w:szCs w:val="24"/>
              </w:rPr>
              <w:t>2</w:t>
            </w:r>
            <w:r w:rsidRPr="003F7676">
              <w:rPr>
                <w:b/>
                <w:bCs/>
                <w:sz w:val="24"/>
                <w:szCs w:val="24"/>
              </w:rPr>
              <w:fldChar w:fldCharType="end"/>
            </w:r>
            <w:r w:rsidRPr="003F7676">
              <w:rPr>
                <w:b/>
                <w:bCs/>
                <w:sz w:val="24"/>
                <w:szCs w:val="24"/>
              </w:rPr>
              <w:t xml:space="preserve"> of </w:t>
            </w:r>
            <w:r w:rsidRPr="003F7676">
              <w:rPr>
                <w:b/>
                <w:bCs/>
                <w:sz w:val="24"/>
                <w:szCs w:val="24"/>
              </w:rPr>
              <w:fldChar w:fldCharType="begin"/>
            </w:r>
            <w:r w:rsidRPr="003F7676">
              <w:rPr>
                <w:b/>
                <w:bCs/>
                <w:sz w:val="24"/>
                <w:szCs w:val="24"/>
              </w:rPr>
              <w:instrText xml:space="preserve"> NUMPAGES  </w:instrText>
            </w:r>
            <w:r w:rsidRPr="003F7676">
              <w:rPr>
                <w:b/>
                <w:bCs/>
                <w:sz w:val="24"/>
                <w:szCs w:val="24"/>
              </w:rPr>
              <w:fldChar w:fldCharType="separate"/>
            </w:r>
            <w:r w:rsidRPr="003F7676">
              <w:rPr>
                <w:b/>
                <w:bCs/>
                <w:noProof/>
                <w:sz w:val="24"/>
                <w:szCs w:val="24"/>
              </w:rPr>
              <w:t>2</w:t>
            </w:r>
            <w:r w:rsidRPr="003F7676">
              <w:rPr>
                <w:b/>
                <w:bCs/>
                <w:sz w:val="24"/>
                <w:szCs w:val="24"/>
              </w:rPr>
              <w:fldChar w:fldCharType="end"/>
            </w:r>
          </w:p>
        </w:sdtContent>
      </w:sdt>
    </w:sdtContent>
  </w:sdt>
  <w:p w14:paraId="12CD30B9" w14:textId="77777777" w:rsidR="0087578C" w:rsidRDefault="00875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18F12" w14:textId="77777777" w:rsidR="00C22F35" w:rsidRDefault="00C22F35" w:rsidP="00693055">
      <w:r>
        <w:separator/>
      </w:r>
    </w:p>
  </w:footnote>
  <w:footnote w:type="continuationSeparator" w:id="0">
    <w:p w14:paraId="7D3E27EC" w14:textId="77777777" w:rsidR="00C22F35" w:rsidRDefault="00C22F35" w:rsidP="00693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1AFE" w14:textId="77777777" w:rsidR="003F7676" w:rsidRDefault="003F76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5C37" w14:textId="77777777" w:rsidR="003F7676" w:rsidRDefault="003F76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5434" w14:textId="77777777" w:rsidR="003F7676" w:rsidRDefault="003F76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3FC"/>
    <w:multiLevelType w:val="hybridMultilevel"/>
    <w:tmpl w:val="AEB02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8018B4"/>
    <w:multiLevelType w:val="hybridMultilevel"/>
    <w:tmpl w:val="D390B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B4464"/>
    <w:multiLevelType w:val="hybridMultilevel"/>
    <w:tmpl w:val="6FC6905A"/>
    <w:lvl w:ilvl="0" w:tplc="04090001">
      <w:start w:val="1"/>
      <w:numFmt w:val="bullet"/>
      <w:lvlText w:val=""/>
      <w:lvlJc w:val="left"/>
      <w:pPr>
        <w:ind w:left="360" w:hanging="360"/>
      </w:pPr>
      <w:rPr>
        <w:rFonts w:ascii="Symbol" w:hAnsi="Symbol" w:hint="default"/>
        <w:sz w:val="28"/>
        <w:szCs w:val="28"/>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A40311A"/>
    <w:multiLevelType w:val="hybridMultilevel"/>
    <w:tmpl w:val="8A7077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D9C74A2"/>
    <w:multiLevelType w:val="hybridMultilevel"/>
    <w:tmpl w:val="93E642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79223FC"/>
    <w:multiLevelType w:val="hybridMultilevel"/>
    <w:tmpl w:val="D18A5382"/>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679D2F7F"/>
    <w:multiLevelType w:val="hybridMultilevel"/>
    <w:tmpl w:val="AD621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5A3D8D"/>
    <w:multiLevelType w:val="hybridMultilevel"/>
    <w:tmpl w:val="EB10816E"/>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7B2507A1"/>
    <w:multiLevelType w:val="hybridMultilevel"/>
    <w:tmpl w:val="9AF40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717653">
    <w:abstractNumId w:val="5"/>
  </w:num>
  <w:num w:numId="2" w16cid:durableId="1979218128">
    <w:abstractNumId w:val="2"/>
  </w:num>
  <w:num w:numId="3" w16cid:durableId="1857688572">
    <w:abstractNumId w:val="6"/>
  </w:num>
  <w:num w:numId="4" w16cid:durableId="14234745">
    <w:abstractNumId w:val="3"/>
  </w:num>
  <w:num w:numId="5" w16cid:durableId="1354845705">
    <w:abstractNumId w:val="0"/>
  </w:num>
  <w:num w:numId="6" w16cid:durableId="2077505882">
    <w:abstractNumId w:val="7"/>
  </w:num>
  <w:num w:numId="7" w16cid:durableId="1096949691">
    <w:abstractNumId w:val="8"/>
  </w:num>
  <w:num w:numId="8" w16cid:durableId="405419116">
    <w:abstractNumId w:val="4"/>
  </w:num>
  <w:num w:numId="9" w16cid:durableId="256134510">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979"/>
    <w:rsid w:val="000025F2"/>
    <w:rsid w:val="000070AE"/>
    <w:rsid w:val="000074CA"/>
    <w:rsid w:val="00011964"/>
    <w:rsid w:val="00015153"/>
    <w:rsid w:val="000168D9"/>
    <w:rsid w:val="00022EF9"/>
    <w:rsid w:val="0002304E"/>
    <w:rsid w:val="00023B1B"/>
    <w:rsid w:val="00026BE9"/>
    <w:rsid w:val="00027732"/>
    <w:rsid w:val="000322A2"/>
    <w:rsid w:val="0003413A"/>
    <w:rsid w:val="00036099"/>
    <w:rsid w:val="00037B2D"/>
    <w:rsid w:val="000400D1"/>
    <w:rsid w:val="00041425"/>
    <w:rsid w:val="00042321"/>
    <w:rsid w:val="000423A5"/>
    <w:rsid w:val="00051C0E"/>
    <w:rsid w:val="00053516"/>
    <w:rsid w:val="0005375D"/>
    <w:rsid w:val="00055562"/>
    <w:rsid w:val="00056973"/>
    <w:rsid w:val="00060B73"/>
    <w:rsid w:val="00063E37"/>
    <w:rsid w:val="000679A0"/>
    <w:rsid w:val="00067B72"/>
    <w:rsid w:val="00067E65"/>
    <w:rsid w:val="0007079D"/>
    <w:rsid w:val="000746E7"/>
    <w:rsid w:val="00074D89"/>
    <w:rsid w:val="00077333"/>
    <w:rsid w:val="00077979"/>
    <w:rsid w:val="00077BFB"/>
    <w:rsid w:val="00077C22"/>
    <w:rsid w:val="00080BC5"/>
    <w:rsid w:val="00083DBC"/>
    <w:rsid w:val="0008465D"/>
    <w:rsid w:val="0009158C"/>
    <w:rsid w:val="000941DA"/>
    <w:rsid w:val="000942C9"/>
    <w:rsid w:val="000A0ACC"/>
    <w:rsid w:val="000A2AAF"/>
    <w:rsid w:val="000A5FBC"/>
    <w:rsid w:val="000C20C4"/>
    <w:rsid w:val="000C2270"/>
    <w:rsid w:val="000C69AF"/>
    <w:rsid w:val="000D2B5E"/>
    <w:rsid w:val="000D4AFF"/>
    <w:rsid w:val="000D5004"/>
    <w:rsid w:val="000D58CF"/>
    <w:rsid w:val="000E1973"/>
    <w:rsid w:val="000E20C8"/>
    <w:rsid w:val="000E4163"/>
    <w:rsid w:val="000E4D85"/>
    <w:rsid w:val="000E51A1"/>
    <w:rsid w:val="000F1687"/>
    <w:rsid w:val="000F3DCB"/>
    <w:rsid w:val="000F467C"/>
    <w:rsid w:val="000F5853"/>
    <w:rsid w:val="000F6BBA"/>
    <w:rsid w:val="001019D9"/>
    <w:rsid w:val="001039A8"/>
    <w:rsid w:val="00103D6B"/>
    <w:rsid w:val="00105341"/>
    <w:rsid w:val="00107168"/>
    <w:rsid w:val="00107BDD"/>
    <w:rsid w:val="00120B37"/>
    <w:rsid w:val="001216CB"/>
    <w:rsid w:val="0012511D"/>
    <w:rsid w:val="001254D1"/>
    <w:rsid w:val="00125723"/>
    <w:rsid w:val="001275CC"/>
    <w:rsid w:val="001304E5"/>
    <w:rsid w:val="00133997"/>
    <w:rsid w:val="0013444E"/>
    <w:rsid w:val="00134638"/>
    <w:rsid w:val="00135D4E"/>
    <w:rsid w:val="001365FF"/>
    <w:rsid w:val="001410D2"/>
    <w:rsid w:val="001455E8"/>
    <w:rsid w:val="001456CC"/>
    <w:rsid w:val="00151435"/>
    <w:rsid w:val="00151CFC"/>
    <w:rsid w:val="001521A3"/>
    <w:rsid w:val="00152E49"/>
    <w:rsid w:val="001535EB"/>
    <w:rsid w:val="00160B6B"/>
    <w:rsid w:val="00162C1D"/>
    <w:rsid w:val="00163A38"/>
    <w:rsid w:val="00163ED3"/>
    <w:rsid w:val="00165112"/>
    <w:rsid w:val="001660B8"/>
    <w:rsid w:val="0016676A"/>
    <w:rsid w:val="00170F57"/>
    <w:rsid w:val="001721CC"/>
    <w:rsid w:val="00172E1C"/>
    <w:rsid w:val="0018098D"/>
    <w:rsid w:val="001834A9"/>
    <w:rsid w:val="00183B36"/>
    <w:rsid w:val="001856CC"/>
    <w:rsid w:val="001911EE"/>
    <w:rsid w:val="00193088"/>
    <w:rsid w:val="001B0529"/>
    <w:rsid w:val="001B103E"/>
    <w:rsid w:val="001B4379"/>
    <w:rsid w:val="001B60D5"/>
    <w:rsid w:val="001C14F4"/>
    <w:rsid w:val="001C1E60"/>
    <w:rsid w:val="001C2575"/>
    <w:rsid w:val="001C3C46"/>
    <w:rsid w:val="001D185A"/>
    <w:rsid w:val="001D63CB"/>
    <w:rsid w:val="001D641C"/>
    <w:rsid w:val="001D6A50"/>
    <w:rsid w:val="001D7AB0"/>
    <w:rsid w:val="001E2B6C"/>
    <w:rsid w:val="001E4EAA"/>
    <w:rsid w:val="001F297D"/>
    <w:rsid w:val="00200482"/>
    <w:rsid w:val="00200C39"/>
    <w:rsid w:val="00201347"/>
    <w:rsid w:val="0020343A"/>
    <w:rsid w:val="00203B82"/>
    <w:rsid w:val="002066FB"/>
    <w:rsid w:val="00213296"/>
    <w:rsid w:val="00215542"/>
    <w:rsid w:val="002202E8"/>
    <w:rsid w:val="00225013"/>
    <w:rsid w:val="002251D0"/>
    <w:rsid w:val="00226A9D"/>
    <w:rsid w:val="00230951"/>
    <w:rsid w:val="00230B3C"/>
    <w:rsid w:val="00231B59"/>
    <w:rsid w:val="00233871"/>
    <w:rsid w:val="00235555"/>
    <w:rsid w:val="00236C82"/>
    <w:rsid w:val="00241330"/>
    <w:rsid w:val="00241B18"/>
    <w:rsid w:val="0024387A"/>
    <w:rsid w:val="00253D48"/>
    <w:rsid w:val="002545B5"/>
    <w:rsid w:val="00256378"/>
    <w:rsid w:val="002569AE"/>
    <w:rsid w:val="00261AB7"/>
    <w:rsid w:val="0026282E"/>
    <w:rsid w:val="00265355"/>
    <w:rsid w:val="002774A0"/>
    <w:rsid w:val="00277A58"/>
    <w:rsid w:val="00281096"/>
    <w:rsid w:val="0028417E"/>
    <w:rsid w:val="00284CF3"/>
    <w:rsid w:val="002908A5"/>
    <w:rsid w:val="00291686"/>
    <w:rsid w:val="002920A4"/>
    <w:rsid w:val="00292399"/>
    <w:rsid w:val="00292E23"/>
    <w:rsid w:val="002A4903"/>
    <w:rsid w:val="002B3DAE"/>
    <w:rsid w:val="002B5BE1"/>
    <w:rsid w:val="002C087F"/>
    <w:rsid w:val="002C292C"/>
    <w:rsid w:val="002C309B"/>
    <w:rsid w:val="002C48CA"/>
    <w:rsid w:val="002C5CF6"/>
    <w:rsid w:val="002C6BD8"/>
    <w:rsid w:val="002C7AB6"/>
    <w:rsid w:val="002D6D7B"/>
    <w:rsid w:val="002E5A21"/>
    <w:rsid w:val="002F3A90"/>
    <w:rsid w:val="002F4D95"/>
    <w:rsid w:val="002F54C0"/>
    <w:rsid w:val="002F7EE0"/>
    <w:rsid w:val="00301D62"/>
    <w:rsid w:val="00304885"/>
    <w:rsid w:val="003048B0"/>
    <w:rsid w:val="00306F04"/>
    <w:rsid w:val="0031241F"/>
    <w:rsid w:val="00312D21"/>
    <w:rsid w:val="003134A3"/>
    <w:rsid w:val="00316CF2"/>
    <w:rsid w:val="003173EE"/>
    <w:rsid w:val="00317F31"/>
    <w:rsid w:val="00321C18"/>
    <w:rsid w:val="003230EC"/>
    <w:rsid w:val="00323AA9"/>
    <w:rsid w:val="00324C26"/>
    <w:rsid w:val="003256F7"/>
    <w:rsid w:val="0033427E"/>
    <w:rsid w:val="00334EF6"/>
    <w:rsid w:val="003350C0"/>
    <w:rsid w:val="00335E4C"/>
    <w:rsid w:val="003372CE"/>
    <w:rsid w:val="00344578"/>
    <w:rsid w:val="0034538E"/>
    <w:rsid w:val="003460B9"/>
    <w:rsid w:val="00351E59"/>
    <w:rsid w:val="003523C5"/>
    <w:rsid w:val="003533C3"/>
    <w:rsid w:val="00354BD9"/>
    <w:rsid w:val="00357072"/>
    <w:rsid w:val="003603CD"/>
    <w:rsid w:val="00361477"/>
    <w:rsid w:val="00366BE1"/>
    <w:rsid w:val="003716C3"/>
    <w:rsid w:val="00374111"/>
    <w:rsid w:val="00375ABA"/>
    <w:rsid w:val="00380792"/>
    <w:rsid w:val="0038436D"/>
    <w:rsid w:val="00390617"/>
    <w:rsid w:val="00390F94"/>
    <w:rsid w:val="00391CBC"/>
    <w:rsid w:val="003952A6"/>
    <w:rsid w:val="0039695B"/>
    <w:rsid w:val="003A3EF4"/>
    <w:rsid w:val="003A4588"/>
    <w:rsid w:val="003A5EAC"/>
    <w:rsid w:val="003B0B11"/>
    <w:rsid w:val="003B1695"/>
    <w:rsid w:val="003B3187"/>
    <w:rsid w:val="003B3BA8"/>
    <w:rsid w:val="003B6086"/>
    <w:rsid w:val="003B6516"/>
    <w:rsid w:val="003B6F30"/>
    <w:rsid w:val="003C1CD3"/>
    <w:rsid w:val="003C2F75"/>
    <w:rsid w:val="003C561E"/>
    <w:rsid w:val="003C7AC2"/>
    <w:rsid w:val="003D162B"/>
    <w:rsid w:val="003D1F0C"/>
    <w:rsid w:val="003D4FA9"/>
    <w:rsid w:val="003D6A4C"/>
    <w:rsid w:val="003E187E"/>
    <w:rsid w:val="003E264D"/>
    <w:rsid w:val="003E3902"/>
    <w:rsid w:val="003E3C1A"/>
    <w:rsid w:val="003E3EB5"/>
    <w:rsid w:val="003E5DC3"/>
    <w:rsid w:val="003F4994"/>
    <w:rsid w:val="003F5E30"/>
    <w:rsid w:val="003F7676"/>
    <w:rsid w:val="00404693"/>
    <w:rsid w:val="00410E6A"/>
    <w:rsid w:val="00412843"/>
    <w:rsid w:val="00420192"/>
    <w:rsid w:val="004224B6"/>
    <w:rsid w:val="00422A99"/>
    <w:rsid w:val="00426457"/>
    <w:rsid w:val="00427E5E"/>
    <w:rsid w:val="00430125"/>
    <w:rsid w:val="00432C35"/>
    <w:rsid w:val="00435468"/>
    <w:rsid w:val="004366F2"/>
    <w:rsid w:val="00440235"/>
    <w:rsid w:val="00445B0B"/>
    <w:rsid w:val="0044611B"/>
    <w:rsid w:val="0045017C"/>
    <w:rsid w:val="00452A01"/>
    <w:rsid w:val="00455223"/>
    <w:rsid w:val="00455E83"/>
    <w:rsid w:val="004561E0"/>
    <w:rsid w:val="004564F8"/>
    <w:rsid w:val="00460A2B"/>
    <w:rsid w:val="00460E1F"/>
    <w:rsid w:val="004616CC"/>
    <w:rsid w:val="00466072"/>
    <w:rsid w:val="0047311B"/>
    <w:rsid w:val="00476B62"/>
    <w:rsid w:val="0048608F"/>
    <w:rsid w:val="00490160"/>
    <w:rsid w:val="004901B7"/>
    <w:rsid w:val="00493BC0"/>
    <w:rsid w:val="004A413C"/>
    <w:rsid w:val="004A718C"/>
    <w:rsid w:val="004A782C"/>
    <w:rsid w:val="004B1D9D"/>
    <w:rsid w:val="004B2322"/>
    <w:rsid w:val="004B372E"/>
    <w:rsid w:val="004C3934"/>
    <w:rsid w:val="004C43E7"/>
    <w:rsid w:val="004C707E"/>
    <w:rsid w:val="004D73BE"/>
    <w:rsid w:val="004E0B68"/>
    <w:rsid w:val="004E3E94"/>
    <w:rsid w:val="004E6357"/>
    <w:rsid w:val="004E6667"/>
    <w:rsid w:val="004E6E39"/>
    <w:rsid w:val="004F6799"/>
    <w:rsid w:val="004F7F92"/>
    <w:rsid w:val="0050094C"/>
    <w:rsid w:val="00500F67"/>
    <w:rsid w:val="005075BF"/>
    <w:rsid w:val="00512D5A"/>
    <w:rsid w:val="00513832"/>
    <w:rsid w:val="005141E7"/>
    <w:rsid w:val="00515064"/>
    <w:rsid w:val="005150EE"/>
    <w:rsid w:val="005168DF"/>
    <w:rsid w:val="005216A7"/>
    <w:rsid w:val="00523957"/>
    <w:rsid w:val="00524D31"/>
    <w:rsid w:val="00530B0E"/>
    <w:rsid w:val="00531545"/>
    <w:rsid w:val="00532BC3"/>
    <w:rsid w:val="00533813"/>
    <w:rsid w:val="00535B5F"/>
    <w:rsid w:val="0053604B"/>
    <w:rsid w:val="00537BB4"/>
    <w:rsid w:val="00541314"/>
    <w:rsid w:val="00544ABB"/>
    <w:rsid w:val="0054577F"/>
    <w:rsid w:val="005463C9"/>
    <w:rsid w:val="00547C03"/>
    <w:rsid w:val="005537FE"/>
    <w:rsid w:val="00554DC2"/>
    <w:rsid w:val="00556297"/>
    <w:rsid w:val="00556425"/>
    <w:rsid w:val="00557A27"/>
    <w:rsid w:val="005605B7"/>
    <w:rsid w:val="005613D5"/>
    <w:rsid w:val="00561532"/>
    <w:rsid w:val="00561649"/>
    <w:rsid w:val="00562D40"/>
    <w:rsid w:val="00565402"/>
    <w:rsid w:val="005702E0"/>
    <w:rsid w:val="005739DA"/>
    <w:rsid w:val="00574845"/>
    <w:rsid w:val="00581AD5"/>
    <w:rsid w:val="0059123A"/>
    <w:rsid w:val="00591BD6"/>
    <w:rsid w:val="0059286C"/>
    <w:rsid w:val="00595554"/>
    <w:rsid w:val="00595A1C"/>
    <w:rsid w:val="00597BD2"/>
    <w:rsid w:val="005A5226"/>
    <w:rsid w:val="005A73B9"/>
    <w:rsid w:val="005B4F32"/>
    <w:rsid w:val="005B5E47"/>
    <w:rsid w:val="005C0A7A"/>
    <w:rsid w:val="005C1A19"/>
    <w:rsid w:val="005C37BF"/>
    <w:rsid w:val="005C494F"/>
    <w:rsid w:val="005C690D"/>
    <w:rsid w:val="005C72EB"/>
    <w:rsid w:val="005D0FDC"/>
    <w:rsid w:val="005D4D19"/>
    <w:rsid w:val="005D622B"/>
    <w:rsid w:val="005D6403"/>
    <w:rsid w:val="005E01BC"/>
    <w:rsid w:val="005E0A75"/>
    <w:rsid w:val="005E219B"/>
    <w:rsid w:val="005E325E"/>
    <w:rsid w:val="005E4877"/>
    <w:rsid w:val="005E521E"/>
    <w:rsid w:val="005E6902"/>
    <w:rsid w:val="005E7DDA"/>
    <w:rsid w:val="005F1795"/>
    <w:rsid w:val="005F30B3"/>
    <w:rsid w:val="005F4623"/>
    <w:rsid w:val="00600003"/>
    <w:rsid w:val="00601647"/>
    <w:rsid w:val="00601CBE"/>
    <w:rsid w:val="0060457C"/>
    <w:rsid w:val="00610A59"/>
    <w:rsid w:val="00613C31"/>
    <w:rsid w:val="00625816"/>
    <w:rsid w:val="00631D80"/>
    <w:rsid w:val="0064464E"/>
    <w:rsid w:val="00644B4D"/>
    <w:rsid w:val="0064550D"/>
    <w:rsid w:val="00646097"/>
    <w:rsid w:val="00651CB7"/>
    <w:rsid w:val="0065333C"/>
    <w:rsid w:val="006545CB"/>
    <w:rsid w:val="00670AD8"/>
    <w:rsid w:val="006743A1"/>
    <w:rsid w:val="00674A89"/>
    <w:rsid w:val="00685411"/>
    <w:rsid w:val="006874CF"/>
    <w:rsid w:val="0069044D"/>
    <w:rsid w:val="0069101F"/>
    <w:rsid w:val="006920C1"/>
    <w:rsid w:val="00693055"/>
    <w:rsid w:val="00693201"/>
    <w:rsid w:val="0069744A"/>
    <w:rsid w:val="006975B4"/>
    <w:rsid w:val="00697BED"/>
    <w:rsid w:val="006A27A2"/>
    <w:rsid w:val="006A39F9"/>
    <w:rsid w:val="006A4AF4"/>
    <w:rsid w:val="006B40E8"/>
    <w:rsid w:val="006B59CA"/>
    <w:rsid w:val="006B6C37"/>
    <w:rsid w:val="006B6D39"/>
    <w:rsid w:val="006B7864"/>
    <w:rsid w:val="006C05D0"/>
    <w:rsid w:val="006C0BA3"/>
    <w:rsid w:val="006C2276"/>
    <w:rsid w:val="006C4B2D"/>
    <w:rsid w:val="006D248C"/>
    <w:rsid w:val="006D66A4"/>
    <w:rsid w:val="006E1689"/>
    <w:rsid w:val="006F093B"/>
    <w:rsid w:val="006F2E54"/>
    <w:rsid w:val="006F6E4F"/>
    <w:rsid w:val="006F6FF0"/>
    <w:rsid w:val="00704B36"/>
    <w:rsid w:val="0070670B"/>
    <w:rsid w:val="0071010C"/>
    <w:rsid w:val="00711431"/>
    <w:rsid w:val="0071359E"/>
    <w:rsid w:val="0072243E"/>
    <w:rsid w:val="00723DE2"/>
    <w:rsid w:val="00725968"/>
    <w:rsid w:val="00730975"/>
    <w:rsid w:val="00731347"/>
    <w:rsid w:val="00732774"/>
    <w:rsid w:val="00736020"/>
    <w:rsid w:val="00737117"/>
    <w:rsid w:val="0073774D"/>
    <w:rsid w:val="00747E8A"/>
    <w:rsid w:val="007616D2"/>
    <w:rsid w:val="00763455"/>
    <w:rsid w:val="00763AFB"/>
    <w:rsid w:val="00772BED"/>
    <w:rsid w:val="0078077A"/>
    <w:rsid w:val="007869FD"/>
    <w:rsid w:val="00790F8B"/>
    <w:rsid w:val="0079132E"/>
    <w:rsid w:val="00791737"/>
    <w:rsid w:val="007951F5"/>
    <w:rsid w:val="00795DC8"/>
    <w:rsid w:val="007A5B02"/>
    <w:rsid w:val="007A7C42"/>
    <w:rsid w:val="007B103A"/>
    <w:rsid w:val="007B1702"/>
    <w:rsid w:val="007B420F"/>
    <w:rsid w:val="007B52E2"/>
    <w:rsid w:val="007B53F7"/>
    <w:rsid w:val="007B6FE0"/>
    <w:rsid w:val="007C0BC4"/>
    <w:rsid w:val="007C0CC1"/>
    <w:rsid w:val="007C1CCD"/>
    <w:rsid w:val="007C582E"/>
    <w:rsid w:val="007C6FEB"/>
    <w:rsid w:val="007D1B37"/>
    <w:rsid w:val="007D2D6B"/>
    <w:rsid w:val="007D3935"/>
    <w:rsid w:val="007D4C8F"/>
    <w:rsid w:val="007D61EE"/>
    <w:rsid w:val="007D747A"/>
    <w:rsid w:val="007E100E"/>
    <w:rsid w:val="007E1CD8"/>
    <w:rsid w:val="007E1DF2"/>
    <w:rsid w:val="007E3609"/>
    <w:rsid w:val="007E43C3"/>
    <w:rsid w:val="007E5B64"/>
    <w:rsid w:val="007E7460"/>
    <w:rsid w:val="007F19E9"/>
    <w:rsid w:val="007F1D12"/>
    <w:rsid w:val="008033CA"/>
    <w:rsid w:val="00810FF5"/>
    <w:rsid w:val="00813396"/>
    <w:rsid w:val="00815BCA"/>
    <w:rsid w:val="00815D5B"/>
    <w:rsid w:val="00817E09"/>
    <w:rsid w:val="008200DB"/>
    <w:rsid w:val="00823DA0"/>
    <w:rsid w:val="00826151"/>
    <w:rsid w:val="00837507"/>
    <w:rsid w:val="00837D68"/>
    <w:rsid w:val="00840D7A"/>
    <w:rsid w:val="00842B4B"/>
    <w:rsid w:val="00852B91"/>
    <w:rsid w:val="008564CE"/>
    <w:rsid w:val="00864252"/>
    <w:rsid w:val="00867A8E"/>
    <w:rsid w:val="00870203"/>
    <w:rsid w:val="00871B57"/>
    <w:rsid w:val="008746BD"/>
    <w:rsid w:val="00874E9A"/>
    <w:rsid w:val="0087578C"/>
    <w:rsid w:val="0087686C"/>
    <w:rsid w:val="00877798"/>
    <w:rsid w:val="00881631"/>
    <w:rsid w:val="0089662C"/>
    <w:rsid w:val="0089667C"/>
    <w:rsid w:val="008A755E"/>
    <w:rsid w:val="008A7573"/>
    <w:rsid w:val="008B1A9D"/>
    <w:rsid w:val="008B2D23"/>
    <w:rsid w:val="008B4BA2"/>
    <w:rsid w:val="008C03F5"/>
    <w:rsid w:val="008C0953"/>
    <w:rsid w:val="008C4EFC"/>
    <w:rsid w:val="008C6EF8"/>
    <w:rsid w:val="008C7780"/>
    <w:rsid w:val="008D013D"/>
    <w:rsid w:val="008D1DAB"/>
    <w:rsid w:val="008D7E97"/>
    <w:rsid w:val="008E034B"/>
    <w:rsid w:val="008E4A13"/>
    <w:rsid w:val="008F4989"/>
    <w:rsid w:val="009054BD"/>
    <w:rsid w:val="00911BA6"/>
    <w:rsid w:val="00912B65"/>
    <w:rsid w:val="009133D9"/>
    <w:rsid w:val="009151C9"/>
    <w:rsid w:val="00915CEC"/>
    <w:rsid w:val="00924C81"/>
    <w:rsid w:val="00930775"/>
    <w:rsid w:val="0093151F"/>
    <w:rsid w:val="009322E6"/>
    <w:rsid w:val="00932E9C"/>
    <w:rsid w:val="00936272"/>
    <w:rsid w:val="00937635"/>
    <w:rsid w:val="00937D14"/>
    <w:rsid w:val="009453BF"/>
    <w:rsid w:val="00945B7C"/>
    <w:rsid w:val="009462AC"/>
    <w:rsid w:val="009478BB"/>
    <w:rsid w:val="00950D13"/>
    <w:rsid w:val="00955318"/>
    <w:rsid w:val="00962812"/>
    <w:rsid w:val="00962DA2"/>
    <w:rsid w:val="00964B00"/>
    <w:rsid w:val="009670CE"/>
    <w:rsid w:val="0097045C"/>
    <w:rsid w:val="0097233F"/>
    <w:rsid w:val="00972715"/>
    <w:rsid w:val="009747EE"/>
    <w:rsid w:val="009819F5"/>
    <w:rsid w:val="009867B2"/>
    <w:rsid w:val="00993638"/>
    <w:rsid w:val="00996206"/>
    <w:rsid w:val="009A3594"/>
    <w:rsid w:val="009A4263"/>
    <w:rsid w:val="009B1DAF"/>
    <w:rsid w:val="009B2BE9"/>
    <w:rsid w:val="009B3CF3"/>
    <w:rsid w:val="009C50B6"/>
    <w:rsid w:val="009C50FB"/>
    <w:rsid w:val="009C52A1"/>
    <w:rsid w:val="009C7253"/>
    <w:rsid w:val="009D0EFF"/>
    <w:rsid w:val="009D698E"/>
    <w:rsid w:val="009E2ACD"/>
    <w:rsid w:val="009E2CB3"/>
    <w:rsid w:val="009E2E94"/>
    <w:rsid w:val="009E5BFA"/>
    <w:rsid w:val="009F11D7"/>
    <w:rsid w:val="009F3628"/>
    <w:rsid w:val="009F3B8D"/>
    <w:rsid w:val="009F4A3D"/>
    <w:rsid w:val="009F5B5C"/>
    <w:rsid w:val="009F6506"/>
    <w:rsid w:val="00A00E9E"/>
    <w:rsid w:val="00A01178"/>
    <w:rsid w:val="00A045F2"/>
    <w:rsid w:val="00A06543"/>
    <w:rsid w:val="00A143BA"/>
    <w:rsid w:val="00A14AE4"/>
    <w:rsid w:val="00A20AFE"/>
    <w:rsid w:val="00A219B8"/>
    <w:rsid w:val="00A22028"/>
    <w:rsid w:val="00A22973"/>
    <w:rsid w:val="00A231DD"/>
    <w:rsid w:val="00A24775"/>
    <w:rsid w:val="00A301B4"/>
    <w:rsid w:val="00A31A31"/>
    <w:rsid w:val="00A32E1F"/>
    <w:rsid w:val="00A36B96"/>
    <w:rsid w:val="00A36F0C"/>
    <w:rsid w:val="00A37034"/>
    <w:rsid w:val="00A3751E"/>
    <w:rsid w:val="00A37852"/>
    <w:rsid w:val="00A409F7"/>
    <w:rsid w:val="00A43EBF"/>
    <w:rsid w:val="00A52153"/>
    <w:rsid w:val="00A55474"/>
    <w:rsid w:val="00A607E2"/>
    <w:rsid w:val="00A63B61"/>
    <w:rsid w:val="00A641EB"/>
    <w:rsid w:val="00A67429"/>
    <w:rsid w:val="00A808AE"/>
    <w:rsid w:val="00A811EE"/>
    <w:rsid w:val="00A82FDB"/>
    <w:rsid w:val="00A9513F"/>
    <w:rsid w:val="00A962DF"/>
    <w:rsid w:val="00AA0B8C"/>
    <w:rsid w:val="00AA46ED"/>
    <w:rsid w:val="00AA6DAC"/>
    <w:rsid w:val="00AB06C4"/>
    <w:rsid w:val="00AB2EDF"/>
    <w:rsid w:val="00AB4F4F"/>
    <w:rsid w:val="00AC73D1"/>
    <w:rsid w:val="00AD3268"/>
    <w:rsid w:val="00AD5219"/>
    <w:rsid w:val="00AE3665"/>
    <w:rsid w:val="00AF0797"/>
    <w:rsid w:val="00AF7717"/>
    <w:rsid w:val="00AF7BC8"/>
    <w:rsid w:val="00B07899"/>
    <w:rsid w:val="00B1030E"/>
    <w:rsid w:val="00B1219E"/>
    <w:rsid w:val="00B14E69"/>
    <w:rsid w:val="00B17862"/>
    <w:rsid w:val="00B1796B"/>
    <w:rsid w:val="00B2212A"/>
    <w:rsid w:val="00B25F34"/>
    <w:rsid w:val="00B32E85"/>
    <w:rsid w:val="00B358CD"/>
    <w:rsid w:val="00B36C73"/>
    <w:rsid w:val="00B37402"/>
    <w:rsid w:val="00B40FC1"/>
    <w:rsid w:val="00B429AC"/>
    <w:rsid w:val="00B42BD7"/>
    <w:rsid w:val="00B4550C"/>
    <w:rsid w:val="00B460E8"/>
    <w:rsid w:val="00B46946"/>
    <w:rsid w:val="00B5081B"/>
    <w:rsid w:val="00B50C1D"/>
    <w:rsid w:val="00B6163D"/>
    <w:rsid w:val="00B63972"/>
    <w:rsid w:val="00B65E01"/>
    <w:rsid w:val="00B67409"/>
    <w:rsid w:val="00B7060D"/>
    <w:rsid w:val="00B710E1"/>
    <w:rsid w:val="00B7308F"/>
    <w:rsid w:val="00B76AF1"/>
    <w:rsid w:val="00B76AFF"/>
    <w:rsid w:val="00B8028C"/>
    <w:rsid w:val="00B81F78"/>
    <w:rsid w:val="00B82727"/>
    <w:rsid w:val="00B86520"/>
    <w:rsid w:val="00B87B50"/>
    <w:rsid w:val="00B90E12"/>
    <w:rsid w:val="00B94D18"/>
    <w:rsid w:val="00BA0A1B"/>
    <w:rsid w:val="00BA6A22"/>
    <w:rsid w:val="00BA7ADA"/>
    <w:rsid w:val="00BB1543"/>
    <w:rsid w:val="00BB1D4F"/>
    <w:rsid w:val="00BB2BF7"/>
    <w:rsid w:val="00BB3DD2"/>
    <w:rsid w:val="00BC66A5"/>
    <w:rsid w:val="00BC76CF"/>
    <w:rsid w:val="00BD20CA"/>
    <w:rsid w:val="00BD2162"/>
    <w:rsid w:val="00BD359E"/>
    <w:rsid w:val="00BD40B0"/>
    <w:rsid w:val="00BD6B49"/>
    <w:rsid w:val="00BE1BC8"/>
    <w:rsid w:val="00BE36B6"/>
    <w:rsid w:val="00BF0D50"/>
    <w:rsid w:val="00BF1771"/>
    <w:rsid w:val="00BF1D63"/>
    <w:rsid w:val="00BF1D95"/>
    <w:rsid w:val="00BF403A"/>
    <w:rsid w:val="00BF6B4E"/>
    <w:rsid w:val="00BF6E97"/>
    <w:rsid w:val="00BF7FEB"/>
    <w:rsid w:val="00C10EC0"/>
    <w:rsid w:val="00C1148B"/>
    <w:rsid w:val="00C20EFB"/>
    <w:rsid w:val="00C21652"/>
    <w:rsid w:val="00C22AA6"/>
    <w:rsid w:val="00C22F35"/>
    <w:rsid w:val="00C237CF"/>
    <w:rsid w:val="00C310A5"/>
    <w:rsid w:val="00C36C30"/>
    <w:rsid w:val="00C37E3D"/>
    <w:rsid w:val="00C416D0"/>
    <w:rsid w:val="00C476D9"/>
    <w:rsid w:val="00C578C4"/>
    <w:rsid w:val="00C624D7"/>
    <w:rsid w:val="00C63637"/>
    <w:rsid w:val="00C65282"/>
    <w:rsid w:val="00C8353E"/>
    <w:rsid w:val="00C86CA5"/>
    <w:rsid w:val="00C97E9B"/>
    <w:rsid w:val="00CA1188"/>
    <w:rsid w:val="00CA1EF9"/>
    <w:rsid w:val="00CA2FA3"/>
    <w:rsid w:val="00CA3702"/>
    <w:rsid w:val="00CA4143"/>
    <w:rsid w:val="00CA4E16"/>
    <w:rsid w:val="00CA5C48"/>
    <w:rsid w:val="00CA7943"/>
    <w:rsid w:val="00CB0CAD"/>
    <w:rsid w:val="00CB6818"/>
    <w:rsid w:val="00CC0471"/>
    <w:rsid w:val="00CC0972"/>
    <w:rsid w:val="00CC0C56"/>
    <w:rsid w:val="00CC1C02"/>
    <w:rsid w:val="00CC52C4"/>
    <w:rsid w:val="00CC535A"/>
    <w:rsid w:val="00CD4590"/>
    <w:rsid w:val="00CD6EEC"/>
    <w:rsid w:val="00CE01FF"/>
    <w:rsid w:val="00CE40C5"/>
    <w:rsid w:val="00CE7D7E"/>
    <w:rsid w:val="00CF0DE7"/>
    <w:rsid w:val="00CF3F1C"/>
    <w:rsid w:val="00CF5D53"/>
    <w:rsid w:val="00D020B4"/>
    <w:rsid w:val="00D06B74"/>
    <w:rsid w:val="00D070D2"/>
    <w:rsid w:val="00D119DA"/>
    <w:rsid w:val="00D15256"/>
    <w:rsid w:val="00D15861"/>
    <w:rsid w:val="00D2336D"/>
    <w:rsid w:val="00D2587A"/>
    <w:rsid w:val="00D26657"/>
    <w:rsid w:val="00D31535"/>
    <w:rsid w:val="00D32247"/>
    <w:rsid w:val="00D32D6C"/>
    <w:rsid w:val="00D33D3C"/>
    <w:rsid w:val="00D342E6"/>
    <w:rsid w:val="00D414FB"/>
    <w:rsid w:val="00D427C8"/>
    <w:rsid w:val="00D46288"/>
    <w:rsid w:val="00D50F14"/>
    <w:rsid w:val="00D535E4"/>
    <w:rsid w:val="00D53EA2"/>
    <w:rsid w:val="00D54E70"/>
    <w:rsid w:val="00D5565B"/>
    <w:rsid w:val="00D62751"/>
    <w:rsid w:val="00D629C1"/>
    <w:rsid w:val="00D6372F"/>
    <w:rsid w:val="00D649EB"/>
    <w:rsid w:val="00D64A4B"/>
    <w:rsid w:val="00D64B00"/>
    <w:rsid w:val="00D71A5B"/>
    <w:rsid w:val="00D745D1"/>
    <w:rsid w:val="00D75763"/>
    <w:rsid w:val="00D765D1"/>
    <w:rsid w:val="00D76CD7"/>
    <w:rsid w:val="00D80880"/>
    <w:rsid w:val="00D81E5E"/>
    <w:rsid w:val="00D908FA"/>
    <w:rsid w:val="00D96B49"/>
    <w:rsid w:val="00DA0296"/>
    <w:rsid w:val="00DA0368"/>
    <w:rsid w:val="00DA0CA1"/>
    <w:rsid w:val="00DA3512"/>
    <w:rsid w:val="00DA5930"/>
    <w:rsid w:val="00DA73EC"/>
    <w:rsid w:val="00DA7A81"/>
    <w:rsid w:val="00DA7B05"/>
    <w:rsid w:val="00DA7F2C"/>
    <w:rsid w:val="00DB47AB"/>
    <w:rsid w:val="00DB55AC"/>
    <w:rsid w:val="00DC259D"/>
    <w:rsid w:val="00DC7D8B"/>
    <w:rsid w:val="00DD12B5"/>
    <w:rsid w:val="00DD17DE"/>
    <w:rsid w:val="00DD20C9"/>
    <w:rsid w:val="00DD2E67"/>
    <w:rsid w:val="00DD3528"/>
    <w:rsid w:val="00DD66C0"/>
    <w:rsid w:val="00DE10E6"/>
    <w:rsid w:val="00DE15B0"/>
    <w:rsid w:val="00DE7785"/>
    <w:rsid w:val="00DE7898"/>
    <w:rsid w:val="00DF65B9"/>
    <w:rsid w:val="00E0057E"/>
    <w:rsid w:val="00E0084D"/>
    <w:rsid w:val="00E00A05"/>
    <w:rsid w:val="00E074F1"/>
    <w:rsid w:val="00E14219"/>
    <w:rsid w:val="00E16327"/>
    <w:rsid w:val="00E17C97"/>
    <w:rsid w:val="00E219C6"/>
    <w:rsid w:val="00E23E66"/>
    <w:rsid w:val="00E23F4E"/>
    <w:rsid w:val="00E37CA8"/>
    <w:rsid w:val="00E42160"/>
    <w:rsid w:val="00E46DAC"/>
    <w:rsid w:val="00E47682"/>
    <w:rsid w:val="00E541D0"/>
    <w:rsid w:val="00E54AF1"/>
    <w:rsid w:val="00E55298"/>
    <w:rsid w:val="00E55C05"/>
    <w:rsid w:val="00E6515A"/>
    <w:rsid w:val="00E70A15"/>
    <w:rsid w:val="00E73EED"/>
    <w:rsid w:val="00E75A7F"/>
    <w:rsid w:val="00E81672"/>
    <w:rsid w:val="00E851C7"/>
    <w:rsid w:val="00E869FF"/>
    <w:rsid w:val="00E90212"/>
    <w:rsid w:val="00E92F9D"/>
    <w:rsid w:val="00E948AD"/>
    <w:rsid w:val="00E9605F"/>
    <w:rsid w:val="00E97637"/>
    <w:rsid w:val="00EA2DBA"/>
    <w:rsid w:val="00EA71B1"/>
    <w:rsid w:val="00EA746A"/>
    <w:rsid w:val="00EB5440"/>
    <w:rsid w:val="00EB54A3"/>
    <w:rsid w:val="00EB75B2"/>
    <w:rsid w:val="00EB762E"/>
    <w:rsid w:val="00EB786E"/>
    <w:rsid w:val="00EC0396"/>
    <w:rsid w:val="00EC13E6"/>
    <w:rsid w:val="00EC3743"/>
    <w:rsid w:val="00EC6218"/>
    <w:rsid w:val="00EC78FC"/>
    <w:rsid w:val="00EC7B12"/>
    <w:rsid w:val="00ED0139"/>
    <w:rsid w:val="00ED0429"/>
    <w:rsid w:val="00ED33FD"/>
    <w:rsid w:val="00EE08F4"/>
    <w:rsid w:val="00EE09DE"/>
    <w:rsid w:val="00EE0A49"/>
    <w:rsid w:val="00EE30FA"/>
    <w:rsid w:val="00EE48B8"/>
    <w:rsid w:val="00EF017C"/>
    <w:rsid w:val="00EF08F7"/>
    <w:rsid w:val="00EF4445"/>
    <w:rsid w:val="00EF6801"/>
    <w:rsid w:val="00F31F2D"/>
    <w:rsid w:val="00F3764C"/>
    <w:rsid w:val="00F41174"/>
    <w:rsid w:val="00F43B99"/>
    <w:rsid w:val="00F44417"/>
    <w:rsid w:val="00F461BA"/>
    <w:rsid w:val="00F52EF1"/>
    <w:rsid w:val="00F533A9"/>
    <w:rsid w:val="00F5365B"/>
    <w:rsid w:val="00F54A3E"/>
    <w:rsid w:val="00F574B4"/>
    <w:rsid w:val="00F617D3"/>
    <w:rsid w:val="00F67BBB"/>
    <w:rsid w:val="00F739AE"/>
    <w:rsid w:val="00F76351"/>
    <w:rsid w:val="00F76CF8"/>
    <w:rsid w:val="00F810E2"/>
    <w:rsid w:val="00F83DD5"/>
    <w:rsid w:val="00F85F7B"/>
    <w:rsid w:val="00F86BDD"/>
    <w:rsid w:val="00F94D85"/>
    <w:rsid w:val="00F962CF"/>
    <w:rsid w:val="00FA7138"/>
    <w:rsid w:val="00FB1D61"/>
    <w:rsid w:val="00FB279B"/>
    <w:rsid w:val="00FC176A"/>
    <w:rsid w:val="00FC4306"/>
    <w:rsid w:val="00FC45B8"/>
    <w:rsid w:val="00FC7EFA"/>
    <w:rsid w:val="00FD1CC1"/>
    <w:rsid w:val="00FD1EE2"/>
    <w:rsid w:val="00FD494E"/>
    <w:rsid w:val="00FD6434"/>
    <w:rsid w:val="00FE1280"/>
    <w:rsid w:val="00FE3842"/>
    <w:rsid w:val="00FE427A"/>
    <w:rsid w:val="00FE4800"/>
    <w:rsid w:val="00FE6566"/>
    <w:rsid w:val="00FF2B11"/>
    <w:rsid w:val="00FF4E48"/>
    <w:rsid w:val="00FF613B"/>
    <w:rsid w:val="02BF6B56"/>
    <w:rsid w:val="0786FE77"/>
    <w:rsid w:val="080B54FE"/>
    <w:rsid w:val="0ADCCB84"/>
    <w:rsid w:val="0B3FB9C1"/>
    <w:rsid w:val="0D3AA6FE"/>
    <w:rsid w:val="12861BF0"/>
    <w:rsid w:val="14F006D5"/>
    <w:rsid w:val="18785277"/>
    <w:rsid w:val="18F55D74"/>
    <w:rsid w:val="19505497"/>
    <w:rsid w:val="1B7870B6"/>
    <w:rsid w:val="2188FB76"/>
    <w:rsid w:val="2885FAC7"/>
    <w:rsid w:val="2E2D8767"/>
    <w:rsid w:val="3610115C"/>
    <w:rsid w:val="37ABE1BD"/>
    <w:rsid w:val="3947B21E"/>
    <w:rsid w:val="3E1B2341"/>
    <w:rsid w:val="3F243A14"/>
    <w:rsid w:val="4478E241"/>
    <w:rsid w:val="460D0CC9"/>
    <w:rsid w:val="47A8DD2A"/>
    <w:rsid w:val="485DD04C"/>
    <w:rsid w:val="574DC84A"/>
    <w:rsid w:val="5B7BCC23"/>
    <w:rsid w:val="5BE2C01C"/>
    <w:rsid w:val="5FD2005F"/>
    <w:rsid w:val="61847E94"/>
    <w:rsid w:val="6374EFF4"/>
    <w:rsid w:val="67D069F9"/>
    <w:rsid w:val="696C3A5A"/>
    <w:rsid w:val="6FA88122"/>
    <w:rsid w:val="7026FE92"/>
    <w:rsid w:val="70BDA501"/>
    <w:rsid w:val="70F0B860"/>
    <w:rsid w:val="789028B6"/>
    <w:rsid w:val="7B261C0B"/>
    <w:rsid w:val="7C515F2A"/>
    <w:rsid w:val="7F097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A707A3"/>
  <w15:chartTrackingRefBased/>
  <w15:docId w15:val="{EC199B76-6653-4A75-BC9A-81567E4C8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055"/>
    <w:pPr>
      <w:spacing w:line="276" w:lineRule="auto"/>
    </w:pPr>
    <w:rPr>
      <w:rFonts w:ascii="Arial" w:hAnsi="Arial" w:cs="Arial"/>
      <w:sz w:val="28"/>
      <w:szCs w:val="28"/>
    </w:rPr>
  </w:style>
  <w:style w:type="paragraph" w:styleId="Heading1">
    <w:name w:val="heading 1"/>
    <w:basedOn w:val="Normal"/>
    <w:next w:val="Normal"/>
    <w:link w:val="Heading1Char"/>
    <w:uiPriority w:val="9"/>
    <w:qFormat/>
    <w:rsid w:val="00DD17DE"/>
    <w:pPr>
      <w:spacing w:after="0" w:line="240" w:lineRule="auto"/>
      <w:jc w:val="center"/>
      <w:outlineLvl w:val="0"/>
    </w:pPr>
    <w:rPr>
      <w:b/>
      <w:bCs/>
      <w:color w:val="FFFFFF" w:themeColor="background1"/>
      <w:sz w:val="36"/>
      <w:szCs w:val="36"/>
    </w:rPr>
  </w:style>
  <w:style w:type="paragraph" w:styleId="Heading2">
    <w:name w:val="heading 2"/>
    <w:basedOn w:val="Normal"/>
    <w:next w:val="Normal"/>
    <w:link w:val="Heading2Char"/>
    <w:uiPriority w:val="9"/>
    <w:unhideWhenUsed/>
    <w:qFormat/>
    <w:rsid w:val="00027732"/>
    <w:pPr>
      <w:keepNext/>
      <w:keepLines/>
      <w:pBdr>
        <w:bottom w:val="single" w:sz="12" w:space="1" w:color="0B5294" w:themeColor="accent1" w:themeShade="BF"/>
      </w:pBdr>
      <w:spacing w:before="240" w:after="0"/>
      <w:outlineLvl w:val="1"/>
    </w:pPr>
    <w:rPr>
      <w:rFonts w:eastAsiaTheme="majorEastAsia"/>
      <w:b/>
      <w:color w:val="18335D"/>
      <w:sz w:val="32"/>
      <w:szCs w:val="32"/>
    </w:rPr>
  </w:style>
  <w:style w:type="paragraph" w:styleId="Heading3">
    <w:name w:val="heading 3"/>
    <w:basedOn w:val="Normal"/>
    <w:next w:val="Normal"/>
    <w:link w:val="Heading3Char"/>
    <w:uiPriority w:val="9"/>
    <w:unhideWhenUsed/>
    <w:qFormat/>
    <w:rsid w:val="00693055"/>
    <w:pPr>
      <w:keepNext/>
      <w:keepLines/>
      <w:spacing w:before="40" w:after="0"/>
      <w:outlineLvl w:val="2"/>
    </w:pPr>
    <w:rPr>
      <w:rFonts w:eastAsiaTheme="majorEastAsia" w:cstheme="majorBidi"/>
      <w:color w:val="073763" w:themeColor="accent1" w:themeShade="8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79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027732"/>
    <w:rPr>
      <w:rFonts w:ascii="Arial" w:eastAsiaTheme="majorEastAsia" w:hAnsi="Arial" w:cs="Arial"/>
      <w:b/>
      <w:color w:val="18335D"/>
      <w:sz w:val="32"/>
      <w:szCs w:val="32"/>
    </w:rPr>
  </w:style>
  <w:style w:type="paragraph" w:styleId="ListParagraph">
    <w:name w:val="List Paragraph"/>
    <w:basedOn w:val="Normal"/>
    <w:uiPriority w:val="34"/>
    <w:qFormat/>
    <w:rsid w:val="009670CE"/>
    <w:pPr>
      <w:spacing w:after="120"/>
    </w:pPr>
    <w:rPr>
      <w:rFonts w:eastAsiaTheme="minorEastAsia"/>
      <w:szCs w:val="20"/>
      <w:lang w:val="en"/>
    </w:rPr>
  </w:style>
  <w:style w:type="paragraph" w:customStyle="1" w:styleId="NumberedList">
    <w:name w:val="Numbered List"/>
    <w:qFormat/>
    <w:rsid w:val="00427E5E"/>
    <w:pPr>
      <w:snapToGrid w:val="0"/>
      <w:spacing w:after="80" w:line="240" w:lineRule="auto"/>
    </w:pPr>
    <w:rPr>
      <w:rFonts w:eastAsiaTheme="minorEastAsia"/>
      <w:sz w:val="20"/>
      <w:szCs w:val="20"/>
      <w:lang w:val="en"/>
    </w:rPr>
  </w:style>
  <w:style w:type="paragraph" w:customStyle="1" w:styleId="FrameContents">
    <w:name w:val="Frame Contents"/>
    <w:basedOn w:val="Normal"/>
    <w:qFormat/>
    <w:rsid w:val="00D71A5B"/>
    <w:pPr>
      <w:spacing w:after="80" w:line="240" w:lineRule="auto"/>
    </w:pPr>
    <w:rPr>
      <w:rFonts w:asciiTheme="minorHAnsi" w:eastAsiaTheme="minorEastAsia" w:hAnsiTheme="minorHAnsi"/>
      <w:szCs w:val="20"/>
      <w:lang w:val="en"/>
    </w:rPr>
  </w:style>
  <w:style w:type="paragraph" w:styleId="Header">
    <w:name w:val="header"/>
    <w:basedOn w:val="Normal"/>
    <w:link w:val="HeaderChar"/>
    <w:uiPriority w:val="99"/>
    <w:unhideWhenUsed/>
    <w:rsid w:val="00674A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A89"/>
    <w:rPr>
      <w:rFonts w:ascii="Arial" w:hAnsi="Arial"/>
      <w:sz w:val="20"/>
    </w:rPr>
  </w:style>
  <w:style w:type="paragraph" w:styleId="Footer">
    <w:name w:val="footer"/>
    <w:basedOn w:val="Normal"/>
    <w:link w:val="FooterChar"/>
    <w:uiPriority w:val="99"/>
    <w:unhideWhenUsed/>
    <w:rsid w:val="00674A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4A89"/>
    <w:rPr>
      <w:rFonts w:ascii="Arial" w:hAnsi="Arial"/>
      <w:sz w:val="20"/>
    </w:rPr>
  </w:style>
  <w:style w:type="character" w:styleId="Hyperlink">
    <w:name w:val="Hyperlink"/>
    <w:basedOn w:val="DefaultParagraphFont"/>
    <w:uiPriority w:val="99"/>
    <w:unhideWhenUsed/>
    <w:qFormat/>
    <w:rsid w:val="00324C26"/>
    <w:rPr>
      <w:i w:val="0"/>
      <w:color w:val="17406D" w:themeColor="text2"/>
      <w:u w:val="single"/>
    </w:rPr>
  </w:style>
  <w:style w:type="character" w:styleId="UnresolvedMention">
    <w:name w:val="Unresolved Mention"/>
    <w:basedOn w:val="DefaultParagraphFont"/>
    <w:uiPriority w:val="99"/>
    <w:semiHidden/>
    <w:unhideWhenUsed/>
    <w:rsid w:val="00390F94"/>
    <w:rPr>
      <w:color w:val="605E5C"/>
      <w:shd w:val="clear" w:color="auto" w:fill="E1DFDD"/>
    </w:rPr>
  </w:style>
  <w:style w:type="character" w:customStyle="1" w:styleId="Heading1Char">
    <w:name w:val="Heading 1 Char"/>
    <w:basedOn w:val="DefaultParagraphFont"/>
    <w:link w:val="Heading1"/>
    <w:uiPriority w:val="9"/>
    <w:rsid w:val="00DD17DE"/>
    <w:rPr>
      <w:rFonts w:ascii="Arial" w:hAnsi="Arial" w:cs="Arial"/>
      <w:b/>
      <w:bCs/>
      <w:color w:val="FFFFFF" w:themeColor="background1"/>
      <w:sz w:val="36"/>
      <w:szCs w:val="36"/>
    </w:rPr>
  </w:style>
  <w:style w:type="character" w:customStyle="1" w:styleId="Heading3Char">
    <w:name w:val="Heading 3 Char"/>
    <w:basedOn w:val="DefaultParagraphFont"/>
    <w:link w:val="Heading3"/>
    <w:uiPriority w:val="9"/>
    <w:rsid w:val="00693055"/>
    <w:rPr>
      <w:rFonts w:ascii="Arial" w:eastAsiaTheme="majorEastAsia" w:hAnsi="Arial" w:cstheme="majorBidi"/>
      <w:color w:val="073763" w:themeColor="accent1" w:themeShade="80"/>
      <w:sz w:val="28"/>
      <w:szCs w:val="24"/>
    </w:rPr>
  </w:style>
  <w:style w:type="character" w:styleId="FollowedHyperlink">
    <w:name w:val="FollowedHyperlink"/>
    <w:basedOn w:val="DefaultParagraphFont"/>
    <w:uiPriority w:val="99"/>
    <w:semiHidden/>
    <w:unhideWhenUsed/>
    <w:rsid w:val="00C65282"/>
    <w:rPr>
      <w:color w:val="85DFD0" w:themeColor="followedHyperlink"/>
      <w:u w:val="single"/>
    </w:rPr>
  </w:style>
  <w:style w:type="paragraph" w:customStyle="1" w:styleId="Nextstepsstyle">
    <w:name w:val="Next steps style"/>
    <w:basedOn w:val="Normal"/>
    <w:link w:val="NextstepsstyleChar"/>
    <w:rsid w:val="00B358CD"/>
    <w:pPr>
      <w:spacing w:before="160" w:after="360"/>
    </w:pPr>
  </w:style>
  <w:style w:type="character" w:customStyle="1" w:styleId="NextstepsstyleChar">
    <w:name w:val="Next steps style Char"/>
    <w:basedOn w:val="DefaultParagraphFont"/>
    <w:link w:val="Nextstepsstyle"/>
    <w:rsid w:val="00B358CD"/>
    <w:rPr>
      <w:rFonts w:ascii="Arial" w:hAnsi="Arial" w:cs="Arial"/>
      <w:sz w:val="28"/>
      <w:szCs w:val="28"/>
    </w:rPr>
  </w:style>
  <w:style w:type="paragraph" w:customStyle="1" w:styleId="Nextsteps">
    <w:name w:val="Next steps"/>
    <w:basedOn w:val="Normal"/>
    <w:link w:val="NextstepsChar"/>
    <w:qFormat/>
    <w:rsid w:val="001D6A50"/>
    <w:pPr>
      <w:shd w:val="clear" w:color="auto" w:fill="112F51" w:themeFill="text2" w:themeFillShade="BF"/>
      <w:spacing w:before="160" w:after="360"/>
      <w:jc w:val="center"/>
    </w:pPr>
  </w:style>
  <w:style w:type="character" w:customStyle="1" w:styleId="NextstepsChar">
    <w:name w:val="Next steps Char"/>
    <w:basedOn w:val="DefaultParagraphFont"/>
    <w:link w:val="Nextsteps"/>
    <w:rsid w:val="001D6A50"/>
    <w:rPr>
      <w:rFonts w:ascii="Arial" w:hAnsi="Arial" w:cs="Arial"/>
      <w:sz w:val="28"/>
      <w:szCs w:val="28"/>
      <w:shd w:val="clear" w:color="auto" w:fill="112F51" w:themeFill="text2" w:themeFillShade="BF"/>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s="Arial"/>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322E6"/>
    <w:pPr>
      <w:spacing w:after="0" w:line="240" w:lineRule="auto"/>
    </w:pPr>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294178">
      <w:bodyDiv w:val="1"/>
      <w:marLeft w:val="0"/>
      <w:marRight w:val="0"/>
      <w:marTop w:val="0"/>
      <w:marBottom w:val="0"/>
      <w:divBdr>
        <w:top w:val="none" w:sz="0" w:space="0" w:color="auto"/>
        <w:left w:val="none" w:sz="0" w:space="0" w:color="auto"/>
        <w:bottom w:val="none" w:sz="0" w:space="0" w:color="auto"/>
        <w:right w:val="none" w:sz="0" w:space="0" w:color="auto"/>
      </w:divBdr>
    </w:div>
    <w:div w:id="581182578">
      <w:bodyDiv w:val="1"/>
      <w:marLeft w:val="0"/>
      <w:marRight w:val="0"/>
      <w:marTop w:val="0"/>
      <w:marBottom w:val="0"/>
      <w:divBdr>
        <w:top w:val="none" w:sz="0" w:space="0" w:color="auto"/>
        <w:left w:val="none" w:sz="0" w:space="0" w:color="auto"/>
        <w:bottom w:val="none" w:sz="0" w:space="0" w:color="auto"/>
        <w:right w:val="none" w:sz="0" w:space="0" w:color="auto"/>
      </w:divBdr>
    </w:div>
    <w:div w:id="714040792">
      <w:bodyDiv w:val="1"/>
      <w:marLeft w:val="0"/>
      <w:marRight w:val="0"/>
      <w:marTop w:val="0"/>
      <w:marBottom w:val="0"/>
      <w:divBdr>
        <w:top w:val="none" w:sz="0" w:space="0" w:color="auto"/>
        <w:left w:val="none" w:sz="0" w:space="0" w:color="auto"/>
        <w:bottom w:val="none" w:sz="0" w:space="0" w:color="auto"/>
        <w:right w:val="none" w:sz="0" w:space="0" w:color="auto"/>
      </w:divBdr>
    </w:div>
    <w:div w:id="854072556">
      <w:bodyDiv w:val="1"/>
      <w:marLeft w:val="0"/>
      <w:marRight w:val="0"/>
      <w:marTop w:val="0"/>
      <w:marBottom w:val="0"/>
      <w:divBdr>
        <w:top w:val="none" w:sz="0" w:space="0" w:color="auto"/>
        <w:left w:val="none" w:sz="0" w:space="0" w:color="auto"/>
        <w:bottom w:val="none" w:sz="0" w:space="0" w:color="auto"/>
        <w:right w:val="none" w:sz="0" w:space="0" w:color="auto"/>
      </w:divBdr>
    </w:div>
    <w:div w:id="1082145487">
      <w:bodyDiv w:val="1"/>
      <w:marLeft w:val="0"/>
      <w:marRight w:val="0"/>
      <w:marTop w:val="0"/>
      <w:marBottom w:val="0"/>
      <w:divBdr>
        <w:top w:val="none" w:sz="0" w:space="0" w:color="auto"/>
        <w:left w:val="none" w:sz="0" w:space="0" w:color="auto"/>
        <w:bottom w:val="none" w:sz="0" w:space="0" w:color="auto"/>
        <w:right w:val="none" w:sz="0" w:space="0" w:color="auto"/>
      </w:divBdr>
    </w:div>
    <w:div w:id="1299915181">
      <w:bodyDiv w:val="1"/>
      <w:marLeft w:val="0"/>
      <w:marRight w:val="0"/>
      <w:marTop w:val="0"/>
      <w:marBottom w:val="0"/>
      <w:divBdr>
        <w:top w:val="none" w:sz="0" w:space="0" w:color="auto"/>
        <w:left w:val="none" w:sz="0" w:space="0" w:color="auto"/>
        <w:bottom w:val="none" w:sz="0" w:space="0" w:color="auto"/>
        <w:right w:val="none" w:sz="0" w:space="0" w:color="auto"/>
      </w:divBdr>
    </w:div>
    <w:div w:id="1466971098">
      <w:bodyDiv w:val="1"/>
      <w:marLeft w:val="0"/>
      <w:marRight w:val="0"/>
      <w:marTop w:val="0"/>
      <w:marBottom w:val="0"/>
      <w:divBdr>
        <w:top w:val="none" w:sz="0" w:space="0" w:color="auto"/>
        <w:left w:val="none" w:sz="0" w:space="0" w:color="auto"/>
        <w:bottom w:val="none" w:sz="0" w:space="0" w:color="auto"/>
        <w:right w:val="none" w:sz="0" w:space="0" w:color="auto"/>
      </w:divBdr>
    </w:div>
    <w:div w:id="1560938166">
      <w:bodyDiv w:val="1"/>
      <w:marLeft w:val="0"/>
      <w:marRight w:val="0"/>
      <w:marTop w:val="0"/>
      <w:marBottom w:val="0"/>
      <w:divBdr>
        <w:top w:val="none" w:sz="0" w:space="0" w:color="auto"/>
        <w:left w:val="none" w:sz="0" w:space="0" w:color="auto"/>
        <w:bottom w:val="none" w:sz="0" w:space="0" w:color="auto"/>
        <w:right w:val="none" w:sz="0" w:space="0" w:color="auto"/>
      </w:divBdr>
    </w:div>
    <w:div w:id="1581676492">
      <w:bodyDiv w:val="1"/>
      <w:marLeft w:val="0"/>
      <w:marRight w:val="0"/>
      <w:marTop w:val="0"/>
      <w:marBottom w:val="0"/>
      <w:divBdr>
        <w:top w:val="none" w:sz="0" w:space="0" w:color="auto"/>
        <w:left w:val="none" w:sz="0" w:space="0" w:color="auto"/>
        <w:bottom w:val="none" w:sz="0" w:space="0" w:color="auto"/>
        <w:right w:val="none" w:sz="0" w:space="0" w:color="auto"/>
      </w:divBdr>
    </w:div>
    <w:div w:id="1687488282">
      <w:bodyDiv w:val="1"/>
      <w:marLeft w:val="0"/>
      <w:marRight w:val="0"/>
      <w:marTop w:val="0"/>
      <w:marBottom w:val="0"/>
      <w:divBdr>
        <w:top w:val="none" w:sz="0" w:space="0" w:color="auto"/>
        <w:left w:val="none" w:sz="0" w:space="0" w:color="auto"/>
        <w:bottom w:val="none" w:sz="0" w:space="0" w:color="auto"/>
        <w:right w:val="none" w:sz="0" w:space="0" w:color="auto"/>
      </w:divBdr>
    </w:div>
    <w:div w:id="1803040601">
      <w:bodyDiv w:val="1"/>
      <w:marLeft w:val="0"/>
      <w:marRight w:val="0"/>
      <w:marTop w:val="0"/>
      <w:marBottom w:val="0"/>
      <w:divBdr>
        <w:top w:val="none" w:sz="0" w:space="0" w:color="auto"/>
        <w:left w:val="none" w:sz="0" w:space="0" w:color="auto"/>
        <w:bottom w:val="none" w:sz="0" w:space="0" w:color="auto"/>
        <w:right w:val="none" w:sz="0" w:space="0" w:color="auto"/>
      </w:divBdr>
    </w:div>
    <w:div w:id="1882205108">
      <w:bodyDiv w:val="1"/>
      <w:marLeft w:val="0"/>
      <w:marRight w:val="0"/>
      <w:marTop w:val="0"/>
      <w:marBottom w:val="0"/>
      <w:divBdr>
        <w:top w:val="none" w:sz="0" w:space="0" w:color="auto"/>
        <w:left w:val="none" w:sz="0" w:space="0" w:color="auto"/>
        <w:bottom w:val="none" w:sz="0" w:space="0" w:color="auto"/>
        <w:right w:val="none" w:sz="0" w:space="0" w:color="auto"/>
      </w:divBdr>
    </w:div>
    <w:div w:id="2042976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vtlawhelp.org/vtcourtforms/fee-waiver" TargetMode="External"/><Relationship Id="rId18" Type="http://schemas.openxmlformats.org/officeDocument/2006/relationships/hyperlink" Target="https://www.vermontjudiciary.org/media/25" TargetMode="External"/><Relationship Id="rId3" Type="http://schemas.openxmlformats.org/officeDocument/2006/relationships/settings" Target="settings.xml"/><Relationship Id="rId21" Type="http://schemas.openxmlformats.org/officeDocument/2006/relationships/hyperlink" Target="http://www.vermontjudiciary.org/court-locations"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vtsheriffs.com/index.ph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vermontjudiciary.org/self-help/filing-procedures" TargetMode="External"/><Relationship Id="rId20" Type="http://schemas.openxmlformats.org/officeDocument/2006/relationships/hyperlink" Target="mailto:selfhelp@vtcourts.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vermontjudiciary.org/court-locations" TargetMode="External"/><Relationship Id="rId23" Type="http://schemas.openxmlformats.org/officeDocument/2006/relationships/image" Target="media/image1.png"/><Relationship Id="rId10" Type="http://schemas.openxmlformats.org/officeDocument/2006/relationships/footer" Target="footer2.xml"/><Relationship Id="rId19" Type="http://schemas.openxmlformats.org/officeDocument/2006/relationships/hyperlink" Target="https://www.vermontjudiciary.org/media/1153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vtlawhelp.org/150-federal-poverty-level-fpl" TargetMode="External"/><Relationship Id="rId22" Type="http://schemas.openxmlformats.org/officeDocument/2006/relationships/hyperlink" Target="https://vtlawhelp.org" TargetMode="Externa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4</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Vermont fee waiver guided interview -- Next Steps</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VTCourtForms Vermont fee waiver -- Next Steps</dc:title>
  <dc:subject/>
  <dc:creator>VTCourtForms / Legal Services Vermont</dc:creator>
  <cp:keywords/>
  <dc:description/>
  <cp:lastModifiedBy>Kris Surette</cp:lastModifiedBy>
  <cp:revision>154</cp:revision>
  <dcterms:created xsi:type="dcterms:W3CDTF">2025-02-14T18:32:00Z</dcterms:created>
  <dcterms:modified xsi:type="dcterms:W3CDTF">2025-05-05T20:17:00Z</dcterms:modified>
</cp:coreProperties>
</file>