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BF" w:rsidRDefault="000615CA">
      <w:pPr>
        <w:rPr>
          <w:rFonts w:ascii="Microsoft YaHei UI" w:hAnsi="Microsoft YaHei UI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245745</wp:posOffset>
                </wp:positionV>
                <wp:extent cx="7315200" cy="9601200"/>
                <wp:effectExtent l="0" t="0" r="1270" b="9525"/>
                <wp:wrapNone/>
                <wp:docPr id="478" name="矩形 2" title="彩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95400</wp14:pctHeight>
                </wp14:sizeRelV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18.3pt;margin-top:19.35pt;height:756pt;width:576pt;mso-position-horizontal-relative:page;mso-position-vertical-relative:page;z-index:-251657216;mso-width-relative:page;mso-height-relative:page;mso-width-percent:941;mso-height-percent:954;" fillcolor="#E7E6E6 [3214]" filled="t" stroked="f" coordsize="21600,21600" o:gfxdata="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y3vnNoAAAALAQAADwAA&#10;AAAAAAABACAAAAAiAAAAZHJzL2Rvd25yZXYueG1sUEsBAhQAFAAAAAgAh07iQCt5PW4UAgAA3QM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sdt>
        <w:sdtPr>
          <w:rPr>
            <w:rFonts w:ascii="Microsoft YaHei UI" w:hAnsi="Microsoft YaHei UI"/>
          </w:rPr>
          <w:id w:val="76714715"/>
          <w:docPartObj>
            <w:docPartGallery w:val="AutoText"/>
          </w:docPartObj>
        </w:sdtPr>
        <w:sdtContent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4916170</wp:posOffset>
                    </wp:positionH>
                    <wp:positionV relativeFrom="paragraph">
                      <wp:posOffset>6396355</wp:posOffset>
                    </wp:positionV>
                    <wp:extent cx="2633980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/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组合 8" o:spid="_x0000_s1026" o:spt="203" style="position:absolute;left:0pt;margin-left:387.1pt;margin-top:503.65pt;height:265.65pt;width:207.4pt;mso-position-horizontal-relative:page;z-index:251661312;mso-width-relative:page;mso-height-relative:page;" coordsize="2628900,3371850" o:gfxdata="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diFZa3QAAAA4B&#10;AAAPAAAAAAAAAAEAIAAAACIAAABkcnMvZG93bnJldi54bWxQSwECFAAUAAAACACHTuJA2tZpj4kE&#10;AAC7DAAADgAAAAAAAAABACAAAAAsAQAAZHJzL2Uyb0RvYy54bWxQSwUGAAAAAAYABgBZAQAAJwgA&#10;AAAA&#10;">
                    <o:lock v:ext="edit" aspectratio="f"/>
                    <v:shape id="任意多边形 4" o:spid="_x0000_s1026" o:spt="100" style="position:absolute;left:0;top:0;height:2867025;width:2133600;" fillcolor="#44546A [3215]" filled="t" stroked="f" coordsize="1344,1806" o:gfxdata="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isESugAAANwA&#10;AAAPAAAAAAAAAAEAIAAAACIAAABkcnMvZG93bnJldi54bWxQSwECFAAUAAAACACHTuJAMy8FnjsA&#10;AAA5AAAAEAAAAAAAAAABACAAAAAJAQAAZHJzL3NoYXBleG1sLnhtbFBLBQYAAAAABgAGAFsBAACz&#10;AwAAAAA=&#10;" path="m1344,1806l0,1806,0,1641,1176,1641,1176,0,1344,0,1344,1806xe">
                      <v:path o:connectlocs="2133600,2867025;0,2867025;0,2605087;1866900,2605087;1866900,0;2133600,0;2133600,286702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矩形 7" o:spid="_x0000_s1026" o:spt="1" style="position:absolute;left:9525;top:0;height:3371850;width:2619375;v-text-anchor:middle;" filled="f" stroked="f" coordsize="21600,21600" o:gfxdata="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iB5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B42E4C" w:rsidRDefault="00B42E4C">
                                      <w:pPr>
                                        <w:pStyle w:val="aa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B42E4C" w:rsidRDefault="00B42E4C">
                                  <w:pPr>
                                    <w:pStyle w:val="aa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需求规格说明文档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B42E4C" w:rsidRDefault="00B42E4C">
                                <w:pPr>
                                  <w:pStyle w:val="aa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  <w:proofErr w:type="gramEnd"/>
                              </w:p>
                            </w:sdtContent>
                          </w:sdt>
                          <w:p w:rsidR="00B42E4C" w:rsidRDefault="00B42E4C">
                            <w:pPr>
                              <w:pStyle w:val="aa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需求规格说明文档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950BF" w:rsidRDefault="002950BF"/>
    <w:p w:rsidR="002950BF" w:rsidRDefault="000615CA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6222365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E4C" w:rsidRDefault="00B42E4C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B42E4C" w:rsidRDefault="00B42E4C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  <w:proofErr w:type="gramEnd"/>
                          </w:p>
                          <w:p w:rsidR="00B42E4C" w:rsidRDefault="00B42E4C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B42E4C" w:rsidRDefault="00B42E4C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B42E4C" w:rsidRDefault="00B42E4C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B42E4C" w:rsidRDefault="00B42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margin-left:261pt;margin-top:489.95pt;width:182.25pt;height:16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" filled="f" stroked="f">
                <v:textbox>
                  <w:txbxContent>
                    <w:p w:rsidR="00B42E4C" w:rsidRDefault="00B42E4C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B42E4C" w:rsidRDefault="00B42E4C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  <w:proofErr w:type="gramEnd"/>
                    </w:p>
                    <w:p w:rsidR="00B42E4C" w:rsidRDefault="00B42E4C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B42E4C" w:rsidRDefault="00B42E4C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B42E4C" w:rsidRDefault="00B42E4C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B42E4C" w:rsidRDefault="00B42E4C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lang w:val="zh-CN"/>
        </w:rPr>
        <w:id w:val="-15700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50BF" w:rsidRDefault="000615CA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sz w:val="28"/>
              <w:szCs w:val="28"/>
            </w:rPr>
            <w:t>目录</w:t>
          </w:r>
        </w:p>
        <w:p w:rsidR="006A3675" w:rsidRDefault="00162B7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162B71">
            <w:rPr>
              <w:b/>
              <w:sz w:val="28"/>
              <w:szCs w:val="28"/>
            </w:rPr>
            <w:fldChar w:fldCharType="begin"/>
          </w:r>
          <w:r w:rsidRPr="00162B71">
            <w:rPr>
              <w:b/>
              <w:sz w:val="28"/>
              <w:szCs w:val="28"/>
            </w:rPr>
            <w:instrText xml:space="preserve"> TOC \o "1-4" \h \z \u </w:instrText>
          </w:r>
          <w:r w:rsidRPr="00162B71">
            <w:rPr>
              <w:b/>
              <w:sz w:val="28"/>
              <w:szCs w:val="28"/>
            </w:rPr>
            <w:fldChar w:fldCharType="separate"/>
          </w:r>
          <w:hyperlink w:anchor="_Toc529986143" w:history="1">
            <w:r w:rsidR="006A3675" w:rsidRPr="0044738B">
              <w:rPr>
                <w:rStyle w:val="ad"/>
                <w:noProof/>
              </w:rPr>
              <w:t>1.</w:t>
            </w:r>
            <w:r w:rsidR="006A3675">
              <w:rPr>
                <w:noProof/>
              </w:rPr>
              <w:tab/>
            </w:r>
            <w:r w:rsidR="006A3675" w:rsidRPr="0044738B">
              <w:rPr>
                <w:rStyle w:val="ad"/>
                <w:noProof/>
              </w:rPr>
              <w:t>引言</w:t>
            </w:r>
            <w:r w:rsidR="006A3675">
              <w:rPr>
                <w:noProof/>
                <w:webHidden/>
              </w:rPr>
              <w:tab/>
            </w:r>
            <w:r w:rsidR="006A3675">
              <w:rPr>
                <w:noProof/>
                <w:webHidden/>
              </w:rPr>
              <w:fldChar w:fldCharType="begin"/>
            </w:r>
            <w:r w:rsidR="006A3675">
              <w:rPr>
                <w:noProof/>
                <w:webHidden/>
              </w:rPr>
              <w:instrText xml:space="preserve"> PAGEREF _Toc529986143 \h </w:instrText>
            </w:r>
            <w:r w:rsidR="006A3675">
              <w:rPr>
                <w:noProof/>
                <w:webHidden/>
              </w:rPr>
            </w:r>
            <w:r w:rsidR="006A3675">
              <w:rPr>
                <w:noProof/>
                <w:webHidden/>
              </w:rPr>
              <w:fldChar w:fldCharType="separate"/>
            </w:r>
            <w:r w:rsidR="006A3675">
              <w:rPr>
                <w:noProof/>
                <w:webHidden/>
              </w:rPr>
              <w:t>3</w:t>
            </w:r>
            <w:r w:rsidR="006A3675"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44" w:history="1">
            <w:r w:rsidRPr="0044738B">
              <w:rPr>
                <w:rStyle w:val="ad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45" w:history="1">
            <w:r w:rsidRPr="0044738B">
              <w:rPr>
                <w:rStyle w:val="ad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46" w:history="1">
            <w:r w:rsidRPr="0044738B">
              <w:rPr>
                <w:rStyle w:val="ad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986147" w:history="1">
            <w:r w:rsidRPr="0044738B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44738B">
              <w:rPr>
                <w:rStyle w:val="ad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48" w:history="1">
            <w:r w:rsidRPr="0044738B">
              <w:rPr>
                <w:rStyle w:val="ad"/>
                <w:noProof/>
              </w:rPr>
              <w:t>2.1商品前景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49" w:history="1">
            <w:r w:rsidRPr="0044738B">
              <w:rPr>
                <w:rStyle w:val="ad"/>
                <w:noProof/>
              </w:rPr>
              <w:t>2.1.1应用背景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50" w:history="1">
            <w:r w:rsidRPr="0044738B">
              <w:rPr>
                <w:rStyle w:val="ad"/>
                <w:noProof/>
              </w:rPr>
              <w:t>2.1.2业务机遇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51" w:history="1">
            <w:r w:rsidRPr="0044738B">
              <w:rPr>
                <w:rStyle w:val="ad"/>
                <w:noProof/>
              </w:rPr>
              <w:t>2.1.3业务需求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52" w:history="1">
            <w:r w:rsidRPr="0044738B">
              <w:rPr>
                <w:rStyle w:val="ad"/>
                <w:noProof/>
              </w:rPr>
              <w:t>2.2假设和依赖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986153" w:history="1">
            <w:r w:rsidRPr="0044738B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44738B">
              <w:rPr>
                <w:rStyle w:val="ad"/>
                <w:noProof/>
              </w:rPr>
              <w:t>详细</w:t>
            </w:r>
            <w:r w:rsidRPr="0044738B">
              <w:rPr>
                <w:rStyle w:val="ad"/>
                <w:noProof/>
              </w:rPr>
              <w:t>需</w:t>
            </w:r>
            <w:r w:rsidRPr="0044738B">
              <w:rPr>
                <w:rStyle w:val="ad"/>
                <w:noProof/>
              </w:rPr>
              <w:t>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54" w:history="1">
            <w:r w:rsidRPr="0044738B">
              <w:rPr>
                <w:rStyle w:val="ad"/>
                <w:noProof/>
              </w:rPr>
              <w:t>3.1对外接口需求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55" w:history="1">
            <w:r w:rsidRPr="0044738B">
              <w:rPr>
                <w:rStyle w:val="ad"/>
                <w:noProof/>
              </w:rPr>
              <w:t>3.1.1用户界面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56" w:history="1">
            <w:r w:rsidRPr="0044738B">
              <w:rPr>
                <w:rStyle w:val="ad"/>
                <w:noProof/>
              </w:rPr>
              <w:t>3.1.2软件接口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57" w:history="1">
            <w:r w:rsidRPr="0044738B">
              <w:rPr>
                <w:rStyle w:val="ad"/>
                <w:noProof/>
              </w:rPr>
              <w:t>3.2功能描述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58" w:history="1">
            <w:r w:rsidRPr="0044738B">
              <w:rPr>
                <w:rStyle w:val="ad"/>
                <w:noProof/>
              </w:rPr>
              <w:t>3.3非功能需求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59" w:history="1">
            <w:r w:rsidRPr="0044738B">
              <w:rPr>
                <w:rStyle w:val="ad"/>
                <w:noProof/>
              </w:rPr>
              <w:t>3.3.1安全性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0" w:history="1">
            <w:r w:rsidRPr="0044738B">
              <w:rPr>
                <w:rStyle w:val="ad"/>
                <w:noProof/>
              </w:rPr>
              <w:t>3.3.2可维护性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1" w:history="1">
            <w:r w:rsidRPr="0044738B">
              <w:rPr>
                <w:rStyle w:val="ad"/>
                <w:noProof/>
              </w:rPr>
              <w:t>3.3.3易用性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2" w:history="1">
            <w:r w:rsidRPr="0044738B">
              <w:rPr>
                <w:rStyle w:val="ad"/>
                <w:noProof/>
              </w:rPr>
              <w:t>3.3.4可靠性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3" w:history="1">
            <w:r w:rsidRPr="0044738B">
              <w:rPr>
                <w:rStyle w:val="ad"/>
                <w:noProof/>
              </w:rPr>
              <w:t>3.3.5业务规则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4" w:history="1">
            <w:r w:rsidRPr="0044738B">
              <w:rPr>
                <w:rStyle w:val="ad"/>
                <w:noProof/>
              </w:rPr>
              <w:t>3.3.6约束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65" w:history="1">
            <w:r w:rsidRPr="0044738B">
              <w:rPr>
                <w:rStyle w:val="ad"/>
                <w:noProof/>
              </w:rPr>
              <w:t>3.4数据需求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6" w:history="1">
            <w:r w:rsidRPr="0044738B">
              <w:rPr>
                <w:rStyle w:val="ad"/>
                <w:noProof/>
              </w:rPr>
              <w:t>3.4.1数据定义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7" w:history="1">
            <w:r w:rsidRPr="0044738B">
              <w:rPr>
                <w:rStyle w:val="ad"/>
                <w:noProof/>
              </w:rPr>
              <w:t>3.4.2默认数据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986168" w:history="1">
            <w:r w:rsidRPr="0044738B">
              <w:rPr>
                <w:rStyle w:val="ad"/>
                <w:noProof/>
              </w:rPr>
              <w:t>3.4.3数据格式要求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75" w:rsidRDefault="006A36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986169" w:history="1">
            <w:r w:rsidRPr="0044738B">
              <w:rPr>
                <w:rStyle w:val="ad"/>
                <w:noProof/>
              </w:rPr>
              <w:t>3.5其他需求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0BF" w:rsidRDefault="00162B71">
          <w:r w:rsidRPr="00162B71">
            <w:rPr>
              <w:b/>
              <w:sz w:val="28"/>
              <w:szCs w:val="28"/>
            </w:rPr>
            <w:fldChar w:fldCharType="end"/>
          </w:r>
        </w:p>
      </w:sdtContent>
    </w:sdt>
    <w:p w:rsidR="006A3675" w:rsidRPr="006A3675" w:rsidRDefault="000615CA" w:rsidP="006A3675">
      <w:pPr>
        <w:widowControl/>
        <w:jc w:val="left"/>
        <w:rPr>
          <w:rFonts w:hint="eastAsia"/>
        </w:rPr>
      </w:pPr>
      <w:r>
        <w:br w:type="page"/>
      </w:r>
    </w:p>
    <w:p w:rsidR="006A3675" w:rsidRDefault="006A3675" w:rsidP="006A3675">
      <w:pPr>
        <w:pStyle w:val="1"/>
        <w:numPr>
          <w:ilvl w:val="0"/>
          <w:numId w:val="4"/>
        </w:numPr>
        <w:spacing w:line="576" w:lineRule="auto"/>
      </w:pPr>
      <w:bookmarkStart w:id="0" w:name="_Toc529986143"/>
      <w:r>
        <w:rPr>
          <w:rFonts w:hint="eastAsia"/>
        </w:rPr>
        <w:lastRenderedPageBreak/>
        <w:t>引言</w:t>
      </w:r>
      <w:bookmarkEnd w:id="0"/>
    </w:p>
    <w:p w:rsidR="006A3675" w:rsidRDefault="006A3675" w:rsidP="006A3675">
      <w:pPr>
        <w:pStyle w:val="2"/>
      </w:pPr>
      <w:bookmarkStart w:id="1" w:name="_Toc529986144"/>
      <w:r>
        <w:rPr>
          <w:rFonts w:hint="eastAsia"/>
        </w:rPr>
        <w:t>1.1目的</w:t>
      </w:r>
      <w:bookmarkEnd w:id="1"/>
    </w:p>
    <w:p w:rsidR="006A3675" w:rsidRDefault="006A3675" w:rsidP="006A3675">
      <w:r>
        <w:rPr>
          <w:rFonts w:hint="eastAsia"/>
        </w:rPr>
        <w:t>本文档是对VBLOG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的需求规格说明，本文档将供用户方和系统开发团队使用。</w:t>
      </w:r>
    </w:p>
    <w:p w:rsidR="006A3675" w:rsidRDefault="006A3675" w:rsidP="006A3675"/>
    <w:p w:rsidR="006A3675" w:rsidRDefault="006A3675" w:rsidP="006A3675">
      <w:pPr>
        <w:pStyle w:val="2"/>
      </w:pPr>
      <w:bookmarkStart w:id="2" w:name="_Toc529986145"/>
      <w:r>
        <w:rPr>
          <w:rFonts w:hint="eastAsia"/>
        </w:rPr>
        <w:t>1.2范围</w:t>
      </w:r>
      <w:bookmarkEnd w:id="2"/>
    </w:p>
    <w:p w:rsidR="006A3675" w:rsidRDefault="006A3675" w:rsidP="006A3675">
      <w:r>
        <w:rPr>
          <w:rFonts w:hint="eastAsia"/>
        </w:rPr>
        <w:t>对于使用VBLOG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的用户来说，该平台可以使他们方便地上传自己的VLOG视频，播放自己喜欢的视频，通过评论、点赞、和其他用户进行私信等方式进行交流，表达想法，通过关注列表、视频推荐和关键字搜索方便地获取自己喜欢的视频；对于系统运营商来说，通过此平台，他们可以进行投放广告，赚取利益。</w:t>
      </w:r>
    </w:p>
    <w:p w:rsidR="006A3675" w:rsidRDefault="006A3675" w:rsidP="006A3675"/>
    <w:p w:rsidR="006A3675" w:rsidRDefault="006A3675" w:rsidP="006A3675">
      <w:pPr>
        <w:pStyle w:val="2"/>
      </w:pPr>
      <w:bookmarkStart w:id="3" w:name="_Toc529986146"/>
      <w:r>
        <w:rPr>
          <w:rFonts w:hint="eastAsia"/>
        </w:rPr>
        <w:t>1.3参考文献</w:t>
      </w:r>
      <w:bookmarkEnd w:id="3"/>
    </w:p>
    <w:p w:rsidR="006A3675" w:rsidRDefault="006A3675" w:rsidP="006A3675">
      <w:r>
        <w:rPr>
          <w:rFonts w:hint="eastAsia"/>
        </w:rPr>
        <w:t>需求工程：软件建模与分析，骆斌、丁二玉，高等教育出版社，2009-04-01，ISBN：9787040262957</w:t>
      </w:r>
    </w:p>
    <w:p w:rsidR="006A3675" w:rsidRDefault="006A3675" w:rsidP="006A3675">
      <w:r>
        <w:rPr>
          <w:rFonts w:hint="eastAsia"/>
        </w:rPr>
        <w:t>软件工程与计算（卷二）：软件开发的基础，骆斌，机械工业出版社，2012-12-01，ISBN：9787111407508</w:t>
      </w:r>
    </w:p>
    <w:p w:rsidR="006A3675" w:rsidRDefault="006A3675" w:rsidP="006A3675">
      <w:pPr>
        <w:rPr>
          <w:sz w:val="28"/>
          <w:szCs w:val="28"/>
        </w:rPr>
      </w:pPr>
    </w:p>
    <w:p w:rsidR="006A3675" w:rsidRDefault="006A3675" w:rsidP="006A3675">
      <w:pPr>
        <w:pStyle w:val="1"/>
        <w:numPr>
          <w:ilvl w:val="0"/>
          <w:numId w:val="4"/>
        </w:numPr>
        <w:spacing w:line="576" w:lineRule="auto"/>
      </w:pPr>
      <w:bookmarkStart w:id="4" w:name="_Toc529986147"/>
      <w:r>
        <w:rPr>
          <w:rFonts w:hint="eastAsia"/>
        </w:rPr>
        <w:t>总体描述</w:t>
      </w:r>
      <w:bookmarkEnd w:id="4"/>
    </w:p>
    <w:p w:rsidR="006A3675" w:rsidRDefault="006A3675" w:rsidP="006A3675">
      <w:pPr>
        <w:pStyle w:val="2"/>
      </w:pPr>
      <w:bookmarkStart w:id="5" w:name="_Toc529986148"/>
      <w:r>
        <w:rPr>
          <w:rFonts w:hint="eastAsia"/>
        </w:rPr>
        <w:t>2.1商品前景</w:t>
      </w:r>
      <w:bookmarkEnd w:id="5"/>
    </w:p>
    <w:p w:rsidR="006A3675" w:rsidRDefault="006A3675" w:rsidP="006A3675">
      <w:pPr>
        <w:pStyle w:val="3"/>
      </w:pPr>
      <w:bookmarkStart w:id="6" w:name="_Toc529986149"/>
      <w:r>
        <w:rPr>
          <w:rFonts w:hint="eastAsia"/>
        </w:rPr>
        <w:t>2.1.1应用背景</w:t>
      </w:r>
      <w:bookmarkEnd w:id="6"/>
    </w:p>
    <w:p w:rsidR="006A3675" w:rsidRDefault="006A3675" w:rsidP="006A3675">
      <w:pPr>
        <w:ind w:firstLine="420"/>
      </w:pPr>
      <w:r>
        <w:rPr>
          <w:rFonts w:hint="eastAsia"/>
        </w:rPr>
        <w:t>当今中国经济发展迅速，人民自我意识逐渐提高。随着青年人经济实力和生活水平的提高，青年人分享生活、表达自我的需求也愈发强烈，而VLOG（video</w:t>
      </w:r>
      <w:r>
        <w:t xml:space="preserve"> </w:t>
      </w:r>
      <w:r>
        <w:rPr>
          <w:rFonts w:hint="eastAsia"/>
        </w:rPr>
        <w:t>weblog，视频博客）就是一种较为优质的表达自我的形式。但目前网络上仍缺少一个统一化的平台，因此V</w:t>
      </w:r>
      <w:r>
        <w:t>LOG</w:t>
      </w:r>
      <w:r>
        <w:rPr>
          <w:rFonts w:hint="eastAsia"/>
        </w:rPr>
        <w:t>形式大多分布在不同的社交软件中，较为离散和随意，对分享者和观众都有不便之处。</w:t>
      </w:r>
    </w:p>
    <w:p w:rsidR="006A3675" w:rsidRDefault="006A3675" w:rsidP="006A3675">
      <w:pPr>
        <w:ind w:firstLine="420"/>
      </w:pPr>
      <w:r>
        <w:rPr>
          <w:rFonts w:hint="eastAsia"/>
        </w:rPr>
        <w:t>出于以上原因，某公司决定推出V</w:t>
      </w:r>
      <w:r>
        <w:t>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，为广大青年提供便利的</w:t>
      </w:r>
      <w:r>
        <w:t>VLOG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，以契合当下热点，赚取知名度和经济收益。</w:t>
      </w:r>
    </w:p>
    <w:p w:rsidR="006A3675" w:rsidRDefault="006A3675" w:rsidP="006A3675">
      <w:pPr>
        <w:ind w:firstLine="420"/>
      </w:pPr>
    </w:p>
    <w:p w:rsidR="006A3675" w:rsidRDefault="006A3675" w:rsidP="006A3675">
      <w:pPr>
        <w:pStyle w:val="3"/>
      </w:pPr>
      <w:bookmarkStart w:id="7" w:name="_Toc529986150"/>
      <w:r>
        <w:rPr>
          <w:rFonts w:hint="eastAsia"/>
        </w:rPr>
        <w:lastRenderedPageBreak/>
        <w:t>2.1.2业务机遇</w:t>
      </w:r>
      <w:bookmarkEnd w:id="7"/>
    </w:p>
    <w:p w:rsidR="006A3675" w:rsidRDefault="006A3675" w:rsidP="006A3675">
      <w:pPr>
        <w:ind w:firstLine="420"/>
      </w:pPr>
      <w:r>
        <w:rPr>
          <w:rFonts w:hint="eastAsia"/>
        </w:rPr>
        <w:t>该平台上线后，一方面可以有效地聚集喜爱V</w:t>
      </w:r>
      <w:r>
        <w:t>LOG</w:t>
      </w:r>
      <w:r>
        <w:rPr>
          <w:rFonts w:hint="eastAsia"/>
        </w:rPr>
        <w:t>形式展示自我的年轻人，形成圈子文化，使</w:t>
      </w:r>
      <w:proofErr w:type="gramStart"/>
      <w:r>
        <w:rPr>
          <w:rFonts w:hint="eastAsia"/>
        </w:rPr>
        <w:t>平台人气</w:t>
      </w:r>
      <w:proofErr w:type="gramEnd"/>
      <w:r>
        <w:rPr>
          <w:rFonts w:hint="eastAsia"/>
        </w:rPr>
        <w:t>得以良性提高；优质的V</w:t>
      </w:r>
      <w:r>
        <w:t>LOG</w:t>
      </w:r>
      <w:r>
        <w:rPr>
          <w:rFonts w:hint="eastAsia"/>
        </w:rPr>
        <w:t>内容可以通过社交平台的转发进而吸引更多的用户使用该平台，用户通过自己上传的</w:t>
      </w:r>
      <w:r>
        <w:t>VLOG</w:t>
      </w:r>
      <w:r>
        <w:rPr>
          <w:rFonts w:hint="eastAsia"/>
        </w:rPr>
        <w:t>以及观看其他用户上传的V</w:t>
      </w:r>
      <w:r>
        <w:t>LOG</w:t>
      </w:r>
      <w:r>
        <w:rPr>
          <w:rFonts w:hint="eastAsia"/>
        </w:rPr>
        <w:t>，能得到正向反馈，达到娱乐消遣、了解生活万象、结识网上新友的效果。</w:t>
      </w:r>
    </w:p>
    <w:p w:rsidR="006A3675" w:rsidRDefault="006A3675" w:rsidP="006A3675">
      <w:r>
        <w:tab/>
      </w:r>
      <w:r>
        <w:rPr>
          <w:rFonts w:hint="eastAsia"/>
        </w:rPr>
        <w:t>另一方面，对于优质内容产生者，可以通过平台的广告等获取一定的收入，平台也可通过此途径有效地赚取收益，同时积累的人气和热度有助于平台下一步的推广和发展等。</w:t>
      </w:r>
    </w:p>
    <w:p w:rsidR="006A3675" w:rsidRDefault="006A3675" w:rsidP="006A3675"/>
    <w:p w:rsidR="006A3675" w:rsidRDefault="006A3675" w:rsidP="006A3675">
      <w:pPr>
        <w:pStyle w:val="3"/>
      </w:pPr>
      <w:bookmarkStart w:id="8" w:name="_Toc529986151"/>
      <w:r>
        <w:rPr>
          <w:rFonts w:hint="eastAsia"/>
        </w:rPr>
        <w:t>2.1.3业务需求</w:t>
      </w:r>
      <w:bookmarkEnd w:id="8"/>
    </w:p>
    <w:p w:rsidR="006A3675" w:rsidRDefault="006A3675" w:rsidP="006A3675">
      <w:r>
        <w:rPr>
          <w:rFonts w:hint="eastAsia"/>
        </w:rPr>
        <w:t>BR1 使用该系统后，用户可以通过VLOG平台方便地上传自己的VLOG视频。</w:t>
      </w:r>
    </w:p>
    <w:p w:rsidR="006A3675" w:rsidRDefault="006A3675" w:rsidP="006A3675">
      <w:r>
        <w:rPr>
          <w:rFonts w:hint="eastAsia"/>
        </w:rPr>
        <w:t>BR2 使用该系统后，用户可以方便地播放自己喜欢的VLOG视频。</w:t>
      </w:r>
    </w:p>
    <w:p w:rsidR="006A3675" w:rsidRDefault="006A3675" w:rsidP="006A3675">
      <w:r>
        <w:rPr>
          <w:rFonts w:hint="eastAsia"/>
        </w:rPr>
        <w:t>BR3 使用该系统后，用户可以通过评论、点赞、和其他用户进行私信等方式进行交流，表达想法。</w:t>
      </w:r>
    </w:p>
    <w:p w:rsidR="006A3675" w:rsidRDefault="006A3675" w:rsidP="006A3675">
      <w:r>
        <w:rPr>
          <w:rFonts w:hint="eastAsia"/>
        </w:rPr>
        <w:t>BR4 使用该系统后，用户可以通过关注列表、视频推荐和关键字搜索方便地获取自己喜欢的视频。</w:t>
      </w:r>
    </w:p>
    <w:p w:rsidR="006A3675" w:rsidRDefault="006A3675" w:rsidP="006A3675">
      <w:r>
        <w:rPr>
          <w:rFonts w:hint="eastAsia"/>
        </w:rPr>
        <w:t>BR5 使用该系统后，系统运营商可以通过在产品内投放广告进行盈利。</w:t>
      </w:r>
    </w:p>
    <w:p w:rsidR="006A3675" w:rsidRDefault="006A3675" w:rsidP="006A3675"/>
    <w:p w:rsidR="006A3675" w:rsidRDefault="006A3675" w:rsidP="006A3675">
      <w:pPr>
        <w:pStyle w:val="2"/>
        <w:rPr>
          <w:b w:val="0"/>
          <w:szCs w:val="28"/>
        </w:rPr>
      </w:pPr>
      <w:bookmarkStart w:id="9" w:name="_Toc529986152"/>
      <w:r>
        <w:rPr>
          <w:rFonts w:hint="eastAsia"/>
        </w:rPr>
        <w:t>2.2假设和依赖</w:t>
      </w:r>
      <w:bookmarkEnd w:id="9"/>
    </w:p>
    <w:p w:rsidR="006A3675" w:rsidRDefault="006A3675" w:rsidP="006A3675">
      <w:r>
        <w:rPr>
          <w:rFonts w:hint="eastAsia"/>
        </w:rPr>
        <w:t>AS-1 用户使用系统时，有互联网接入权限</w:t>
      </w:r>
    </w:p>
    <w:p w:rsidR="006A3675" w:rsidRDefault="006A3675" w:rsidP="006A3675">
      <w:r>
        <w:rPr>
          <w:rFonts w:hint="eastAsia"/>
        </w:rPr>
        <w:t>AS-2 用户的手机版本支持该产品的客户端</w:t>
      </w:r>
    </w:p>
    <w:p w:rsidR="006A3675" w:rsidRDefault="006A3675" w:rsidP="006A3675">
      <w:r>
        <w:rPr>
          <w:rFonts w:hint="eastAsia"/>
        </w:rPr>
        <w:t>DE-1 将用户的个人信息及视频数据存储在云端不违背现行法律</w:t>
      </w:r>
    </w:p>
    <w:p w:rsidR="006A3675" w:rsidRDefault="006A3675" w:rsidP="006A3675"/>
    <w:p w:rsidR="006A3675" w:rsidRDefault="006A3675" w:rsidP="006A3675"/>
    <w:p w:rsidR="006A3675" w:rsidRDefault="006A3675" w:rsidP="006A3675">
      <w:pPr>
        <w:pStyle w:val="1"/>
        <w:numPr>
          <w:ilvl w:val="0"/>
          <w:numId w:val="4"/>
        </w:numPr>
        <w:spacing w:line="576" w:lineRule="auto"/>
      </w:pPr>
      <w:bookmarkStart w:id="10" w:name="_Toc529986153"/>
      <w:r>
        <w:rPr>
          <w:rFonts w:hint="eastAsia"/>
        </w:rPr>
        <w:t>详细需求描述</w:t>
      </w:r>
      <w:bookmarkEnd w:id="10"/>
    </w:p>
    <w:p w:rsidR="006A3675" w:rsidRDefault="006A3675" w:rsidP="006A3675">
      <w:pPr>
        <w:pStyle w:val="2"/>
      </w:pPr>
      <w:bookmarkStart w:id="11" w:name="_Toc529986154"/>
      <w:r>
        <w:rPr>
          <w:rFonts w:hint="eastAsia"/>
        </w:rPr>
        <w:t>3.1对外接口需求</w:t>
      </w:r>
      <w:bookmarkEnd w:id="11"/>
    </w:p>
    <w:p w:rsidR="006A3675" w:rsidRDefault="006A3675" w:rsidP="006A3675">
      <w:pPr>
        <w:pStyle w:val="3"/>
      </w:pPr>
      <w:bookmarkStart w:id="12" w:name="_Toc529986155"/>
      <w:r>
        <w:rPr>
          <w:rFonts w:hint="eastAsia"/>
        </w:rPr>
        <w:t>3.1.1用户界面</w:t>
      </w:r>
      <w:bookmarkEnd w:id="12"/>
    </w:p>
    <w:p w:rsidR="00A07F29" w:rsidRDefault="00A07F29" w:rsidP="00A07F29">
      <w:r>
        <w:rPr>
          <w:rFonts w:hint="eastAsia"/>
        </w:rPr>
        <w:t>界面风格：</w:t>
      </w:r>
      <w:r>
        <w:t xml:space="preserve"> </w:t>
      </w:r>
      <w:r>
        <w:t>本系统采用图形用户界面，界面风格严谨方便</w:t>
      </w:r>
    </w:p>
    <w:p w:rsidR="00A07F29" w:rsidRDefault="00A07F29" w:rsidP="00A07F29">
      <w:r>
        <w:t>界面布局：此系统界面布局较为整齐，达到干净清爽的感觉。</w:t>
      </w:r>
    </w:p>
    <w:p w:rsidR="00A07F29" w:rsidRDefault="006B2552" w:rsidP="00A07F29">
      <w:pPr>
        <w:rPr>
          <w:rFonts w:hint="eastAsia"/>
        </w:rPr>
      </w:pPr>
      <w:r>
        <w:rPr>
          <w:rFonts w:hint="eastAsia"/>
        </w:rPr>
        <w:t>界面整体可参考视频播放客户端的手机APP</w:t>
      </w:r>
    </w:p>
    <w:p w:rsidR="0090409F" w:rsidRDefault="0090409F" w:rsidP="0090409F">
      <w:r>
        <w:rPr>
          <w:rFonts w:hint="eastAsia"/>
        </w:rPr>
        <w:t>系统中部分重要界面如下：</w:t>
      </w:r>
    </w:p>
    <w:p w:rsidR="0090409F" w:rsidRDefault="0090409F" w:rsidP="0090409F">
      <w:r>
        <w:rPr>
          <w:rFonts w:hint="eastAsia"/>
        </w:rPr>
        <w:lastRenderedPageBreak/>
        <w:t>Part1：用户移动端APP界面</w:t>
      </w:r>
    </w:p>
    <w:p w:rsidR="0090409F" w:rsidRDefault="0090409F" w:rsidP="0090409F">
      <w:r>
        <w:rPr>
          <w:rFonts w:hint="eastAsia"/>
        </w:rPr>
        <w:t>UI1：登陆界面：</w:t>
      </w:r>
    </w:p>
    <w:p w:rsidR="00A07F29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需要用户首先输入账号和密码以使用该</w:t>
      </w:r>
      <w:r>
        <w:rPr>
          <w:rFonts w:ascii="Times New Roman" w:hAnsi="Times New Roman" w:cs="Times New Roman"/>
          <w:szCs w:val="21"/>
        </w:rPr>
        <w:t>APP</w:t>
      </w:r>
    </w:p>
    <w:p w:rsidR="006B2552" w:rsidRPr="006B2552" w:rsidRDefault="006B2552" w:rsidP="006B2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5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0238" cy="4618925"/>
            <wp:effectExtent l="0" t="0" r="0" b="0"/>
            <wp:docPr id="3" name="图片 3" descr="D:\Documents\Tencent Files\461640437\Image\C2C\Image1\{E07029F1-A874-53EA-D721-BD73303F27A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461640437\Image\C2C\Image1\{E07029F1-A874-53EA-D721-BD73303F27AE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24" cy="46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52" w:rsidRPr="006B2552" w:rsidRDefault="006B2552" w:rsidP="0090409F">
      <w:pPr>
        <w:rPr>
          <w:rFonts w:ascii="Times New Roman" w:hAnsi="Times New Roman" w:cs="Times New Roman" w:hint="eastAsia"/>
          <w:szCs w:val="21"/>
        </w:rPr>
      </w:pP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UI2</w:t>
      </w:r>
      <w:r>
        <w:rPr>
          <w:rFonts w:ascii="Times New Roman" w:hAnsi="Times New Roman" w:cs="Times New Roman" w:hint="eastAsia"/>
          <w:szCs w:val="21"/>
        </w:rPr>
        <w:t>：首页：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用户登陆后默认显示的界面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UI3</w:t>
      </w:r>
      <w:r>
        <w:rPr>
          <w:rFonts w:ascii="Times New Roman" w:hAnsi="Times New Roman" w:cs="Times New Roman" w:hint="eastAsia"/>
          <w:szCs w:val="21"/>
        </w:rPr>
        <w:t>：视频管理界面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用户上传的视频管理页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UI4</w:t>
      </w:r>
      <w:r>
        <w:rPr>
          <w:rFonts w:ascii="Times New Roman" w:hAnsi="Times New Roman" w:cs="Times New Roman" w:hint="eastAsia"/>
          <w:szCs w:val="21"/>
        </w:rPr>
        <w:t>：视频播放界面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用户播放视频时显示的界面</w:t>
      </w:r>
    </w:p>
    <w:p w:rsidR="0090409F" w:rsidRDefault="0090409F" w:rsidP="0090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UI5</w:t>
      </w:r>
      <w:r>
        <w:rPr>
          <w:rFonts w:ascii="Times New Roman" w:hAnsi="Times New Roman" w:cs="Times New Roman" w:hint="eastAsia"/>
          <w:szCs w:val="21"/>
        </w:rPr>
        <w:t>：私信界面</w:t>
      </w:r>
    </w:p>
    <w:p w:rsidR="0090409F" w:rsidRDefault="0090409F" w:rsidP="0090409F">
      <w:pPr>
        <w:rPr>
          <w:rFonts w:hint="eastAsia"/>
        </w:rPr>
      </w:pPr>
      <w:r>
        <w:rPr>
          <w:rFonts w:ascii="Times New Roman" w:hAnsi="Times New Roman" w:cs="Times New Roman" w:hint="eastAsia"/>
          <w:szCs w:val="21"/>
        </w:rPr>
        <w:t>用户与其他用户进行私信时的界面</w:t>
      </w:r>
    </w:p>
    <w:p w:rsidR="0090409F" w:rsidRDefault="0090409F" w:rsidP="0090409F">
      <w:r>
        <w:rPr>
          <w:rFonts w:hint="eastAsia"/>
        </w:rPr>
        <w:t>Part2：系统管理者在PC上使用的W</w:t>
      </w:r>
      <w:r>
        <w:t>e</w:t>
      </w:r>
      <w:r>
        <w:rPr>
          <w:rFonts w:hint="eastAsia"/>
        </w:rPr>
        <w:t>b界面</w:t>
      </w:r>
    </w:p>
    <w:p w:rsidR="0090409F" w:rsidRDefault="0090409F" w:rsidP="0090409F">
      <w:r>
        <w:rPr>
          <w:rFonts w:hint="eastAsia"/>
        </w:rPr>
        <w:t>UI6：视频审核界面</w:t>
      </w:r>
    </w:p>
    <w:p w:rsidR="0090409F" w:rsidRDefault="0090409F" w:rsidP="0090409F">
      <w:r>
        <w:rPr>
          <w:rFonts w:hint="eastAsia"/>
        </w:rPr>
        <w:t>审核用户上传的视频时的界面</w:t>
      </w:r>
    </w:p>
    <w:p w:rsidR="0090409F" w:rsidRDefault="0090409F" w:rsidP="0090409F">
      <w:r>
        <w:rPr>
          <w:rFonts w:hint="eastAsia"/>
        </w:rPr>
        <w:t>UI7：举报审核界面</w:t>
      </w:r>
    </w:p>
    <w:p w:rsidR="0090409F" w:rsidRPr="0090409F" w:rsidRDefault="0090409F" w:rsidP="0090409F">
      <w:pPr>
        <w:rPr>
          <w:rFonts w:hint="eastAsia"/>
        </w:rPr>
      </w:pPr>
      <w:r>
        <w:rPr>
          <w:rFonts w:hint="eastAsia"/>
        </w:rPr>
        <w:t>对用户对视频、用户或评论的举报处理的界面</w:t>
      </w:r>
    </w:p>
    <w:p w:rsidR="006A3675" w:rsidRDefault="006A3675" w:rsidP="006A3675">
      <w:pPr>
        <w:pStyle w:val="3"/>
      </w:pPr>
      <w:bookmarkStart w:id="13" w:name="_Toc529986156"/>
      <w:r>
        <w:rPr>
          <w:rFonts w:hint="eastAsia"/>
        </w:rPr>
        <w:lastRenderedPageBreak/>
        <w:t>3.1.2软件接口</w:t>
      </w:r>
      <w:bookmarkEnd w:id="13"/>
    </w:p>
    <w:p w:rsidR="006A3675" w:rsidRDefault="006A3675" w:rsidP="006A3675">
      <w:r>
        <w:rPr>
          <w:rFonts w:hint="eastAsia"/>
        </w:rPr>
        <w:t>SI：使用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作为底层数据库存储各种数据。</w:t>
      </w:r>
    </w:p>
    <w:p w:rsidR="006A3675" w:rsidRDefault="006A3675" w:rsidP="006A3675"/>
    <w:p w:rsidR="006A3675" w:rsidRDefault="006A3675" w:rsidP="006A3675">
      <w:pPr>
        <w:pStyle w:val="2"/>
      </w:pPr>
      <w:bookmarkStart w:id="14" w:name="_Toc529986157"/>
      <w:r>
        <w:rPr>
          <w:rFonts w:hint="eastAsia"/>
        </w:rPr>
        <w:t>3.2功能描述</w:t>
      </w:r>
      <w:bookmarkStart w:id="15" w:name="_GoBack"/>
      <w:bookmarkEnd w:id="14"/>
      <w:bookmarkEnd w:id="15"/>
    </w:p>
    <w:p w:rsidR="00B42E4C" w:rsidRDefault="00B42E4C" w:rsidP="00B42E4C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视频管理</w:t>
      </w:r>
    </w:p>
    <w:p w:rsidR="00B42E4C" w:rsidRDefault="00B42E4C" w:rsidP="00B42E4C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B42E4C" w:rsidRDefault="00B42E4C" w:rsidP="00B42E4C">
      <w:pPr>
        <w:rPr>
          <w:szCs w:val="21"/>
        </w:rPr>
      </w:pPr>
      <w:r>
        <w:rPr>
          <w:rFonts w:hint="eastAsia"/>
          <w:szCs w:val="21"/>
        </w:rPr>
        <w:t>刺激：用户选择</w:t>
      </w:r>
      <w:r w:rsidR="009C7138">
        <w:rPr>
          <w:rFonts w:hint="eastAsia"/>
          <w:szCs w:val="21"/>
        </w:rPr>
        <w:t>视频管理</w:t>
      </w:r>
    </w:p>
    <w:p w:rsidR="00B42E4C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响应：系统显示视频列表</w:t>
      </w:r>
    </w:p>
    <w:p w:rsidR="00B42E4C" w:rsidRDefault="009C7138" w:rsidP="00B42E4C">
      <w:pPr>
        <w:rPr>
          <w:szCs w:val="21"/>
        </w:rPr>
      </w:pPr>
      <w:r>
        <w:rPr>
          <w:rFonts w:hint="eastAsia"/>
          <w:szCs w:val="21"/>
        </w:rPr>
        <w:t>刺激：用户选择添加视频</w:t>
      </w:r>
    </w:p>
    <w:p w:rsidR="00B42E4C" w:rsidRPr="00A61E8F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响应：系统显示上传窗口</w:t>
      </w:r>
    </w:p>
    <w:p w:rsidR="00B42E4C" w:rsidRDefault="009C7138" w:rsidP="00B42E4C">
      <w:pPr>
        <w:rPr>
          <w:szCs w:val="21"/>
        </w:rPr>
      </w:pPr>
      <w:r>
        <w:rPr>
          <w:rFonts w:hint="eastAsia"/>
          <w:szCs w:val="21"/>
        </w:rPr>
        <w:t>刺激：用户确认上传视频</w:t>
      </w:r>
    </w:p>
    <w:p w:rsidR="00B42E4C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响应：系统返回视频上传结果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</w:t>
      </w:r>
      <w:r>
        <w:rPr>
          <w:rFonts w:hint="eastAsia"/>
          <w:szCs w:val="21"/>
        </w:rPr>
        <w:t>取消</w:t>
      </w:r>
      <w:r>
        <w:rPr>
          <w:rFonts w:hint="eastAsia"/>
          <w:szCs w:val="21"/>
        </w:rPr>
        <w:t>上传视频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</w:t>
      </w:r>
      <w:r>
        <w:rPr>
          <w:rFonts w:hint="eastAsia"/>
          <w:szCs w:val="21"/>
        </w:rPr>
        <w:t>删除已上传部分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刺激：用户上传视频</w:t>
      </w:r>
      <w:proofErr w:type="gramStart"/>
      <w:r>
        <w:rPr>
          <w:rFonts w:hint="eastAsia"/>
          <w:szCs w:val="21"/>
        </w:rPr>
        <w:t>必填项未</w:t>
      </w:r>
      <w:proofErr w:type="gramEnd"/>
      <w:r>
        <w:rPr>
          <w:rFonts w:hint="eastAsia"/>
          <w:szCs w:val="21"/>
        </w:rPr>
        <w:t>填写</w:t>
      </w:r>
    </w:p>
    <w:p w:rsidR="009C7138" w:rsidRPr="009C7138" w:rsidRDefault="009C7138" w:rsidP="00B42E4C">
      <w:pPr>
        <w:rPr>
          <w:rFonts w:hint="eastAsia"/>
          <w:szCs w:val="21"/>
        </w:rPr>
      </w:pPr>
      <w:r>
        <w:rPr>
          <w:rFonts w:hint="eastAsia"/>
          <w:szCs w:val="21"/>
        </w:rPr>
        <w:t>响应：系统</w:t>
      </w:r>
      <w:r>
        <w:rPr>
          <w:rFonts w:hint="eastAsia"/>
          <w:szCs w:val="21"/>
        </w:rPr>
        <w:t>提示必须填写必需内容才能上传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刺激：用户选择修改视频信息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响应：系统显示视频信息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刺激：用户确认修改视频信息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响应：系统返回修改结果</w:t>
      </w:r>
    </w:p>
    <w:p w:rsidR="00997B5E" w:rsidRDefault="00997B5E" w:rsidP="00997B5E">
      <w:pPr>
        <w:rPr>
          <w:szCs w:val="21"/>
        </w:rPr>
      </w:pPr>
      <w:r>
        <w:rPr>
          <w:rFonts w:hint="eastAsia"/>
          <w:szCs w:val="21"/>
        </w:rPr>
        <w:t>刺激：用户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视频</w:t>
      </w:r>
      <w:proofErr w:type="gramStart"/>
      <w:r>
        <w:rPr>
          <w:rFonts w:hint="eastAsia"/>
          <w:szCs w:val="21"/>
        </w:rPr>
        <w:t>必填项未</w:t>
      </w:r>
      <w:proofErr w:type="gramEnd"/>
      <w:r>
        <w:rPr>
          <w:rFonts w:hint="eastAsia"/>
          <w:szCs w:val="21"/>
        </w:rPr>
        <w:t>填写</w:t>
      </w:r>
    </w:p>
    <w:p w:rsidR="00997B5E" w:rsidRPr="00997B5E" w:rsidRDefault="00997B5E" w:rsidP="00B42E4C">
      <w:pPr>
        <w:rPr>
          <w:rFonts w:hint="eastAsia"/>
          <w:szCs w:val="21"/>
        </w:rPr>
      </w:pPr>
      <w:r>
        <w:rPr>
          <w:rFonts w:hint="eastAsia"/>
          <w:szCs w:val="21"/>
        </w:rPr>
        <w:t>响应：系统提示必须填写必需内容才能</w:t>
      </w:r>
      <w:r>
        <w:rPr>
          <w:rFonts w:hint="eastAsia"/>
          <w:szCs w:val="21"/>
        </w:rPr>
        <w:t>修改</w:t>
      </w:r>
    </w:p>
    <w:p w:rsidR="009C7138" w:rsidRDefault="009C7138" w:rsidP="00B42E4C">
      <w:pPr>
        <w:rPr>
          <w:szCs w:val="21"/>
        </w:rPr>
      </w:pPr>
      <w:r>
        <w:rPr>
          <w:rFonts w:hint="eastAsia"/>
          <w:szCs w:val="21"/>
        </w:rPr>
        <w:t>刺激：用户确认删除视频</w:t>
      </w:r>
    </w:p>
    <w:p w:rsidR="009C7138" w:rsidRPr="00A61E8F" w:rsidRDefault="009C7138" w:rsidP="00B42E4C">
      <w:pPr>
        <w:rPr>
          <w:rFonts w:hint="eastAsia"/>
          <w:szCs w:val="21"/>
        </w:rPr>
      </w:pPr>
      <w:r>
        <w:rPr>
          <w:rFonts w:hint="eastAsia"/>
          <w:szCs w:val="21"/>
        </w:rPr>
        <w:t>响应：系统删除视频并返回结果</w:t>
      </w:r>
    </w:p>
    <w:p w:rsidR="00B42E4C" w:rsidRPr="00A61E8F" w:rsidRDefault="00B42E4C" w:rsidP="00B42E4C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32"/>
        <w:gridCol w:w="4064"/>
      </w:tblGrid>
      <w:tr w:rsidR="00997B5E" w:rsidTr="00B42E4C">
        <w:tc>
          <w:tcPr>
            <w:tcW w:w="4261" w:type="dxa"/>
          </w:tcPr>
          <w:p w:rsidR="00B42E4C" w:rsidRDefault="009C7138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VideoList</w:t>
            </w:r>
            <w:proofErr w:type="spellEnd"/>
          </w:p>
          <w:p w:rsidR="00B42E4C" w:rsidRDefault="009C7138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B42E4C">
              <w:rPr>
                <w:szCs w:val="21"/>
              </w:rPr>
              <w:t>.Select</w:t>
            </w:r>
            <w:r>
              <w:rPr>
                <w:rFonts w:hint="eastAsia"/>
                <w:szCs w:val="21"/>
              </w:rPr>
              <w:t>Video</w:t>
            </w:r>
            <w:proofErr w:type="spellEnd"/>
          </w:p>
        </w:tc>
        <w:tc>
          <w:tcPr>
            <w:tcW w:w="4261" w:type="dxa"/>
          </w:tcPr>
          <w:p w:rsidR="00B42E4C" w:rsidRDefault="00B42E4C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系统返回用户</w:t>
            </w:r>
            <w:r w:rsidR="009C7138">
              <w:rPr>
                <w:rFonts w:hint="eastAsia"/>
                <w:szCs w:val="21"/>
              </w:rPr>
              <w:t>上传的</w:t>
            </w:r>
            <w:r>
              <w:rPr>
                <w:rFonts w:hint="eastAsia"/>
                <w:szCs w:val="21"/>
              </w:rPr>
              <w:t>视频</w:t>
            </w:r>
            <w:r w:rsidR="009C7138">
              <w:rPr>
                <w:rFonts w:hint="eastAsia"/>
                <w:szCs w:val="21"/>
              </w:rPr>
              <w:t>列表</w:t>
            </w:r>
          </w:p>
          <w:p w:rsidR="00B42E4C" w:rsidRDefault="009C7138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系统返回用户选中的视频</w:t>
            </w:r>
            <w:r w:rsidR="00B42E4C">
              <w:rPr>
                <w:rFonts w:hint="eastAsia"/>
                <w:szCs w:val="21"/>
              </w:rPr>
              <w:t>ID</w:t>
            </w:r>
          </w:p>
        </w:tc>
      </w:tr>
      <w:tr w:rsidR="00997B5E" w:rsidTr="00B42E4C">
        <w:tc>
          <w:tcPr>
            <w:tcW w:w="4261" w:type="dxa"/>
          </w:tcPr>
          <w:p w:rsidR="00B42E4C" w:rsidRDefault="009C7138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UpdateVideo</w:t>
            </w:r>
            <w:proofErr w:type="spellEnd"/>
          </w:p>
          <w:p w:rsidR="00B42E4C" w:rsidRDefault="009C7138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User</w:t>
            </w:r>
            <w:r w:rsidR="00B42E4C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UpdateVideo</w:t>
            </w:r>
            <w:r w:rsidR="00B42E4C">
              <w:rPr>
                <w:szCs w:val="21"/>
              </w:rPr>
              <w:t>.Cancel</w:t>
            </w:r>
            <w:proofErr w:type="spellEnd"/>
            <w:proofErr w:type="gramEnd"/>
          </w:p>
          <w:p w:rsidR="009C7138" w:rsidRDefault="009C7138" w:rsidP="00B42E4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</w:t>
            </w:r>
            <w:r>
              <w:rPr>
                <w:szCs w:val="21"/>
              </w:rPr>
              <w:t>UpdateVideo.Commit.Incomplete</w:t>
            </w:r>
            <w:proofErr w:type="spellEnd"/>
          </w:p>
        </w:tc>
        <w:tc>
          <w:tcPr>
            <w:tcW w:w="4261" w:type="dxa"/>
          </w:tcPr>
          <w:p w:rsidR="00B42E4C" w:rsidRDefault="009C7138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系统允许用户上传视频</w:t>
            </w:r>
          </w:p>
          <w:p w:rsidR="00B42E4C" w:rsidRDefault="009C7138" w:rsidP="009C71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系统允许用户取消上传视频</w:t>
            </w:r>
          </w:p>
          <w:p w:rsidR="009C7138" w:rsidRDefault="009C7138" w:rsidP="009C71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系统提示上传视频的信息填写不完整</w:t>
            </w:r>
          </w:p>
        </w:tc>
      </w:tr>
      <w:tr w:rsidR="00997B5E" w:rsidTr="00B42E4C">
        <w:tc>
          <w:tcPr>
            <w:tcW w:w="4261" w:type="dxa"/>
          </w:tcPr>
          <w:p w:rsidR="00B42E4C" w:rsidRDefault="009C7138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.ChangeVideo</w:t>
            </w:r>
            <w:proofErr w:type="spellEnd"/>
          </w:p>
          <w:p w:rsidR="00997B5E" w:rsidRDefault="00997B5E" w:rsidP="00B42E4C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User.ChangeVideo.Cancel</w:t>
            </w:r>
            <w:proofErr w:type="spellEnd"/>
            <w:proofErr w:type="gramEnd"/>
          </w:p>
          <w:p w:rsidR="00997B5E" w:rsidRDefault="00997B5E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User.ChangeVideo.Commit.Incomplete</w:t>
            </w:r>
            <w:proofErr w:type="spellEnd"/>
          </w:p>
        </w:tc>
        <w:tc>
          <w:tcPr>
            <w:tcW w:w="4261" w:type="dxa"/>
          </w:tcPr>
          <w:p w:rsidR="00B42E4C" w:rsidRDefault="00B42E4C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</w:t>
            </w:r>
            <w:r w:rsidR="00997B5E">
              <w:rPr>
                <w:rFonts w:hint="eastAsia"/>
                <w:szCs w:val="21"/>
              </w:rPr>
              <w:t>修改视频信息</w:t>
            </w:r>
          </w:p>
          <w:p w:rsidR="00B42E4C" w:rsidRDefault="00B42E4C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997B5E">
              <w:rPr>
                <w:rFonts w:hint="eastAsia"/>
                <w:szCs w:val="21"/>
              </w:rPr>
              <w:t>允许用户取消修改视频信息</w:t>
            </w:r>
          </w:p>
          <w:p w:rsidR="00997B5E" w:rsidRDefault="00997B5E" w:rsidP="00B42E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系统提示修改信息有</w:t>
            </w:r>
            <w:proofErr w:type="gramStart"/>
            <w:r>
              <w:rPr>
                <w:rFonts w:hint="eastAsia"/>
                <w:szCs w:val="21"/>
              </w:rPr>
              <w:t>必填项未</w:t>
            </w:r>
            <w:proofErr w:type="gramEnd"/>
            <w:r>
              <w:rPr>
                <w:rFonts w:hint="eastAsia"/>
                <w:szCs w:val="21"/>
              </w:rPr>
              <w:t>填写</w:t>
            </w:r>
          </w:p>
        </w:tc>
      </w:tr>
      <w:tr w:rsidR="00997B5E" w:rsidTr="00B42E4C">
        <w:tc>
          <w:tcPr>
            <w:tcW w:w="4261" w:type="dxa"/>
          </w:tcPr>
          <w:p w:rsidR="00997B5E" w:rsidRDefault="00997B5E" w:rsidP="00B42E4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ser.DeleteVideo</w:t>
            </w:r>
            <w:proofErr w:type="spellEnd"/>
          </w:p>
        </w:tc>
        <w:tc>
          <w:tcPr>
            <w:tcW w:w="4261" w:type="dxa"/>
          </w:tcPr>
          <w:p w:rsidR="00997B5E" w:rsidRDefault="00997B5E" w:rsidP="00B42E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系统允许用户删除视频</w:t>
            </w:r>
          </w:p>
        </w:tc>
      </w:tr>
    </w:tbl>
    <w:p w:rsidR="00B42E4C" w:rsidRDefault="00B42E4C" w:rsidP="00B42E4C"/>
    <w:p w:rsidR="009C7138" w:rsidRDefault="009C7138" w:rsidP="009C7138">
      <w:pPr>
        <w:pStyle w:val="3"/>
      </w:pPr>
      <w:r>
        <w:rPr>
          <w:rFonts w:hint="eastAsia"/>
        </w:rPr>
        <w:lastRenderedPageBreak/>
        <w:t>3.2.</w:t>
      </w:r>
      <w:r>
        <w:t>2</w:t>
      </w:r>
      <w:r>
        <w:t xml:space="preserve"> </w:t>
      </w:r>
      <w:r>
        <w:rPr>
          <w:rFonts w:hint="eastAsia"/>
        </w:rPr>
        <w:t>查看视频数据</w:t>
      </w:r>
    </w:p>
    <w:p w:rsidR="009C7138" w:rsidRDefault="009C7138" w:rsidP="009C7138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</w:t>
      </w:r>
      <w:r>
        <w:rPr>
          <w:rFonts w:hint="eastAsia"/>
          <w:szCs w:val="21"/>
        </w:rPr>
        <w:t>要查看的视频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响应：系统返回视频数据</w:t>
      </w:r>
    </w:p>
    <w:p w:rsidR="009C7138" w:rsidRPr="00A61E8F" w:rsidRDefault="009C7138" w:rsidP="009C7138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29"/>
        <w:gridCol w:w="4067"/>
      </w:tblGrid>
      <w:tr w:rsidR="009C7138" w:rsidTr="009C7138">
        <w:tc>
          <w:tcPr>
            <w:tcW w:w="4229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.Select</w:t>
            </w:r>
            <w:r>
              <w:rPr>
                <w:rFonts w:hint="eastAsia"/>
                <w:szCs w:val="21"/>
              </w:rPr>
              <w:t>Video</w:t>
            </w:r>
            <w:proofErr w:type="spell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.VideoData</w:t>
            </w:r>
            <w:proofErr w:type="spellEnd"/>
          </w:p>
        </w:tc>
        <w:tc>
          <w:tcPr>
            <w:tcW w:w="4067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系统返回用户选中的视频ID</w:t>
            </w:r>
          </w:p>
          <w:p w:rsidR="009C7138" w:rsidRDefault="009C7138" w:rsidP="007321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系统返回指定视频的数据信息</w:t>
            </w:r>
          </w:p>
        </w:tc>
      </w:tr>
    </w:tbl>
    <w:p w:rsidR="009C7138" w:rsidRPr="009C7138" w:rsidRDefault="009C7138" w:rsidP="00B42E4C">
      <w:pPr>
        <w:rPr>
          <w:rFonts w:hint="eastAsia"/>
        </w:rPr>
      </w:pPr>
    </w:p>
    <w:p w:rsidR="009C7138" w:rsidRDefault="009C7138" w:rsidP="009C7138">
      <w:pPr>
        <w:pStyle w:val="3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私信用户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刺激/响应序列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刺激：用户选择一名其他用户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响应：系统显示用户界面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刺激：用户选择私信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响应：系统显示私信界面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刺激：用户输入私信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响应：发送按钮被激活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刺激：用户选择发送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响应：系统将私信发送给用户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刺激：用户选择撤回一条已发送私信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响应：系统将已发送私信在私信界面中删除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C7138" w:rsidTr="00732148">
        <w:trPr>
          <w:trHeight w:val="90"/>
        </w:trPr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communicate.selectUser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communicate.confirm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communicate.Input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communicate.submit</w:t>
            </w:r>
            <w:proofErr w:type="gramEnd"/>
            <w:r>
              <w:rPr>
                <w:rFonts w:hint="eastAsia"/>
                <w:szCs w:val="21"/>
              </w:rPr>
              <w:t>.success</w:t>
            </w:r>
            <w:proofErr w:type="spell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communicate.delete</w:t>
            </w:r>
            <w:proofErr w:type="gramEnd"/>
            <w:r>
              <w:rPr>
                <w:rFonts w:hint="eastAsia"/>
                <w:szCs w:val="21"/>
              </w:rPr>
              <w:t>.success</w:t>
            </w:r>
            <w:proofErr w:type="spell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communicate.submit</w:t>
            </w:r>
            <w:proofErr w:type="gramEnd"/>
            <w:r>
              <w:rPr>
                <w:rFonts w:hint="eastAsia"/>
                <w:szCs w:val="21"/>
              </w:rPr>
              <w:t>.failure</w:t>
            </w:r>
            <w:proofErr w:type="spell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communicate.delete.failure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系统显示被选中的用户的个人界面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系统显示私信界面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私信输入框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系统添加一条私信，更新私信界面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系统删除一条私信，更新私信界面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系统提醒发送失败，暂时没有私信权限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系统提醒超过2min的私信不能撤回</w:t>
            </w:r>
          </w:p>
        </w:tc>
      </w:tr>
    </w:tbl>
    <w:p w:rsidR="009C7138" w:rsidRDefault="009C7138" w:rsidP="009C7138">
      <w:pPr>
        <w:rPr>
          <w:szCs w:val="21"/>
        </w:rPr>
      </w:pPr>
    </w:p>
    <w:p w:rsidR="009C7138" w:rsidRDefault="009C7138" w:rsidP="009C7138">
      <w:pPr>
        <w:rPr>
          <w:szCs w:val="21"/>
        </w:rPr>
      </w:pPr>
    </w:p>
    <w:p w:rsidR="009C7138" w:rsidRDefault="009C7138" w:rsidP="009C7138">
      <w:pPr>
        <w:pStyle w:val="3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播放视频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刺激/响应序列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lastRenderedPageBreak/>
        <w:t>刺激：用户选择播放视频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响应：系统播放视频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刺激：上一个视频播放完毕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响应：系统播放列表内下一个未播放视频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刺激：所有视频播放完毕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响应：系统进入空屏状态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刺激：用户选择暂停视频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响应：系统暂停播放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刺激：用户选择跳过视频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响应：系统跳过当前视频，播放下一个视频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Play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List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User.Play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success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User.Play.Next.success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User.Play.Skip.success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Pause</w:t>
            </w:r>
            <w:r>
              <w:rPr>
                <w:szCs w:val="21"/>
              </w:rPr>
              <w:t>.Success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Play.finish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视频播放列表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系统播放视频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系统自动播放下一个视频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系统跳过当前视频播放，播放下一个视频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系统暂停播放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系统进入空</w:t>
            </w:r>
            <w:proofErr w:type="gramStart"/>
            <w:r>
              <w:rPr>
                <w:rFonts w:hint="eastAsia"/>
                <w:szCs w:val="21"/>
              </w:rPr>
              <w:t>屏状态</w:t>
            </w:r>
            <w:proofErr w:type="gramEnd"/>
          </w:p>
        </w:tc>
      </w:tr>
    </w:tbl>
    <w:p w:rsidR="009C7138" w:rsidRDefault="009C7138" w:rsidP="009C7138">
      <w:pPr>
        <w:rPr>
          <w:szCs w:val="21"/>
        </w:rPr>
      </w:pPr>
    </w:p>
    <w:p w:rsidR="009C7138" w:rsidRDefault="009C7138" w:rsidP="009C713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C7138" w:rsidRDefault="009C7138" w:rsidP="009C7138">
      <w:pPr>
        <w:pStyle w:val="3"/>
      </w:pPr>
      <w:r>
        <w:rPr>
          <w:rFonts w:hint="eastAsia"/>
        </w:rPr>
        <w:lastRenderedPageBreak/>
        <w:t>3.2.5</w:t>
      </w:r>
      <w:r>
        <w:rPr>
          <w:rFonts w:hint="eastAsia"/>
        </w:rPr>
        <w:t xml:space="preserve"> </w:t>
      </w:r>
      <w:r>
        <w:rPr>
          <w:rFonts w:hint="eastAsia"/>
        </w:rPr>
        <w:t>评论视频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刺激/响应序列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刺激：用户选择评论视频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响应：系统显示评论界面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刺激：用户选择编辑评论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响应：系统将评论框设为可编辑状态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刺激：用户选择发送评论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响应：系统提示发送成功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刺激：用户选择删除评论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响应：系统提示删除成功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刺激：用户选择回复评论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响应：系统显示评论界面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User.Comment.Input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Comment.</w:t>
            </w:r>
            <w:r>
              <w:rPr>
                <w:szCs w:val="21"/>
              </w:rPr>
              <w:t>Success</w:t>
            </w:r>
            <w:proofErr w:type="spellEnd"/>
            <w:proofErr w:type="gramEnd"/>
          </w:p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User.Comment</w:t>
            </w:r>
            <w:r>
              <w:rPr>
                <w:szCs w:val="21"/>
              </w:rPr>
              <w:t>.Failure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用户输入评论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系统提示评论成功，更新评论列表</w:t>
            </w:r>
          </w:p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系统提示评论失败，用户没有评论权限</w:t>
            </w:r>
          </w:p>
        </w:tc>
      </w:tr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Comment.Delete</w:t>
            </w:r>
            <w:r>
              <w:rPr>
                <w:szCs w:val="21"/>
              </w:rPr>
              <w:t>.Success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系统提醒删除评论成功</w:t>
            </w:r>
          </w:p>
        </w:tc>
      </w:tr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Comment.Response.Input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用户回复评论</w:t>
            </w:r>
          </w:p>
        </w:tc>
      </w:tr>
    </w:tbl>
    <w:p w:rsidR="009C7138" w:rsidRDefault="009C7138" w:rsidP="009C7138">
      <w:pPr>
        <w:rPr>
          <w:szCs w:val="21"/>
        </w:rPr>
      </w:pPr>
    </w:p>
    <w:p w:rsidR="009C7138" w:rsidRDefault="009C7138" w:rsidP="009C7138">
      <w:pPr>
        <w:rPr>
          <w:szCs w:val="21"/>
        </w:rPr>
      </w:pPr>
    </w:p>
    <w:p w:rsidR="009C7138" w:rsidRDefault="009C7138" w:rsidP="009C7138">
      <w:pPr>
        <w:pStyle w:val="3"/>
      </w:pPr>
      <w:r>
        <w:rPr>
          <w:rFonts w:hint="eastAsia"/>
        </w:rPr>
        <w:t>3.2.6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点赞视频</w:t>
      </w:r>
      <w:proofErr w:type="gramEnd"/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刺激/响应序列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</w:t>
      </w:r>
      <w:proofErr w:type="gramStart"/>
      <w:r>
        <w:rPr>
          <w:rFonts w:hint="eastAsia"/>
          <w:szCs w:val="21"/>
        </w:rPr>
        <w:t>点赞某</w:t>
      </w:r>
      <w:proofErr w:type="gramEnd"/>
      <w:r>
        <w:rPr>
          <w:rFonts w:hint="eastAsia"/>
          <w:szCs w:val="21"/>
        </w:rPr>
        <w:t>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响应：系统提示点赞成功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刺激：用户选择取消</w:t>
      </w:r>
      <w:proofErr w:type="gramStart"/>
      <w:r>
        <w:rPr>
          <w:rFonts w:hint="eastAsia"/>
          <w:szCs w:val="21"/>
        </w:rPr>
        <w:t>点赞某</w:t>
      </w:r>
      <w:proofErr w:type="gramEnd"/>
      <w:r>
        <w:rPr>
          <w:rFonts w:hint="eastAsia"/>
          <w:szCs w:val="21"/>
        </w:rPr>
        <w:t>视频</w:t>
      </w:r>
    </w:p>
    <w:p w:rsidR="009C7138" w:rsidRDefault="009C7138" w:rsidP="009C7138">
      <w:pPr>
        <w:rPr>
          <w:szCs w:val="21"/>
        </w:rPr>
      </w:pPr>
      <w:r>
        <w:rPr>
          <w:rFonts w:hint="eastAsia"/>
          <w:szCs w:val="21"/>
        </w:rPr>
        <w:t>响应：系统提示取消点赞成功</w:t>
      </w:r>
    </w:p>
    <w:p w:rsidR="009C7138" w:rsidRDefault="009C7138" w:rsidP="009C7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Like.</w:t>
            </w:r>
            <w:r>
              <w:rPr>
                <w:szCs w:val="21"/>
              </w:rPr>
              <w:t>Add.Success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系统提醒点赞成功</w:t>
            </w:r>
          </w:p>
        </w:tc>
      </w:tr>
      <w:tr w:rsidR="009C7138" w:rsidTr="00732148"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Like.Delete</w:t>
            </w:r>
            <w:r>
              <w:rPr>
                <w:szCs w:val="21"/>
              </w:rPr>
              <w:t>.Success</w:t>
            </w:r>
            <w:proofErr w:type="spellEnd"/>
          </w:p>
        </w:tc>
        <w:tc>
          <w:tcPr>
            <w:tcW w:w="4261" w:type="dxa"/>
          </w:tcPr>
          <w:p w:rsidR="009C7138" w:rsidRDefault="009C7138" w:rsidP="00732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系统提醒取消收藏成功</w:t>
            </w:r>
          </w:p>
        </w:tc>
      </w:tr>
    </w:tbl>
    <w:p w:rsidR="009C7138" w:rsidRPr="009C7138" w:rsidRDefault="009C7138" w:rsidP="00B42E4C">
      <w:pPr>
        <w:rPr>
          <w:rFonts w:hint="eastAsia"/>
        </w:rPr>
      </w:pPr>
    </w:p>
    <w:p w:rsidR="006A3675" w:rsidRPr="00A61E8F" w:rsidRDefault="006A3675" w:rsidP="006A3675">
      <w:pPr>
        <w:pStyle w:val="3"/>
      </w:pPr>
      <w:r>
        <w:rPr>
          <w:rFonts w:hint="eastAsia"/>
        </w:rPr>
        <w:t>3.2.7</w:t>
      </w:r>
      <w:r>
        <w:t xml:space="preserve"> </w:t>
      </w:r>
      <w:r w:rsidRPr="00A61E8F">
        <w:rPr>
          <w:rFonts w:hint="eastAsia"/>
        </w:rPr>
        <w:t>违规信息举报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lastRenderedPageBreak/>
        <w:t>刺激：用户选择举报视频或者评论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响应：系统显示举报窗口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刺激：用户填写举报理由</w:t>
      </w:r>
    </w:p>
    <w:p w:rsidR="006A3675" w:rsidRPr="00A61E8F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响应：系统允许举报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刺激：用户确认举报</w:t>
      </w:r>
    </w:p>
    <w:p w:rsidR="006A3675" w:rsidRPr="00A61E8F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响应：系统提示举报成功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03"/>
        <w:gridCol w:w="4093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 w:rsidRPr="00A61E8F">
              <w:rPr>
                <w:szCs w:val="21"/>
              </w:rPr>
              <w:t>ccusation</w:t>
            </w:r>
            <w:r>
              <w:rPr>
                <w:szCs w:val="21"/>
              </w:rPr>
              <w:t>.Select</w:t>
            </w:r>
            <w:r>
              <w:rPr>
                <w:rFonts w:hint="eastAsia"/>
                <w:szCs w:val="21"/>
              </w:rPr>
              <w:t>Video</w:t>
            </w:r>
            <w:proofErr w:type="spell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 w:rsidRPr="00A61E8F">
              <w:rPr>
                <w:szCs w:val="21"/>
              </w:rPr>
              <w:t>ccusation</w:t>
            </w:r>
            <w:r>
              <w:rPr>
                <w:szCs w:val="21"/>
              </w:rPr>
              <w:t>.Select</w:t>
            </w:r>
            <w:r>
              <w:rPr>
                <w:rFonts w:hint="eastAsia"/>
                <w:szCs w:val="21"/>
              </w:rPr>
              <w:t>Comment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系统返回用户确认选中的视频ID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系统返回用户确认选中的评论ID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Accusation</w:t>
            </w:r>
            <w:r>
              <w:rPr>
                <w:szCs w:val="21"/>
              </w:rPr>
              <w:t>.FillResult</w:t>
            </w:r>
            <w:proofErr w:type="spell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Accusation</w:t>
            </w:r>
            <w:r>
              <w:rPr>
                <w:szCs w:val="21"/>
              </w:rPr>
              <w:t>.FillResul.Cancel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系统允许用户填写举报理由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系统允许用户从举报理由退出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Accusation</w:t>
            </w:r>
            <w:r>
              <w:rPr>
                <w:szCs w:val="21"/>
              </w:rPr>
              <w:t>.Commit</w:t>
            </w:r>
            <w:proofErr w:type="spell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Accusation</w:t>
            </w:r>
            <w:r>
              <w:rPr>
                <w:szCs w:val="21"/>
              </w:rPr>
              <w:t>.Commit.</w:t>
            </w:r>
            <w:r>
              <w:t>I</w:t>
            </w:r>
            <w:r w:rsidRPr="00F32B9A">
              <w:rPr>
                <w:szCs w:val="21"/>
              </w:rPr>
              <w:t>ncomplete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系统允许用户提交举报信息，并返回是否举报成功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系统提醒举报理由应填写完整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Default="006A3675" w:rsidP="006A3675">
      <w:pPr>
        <w:rPr>
          <w:szCs w:val="21"/>
        </w:rPr>
      </w:pPr>
    </w:p>
    <w:p w:rsidR="006A3675" w:rsidRPr="00A61E8F" w:rsidRDefault="006A3675" w:rsidP="006A3675">
      <w:pPr>
        <w:pStyle w:val="3"/>
      </w:pPr>
      <w:r>
        <w:rPr>
          <w:rFonts w:hint="eastAsia"/>
        </w:rPr>
        <w:t>3.2.8</w:t>
      </w:r>
      <w:r>
        <w:t xml:space="preserve"> </w:t>
      </w:r>
      <w:r>
        <w:rPr>
          <w:rFonts w:hint="eastAsia"/>
        </w:rPr>
        <w:t>关注用户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刺激：用户选择关注某用户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响应：系统提示关注成功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刺激：用户选择取消关注某用户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响应：系统提示取消关注成功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刺激：用户查看已关注用户</w:t>
      </w:r>
    </w:p>
    <w:p w:rsidR="006A3675" w:rsidRPr="00A61E8F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响应：系统显示所有已关注用户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90"/>
        <w:gridCol w:w="4106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Follow.</w:t>
            </w:r>
            <w:r>
              <w:rPr>
                <w:szCs w:val="21"/>
              </w:rPr>
              <w:t>Add.Success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</w:t>
            </w:r>
            <w:r>
              <w:rPr>
                <w:szCs w:val="21"/>
              </w:rPr>
              <w:t>Follow.Add.Failure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系统提醒关注成功，并更改关注列表，返回已关注列表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系统拒绝关注已关注用户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Follow.Delete</w:t>
            </w:r>
            <w:r>
              <w:rPr>
                <w:szCs w:val="21"/>
              </w:rPr>
              <w:t>.Success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Follow.Delete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Failure</w:t>
            </w:r>
            <w:proofErr w:type="spellEnd"/>
          </w:p>
        </w:tc>
        <w:tc>
          <w:tcPr>
            <w:tcW w:w="4261" w:type="dxa"/>
          </w:tcPr>
          <w:p w:rsidR="006A3675" w:rsidRPr="00BF08A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系统提醒取消关注成功，并更改关注列表，返回已关注列表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系统拒绝取消关注</w:t>
            </w:r>
            <w:proofErr w:type="gramStart"/>
            <w:r>
              <w:rPr>
                <w:rFonts w:hint="eastAsia"/>
                <w:szCs w:val="21"/>
              </w:rPr>
              <w:t>未关注</w:t>
            </w:r>
            <w:proofErr w:type="gramEnd"/>
            <w:r>
              <w:rPr>
                <w:rFonts w:hint="eastAsia"/>
                <w:szCs w:val="21"/>
              </w:rPr>
              <w:t>用户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Follow.Select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系统返回所有已关注用户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Default="006A3675" w:rsidP="006A36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A3675" w:rsidRPr="00A61E8F" w:rsidRDefault="006A3675" w:rsidP="006A3675">
      <w:pPr>
        <w:pStyle w:val="3"/>
      </w:pPr>
      <w:r>
        <w:rPr>
          <w:rFonts w:hint="eastAsia"/>
        </w:rPr>
        <w:lastRenderedPageBreak/>
        <w:t>3.2.9</w:t>
      </w:r>
      <w:r>
        <w:t xml:space="preserve"> </w:t>
      </w:r>
      <w:r>
        <w:rPr>
          <w:rFonts w:hint="eastAsia"/>
        </w:rPr>
        <w:t>收藏视频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刺激：用户选择收藏某视频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响应：系统提示收藏成功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刺激：用户选择取消收藏某视频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响应：系统提示取消收藏成功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刺激：用户查看已收藏视频</w:t>
      </w:r>
    </w:p>
    <w:p w:rsidR="006A3675" w:rsidRPr="00A61E8F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响应：系统显示所有已收藏视频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91"/>
        <w:gridCol w:w="4105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Collect.</w:t>
            </w:r>
            <w:r>
              <w:rPr>
                <w:szCs w:val="21"/>
              </w:rPr>
              <w:t>Add.Success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User.Collect</w:t>
            </w:r>
            <w:r>
              <w:rPr>
                <w:szCs w:val="21"/>
              </w:rPr>
              <w:t>.Add.Failure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系统提醒收藏成功，并更改收藏列表，返回已收藏列表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系统拒绝收藏已收藏视频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Collect.Delete</w:t>
            </w:r>
            <w:r>
              <w:rPr>
                <w:szCs w:val="21"/>
              </w:rPr>
              <w:t>.Success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Collect.Delete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Failure</w:t>
            </w:r>
            <w:proofErr w:type="spellEnd"/>
          </w:p>
        </w:tc>
        <w:tc>
          <w:tcPr>
            <w:tcW w:w="4261" w:type="dxa"/>
          </w:tcPr>
          <w:p w:rsidR="006A3675" w:rsidRPr="00BF08A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系统提醒取消收藏成功，并更改收藏列表，返回已收藏视频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系统拒绝取消收藏未收藏视频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Collect.Select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系统返回所有已收藏视频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Default="006A3675" w:rsidP="006A3675">
      <w:pPr>
        <w:rPr>
          <w:szCs w:val="21"/>
        </w:rPr>
      </w:pPr>
    </w:p>
    <w:p w:rsidR="006A3675" w:rsidRPr="00A61E8F" w:rsidRDefault="006A3675" w:rsidP="006A3675">
      <w:pPr>
        <w:pStyle w:val="3"/>
      </w:pPr>
      <w:r>
        <w:rPr>
          <w:rFonts w:hint="eastAsia"/>
        </w:rPr>
        <w:t>3.2.10</w:t>
      </w:r>
      <w:r>
        <w:t xml:space="preserve"> </w:t>
      </w:r>
      <w:r>
        <w:rPr>
          <w:rFonts w:hint="eastAsia"/>
        </w:rPr>
        <w:t>搜索视频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刺激：用户选择搜索种类、输入搜索关键字并确认搜索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响应：系统显示所有搜索结果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2"/>
        <w:gridCol w:w="4124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User.Select.Video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User.Select.</w:t>
            </w:r>
            <w:r>
              <w:rPr>
                <w:rFonts w:hint="eastAsia"/>
                <w:szCs w:val="21"/>
              </w:rPr>
              <w:t>User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系统根据视频名称返回所有搜索到的视频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系统根据用户名称返回所有搜索到的用户</w:t>
            </w:r>
          </w:p>
        </w:tc>
      </w:tr>
    </w:tbl>
    <w:p w:rsidR="006A3675" w:rsidRPr="00F2322C" w:rsidRDefault="006A3675" w:rsidP="006A3675">
      <w:pPr>
        <w:rPr>
          <w:szCs w:val="21"/>
        </w:rPr>
      </w:pPr>
    </w:p>
    <w:p w:rsidR="006A3675" w:rsidRPr="006A3675" w:rsidRDefault="006A3675" w:rsidP="006A3675">
      <w:pPr>
        <w:rPr>
          <w:rFonts w:hint="eastAsia"/>
        </w:rPr>
      </w:pPr>
    </w:p>
    <w:p w:rsidR="006A3675" w:rsidRPr="00A61E8F" w:rsidRDefault="006A3675" w:rsidP="006A3675">
      <w:pPr>
        <w:pStyle w:val="3"/>
      </w:pPr>
      <w:r>
        <w:t>3.2.1</w:t>
      </w:r>
      <w:r>
        <w:rPr>
          <w:rFonts w:hint="eastAsia"/>
        </w:rPr>
        <w:t>1 审核视频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  <w:szCs w:val="21"/>
        </w:rPr>
        <w:t>刺激：</w:t>
      </w:r>
      <w:r>
        <w:rPr>
          <w:rFonts w:hint="eastAsia"/>
        </w:rPr>
        <w:t>系统管理员打开视频审核界面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响应：系统显示需要审核的视频列表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刺激：系统管理员点击需要审核的视频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lastRenderedPageBreak/>
        <w:t>响应：系统显示该视频的详细信息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刺激：系统管理员对该视频内容进行审核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响应：系统开始播放视频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刺激：系统管理员选择通过审核</w:t>
      </w:r>
    </w:p>
    <w:p w:rsidR="006A3675" w:rsidRDefault="006A3675" w:rsidP="006A3675">
      <w:pPr>
        <w:rPr>
          <w:szCs w:val="21"/>
        </w:rPr>
      </w:pPr>
      <w:r>
        <w:rPr>
          <w:rFonts w:hint="eastAsia"/>
        </w:rPr>
        <w:t>响应：</w:t>
      </w:r>
      <w:r w:rsidRPr="00CB5E70">
        <w:rPr>
          <w:rFonts w:hint="eastAsia"/>
        </w:rPr>
        <w:t>系统通知视频上传者视频审核通过</w:t>
      </w:r>
      <w:r>
        <w:rPr>
          <w:rFonts w:hint="eastAsia"/>
          <w:szCs w:val="21"/>
        </w:rPr>
        <w:t>并推送给用户</w:t>
      </w:r>
    </w:p>
    <w:p w:rsidR="006A3675" w:rsidRDefault="006A3675" w:rsidP="006A3675">
      <w:r>
        <w:rPr>
          <w:rFonts w:hint="eastAsia"/>
          <w:szCs w:val="21"/>
        </w:rPr>
        <w:t>刺激：</w:t>
      </w:r>
      <w:r>
        <w:rPr>
          <w:rFonts w:hint="eastAsia"/>
        </w:rPr>
        <w:t>系统管理员选择不通过审核</w:t>
      </w:r>
    </w:p>
    <w:p w:rsidR="006A3675" w:rsidRPr="00A61E8F" w:rsidRDefault="006A3675" w:rsidP="006A3675">
      <w:pPr>
        <w:rPr>
          <w:szCs w:val="21"/>
        </w:rPr>
      </w:pPr>
      <w:r>
        <w:rPr>
          <w:rFonts w:hint="eastAsia"/>
        </w:rPr>
        <w:t>响应：</w:t>
      </w:r>
      <w:r w:rsidRPr="009B3449">
        <w:rPr>
          <w:rFonts w:hint="eastAsia"/>
        </w:rPr>
        <w:t>系统通知视频上传者视频审核未通过及其原因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view.Video.List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view.Video.D</w:t>
            </w:r>
            <w:r>
              <w:rPr>
                <w:rFonts w:hint="eastAsia"/>
                <w:szCs w:val="21"/>
              </w:rPr>
              <w:t>etil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Review.Video.Play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系统应当允许系统管理员查看需要审核的视频列表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系统应当允许系统管理员查看视频的详细信息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系统应当允许系统管理员播放视频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view.Approval</w:t>
            </w:r>
            <w:proofErr w:type="spell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view.DisApproval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系统应当允许系统管理员通过审核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系统应当允许系统管理员不通过审核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eview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nformation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系统应当允许视频上传者查看审核信息</w:t>
            </w:r>
          </w:p>
        </w:tc>
      </w:tr>
      <w:tr w:rsidR="006A3675" w:rsidTr="00B42E4C">
        <w:tc>
          <w:tcPr>
            <w:tcW w:w="4261" w:type="dxa"/>
          </w:tcPr>
          <w:p w:rsidR="006A3675" w:rsidRPr="00781833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Review.Notice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系统应当在系统管理员审核后通知视频上传者审核信息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Pr="00A61E8F" w:rsidRDefault="006A3675" w:rsidP="006A3675">
      <w:pPr>
        <w:pStyle w:val="3"/>
      </w:pPr>
      <w:r>
        <w:t>3.2.1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管理用户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刺激：系统管理员进入用户管理界面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响应：系统显示用户列表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刺激：系统管理员点击用户</w:t>
      </w:r>
    </w:p>
    <w:p w:rsidR="006A3675" w:rsidRDefault="006A3675" w:rsidP="006A3675">
      <w:pPr>
        <w:pStyle w:val="ac"/>
        <w:ind w:firstLineChars="0" w:firstLine="0"/>
      </w:pPr>
      <w:r>
        <w:rPr>
          <w:rFonts w:hint="eastAsia"/>
        </w:rPr>
        <w:t>响应：系统显示用户详细信息</w:t>
      </w:r>
    </w:p>
    <w:p w:rsidR="006A3675" w:rsidRDefault="006A3675" w:rsidP="006A3675">
      <w:r>
        <w:rPr>
          <w:rFonts w:hint="eastAsia"/>
        </w:rPr>
        <w:t>刺激：系统管理员选择封禁用户</w:t>
      </w:r>
    </w:p>
    <w:p w:rsidR="006A3675" w:rsidRPr="00781833" w:rsidRDefault="006A3675" w:rsidP="006A3675">
      <w:pPr>
        <w:pStyle w:val="ac"/>
        <w:ind w:firstLineChars="0" w:firstLine="0"/>
      </w:pPr>
      <w:r>
        <w:rPr>
          <w:rFonts w:hint="eastAsia"/>
        </w:rPr>
        <w:t>响应：系统封禁并通知用户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15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.Information.List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.Information.Detil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系统应当允许系统管理员查看用户列表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系统应当允许系统管理员查看用户的详细信息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.Find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系统应当允许系统管理员查找用户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.Ban</w:t>
            </w:r>
            <w:proofErr w:type="spell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.Ban.Time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User.Ban.Reason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.Ban.Notice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系统应当允许系统管理员封禁用户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系统应当允许系统管理员填写封禁用户的时长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系统应当允许系统管理员封禁用户的原因</w:t>
            </w:r>
          </w:p>
          <w:p w:rsidR="006A3675" w:rsidRPr="00781833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系统应该通知被封禁的用户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Default="006A3675" w:rsidP="006A3675">
      <w:pPr>
        <w:rPr>
          <w:szCs w:val="21"/>
        </w:rPr>
      </w:pPr>
    </w:p>
    <w:p w:rsidR="006A3675" w:rsidRPr="00A61E8F" w:rsidRDefault="006A3675" w:rsidP="006A3675">
      <w:pPr>
        <w:pStyle w:val="3"/>
      </w:pPr>
      <w:r>
        <w:t>3.2.1</w:t>
      </w:r>
      <w:r>
        <w:rPr>
          <w:rFonts w:hint="eastAsia"/>
        </w:rPr>
        <w:t>3 处理举报视频、评论</w:t>
      </w:r>
    </w:p>
    <w:p w:rsidR="006A3675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刺激/响应序列</w:t>
      </w:r>
    </w:p>
    <w:p w:rsidR="006A3675" w:rsidRPr="006100C1" w:rsidRDefault="006A3675" w:rsidP="006A3675">
      <w:pPr>
        <w:rPr>
          <w:b/>
          <w:sz w:val="28"/>
          <w:szCs w:val="28"/>
        </w:rPr>
      </w:pPr>
      <w:r>
        <w:rPr>
          <w:rFonts w:hint="eastAsia"/>
          <w:szCs w:val="21"/>
        </w:rPr>
        <w:t>刺激：</w:t>
      </w:r>
      <w:r w:rsidRPr="006100C1">
        <w:rPr>
          <w:rFonts w:hint="eastAsia"/>
          <w:szCs w:val="21"/>
        </w:rPr>
        <w:t>系统管理员打开处理举报界面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响应：</w:t>
      </w:r>
      <w:r w:rsidRPr="006100C1">
        <w:rPr>
          <w:rFonts w:hint="eastAsia"/>
          <w:szCs w:val="21"/>
        </w:rPr>
        <w:t>系统显示处理举报界面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刺激：</w:t>
      </w:r>
      <w:r w:rsidRPr="006100C1">
        <w:rPr>
          <w:rFonts w:hint="eastAsia"/>
          <w:szCs w:val="21"/>
        </w:rPr>
        <w:t>系统管理员选择处理举报视频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响应：</w:t>
      </w:r>
      <w:r w:rsidRPr="006100C1">
        <w:rPr>
          <w:rFonts w:hint="eastAsia"/>
          <w:szCs w:val="21"/>
        </w:rPr>
        <w:t>系统显示被举报的视频列表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刺激：</w:t>
      </w:r>
      <w:r w:rsidRPr="006100C1">
        <w:rPr>
          <w:rFonts w:hint="eastAsia"/>
          <w:szCs w:val="21"/>
        </w:rPr>
        <w:t>系统管理员点击被举报的视频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响应：</w:t>
      </w:r>
      <w:r w:rsidRPr="006100C1">
        <w:rPr>
          <w:rFonts w:hint="eastAsia"/>
          <w:szCs w:val="21"/>
        </w:rPr>
        <w:t>系统显示该视频的详细信息、举报信息并播放视频</w:t>
      </w:r>
    </w:p>
    <w:p w:rsidR="006A3675" w:rsidRDefault="006A3675" w:rsidP="006A3675">
      <w:pPr>
        <w:rPr>
          <w:szCs w:val="21"/>
        </w:rPr>
      </w:pPr>
      <w:r>
        <w:rPr>
          <w:rFonts w:hint="eastAsia"/>
          <w:szCs w:val="21"/>
        </w:rPr>
        <w:t>刺激：系统管理员确认举报原因是否</w:t>
      </w:r>
      <w:r w:rsidRPr="006100C1">
        <w:rPr>
          <w:rFonts w:hint="eastAsia"/>
          <w:szCs w:val="21"/>
        </w:rPr>
        <w:t>属实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  <w:szCs w:val="21"/>
        </w:rPr>
        <w:t>响应：系统显示处理成功</w:t>
      </w:r>
    </w:p>
    <w:p w:rsidR="006A3675" w:rsidRDefault="006A3675" w:rsidP="006A3675">
      <w:r w:rsidRPr="006100C1">
        <w:rPr>
          <w:rFonts w:hint="eastAsia"/>
          <w:szCs w:val="21"/>
        </w:rPr>
        <w:t>刺激：</w:t>
      </w:r>
      <w:r>
        <w:rPr>
          <w:rFonts w:hint="eastAsia"/>
        </w:rPr>
        <w:t>系统管理员选择封禁该视频并填写封禁原因</w:t>
      </w:r>
    </w:p>
    <w:p w:rsidR="006A3675" w:rsidRDefault="006A3675" w:rsidP="006A3675">
      <w:r>
        <w:rPr>
          <w:rFonts w:hint="eastAsia"/>
        </w:rPr>
        <w:t>响应：系统将该视频</w:t>
      </w:r>
      <w:proofErr w:type="gramStart"/>
      <w:r>
        <w:rPr>
          <w:rFonts w:hint="eastAsia"/>
        </w:rPr>
        <w:t>下架并禁止</w:t>
      </w:r>
      <w:proofErr w:type="gramEnd"/>
      <w:r>
        <w:rPr>
          <w:rFonts w:hint="eastAsia"/>
        </w:rPr>
        <w:t>播放并通知视频上传者视频被禁止及其原因</w:t>
      </w:r>
    </w:p>
    <w:p w:rsidR="006A3675" w:rsidRDefault="006A3675" w:rsidP="006A3675">
      <w:r>
        <w:rPr>
          <w:rFonts w:hint="eastAsia"/>
        </w:rPr>
        <w:t>刺激：系统管理员选择处理举报评论</w:t>
      </w:r>
    </w:p>
    <w:p w:rsidR="006A3675" w:rsidRDefault="006A3675" w:rsidP="006A3675">
      <w:r>
        <w:rPr>
          <w:rFonts w:hint="eastAsia"/>
        </w:rPr>
        <w:t>响应：系统显示被举报的评论列表</w:t>
      </w:r>
    </w:p>
    <w:p w:rsidR="006A3675" w:rsidRDefault="006A3675" w:rsidP="006A3675">
      <w:r>
        <w:rPr>
          <w:rFonts w:hint="eastAsia"/>
        </w:rPr>
        <w:t>刺激：系统管理员点击被举报的评论</w:t>
      </w:r>
    </w:p>
    <w:p w:rsidR="006A3675" w:rsidRDefault="006A3675" w:rsidP="006A3675">
      <w:r>
        <w:rPr>
          <w:rFonts w:hint="eastAsia"/>
        </w:rPr>
        <w:t>响应：系统显示该评论的评论内容、评论者、举报信息</w:t>
      </w:r>
    </w:p>
    <w:p w:rsidR="006A3675" w:rsidRPr="006100C1" w:rsidRDefault="006A3675" w:rsidP="006A3675">
      <w:r>
        <w:rPr>
          <w:rFonts w:hint="eastAsia"/>
        </w:rPr>
        <w:t>刺激：系统管理员选择删除该评论</w:t>
      </w:r>
    </w:p>
    <w:p w:rsidR="006A3675" w:rsidRPr="006100C1" w:rsidRDefault="006A3675" w:rsidP="006A3675">
      <w:pPr>
        <w:rPr>
          <w:szCs w:val="21"/>
        </w:rPr>
      </w:pPr>
      <w:r>
        <w:rPr>
          <w:rFonts w:hint="eastAsia"/>
        </w:rPr>
        <w:t>响应：系统删除评论并通知发表者</w:t>
      </w:r>
    </w:p>
    <w:p w:rsidR="006A3675" w:rsidRPr="00A61E8F" w:rsidRDefault="006A3675" w:rsidP="006A3675">
      <w:pPr>
        <w:rPr>
          <w:b/>
          <w:sz w:val="28"/>
          <w:szCs w:val="28"/>
        </w:rPr>
      </w:pPr>
      <w:r w:rsidRPr="00A61E8F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08"/>
        <w:gridCol w:w="4088"/>
      </w:tblGrid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report.Video.List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report.Video.D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til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report.Video.Play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report.Video.Deal.True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report.Video.Deal.False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report.Video.B</w:t>
            </w:r>
            <w:r>
              <w:rPr>
                <w:rFonts w:hint="eastAsia"/>
                <w:szCs w:val="21"/>
              </w:rPr>
              <w:t>an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report.Video.B</w:t>
            </w:r>
            <w:r>
              <w:rPr>
                <w:rFonts w:hint="eastAsia"/>
                <w:szCs w:val="21"/>
              </w:rPr>
              <w:t>an.</w:t>
            </w:r>
            <w:r>
              <w:rPr>
                <w:szCs w:val="21"/>
              </w:rPr>
              <w:t>Notice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系统应当允许系统管理员查看被举报的视频列表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系统应当允许系统管理员查看视频的详细信息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系统应当允许系统管理员播放视频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系统应当允许系统管理员确认举报属实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系统应当允许系统管理员确认举报不属实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系统应当允许系统管理员封禁视频</w:t>
            </w:r>
          </w:p>
          <w:p w:rsidR="006A3675" w:rsidRPr="001F3A12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系统应该通知被举报者</w:t>
            </w:r>
          </w:p>
        </w:tc>
      </w:tr>
      <w:tr w:rsidR="006A3675" w:rsidTr="00B42E4C"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.List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.D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til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.Deal.True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.Deal.False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.D</w:t>
            </w:r>
            <w:r>
              <w:rPr>
                <w:rFonts w:hint="eastAsia"/>
                <w:szCs w:val="21"/>
              </w:rPr>
              <w:t>el</w:t>
            </w:r>
            <w:proofErr w:type="spellEnd"/>
            <w:proofErr w:type="gramEnd"/>
          </w:p>
          <w:p w:rsidR="006A3675" w:rsidRDefault="006A3675" w:rsidP="00B42E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eal</w:t>
            </w:r>
            <w:r>
              <w:rPr>
                <w:szCs w:val="21"/>
              </w:rPr>
              <w:t>report.C</w:t>
            </w:r>
            <w:r>
              <w:rPr>
                <w:rFonts w:hint="eastAsia"/>
                <w:szCs w:val="21"/>
              </w:rPr>
              <w:t>omment</w:t>
            </w:r>
            <w:r>
              <w:rPr>
                <w:szCs w:val="21"/>
              </w:rPr>
              <w:t>.D</w:t>
            </w:r>
            <w:r>
              <w:rPr>
                <w:rFonts w:hint="eastAsia"/>
                <w:szCs w:val="21"/>
              </w:rPr>
              <w:t>el.</w:t>
            </w:r>
            <w:r>
              <w:rPr>
                <w:szCs w:val="21"/>
              </w:rPr>
              <w:t>Notice</w:t>
            </w:r>
            <w:proofErr w:type="spellEnd"/>
          </w:p>
        </w:tc>
        <w:tc>
          <w:tcPr>
            <w:tcW w:w="4261" w:type="dxa"/>
          </w:tcPr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系统应当允许系统管理员查看被举报的评论列表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系统应当允许系统管理员查看视频的详细信息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系统应当允许系统管理员确认举报属实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系统应当允许系统管理员确认举报不属实</w:t>
            </w:r>
          </w:p>
          <w:p w:rsidR="006A3675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系统应当允许系统管理员删除评论</w:t>
            </w:r>
          </w:p>
          <w:p w:rsidR="006A3675" w:rsidRPr="001F3A12" w:rsidRDefault="006A3675" w:rsidP="00B42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系统应该通知被举报者</w:t>
            </w:r>
          </w:p>
        </w:tc>
      </w:tr>
    </w:tbl>
    <w:p w:rsidR="006A3675" w:rsidRDefault="006A3675" w:rsidP="006A3675">
      <w:pPr>
        <w:rPr>
          <w:szCs w:val="21"/>
        </w:rPr>
      </w:pPr>
    </w:p>
    <w:p w:rsidR="006A3675" w:rsidRPr="006A3675" w:rsidRDefault="006A3675" w:rsidP="006A3675">
      <w:pPr>
        <w:rPr>
          <w:rFonts w:hint="eastAsia"/>
        </w:rPr>
      </w:pPr>
    </w:p>
    <w:p w:rsidR="006A3675" w:rsidRDefault="006A3675" w:rsidP="006A3675">
      <w:pPr>
        <w:pStyle w:val="2"/>
      </w:pPr>
      <w:bookmarkStart w:id="16" w:name="_Toc529986158"/>
      <w:r>
        <w:rPr>
          <w:rFonts w:hint="eastAsia"/>
        </w:rPr>
        <w:lastRenderedPageBreak/>
        <w:t>3.3非功能需求</w:t>
      </w:r>
      <w:bookmarkEnd w:id="16"/>
    </w:p>
    <w:p w:rsidR="006A3675" w:rsidRDefault="006A3675" w:rsidP="006A3675">
      <w:pPr>
        <w:pStyle w:val="3"/>
      </w:pPr>
      <w:bookmarkStart w:id="17" w:name="_Toc529986159"/>
      <w:r>
        <w:rPr>
          <w:rFonts w:hint="eastAsia"/>
        </w:rPr>
        <w:t>3.3.1安全性</w:t>
      </w:r>
      <w:bookmarkEnd w:id="17"/>
    </w:p>
    <w:p w:rsidR="006A3675" w:rsidRDefault="006A3675" w:rsidP="006A3675">
      <w:r>
        <w:rPr>
          <w:rFonts w:hint="eastAsia"/>
        </w:rPr>
        <w:t>Safety1:系统按照用户身份验证用户的访问权限</w:t>
      </w:r>
    </w:p>
    <w:p w:rsidR="006A3675" w:rsidRDefault="006A3675" w:rsidP="006A3675">
      <w:pPr>
        <w:ind w:left="420" w:firstLine="420"/>
      </w:pPr>
      <w:r>
        <w:rPr>
          <w:rFonts w:hint="eastAsia"/>
        </w:rPr>
        <w:t>1.用户有管理视频、查看视频数据、私信用户、播放视频、评论视频、</w:t>
      </w:r>
      <w:proofErr w:type="gramStart"/>
      <w:r>
        <w:rPr>
          <w:rFonts w:hint="eastAsia"/>
        </w:rPr>
        <w:t>点赞视频</w:t>
      </w:r>
      <w:proofErr w:type="gramEnd"/>
      <w:r>
        <w:rPr>
          <w:rFonts w:hint="eastAsia"/>
        </w:rPr>
        <w:t>、违规信息举报、关注用户、收藏视频、搜索视频10个功能</w:t>
      </w:r>
    </w:p>
    <w:p w:rsidR="006A3675" w:rsidRDefault="006A3675" w:rsidP="006A3675">
      <w:pPr>
        <w:ind w:left="420" w:firstLine="420"/>
      </w:pPr>
      <w:r>
        <w:rPr>
          <w:rFonts w:hint="eastAsia"/>
        </w:rPr>
        <w:t>2.系统管理员有审核视频、举报处理、用户管理3个功能</w:t>
      </w:r>
    </w:p>
    <w:p w:rsidR="006A3675" w:rsidRDefault="006A3675" w:rsidP="006A3675">
      <w:r>
        <w:rPr>
          <w:rFonts w:hint="eastAsia"/>
        </w:rPr>
        <w:t>Safety2:用户个人信息应加密存储，避免信息泄露</w:t>
      </w:r>
    </w:p>
    <w:p w:rsidR="006A3675" w:rsidRDefault="006A3675" w:rsidP="006A3675"/>
    <w:p w:rsidR="006A3675" w:rsidRDefault="006A3675" w:rsidP="006A3675">
      <w:pPr>
        <w:pStyle w:val="3"/>
      </w:pPr>
      <w:bookmarkStart w:id="18" w:name="_Toc529986160"/>
      <w:r>
        <w:rPr>
          <w:rFonts w:hint="eastAsia"/>
        </w:rPr>
        <w:t>3.3.2可维护性</w:t>
      </w:r>
      <w:bookmarkEnd w:id="18"/>
    </w:p>
    <w:p w:rsidR="006A3675" w:rsidRDefault="006A3675" w:rsidP="006A3675">
      <w:r>
        <w:rPr>
          <w:rFonts w:hint="eastAsia"/>
        </w:rPr>
        <w:t>Modifiability1:如果系统需要导入大量视频信息，需要在7个工作日内完成</w:t>
      </w:r>
    </w:p>
    <w:p w:rsidR="006A3675" w:rsidRDefault="006A3675" w:rsidP="006A3675">
      <w:r>
        <w:rPr>
          <w:rFonts w:hint="eastAsia"/>
        </w:rPr>
        <w:t>Modifiability2:如果广告商要求新的打广告方式，系统需要能在5个工作日内完成更新</w:t>
      </w:r>
    </w:p>
    <w:p w:rsidR="006A3675" w:rsidRDefault="006A3675" w:rsidP="006A3675"/>
    <w:p w:rsidR="006A3675" w:rsidRDefault="006A3675" w:rsidP="006A3675">
      <w:pPr>
        <w:pStyle w:val="3"/>
      </w:pPr>
      <w:bookmarkStart w:id="19" w:name="_Toc529986161"/>
      <w:r>
        <w:rPr>
          <w:rFonts w:hint="eastAsia"/>
        </w:rPr>
        <w:t>3.3.3易用性</w:t>
      </w:r>
      <w:bookmarkEnd w:id="19"/>
    </w:p>
    <w:p w:rsidR="006A3675" w:rsidRDefault="006A3675" w:rsidP="006A3675">
      <w:r>
        <w:rPr>
          <w:rFonts w:hint="eastAsia"/>
        </w:rPr>
        <w:t>Usability1:系统app的字体、颜色主题应可变更</w:t>
      </w:r>
    </w:p>
    <w:p w:rsidR="006A3675" w:rsidRDefault="006A3675" w:rsidP="006A3675">
      <w:r>
        <w:rPr>
          <w:rFonts w:hint="eastAsia"/>
        </w:rPr>
        <w:t>Usability2:广告应可直接链接到外部网站</w:t>
      </w:r>
    </w:p>
    <w:p w:rsidR="006A3675" w:rsidRDefault="006A3675" w:rsidP="006A3675"/>
    <w:p w:rsidR="006A3675" w:rsidRDefault="006A3675" w:rsidP="006A3675">
      <w:pPr>
        <w:pStyle w:val="3"/>
      </w:pPr>
      <w:bookmarkStart w:id="20" w:name="_Toc529986162"/>
      <w:r>
        <w:rPr>
          <w:rFonts w:hint="eastAsia"/>
        </w:rPr>
        <w:t>3.3.4可靠性</w:t>
      </w:r>
      <w:bookmarkEnd w:id="20"/>
    </w:p>
    <w:p w:rsidR="006A3675" w:rsidRDefault="006A3675" w:rsidP="006A3675">
      <w:r>
        <w:rPr>
          <w:rFonts w:hint="eastAsia"/>
        </w:rPr>
        <w:t>Reliability1:在客户端与服务器通信时，如果网络故障，系统不能出现故障</w:t>
      </w:r>
    </w:p>
    <w:p w:rsidR="006A3675" w:rsidRDefault="006A3675" w:rsidP="006A3675">
      <w:pPr>
        <w:ind w:firstLine="420"/>
      </w:pPr>
      <w:r>
        <w:rPr>
          <w:rFonts w:hint="eastAsia"/>
        </w:rPr>
        <w:t>Reliability1.1:客户端应该检测到故障，并尝试重新连接网络3次，每次15秒</w:t>
      </w:r>
    </w:p>
    <w:p w:rsidR="006A3675" w:rsidRDefault="006A3675" w:rsidP="006A3675">
      <w:pPr>
        <w:ind w:left="420" w:firstLine="420"/>
      </w:pPr>
      <w:r>
        <w:rPr>
          <w:rFonts w:hint="eastAsia"/>
        </w:rPr>
        <w:t>Reliability1.1.1:如果重新连接成功，客户端应该继续之前的工作</w:t>
      </w:r>
    </w:p>
    <w:p w:rsidR="006A3675" w:rsidRDefault="006A3675" w:rsidP="006A3675">
      <w:pPr>
        <w:ind w:left="420" w:firstLine="420"/>
      </w:pPr>
      <w:r>
        <w:rPr>
          <w:rFonts w:hint="eastAsia"/>
        </w:rPr>
        <w:t>Reliability1.1.2:如果重新连接不成功，客户端应该等待10分钟后尝试重新连接</w:t>
      </w:r>
    </w:p>
    <w:p w:rsidR="006A3675" w:rsidRDefault="006A3675" w:rsidP="006A3675">
      <w:pPr>
        <w:ind w:left="840" w:firstLine="420"/>
      </w:pPr>
      <w:r>
        <w:rPr>
          <w:rFonts w:hint="eastAsia"/>
        </w:rPr>
        <w:t>Reliability1.1.2.1:重新连接成功后，客户端应该继续之前的工作</w:t>
      </w:r>
    </w:p>
    <w:p w:rsidR="006A3675" w:rsidRDefault="006A3675" w:rsidP="006A3675">
      <w:pPr>
        <w:ind w:left="840" w:firstLine="420"/>
      </w:pPr>
      <w:r>
        <w:rPr>
          <w:rFonts w:hint="eastAsia"/>
        </w:rPr>
        <w:t>Reliability1.1.2.2:如果重新连接仍然不成功，客户端提示网络故障，关闭客户端</w:t>
      </w:r>
    </w:p>
    <w:p w:rsidR="006A3675" w:rsidRDefault="006A3675" w:rsidP="006A3675"/>
    <w:p w:rsidR="006A3675" w:rsidRDefault="006A3675" w:rsidP="006A3675">
      <w:pPr>
        <w:pStyle w:val="3"/>
      </w:pPr>
      <w:bookmarkStart w:id="21" w:name="_Toc529986163"/>
      <w:r>
        <w:rPr>
          <w:rFonts w:hint="eastAsia"/>
        </w:rPr>
        <w:t>3.3.5业务规则</w:t>
      </w:r>
      <w:bookmarkEnd w:id="21"/>
    </w:p>
    <w:p w:rsidR="006A3675" w:rsidRDefault="006A3675" w:rsidP="006A3675">
      <w:r>
        <w:rPr>
          <w:rFonts w:hint="eastAsia"/>
        </w:rPr>
        <w:t>BR1:管理视频（用户对上传的视频进行管理）</w:t>
      </w:r>
    </w:p>
    <w:p w:rsidR="006A3675" w:rsidRDefault="006A3675" w:rsidP="006A3675">
      <w:r>
        <w:rPr>
          <w:rFonts w:hint="eastAsia"/>
        </w:rPr>
        <w:t>BR2:查看视频数据（用户选择一个投稿视频，查看相应数据）</w:t>
      </w:r>
    </w:p>
    <w:p w:rsidR="006A3675" w:rsidRDefault="006A3675" w:rsidP="006A3675">
      <w:r>
        <w:rPr>
          <w:rFonts w:hint="eastAsia"/>
        </w:rPr>
        <w:t>BR3:私信用户（用户选择一个其他用户，进行私信）</w:t>
      </w:r>
    </w:p>
    <w:p w:rsidR="006A3675" w:rsidRDefault="006A3675" w:rsidP="006A3675">
      <w:r>
        <w:rPr>
          <w:rFonts w:hint="eastAsia"/>
        </w:rPr>
        <w:t>BR4:播放视频（用户选择一个视频，进行播放）</w:t>
      </w:r>
    </w:p>
    <w:p w:rsidR="006A3675" w:rsidRDefault="006A3675" w:rsidP="006A3675">
      <w:r>
        <w:rPr>
          <w:rFonts w:hint="eastAsia"/>
        </w:rPr>
        <w:t>BR5:评论视频（用户对一个视频进行评论）</w:t>
      </w:r>
    </w:p>
    <w:p w:rsidR="006A3675" w:rsidRDefault="006A3675" w:rsidP="006A3675">
      <w:r>
        <w:rPr>
          <w:rFonts w:hint="eastAsia"/>
        </w:rPr>
        <w:lastRenderedPageBreak/>
        <w:t>BR6:</w:t>
      </w:r>
      <w:proofErr w:type="gramStart"/>
      <w:r>
        <w:rPr>
          <w:rFonts w:hint="eastAsia"/>
        </w:rPr>
        <w:t>点赞视频</w:t>
      </w:r>
      <w:proofErr w:type="gramEnd"/>
      <w:r>
        <w:rPr>
          <w:rFonts w:hint="eastAsia"/>
        </w:rPr>
        <w:t>（用户对一个视频进行点赞）</w:t>
      </w:r>
    </w:p>
    <w:p w:rsidR="006A3675" w:rsidRDefault="006A3675" w:rsidP="006A3675">
      <w:r>
        <w:rPr>
          <w:rFonts w:hint="eastAsia"/>
        </w:rPr>
        <w:t>BR7:违规信息举报（用户选择一个违规视频或违规评论，进行举报）</w:t>
      </w:r>
    </w:p>
    <w:p w:rsidR="006A3675" w:rsidRDefault="006A3675" w:rsidP="006A3675">
      <w:r>
        <w:rPr>
          <w:rFonts w:hint="eastAsia"/>
        </w:rPr>
        <w:t>BR8:关注用户（用户选择一个其他用户，关注）</w:t>
      </w:r>
    </w:p>
    <w:p w:rsidR="006A3675" w:rsidRDefault="006A3675" w:rsidP="006A3675">
      <w:r>
        <w:rPr>
          <w:rFonts w:hint="eastAsia"/>
        </w:rPr>
        <w:t>BR9:收藏视频（用户选择一个视频，加入收藏夹）</w:t>
      </w:r>
    </w:p>
    <w:p w:rsidR="006A3675" w:rsidRDefault="006A3675" w:rsidP="006A3675">
      <w:r>
        <w:rPr>
          <w:rFonts w:hint="eastAsia"/>
        </w:rPr>
        <w:t>BR10:审核视频（系统管理员选择一个投稿视频，进行审核）</w:t>
      </w:r>
    </w:p>
    <w:p w:rsidR="006A3675" w:rsidRDefault="006A3675" w:rsidP="006A3675">
      <w:r>
        <w:rPr>
          <w:rFonts w:hint="eastAsia"/>
        </w:rPr>
        <w:t>BR11:举报处理（系统选择一个举报消息，核实并做出相应处理）</w:t>
      </w:r>
    </w:p>
    <w:p w:rsidR="006A3675" w:rsidRDefault="006A3675" w:rsidP="006A3675">
      <w:r>
        <w:rPr>
          <w:rFonts w:hint="eastAsia"/>
        </w:rPr>
        <w:t>BR12:管理用户（系统管理员对用户进行账号管理）</w:t>
      </w:r>
    </w:p>
    <w:p w:rsidR="006A3675" w:rsidRDefault="006A3675" w:rsidP="006A3675"/>
    <w:p w:rsidR="006A3675" w:rsidRDefault="006A3675" w:rsidP="006A3675">
      <w:pPr>
        <w:pStyle w:val="3"/>
      </w:pPr>
      <w:bookmarkStart w:id="22" w:name="_Toc529986164"/>
      <w:r>
        <w:rPr>
          <w:rFonts w:hint="eastAsia"/>
        </w:rPr>
        <w:t>3.3.6约束</w:t>
      </w:r>
      <w:bookmarkEnd w:id="22"/>
    </w:p>
    <w:p w:rsidR="006A3675" w:rsidRDefault="006A3675" w:rsidP="006A3675">
      <w:r>
        <w:rPr>
          <w:rFonts w:hint="eastAsia"/>
        </w:rPr>
        <w:t>IC1:系统要在网络上分布为1个服务器和多个客户端</w:t>
      </w:r>
    </w:p>
    <w:p w:rsidR="006A3675" w:rsidRDefault="006A3675" w:rsidP="006A3675">
      <w:r>
        <w:rPr>
          <w:rFonts w:hint="eastAsia"/>
        </w:rPr>
        <w:t>IC2:系统采用java语言开发</w:t>
      </w:r>
    </w:p>
    <w:p w:rsidR="006A3675" w:rsidRDefault="006A3675" w:rsidP="006A3675">
      <w:r>
        <w:rPr>
          <w:rFonts w:hint="eastAsia"/>
        </w:rPr>
        <w:t>IC3:系统开发时长为60天</w:t>
      </w:r>
    </w:p>
    <w:p w:rsidR="006A3675" w:rsidRDefault="006A3675" w:rsidP="006A3675">
      <w:r>
        <w:rPr>
          <w:rFonts w:hint="eastAsia"/>
        </w:rPr>
        <w:t>IC4:系统开发应采用分层模型</w:t>
      </w:r>
    </w:p>
    <w:p w:rsidR="006A3675" w:rsidRDefault="006A3675" w:rsidP="006A3675">
      <w:pPr>
        <w:pStyle w:val="2"/>
      </w:pPr>
      <w:bookmarkStart w:id="23" w:name="_Toc529986165"/>
      <w:r>
        <w:rPr>
          <w:rFonts w:hint="eastAsia"/>
        </w:rPr>
        <w:t>3.4数据需求</w:t>
      </w:r>
      <w:bookmarkEnd w:id="23"/>
    </w:p>
    <w:p w:rsidR="006A3675" w:rsidRDefault="006A3675" w:rsidP="006A3675">
      <w:pPr>
        <w:pStyle w:val="3"/>
      </w:pPr>
      <w:bookmarkStart w:id="24" w:name="_Toc529986166"/>
      <w:r>
        <w:rPr>
          <w:rFonts w:hint="eastAsia"/>
        </w:rPr>
        <w:t>3.4.1数据定义</w:t>
      </w:r>
      <w:bookmarkEnd w:id="24"/>
    </w:p>
    <w:p w:rsidR="006A3675" w:rsidRDefault="006A3675" w:rsidP="006A3675">
      <w:r>
        <w:rPr>
          <w:rFonts w:hint="eastAsia"/>
        </w:rPr>
        <w:t>DR1:系统需要存储视频至少10年</w:t>
      </w:r>
    </w:p>
    <w:p w:rsidR="006A3675" w:rsidRDefault="006A3675" w:rsidP="006A3675">
      <w:r>
        <w:rPr>
          <w:rFonts w:hint="eastAsia"/>
        </w:rPr>
        <w:t>DR2:服务器更换时，要确保所有数据的完美一致，保持数据的一致性</w:t>
      </w:r>
    </w:p>
    <w:p w:rsidR="006A3675" w:rsidRDefault="006A3675" w:rsidP="006A3675">
      <w:r>
        <w:rPr>
          <w:rFonts w:hint="eastAsia"/>
        </w:rPr>
        <w:t>DR3:系统弃用时，需保证用户信息的保密性，防止信息外泄</w:t>
      </w:r>
    </w:p>
    <w:p w:rsidR="006A3675" w:rsidRDefault="006A3675" w:rsidP="006A3675"/>
    <w:p w:rsidR="006A3675" w:rsidRDefault="006A3675" w:rsidP="006A3675">
      <w:pPr>
        <w:pStyle w:val="3"/>
      </w:pPr>
      <w:bookmarkStart w:id="25" w:name="_Toc529986167"/>
      <w:r>
        <w:rPr>
          <w:rFonts w:hint="eastAsia"/>
        </w:rPr>
        <w:t>3.4.2默认数据</w:t>
      </w:r>
      <w:bookmarkEnd w:id="25"/>
    </w:p>
    <w:p w:rsidR="006A3675" w:rsidRDefault="006A3675" w:rsidP="006A3675">
      <w:r>
        <w:rPr>
          <w:rFonts w:hint="eastAsia"/>
        </w:rPr>
        <w:t>Default1:用户登录后默认显示用户关注列表的新视频组成的视频列表</w:t>
      </w:r>
    </w:p>
    <w:p w:rsidR="006A3675" w:rsidRDefault="006A3675" w:rsidP="006A3675">
      <w:r>
        <w:rPr>
          <w:rFonts w:hint="eastAsia"/>
        </w:rPr>
        <w:t>Default2:一部分视频标签在上传视频时自动生成</w:t>
      </w:r>
    </w:p>
    <w:p w:rsidR="006A3675" w:rsidRDefault="006A3675" w:rsidP="006A3675">
      <w:r>
        <w:rPr>
          <w:rFonts w:hint="eastAsia"/>
        </w:rPr>
        <w:t>Default3:搜索视频默认按照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、时间、评论进行加权排序</w:t>
      </w:r>
    </w:p>
    <w:p w:rsidR="006A3675" w:rsidRDefault="006A3675" w:rsidP="006A3675">
      <w:r>
        <w:rPr>
          <w:rFonts w:hint="eastAsia"/>
        </w:rPr>
        <w:t>Default4:视频播放完毕后，若列表内仍有视频，则默认自动播放</w:t>
      </w:r>
    </w:p>
    <w:p w:rsidR="006A3675" w:rsidRDefault="006A3675" w:rsidP="006A3675">
      <w:r>
        <w:rPr>
          <w:rFonts w:hint="eastAsia"/>
        </w:rPr>
        <w:t>Default5:每两个视频间插播15s广告</w:t>
      </w:r>
    </w:p>
    <w:p w:rsidR="006A3675" w:rsidRDefault="006A3675" w:rsidP="006A3675"/>
    <w:p w:rsidR="006A3675" w:rsidRDefault="006A3675" w:rsidP="006A3675">
      <w:pPr>
        <w:pStyle w:val="3"/>
      </w:pPr>
      <w:bookmarkStart w:id="26" w:name="_Toc529986168"/>
      <w:r>
        <w:rPr>
          <w:rFonts w:hint="eastAsia"/>
        </w:rPr>
        <w:t>3.4.3数据格式要求</w:t>
      </w:r>
      <w:bookmarkEnd w:id="26"/>
    </w:p>
    <w:p w:rsidR="006A3675" w:rsidRDefault="006A3675" w:rsidP="006A3675">
      <w:r>
        <w:rPr>
          <w:rFonts w:hint="eastAsia"/>
        </w:rPr>
        <w:t>Format1:用户个人信息包括用户名、性别、手机号、兴趣、关注列表</w:t>
      </w:r>
    </w:p>
    <w:p w:rsidR="006A3675" w:rsidRDefault="006A3675" w:rsidP="006A3675">
      <w:r>
        <w:rPr>
          <w:rFonts w:hint="eastAsia"/>
        </w:rPr>
        <w:t>Format2:管理员账号信息包括用户名、姓名</w:t>
      </w:r>
    </w:p>
    <w:p w:rsidR="006A3675" w:rsidRDefault="006A3675" w:rsidP="006A3675">
      <w:r>
        <w:rPr>
          <w:rFonts w:hint="eastAsia"/>
        </w:rPr>
        <w:t>Format3:视频VLOG信息包括视频ID、标题、简介、标签、上传时间、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、评论列表</w:t>
      </w:r>
    </w:p>
    <w:p w:rsidR="006A3675" w:rsidRDefault="006A3675" w:rsidP="006A3675">
      <w:r>
        <w:rPr>
          <w:rFonts w:hint="eastAsia"/>
        </w:rPr>
        <w:t>Format4:每一条评论包括视频ID、评论ID、评论者、时间、内容</w:t>
      </w:r>
    </w:p>
    <w:p w:rsidR="006A3675" w:rsidRDefault="006A3675" w:rsidP="006A3675">
      <w:pPr>
        <w:rPr>
          <w:sz w:val="28"/>
          <w:szCs w:val="28"/>
        </w:rPr>
      </w:pPr>
    </w:p>
    <w:p w:rsidR="006A3675" w:rsidRDefault="006A3675" w:rsidP="006A3675">
      <w:pPr>
        <w:pStyle w:val="2"/>
      </w:pPr>
      <w:bookmarkStart w:id="27" w:name="_Toc529986169"/>
      <w:r>
        <w:rPr>
          <w:rFonts w:hint="eastAsia"/>
        </w:rPr>
        <w:t>3.5其他需求</w:t>
      </w:r>
      <w:bookmarkEnd w:id="27"/>
    </w:p>
    <w:p w:rsidR="006A3675" w:rsidRDefault="006A3675" w:rsidP="006A3675">
      <w:r>
        <w:rPr>
          <w:rFonts w:hint="eastAsia"/>
        </w:rPr>
        <w:t>Install1:客户端的系统版本能够支持此系统的运行环境</w:t>
      </w:r>
    </w:p>
    <w:p w:rsidR="006A3675" w:rsidRDefault="006A3675" w:rsidP="006A3675">
      <w:r>
        <w:rPr>
          <w:rFonts w:hint="eastAsia"/>
        </w:rPr>
        <w:t>Install2:系统投入使用时，需要对VLOG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的相关管理人员进行1小时的新手指导教程</w:t>
      </w:r>
    </w:p>
    <w:p w:rsidR="00162B71" w:rsidRPr="006A3675" w:rsidRDefault="00162B71" w:rsidP="00162B71"/>
    <w:sectPr w:rsidR="00162B71" w:rsidRPr="006A367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9B" w:rsidRDefault="0005689B">
      <w:r>
        <w:separator/>
      </w:r>
    </w:p>
  </w:endnote>
  <w:endnote w:type="continuationSeparator" w:id="0">
    <w:p w:rsidR="0005689B" w:rsidRDefault="0005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986073"/>
      <w:docPartObj>
        <w:docPartGallery w:val="AutoText"/>
      </w:docPartObj>
    </w:sdtPr>
    <w:sdtContent>
      <w:p w:rsidR="00B42E4C" w:rsidRDefault="00B42E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552" w:rsidRPr="006B2552">
          <w:rPr>
            <w:noProof/>
            <w:lang w:val="zh-CN"/>
          </w:rPr>
          <w:t>6</w:t>
        </w:r>
        <w:r>
          <w:fldChar w:fldCharType="end"/>
        </w:r>
      </w:p>
    </w:sdtContent>
  </w:sdt>
  <w:p w:rsidR="00B42E4C" w:rsidRDefault="00B42E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9B" w:rsidRDefault="0005689B">
      <w:r>
        <w:separator/>
      </w:r>
    </w:p>
  </w:footnote>
  <w:footnote w:type="continuationSeparator" w:id="0">
    <w:p w:rsidR="0005689B" w:rsidRDefault="00056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E4C" w:rsidRDefault="00B42E4C">
    <w:pPr>
      <w:pStyle w:val="a7"/>
      <w:jc w:val="left"/>
      <w:rPr>
        <w:b/>
      </w:rPr>
    </w:pPr>
    <w:r>
      <w:rPr>
        <w:rFonts w:hint="eastAsia"/>
        <w:b/>
      </w:rPr>
      <w:t xml:space="preserve">需求规格说明文档 </w:t>
    </w:r>
    <w:r>
      <w:rPr>
        <w:b/>
      </w:rPr>
      <w:t xml:space="preserve">                    </w:t>
    </w:r>
    <w:r>
      <w:rPr>
        <w:rFonts w:hint="eastAsia"/>
        <w:b/>
      </w:rPr>
      <w:t>VLOG</w:t>
    </w:r>
    <w:proofErr w:type="gramStart"/>
    <w:r>
      <w:rPr>
        <w:rFonts w:hint="eastAsia"/>
        <w:b/>
      </w:rPr>
      <w:t>视频博客平台</w:t>
    </w:r>
    <w:proofErr w:type="gramEnd"/>
    <w:r>
      <w:rPr>
        <w:rFonts w:hint="eastAsia"/>
        <w:b/>
      </w:rPr>
      <w:t xml:space="preserve"> </w:t>
    </w:r>
    <w:r>
      <w:rPr>
        <w:b/>
      </w:rPr>
      <w:t xml:space="preserve">                             </w:t>
    </w:r>
    <w:r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4505E2"/>
    <w:multiLevelType w:val="singleLevel"/>
    <w:tmpl w:val="B24505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3D43C6"/>
    <w:multiLevelType w:val="singleLevel"/>
    <w:tmpl w:val="E43D43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A080892"/>
    <w:multiLevelType w:val="hybridMultilevel"/>
    <w:tmpl w:val="D362083E"/>
    <w:lvl w:ilvl="0" w:tplc="B8A89B2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F3BB8"/>
    <w:multiLevelType w:val="hybridMultilevel"/>
    <w:tmpl w:val="6E7E760C"/>
    <w:lvl w:ilvl="0" w:tplc="2398E4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A1"/>
    <w:rsid w:val="0005689B"/>
    <w:rsid w:val="000615CA"/>
    <w:rsid w:val="000C4D00"/>
    <w:rsid w:val="00146F1D"/>
    <w:rsid w:val="00162B71"/>
    <w:rsid w:val="001E46A5"/>
    <w:rsid w:val="002950BF"/>
    <w:rsid w:val="003F7782"/>
    <w:rsid w:val="00443619"/>
    <w:rsid w:val="00470621"/>
    <w:rsid w:val="00545E24"/>
    <w:rsid w:val="006A3675"/>
    <w:rsid w:val="006B2552"/>
    <w:rsid w:val="0080652E"/>
    <w:rsid w:val="0090409F"/>
    <w:rsid w:val="009654A1"/>
    <w:rsid w:val="0097684F"/>
    <w:rsid w:val="00996352"/>
    <w:rsid w:val="00997B5E"/>
    <w:rsid w:val="009C7138"/>
    <w:rsid w:val="00A07F29"/>
    <w:rsid w:val="00B42E4C"/>
    <w:rsid w:val="00C916B3"/>
    <w:rsid w:val="00CB284B"/>
    <w:rsid w:val="07AD513D"/>
    <w:rsid w:val="2F7A25D4"/>
    <w:rsid w:val="41F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ECA118"/>
  <w15:docId w15:val="{7C7E3801-0541-4945-8124-5AD50D9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spacing w:before="161"/>
      <w:ind w:left="104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No Spacing"/>
    <w:link w:val="ab"/>
    <w:uiPriority w:val="1"/>
    <w:qFormat/>
    <w:rPr>
      <w:rFonts w:eastAsia="Microsoft YaHei UI"/>
      <w:sz w:val="22"/>
      <w:szCs w:val="22"/>
    </w:rPr>
  </w:style>
  <w:style w:type="character" w:customStyle="1" w:styleId="ab">
    <w:name w:val="无间隔 字符"/>
    <w:basedOn w:val="a0"/>
    <w:link w:val="aa"/>
    <w:uiPriority w:val="1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styleId="ad">
    <w:name w:val="Hyperlink"/>
    <w:basedOn w:val="a0"/>
    <w:uiPriority w:val="99"/>
    <w:unhideWhenUsed/>
    <w:rsid w:val="00162B7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62B7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EF875-138E-4FDC-B344-9FD35B91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4720</Words>
  <Characters>5240</Characters>
  <Application>Microsoft Office Word</Application>
  <DocSecurity>0</DocSecurity>
  <Lines>582</Lines>
  <Paragraphs>829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VLOG视频博客平台</dc:subject>
  <dc:creator>Black Leo</dc:creator>
  <cp:lastModifiedBy>Black Leo</cp:lastModifiedBy>
  <cp:revision>13</cp:revision>
  <dcterms:created xsi:type="dcterms:W3CDTF">2018-10-17T03:24:00Z</dcterms:created>
  <dcterms:modified xsi:type="dcterms:W3CDTF">2018-11-14T11:51:00Z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