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4046" w14:textId="77777777" w:rsidR="001E0CF4" w:rsidRDefault="001E0CF4" w:rsidP="001E0CF4">
      <w:pPr>
        <w:pStyle w:val="Header"/>
      </w:pPr>
      <w:r>
        <w:t>-</w:t>
      </w:r>
      <w:proofErr w:type="spellStart"/>
      <w:r>
        <w:t>womens</w:t>
      </w:r>
      <w:proofErr w:type="spellEnd"/>
      <w:r>
        <w:t xml:space="preserve"> shoes</w:t>
      </w:r>
    </w:p>
    <w:p w14:paraId="53E19BEA" w14:textId="77777777" w:rsidR="001E0CF4" w:rsidRDefault="001E0CF4" w:rsidP="001E0CF4">
      <w:pPr>
        <w:pStyle w:val="Header"/>
      </w:pPr>
      <w:r>
        <w:t>-women shoes 2019</w:t>
      </w:r>
    </w:p>
    <w:p w14:paraId="11273BB9" w14:textId="14CA13F8" w:rsidR="001E0CF4" w:rsidRDefault="001E0CF4" w:rsidP="001E0CF4">
      <w:pPr>
        <w:pStyle w:val="Header"/>
      </w:pPr>
      <w:r>
        <w:t xml:space="preserve">- </w:t>
      </w:r>
      <w:proofErr w:type="spellStart"/>
      <w:r>
        <w:t>mens</w:t>
      </w:r>
      <w:proofErr w:type="spellEnd"/>
      <w:r>
        <w:t xml:space="preserve"> shoes</w:t>
      </w:r>
    </w:p>
    <w:p w14:paraId="0EF5E029" w14:textId="77777777" w:rsidR="001E0CF4" w:rsidRDefault="001E0CF4" w:rsidP="001E0CF4">
      <w:pPr>
        <w:pStyle w:val="Header"/>
      </w:pPr>
    </w:p>
    <w:p w14:paraId="6DE2D9ED" w14:textId="6E1D8484" w:rsidR="001E0CF4" w:rsidRDefault="001E0CF4" w:rsidP="001E0CF4">
      <w:pPr>
        <w:spacing w:after="0"/>
      </w:pPr>
      <w:r>
        <w:t>-------------------------------------------</w:t>
      </w:r>
    </w:p>
    <w:p w14:paraId="359B69F2" w14:textId="65F5FAE0" w:rsidR="001E0CF4" w:rsidRDefault="001E0CF4" w:rsidP="00C94D00">
      <w:pPr>
        <w:spacing w:before="240" w:after="0"/>
      </w:pPr>
      <w:r>
        <w:t>DATA COLUMNS</w:t>
      </w:r>
    </w:p>
    <w:p w14:paraId="1245B8AB" w14:textId="583701DB" w:rsidR="009F475F" w:rsidRDefault="009F475F" w:rsidP="001E0CF4">
      <w:pPr>
        <w:spacing w:after="0"/>
      </w:pPr>
      <w:r>
        <w:t>- date</w:t>
      </w:r>
    </w:p>
    <w:p w14:paraId="5B49368D" w14:textId="45333902" w:rsidR="00BF6581" w:rsidRDefault="009F475F" w:rsidP="001E0CF4">
      <w:pPr>
        <w:spacing w:after="0"/>
      </w:pPr>
      <w:r>
        <w:t>- prices</w:t>
      </w:r>
    </w:p>
    <w:p w14:paraId="72343837" w14:textId="4306A01D" w:rsidR="009F475F" w:rsidRDefault="009F475F" w:rsidP="001E0CF4">
      <w:pPr>
        <w:spacing w:after="0"/>
      </w:pPr>
      <w:r>
        <w:t>- colors</w:t>
      </w:r>
    </w:p>
    <w:p w14:paraId="70395692" w14:textId="4A6B2BCC" w:rsidR="009F475F" w:rsidRDefault="009F475F" w:rsidP="001E0CF4">
      <w:pPr>
        <w:spacing w:after="0"/>
      </w:pPr>
      <w:r>
        <w:t xml:space="preserve">- </w:t>
      </w:r>
      <w:proofErr w:type="spellStart"/>
      <w:r>
        <w:t>price.color</w:t>
      </w:r>
      <w:proofErr w:type="spellEnd"/>
    </w:p>
    <w:p w14:paraId="0C7C06DE" w14:textId="3EED7E2F" w:rsidR="000B5572" w:rsidRDefault="000B5572" w:rsidP="001E0CF4">
      <w:pPr>
        <w:spacing w:after="0"/>
      </w:pPr>
      <w:r>
        <w:t>- shoe type</w:t>
      </w:r>
    </w:p>
    <w:p w14:paraId="56EA1FC8" w14:textId="4ED40ABD" w:rsidR="009F475F" w:rsidRDefault="009F475F" w:rsidP="001E0CF4">
      <w:pPr>
        <w:spacing w:after="0"/>
      </w:pPr>
      <w:r>
        <w:t>- brands</w:t>
      </w:r>
      <w:r w:rsidR="000B5572">
        <w:t>?</w:t>
      </w:r>
    </w:p>
    <w:p w14:paraId="2893E2DE" w14:textId="2021C40F" w:rsidR="009F475F" w:rsidRDefault="000B5572">
      <w:r>
        <w:t>-------------------------------------------</w:t>
      </w:r>
    </w:p>
    <w:p w14:paraId="1B7A676C" w14:textId="77777777" w:rsidR="001E0CF4" w:rsidRDefault="001E0CF4" w:rsidP="001E0CF4">
      <w:r>
        <w:t>THINGS TO CONSIDER</w:t>
      </w:r>
    </w:p>
    <w:p w14:paraId="41DE59D9" w14:textId="77777777" w:rsidR="001E0CF4" w:rsidRPr="001E0CF4" w:rsidRDefault="001E0CF4" w:rsidP="001E0CF4">
      <w:pPr>
        <w:rPr>
          <w:b/>
          <w:bCs/>
        </w:rPr>
      </w:pPr>
      <w:r w:rsidRPr="001E0CF4">
        <w:rPr>
          <w:b/>
          <w:bCs/>
        </w:rPr>
        <w:t xml:space="preserve">*methodology </w:t>
      </w:r>
      <w:r w:rsidRPr="001E0CF4">
        <w:rPr>
          <w:b/>
          <w:bCs/>
        </w:rPr>
        <w:sym w:font="Wingdings" w:char="F0E0"/>
      </w:r>
      <w:r w:rsidRPr="001E0CF4">
        <w:rPr>
          <w:b/>
          <w:bCs/>
        </w:rPr>
        <w:t xml:space="preserve"> analysis doesn’t mean anything if actions are not the result</w:t>
      </w:r>
    </w:p>
    <w:p w14:paraId="0A29BBD8" w14:textId="77777777" w:rsidR="001E0CF4" w:rsidRDefault="001E0CF4" w:rsidP="001E0CF4">
      <w:r>
        <w:tab/>
        <w:t xml:space="preserve">- </w:t>
      </w:r>
      <w:r w:rsidRPr="008F20E3">
        <w:t xml:space="preserve">Commonly adopted methods of technology forecasting </w:t>
      </w:r>
      <w:proofErr w:type="gramStart"/>
      <w:r w:rsidRPr="008F20E3">
        <w:t>include</w:t>
      </w:r>
      <w:proofErr w:type="gramEnd"/>
      <w:r w:rsidRPr="008F20E3">
        <w:t xml:space="preserve"> the Delphi method, forecast by analogy, growth curves and extrapolation. Normative methods of technology forecasting—like the relevance trees, morphological models, and mission flow diagrams—are also commonly used.</w:t>
      </w:r>
    </w:p>
    <w:p w14:paraId="7E17F10E" w14:textId="7920FC6B" w:rsidR="001E0CF4" w:rsidRDefault="001E0CF4" w:rsidP="001E0CF4">
      <w:r>
        <w:tab/>
        <w:t xml:space="preserve">- </w:t>
      </w:r>
      <w:r w:rsidRPr="008F20E3">
        <w:t xml:space="preserve"> Companies like WGSN do consumer trend forecasting, so they forecast around 2–3 years in advance, but they get fed that information from the industry before</w:t>
      </w:r>
    </w:p>
    <w:p w14:paraId="7787B100" w14:textId="77777777" w:rsidR="001E0CF4" w:rsidRDefault="001E0CF4" w:rsidP="001E0CF4">
      <w:r>
        <w:tab/>
        <w:t>- W</w:t>
      </w:r>
      <w:r w:rsidRPr="008F20E3">
        <w:t xml:space="preserve">GSN (World's Global Style Network) provide data, analytics and insights to companies seeking to stay ahead of the curve across a broad range of industries, but their most successful category is their fashion trend forecasting. WGSN claim to be able to forecast </w:t>
      </w:r>
      <w:proofErr w:type="spellStart"/>
      <w:r w:rsidRPr="008F20E3">
        <w:t>colours</w:t>
      </w:r>
      <w:proofErr w:type="spellEnd"/>
      <w:r w:rsidRPr="008F20E3">
        <w:t xml:space="preserve"> and trends up to two years in advance.</w:t>
      </w:r>
    </w:p>
    <w:p w14:paraId="2B9E4436" w14:textId="19DEAF00" w:rsidR="001E0CF4" w:rsidRDefault="001E0CF4" w:rsidP="001E0CF4">
      <w:r>
        <w:tab/>
        <w:t xml:space="preserve">- </w:t>
      </w:r>
      <w:r w:rsidRPr="001E0CF4">
        <w:t xml:space="preserve">Two types of fashion forecasting are used: short-term </w:t>
      </w:r>
      <w:proofErr w:type="spellStart"/>
      <w:r w:rsidRPr="001E0CF4">
        <w:t>forecasting,which</w:t>
      </w:r>
      <w:proofErr w:type="spellEnd"/>
      <w:r w:rsidRPr="001E0CF4">
        <w:t xml:space="preserve"> envisions trends one to two years in the future and focuses on new product features such as </w:t>
      </w:r>
      <w:proofErr w:type="spellStart"/>
      <w:r w:rsidRPr="001E0CF4">
        <w:t>color,textile</w:t>
      </w:r>
      <w:proofErr w:type="spellEnd"/>
      <w:r w:rsidRPr="001E0CF4">
        <w:t>, and style</w:t>
      </w:r>
    </w:p>
    <w:p w14:paraId="0EEC41B0" w14:textId="4470B05F" w:rsidR="00E66DF0" w:rsidRDefault="00E66DF0" w:rsidP="00E66DF0">
      <w:pPr>
        <w:ind w:firstLine="720"/>
      </w:pPr>
      <w:r>
        <w:t xml:space="preserve">- </w:t>
      </w:r>
      <w:r w:rsidRPr="00E66DF0">
        <w:t>Qualitative and Quantitative Forecasting Methods</w:t>
      </w:r>
      <w:r>
        <w:t xml:space="preserve">: </w:t>
      </w:r>
      <w:r w:rsidRPr="00E66DF0">
        <w:t>Whereas personal opinions are the basis of qualitative forecasting methods, quantitative methods rely on past numerical data to predict the future. The Delphi method, informed opinions and the historical life-cycle analogy are qualitative forecasting methods. In turn, the simple exponential smoothing, multiplicative seasonal indexes, simple and weighted moving averages are quantitative forecasting methods.</w:t>
      </w:r>
    </w:p>
    <w:p w14:paraId="71ABA527" w14:textId="30376069" w:rsidR="001E0CF4" w:rsidRDefault="001E0CF4" w:rsidP="001E0CF4">
      <w:pPr>
        <w:rPr>
          <w:b/>
          <w:bCs/>
        </w:rPr>
      </w:pPr>
      <w:r w:rsidRPr="001E0CF4">
        <w:rPr>
          <w:b/>
          <w:bCs/>
        </w:rPr>
        <w:t>*good way to predict or not</w:t>
      </w:r>
    </w:p>
    <w:p w14:paraId="50F22F53" w14:textId="030E8928" w:rsidR="001E0CF4" w:rsidRDefault="001E0CF4" w:rsidP="001E0CF4">
      <w:pPr>
        <w:rPr>
          <w:b/>
          <w:bCs/>
        </w:rPr>
      </w:pPr>
      <w:r w:rsidRPr="001E0CF4">
        <w:rPr>
          <w:b/>
          <w:bCs/>
        </w:rPr>
        <w:t xml:space="preserve">*time </w:t>
      </w:r>
      <w:r w:rsidRPr="001E0CF4">
        <w:rPr>
          <w:b/>
          <w:bCs/>
        </w:rPr>
        <w:sym w:font="Wingdings" w:char="F0E0"/>
      </w:r>
      <w:r w:rsidRPr="001E0CF4">
        <w:rPr>
          <w:b/>
          <w:bCs/>
        </w:rPr>
        <w:t xml:space="preserve"> major events</w:t>
      </w:r>
    </w:p>
    <w:p w14:paraId="199369DF" w14:textId="23777A2F" w:rsidR="00C12E9C" w:rsidRPr="00C12E9C" w:rsidRDefault="00E53A81" w:rsidP="001E0CF4">
      <w:pPr>
        <w:rPr>
          <w:b/>
          <w:bCs/>
        </w:rPr>
      </w:pPr>
      <w:r>
        <w:rPr>
          <w:b/>
          <w:bCs/>
        </w:rPr>
        <w:t xml:space="preserve">*hypothesis testing/theory </w:t>
      </w:r>
    </w:p>
    <w:p w14:paraId="25EDA29D" w14:textId="5046ACED" w:rsidR="000B5572" w:rsidRDefault="000B5572">
      <w:r>
        <w:t>-------------------------------------------</w:t>
      </w:r>
    </w:p>
    <w:p w14:paraId="6FA0656A" w14:textId="5E6B622F" w:rsidR="000B5572" w:rsidRDefault="000B5572">
      <w:r>
        <w:t>QUESTION</w:t>
      </w:r>
      <w:r w:rsidR="00C94D00">
        <w:t>S / THINGS TO REPORT</w:t>
      </w:r>
      <w:r w:rsidR="00BC2CE7">
        <w:t xml:space="preserve"> - WOMENS</w:t>
      </w:r>
    </w:p>
    <w:p w14:paraId="4EC23BCA" w14:textId="70FBBB22" w:rsidR="000B5572" w:rsidRDefault="000B5572">
      <w:r>
        <w:t>- did the Spring/Summer 2017 shoe color predictions match with the June 2019 sales?</w:t>
      </w:r>
    </w:p>
    <w:p w14:paraId="0446F9B2" w14:textId="69521896" w:rsidR="00BC2CE7" w:rsidRDefault="00BC2CE7">
      <w:r>
        <w:lastRenderedPageBreak/>
        <w:t>- did the Spring/Summer 2017 shoe style predictions match with the June 2019 sales?</w:t>
      </w:r>
    </w:p>
    <w:p w14:paraId="0D863267" w14:textId="4FE8545D" w:rsidR="00BC2CE7" w:rsidRDefault="00BC2CE7">
      <w:r>
        <w:t xml:space="preserve">- </w:t>
      </w:r>
      <w:r w:rsidR="00C94D00">
        <w:t>what does this mean? (consumer based)</w:t>
      </w:r>
    </w:p>
    <w:p w14:paraId="1EF951BF" w14:textId="25C6237A" w:rsidR="00C94D00" w:rsidRDefault="00C94D00">
      <w:r>
        <w:t xml:space="preserve">- </w:t>
      </w:r>
      <w:r w:rsidR="007318BF">
        <w:t>size of data set</w:t>
      </w:r>
    </w:p>
    <w:p w14:paraId="29C2B0AE" w14:textId="2D00DD80" w:rsidR="00146424" w:rsidRDefault="007318BF">
      <w:r>
        <w:t xml:space="preserve">- </w:t>
      </w:r>
      <w:r w:rsidR="00146424">
        <w:t>if its accurate – up to date or current</w:t>
      </w:r>
    </w:p>
    <w:p w14:paraId="3DBE561D" w14:textId="6D94E52A" w:rsidR="00146424" w:rsidRDefault="00146424">
      <w:r>
        <w:t>- how does this affect us?</w:t>
      </w:r>
    </w:p>
    <w:p w14:paraId="042868FC" w14:textId="5A4447E3" w:rsidR="00146424" w:rsidRDefault="00146424">
      <w:r>
        <w:t>- who is the audience that will benefit from the analysis?</w:t>
      </w:r>
    </w:p>
    <w:p w14:paraId="2F63B5C0" w14:textId="77777777" w:rsidR="00146424" w:rsidRDefault="00146424">
      <w:r>
        <w:t>- how will the results be used? (business, sales, consumer)</w:t>
      </w:r>
    </w:p>
    <w:p w14:paraId="5096D13C" w14:textId="3BE53C64" w:rsidR="00146424" w:rsidRDefault="00146424">
      <w:r>
        <w:t>-  what to expect for next season if results/predictions came true</w:t>
      </w:r>
    </w:p>
    <w:p w14:paraId="0C07711F" w14:textId="144A6E00" w:rsidR="00F61026" w:rsidRDefault="00146424">
      <w:r>
        <w:t xml:space="preserve">- </w:t>
      </w:r>
      <w:r w:rsidR="00F61026">
        <w:t>limitations – data is mass market/budget</w:t>
      </w:r>
    </w:p>
    <w:p w14:paraId="066ABB76" w14:textId="54BBF56C" w:rsidR="00F61026" w:rsidRDefault="00F61026">
      <w:r>
        <w:t xml:space="preserve">- </w:t>
      </w:r>
    </w:p>
    <w:p w14:paraId="6F5EC5AB" w14:textId="77777777" w:rsidR="006A6094" w:rsidRDefault="006A6094" w:rsidP="006A6094">
      <w:r>
        <w:t>-------------------------------------------</w:t>
      </w:r>
    </w:p>
    <w:p w14:paraId="37227894" w14:textId="13423B26" w:rsidR="006A6094" w:rsidRDefault="006A6094">
      <w:r>
        <w:t>CHARTS</w:t>
      </w:r>
    </w:p>
    <w:p w14:paraId="6EE3DDF2" w14:textId="28A653B2" w:rsidR="006A6094" w:rsidRDefault="006A6094" w:rsidP="00E0721F">
      <w:pPr>
        <w:spacing w:after="0"/>
      </w:pPr>
      <w:r>
        <w:t>- bubble chart</w:t>
      </w:r>
    </w:p>
    <w:p w14:paraId="0FE591DC" w14:textId="03C6BC8D" w:rsidR="00C94D00" w:rsidRDefault="00C94D00" w:rsidP="00E0721F">
      <w:pPr>
        <w:spacing w:after="0"/>
      </w:pPr>
      <w:r>
        <w:tab/>
        <w:t>- which brands are the most popular</w:t>
      </w:r>
      <w:r w:rsidR="004A53AE">
        <w:t xml:space="preserve"> </w:t>
      </w:r>
      <w:r w:rsidR="00D9737F">
        <w:t>*</w:t>
      </w:r>
    </w:p>
    <w:p w14:paraId="11127B0E" w14:textId="7A3C1010" w:rsidR="003E5669" w:rsidRDefault="00F61026" w:rsidP="00E0721F">
      <w:pPr>
        <w:spacing w:after="0"/>
      </w:pPr>
      <w:r>
        <w:tab/>
        <w:t xml:space="preserve">- </w:t>
      </w:r>
      <w:r w:rsidR="003E5669">
        <w:t>shoe types and what months they were sold</w:t>
      </w:r>
      <w:r w:rsidR="00D9737F">
        <w:t xml:space="preserve"> </w:t>
      </w:r>
    </w:p>
    <w:p w14:paraId="0D7F2DB2" w14:textId="37AA6A21" w:rsidR="006A6094" w:rsidRDefault="006A6094" w:rsidP="00E0721F">
      <w:pPr>
        <w:spacing w:after="0"/>
      </w:pPr>
      <w:r>
        <w:t>- bar chart</w:t>
      </w:r>
      <w:r w:rsidR="0070708F">
        <w:t xml:space="preserve"> </w:t>
      </w:r>
    </w:p>
    <w:p w14:paraId="1365A729" w14:textId="3280E97C" w:rsidR="00154EA0" w:rsidRDefault="00154EA0" w:rsidP="00E0721F">
      <w:pPr>
        <w:spacing w:after="0"/>
      </w:pPr>
      <w:r>
        <w:tab/>
        <w:t>- types of shoes and how much were sold – count</w:t>
      </w:r>
      <w:r w:rsidR="004A53AE">
        <w:t xml:space="preserve"> </w:t>
      </w:r>
      <w:r w:rsidR="00D9737F">
        <w:t>*</w:t>
      </w:r>
    </w:p>
    <w:p w14:paraId="06CFE60E" w14:textId="7A03EDCD" w:rsidR="00154EA0" w:rsidRDefault="00154EA0" w:rsidP="00E0721F">
      <w:pPr>
        <w:spacing w:after="0"/>
      </w:pPr>
      <w:r>
        <w:tab/>
        <w:t xml:space="preserve">- </w:t>
      </w:r>
      <w:r w:rsidR="00D9737F">
        <w:t>which merchants sold the most? *</w:t>
      </w:r>
    </w:p>
    <w:p w14:paraId="281ADCCE" w14:textId="33CC8F0D" w:rsidR="0070708F" w:rsidRDefault="006A6094" w:rsidP="00E0721F">
      <w:pPr>
        <w:spacing w:after="0"/>
      </w:pPr>
      <w:r>
        <w:t>- line chart</w:t>
      </w:r>
    </w:p>
    <w:p w14:paraId="4998AD21" w14:textId="60608ABE" w:rsidR="00154EA0" w:rsidRDefault="00154EA0" w:rsidP="00E0721F">
      <w:pPr>
        <w:spacing w:after="0"/>
      </w:pPr>
      <w:r>
        <w:t xml:space="preserve">- area chart / line chart </w:t>
      </w:r>
    </w:p>
    <w:p w14:paraId="34CB3B1A" w14:textId="463EF2BE" w:rsidR="00154EA0" w:rsidRDefault="00154EA0" w:rsidP="00E0721F">
      <w:pPr>
        <w:spacing w:after="0"/>
      </w:pPr>
      <w:r>
        <w:tab/>
        <w:t>- prices for type</w:t>
      </w:r>
      <w:r w:rsidR="004A53AE">
        <w:t xml:space="preserve"> *</w:t>
      </w:r>
    </w:p>
    <w:p w14:paraId="65FEFDB0" w14:textId="76F8549C" w:rsidR="00154EA0" w:rsidRDefault="00154EA0" w:rsidP="00E0721F">
      <w:pPr>
        <w:spacing w:after="0"/>
      </w:pPr>
      <w:r>
        <w:tab/>
        <w:t>- prices for brand and compare both?</w:t>
      </w:r>
      <w:r w:rsidR="004A53AE">
        <w:t xml:space="preserve"> *</w:t>
      </w:r>
    </w:p>
    <w:p w14:paraId="5360C096" w14:textId="1AD9ED96" w:rsidR="0070708F" w:rsidRDefault="0070708F" w:rsidP="00E0721F">
      <w:pPr>
        <w:spacing w:after="0"/>
      </w:pPr>
      <w:r>
        <w:t>- scatter plot</w:t>
      </w:r>
    </w:p>
    <w:p w14:paraId="357C4240" w14:textId="38F6FD42" w:rsidR="00154EA0" w:rsidRDefault="00154EA0" w:rsidP="00E0721F">
      <w:pPr>
        <w:spacing w:after="0"/>
      </w:pPr>
      <w:r>
        <w:t xml:space="preserve">- </w:t>
      </w:r>
      <w:r w:rsidR="00C94D00">
        <w:t xml:space="preserve">dendrogram </w:t>
      </w:r>
    </w:p>
    <w:p w14:paraId="765EB067" w14:textId="6AF4831B" w:rsidR="00C94D00" w:rsidRDefault="00C94D00" w:rsidP="00E0721F">
      <w:pPr>
        <w:spacing w:after="0"/>
      </w:pPr>
      <w:r>
        <w:tab/>
        <w:t>- compare both datasets and if the trend came tru</w:t>
      </w:r>
      <w:r w:rsidR="00146424">
        <w:t>e</w:t>
      </w:r>
    </w:p>
    <w:p w14:paraId="73B7E369" w14:textId="77777777" w:rsidR="00254269" w:rsidRDefault="00254269" w:rsidP="00254269">
      <w:r>
        <w:t>-------------------------------------------</w:t>
      </w:r>
      <w:bookmarkStart w:id="0" w:name="_GoBack"/>
      <w:bookmarkEnd w:id="0"/>
    </w:p>
    <w:p w14:paraId="4BD4C96B" w14:textId="221842AF" w:rsidR="00691343" w:rsidRDefault="00254269">
      <w:r>
        <w:t>SHOE TYPES – WOMENS</w:t>
      </w:r>
    </w:p>
    <w:p w14:paraId="25735CA1" w14:textId="234ED87F" w:rsidR="00691343" w:rsidRDefault="00691343" w:rsidP="00E66DF0">
      <w:pPr>
        <w:spacing w:after="0"/>
      </w:pPr>
      <w:r>
        <w:t>- ankle strap pump</w:t>
      </w:r>
    </w:p>
    <w:p w14:paraId="12851455" w14:textId="4A971655" w:rsidR="00691343" w:rsidRDefault="00691343" w:rsidP="00E66DF0">
      <w:pPr>
        <w:spacing w:after="0"/>
      </w:pPr>
      <w:r>
        <w:t>- athletic</w:t>
      </w:r>
      <w:r w:rsidR="00581565">
        <w:t xml:space="preserve"> shoes</w:t>
      </w:r>
    </w:p>
    <w:p w14:paraId="55731A36" w14:textId="2140856F" w:rsidR="00691343" w:rsidRDefault="00691343" w:rsidP="00E66DF0">
      <w:pPr>
        <w:spacing w:after="0"/>
      </w:pPr>
      <w:r>
        <w:t>- sneakers</w:t>
      </w:r>
    </w:p>
    <w:p w14:paraId="714C5F16" w14:textId="434BC2E6" w:rsidR="00691343" w:rsidRDefault="00691343" w:rsidP="00E66DF0">
      <w:pPr>
        <w:spacing w:after="0"/>
      </w:pPr>
      <w:r>
        <w:t>- boots</w:t>
      </w:r>
    </w:p>
    <w:p w14:paraId="40504CDF" w14:textId="4C80C7A6" w:rsidR="00691343" w:rsidRDefault="00691343" w:rsidP="00E66DF0">
      <w:pPr>
        <w:spacing w:after="0"/>
      </w:pPr>
      <w:r>
        <w:t>- pumps</w:t>
      </w:r>
    </w:p>
    <w:p w14:paraId="5F1D06C2" w14:textId="0377F9D5" w:rsidR="00691343" w:rsidRDefault="00691343" w:rsidP="00E66DF0">
      <w:pPr>
        <w:spacing w:after="0"/>
      </w:pPr>
      <w:r>
        <w:t>- sandals</w:t>
      </w:r>
    </w:p>
    <w:p w14:paraId="44C74DE8" w14:textId="40665DEF" w:rsidR="00581565" w:rsidRDefault="00581565" w:rsidP="00E66DF0">
      <w:pPr>
        <w:spacing w:after="0"/>
      </w:pPr>
      <w:r>
        <w:t>- loafers</w:t>
      </w:r>
    </w:p>
    <w:p w14:paraId="322E65BA" w14:textId="39016A7C" w:rsidR="00861887" w:rsidRDefault="00861887" w:rsidP="00E66DF0">
      <w:pPr>
        <w:spacing w:after="0"/>
      </w:pPr>
    </w:p>
    <w:p w14:paraId="065EEFB1" w14:textId="3C1C3C61" w:rsidR="00861887" w:rsidRDefault="00861887" w:rsidP="00E66DF0">
      <w:pPr>
        <w:spacing w:after="0"/>
      </w:pPr>
      <w:r>
        <w:t>COLORS</w:t>
      </w:r>
    </w:p>
    <w:p w14:paraId="22451E98" w14:textId="5A669F16" w:rsidR="00861887" w:rsidRDefault="00861887" w:rsidP="00AA1AB1">
      <w:pPr>
        <w:spacing w:after="0"/>
      </w:pPr>
      <w:r>
        <w:t>- Tan</w:t>
      </w:r>
    </w:p>
    <w:p w14:paraId="2DF204DB" w14:textId="2BFC38B3" w:rsidR="00861887" w:rsidRDefault="00AA1AB1" w:rsidP="00AA1AB1">
      <w:pPr>
        <w:spacing w:after="0"/>
      </w:pPr>
      <w:r>
        <w:lastRenderedPageBreak/>
        <w:t xml:space="preserve">- White </w:t>
      </w:r>
    </w:p>
    <w:p w14:paraId="061804F2" w14:textId="5CF33ABD" w:rsidR="00AA1AB1" w:rsidRDefault="00AA1AB1" w:rsidP="00AA1AB1">
      <w:pPr>
        <w:spacing w:after="0"/>
      </w:pPr>
      <w:r>
        <w:t xml:space="preserve">- </w:t>
      </w:r>
      <w:r w:rsidR="00710CCC">
        <w:t>Print</w:t>
      </w:r>
    </w:p>
    <w:p w14:paraId="513959DB" w14:textId="148BE679" w:rsidR="00AA1AB1" w:rsidRDefault="00AA1AB1" w:rsidP="00AA1AB1">
      <w:pPr>
        <w:spacing w:after="0"/>
      </w:pPr>
      <w:r>
        <w:t>- Gray</w:t>
      </w:r>
    </w:p>
    <w:p w14:paraId="5615599E" w14:textId="653F6C75" w:rsidR="00AA1AB1" w:rsidRDefault="00AA1AB1" w:rsidP="00AA1AB1">
      <w:pPr>
        <w:spacing w:after="0"/>
      </w:pPr>
      <w:r>
        <w:t>- Brown</w:t>
      </w:r>
    </w:p>
    <w:p w14:paraId="64D52D0B" w14:textId="6C23E87D" w:rsidR="00AA1AB1" w:rsidRDefault="00AA1AB1" w:rsidP="00AA1AB1">
      <w:pPr>
        <w:spacing w:after="0"/>
      </w:pPr>
      <w:r>
        <w:t>- Light Blue</w:t>
      </w:r>
    </w:p>
    <w:p w14:paraId="2C4D4B0A" w14:textId="3DAE1C42" w:rsidR="00AA1AB1" w:rsidRDefault="00AA1AB1" w:rsidP="00AA1AB1">
      <w:pPr>
        <w:spacing w:after="0"/>
      </w:pPr>
      <w:r>
        <w:t>- Dark Blue</w:t>
      </w:r>
    </w:p>
    <w:p w14:paraId="5B7EE23F" w14:textId="70530F03" w:rsidR="00AA1AB1" w:rsidRDefault="00AA1AB1" w:rsidP="00AA1AB1">
      <w:pPr>
        <w:spacing w:after="0"/>
      </w:pPr>
      <w:r>
        <w:t>- Light Green</w:t>
      </w:r>
    </w:p>
    <w:p w14:paraId="3D73E6AB" w14:textId="13D95951" w:rsidR="00AA1AB1" w:rsidRDefault="00AA1AB1" w:rsidP="00AA1AB1">
      <w:pPr>
        <w:spacing w:after="0"/>
      </w:pPr>
      <w:r>
        <w:t>- Dark Green</w:t>
      </w:r>
    </w:p>
    <w:p w14:paraId="14443DE3" w14:textId="349A3405" w:rsidR="00AA1AB1" w:rsidRDefault="00AA1AB1" w:rsidP="00AA1AB1">
      <w:pPr>
        <w:spacing w:after="0"/>
      </w:pPr>
      <w:r>
        <w:t>- Black</w:t>
      </w:r>
    </w:p>
    <w:p w14:paraId="1ACA6EBF" w14:textId="5976C413" w:rsidR="00AA1AB1" w:rsidRDefault="00AA1AB1" w:rsidP="00AA1AB1">
      <w:pPr>
        <w:spacing w:after="0"/>
      </w:pPr>
      <w:r>
        <w:t>- Dark Red</w:t>
      </w:r>
    </w:p>
    <w:p w14:paraId="3C4CF1AE" w14:textId="12F6C52D" w:rsidR="00AA1AB1" w:rsidRDefault="00EB2E37" w:rsidP="00AA1AB1">
      <w:pPr>
        <w:spacing w:after="0"/>
      </w:pPr>
      <w:r>
        <w:t>- Gold</w:t>
      </w:r>
    </w:p>
    <w:p w14:paraId="31204871" w14:textId="21BBCCC8" w:rsidR="00691343" w:rsidRDefault="00EB2E37" w:rsidP="00E0721F">
      <w:pPr>
        <w:spacing w:after="0"/>
      </w:pPr>
      <w:r>
        <w:t>- Red</w:t>
      </w:r>
    </w:p>
    <w:p w14:paraId="3CABD28C" w14:textId="3921FAB6" w:rsidR="00C36492" w:rsidRDefault="00C36492" w:rsidP="00E0721F">
      <w:pPr>
        <w:spacing w:after="0"/>
      </w:pPr>
      <w:r>
        <w:t>- Pink</w:t>
      </w:r>
    </w:p>
    <w:sectPr w:rsidR="00C364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82388" w14:textId="77777777" w:rsidR="004E4CD6" w:rsidRDefault="004E4CD6" w:rsidP="009F475F">
      <w:pPr>
        <w:spacing w:after="0" w:line="240" w:lineRule="auto"/>
      </w:pPr>
      <w:r>
        <w:separator/>
      </w:r>
    </w:p>
  </w:endnote>
  <w:endnote w:type="continuationSeparator" w:id="0">
    <w:p w14:paraId="5BB1794A" w14:textId="77777777" w:rsidR="004E4CD6" w:rsidRDefault="004E4CD6" w:rsidP="009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B4BBB" w14:textId="77777777" w:rsidR="004E4CD6" w:rsidRDefault="004E4CD6" w:rsidP="009F475F">
      <w:pPr>
        <w:spacing w:after="0" w:line="240" w:lineRule="auto"/>
      </w:pPr>
      <w:r>
        <w:separator/>
      </w:r>
    </w:p>
  </w:footnote>
  <w:footnote w:type="continuationSeparator" w:id="0">
    <w:p w14:paraId="066D11D1" w14:textId="77777777" w:rsidR="004E4CD6" w:rsidRDefault="004E4CD6" w:rsidP="009F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B58A" w14:textId="48133DD5" w:rsidR="001E0CF4" w:rsidRDefault="001E0CF4">
    <w:pPr>
      <w:pStyle w:val="Header"/>
    </w:pPr>
    <w:r>
      <w:t>PROJECT 1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5F"/>
    <w:rsid w:val="000B5572"/>
    <w:rsid w:val="00146424"/>
    <w:rsid w:val="001522EE"/>
    <w:rsid w:val="00154EA0"/>
    <w:rsid w:val="00186191"/>
    <w:rsid w:val="001E0CF4"/>
    <w:rsid w:val="00254269"/>
    <w:rsid w:val="002543CE"/>
    <w:rsid w:val="003E5669"/>
    <w:rsid w:val="004A53AE"/>
    <w:rsid w:val="004B0C3C"/>
    <w:rsid w:val="004E4CD6"/>
    <w:rsid w:val="00581565"/>
    <w:rsid w:val="00663A1C"/>
    <w:rsid w:val="00691343"/>
    <w:rsid w:val="006A6094"/>
    <w:rsid w:val="0070708F"/>
    <w:rsid w:val="00710CCC"/>
    <w:rsid w:val="00717619"/>
    <w:rsid w:val="007318BF"/>
    <w:rsid w:val="00810FB1"/>
    <w:rsid w:val="00861887"/>
    <w:rsid w:val="00881A36"/>
    <w:rsid w:val="008926C8"/>
    <w:rsid w:val="008D210F"/>
    <w:rsid w:val="008F20E3"/>
    <w:rsid w:val="0091274C"/>
    <w:rsid w:val="009F475F"/>
    <w:rsid w:val="00A9547C"/>
    <w:rsid w:val="00AA1AB1"/>
    <w:rsid w:val="00BC2CE7"/>
    <w:rsid w:val="00C06033"/>
    <w:rsid w:val="00C12E9C"/>
    <w:rsid w:val="00C36492"/>
    <w:rsid w:val="00C900BE"/>
    <w:rsid w:val="00C94D00"/>
    <w:rsid w:val="00D9737F"/>
    <w:rsid w:val="00E0721F"/>
    <w:rsid w:val="00E53A81"/>
    <w:rsid w:val="00E66DF0"/>
    <w:rsid w:val="00EB2E37"/>
    <w:rsid w:val="00ED34ED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2D8"/>
  <w15:chartTrackingRefBased/>
  <w15:docId w15:val="{31C8BB6D-9462-4DD8-84AD-14696C7E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5F"/>
  </w:style>
  <w:style w:type="paragraph" w:styleId="Footer">
    <w:name w:val="footer"/>
    <w:basedOn w:val="Normal"/>
    <w:link w:val="Foot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Vargas</dc:creator>
  <cp:keywords/>
  <dc:description/>
  <cp:lastModifiedBy>Arianne Vargas</cp:lastModifiedBy>
  <cp:revision>14</cp:revision>
  <dcterms:created xsi:type="dcterms:W3CDTF">2019-07-19T01:56:00Z</dcterms:created>
  <dcterms:modified xsi:type="dcterms:W3CDTF">2019-07-26T02:00:00Z</dcterms:modified>
</cp:coreProperties>
</file>