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499648"/>
        <w:docPartObj>
          <w:docPartGallery w:val="Cover Pages"/>
          <w:docPartUnique/>
        </w:docPartObj>
      </w:sdtPr>
      <w:sdtEndPr/>
      <w:sdtContent>
        <w:p w14:paraId="49D23D5B" w14:textId="7232F53C" w:rsidR="00B31613" w:rsidRDefault="00B31613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5054DB" wp14:editId="6152B0E7">
                    <wp:simplePos x="0" y="0"/>
                    <wp:positionH relativeFrom="margin">
                      <wp:posOffset>5365750</wp:posOffset>
                    </wp:positionH>
                    <wp:positionV relativeFrom="page">
                      <wp:posOffset>231140</wp:posOffset>
                    </wp:positionV>
                    <wp:extent cx="594360" cy="987425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EC8184" w14:textId="7858D934" w:rsidR="00B31613" w:rsidRDefault="00B316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5054DB" id="Rectangle 132" o:spid="_x0000_s1026" style="position:absolute;margin-left:422.5pt;margin-top:18.2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EC8184" w14:textId="7858D934" w:rsidR="00B31613" w:rsidRDefault="00B316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E5218A0" w14:textId="4BAE20F3" w:rsidR="00B31613" w:rsidRDefault="00B31613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F7F2BB" wp14:editId="27F6F6F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3A6CD" w14:textId="5770DBA1" w:rsidR="00B31613" w:rsidRDefault="00BE6C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161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Automating Data Integration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42BE72" w14:textId="6575BE23" w:rsidR="00B31613" w:rsidRDefault="00B3161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D191 Performance Assessment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90E931" w14:textId="26906166" w:rsidR="00B31613" w:rsidRDefault="00B316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Lydia Strough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F7F2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" filled="f" stroked="f" strokeweight=".5pt">
                    <v:textbox style="mso-fit-shape-to-text:t" inset="0,0,0,0">
                      <w:txbxContent>
                        <w:p w14:paraId="0BA3A6CD" w14:textId="5770DBA1" w:rsidR="00B31613" w:rsidRDefault="00B52EA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161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Automating Data Integration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42BE72" w14:textId="6575BE23" w:rsidR="00B31613" w:rsidRDefault="00B3161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D191 Performance Assessment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90E931" w14:textId="26906166" w:rsidR="00B31613" w:rsidRDefault="00B316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Lydia Strough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B21201" w14:textId="696258A2" w:rsidR="00012C56" w:rsidRDefault="00012C56" w:rsidP="00012C56">
      <w:pPr>
        <w:pStyle w:val="ListParagraph"/>
        <w:numPr>
          <w:ilvl w:val="0"/>
          <w:numId w:val="2"/>
        </w:numPr>
      </w:pPr>
      <w:r w:rsidRPr="00012C56">
        <w:rPr>
          <w:i/>
          <w:iCs/>
        </w:rPr>
        <w:lastRenderedPageBreak/>
        <w:t>Business Question</w:t>
      </w:r>
      <w:r>
        <w:t xml:space="preserve">: </w:t>
      </w:r>
      <w:r w:rsidRPr="008F1C7F">
        <w:rPr>
          <w:color w:val="000000" w:themeColor="text1"/>
        </w:rPr>
        <w:t>Total rentals for each store organized by film category.</w:t>
      </w:r>
    </w:p>
    <w:p w14:paraId="22E713BE" w14:textId="7B7D0212" w:rsidR="001D1A10" w:rsidRDefault="00012C56" w:rsidP="001D1A10">
      <w:pPr>
        <w:pStyle w:val="ListParagraph"/>
        <w:numPr>
          <w:ilvl w:val="1"/>
          <w:numId w:val="2"/>
        </w:numPr>
      </w:pPr>
      <w:r w:rsidRPr="001D1A10">
        <w:rPr>
          <w:i/>
          <w:iCs/>
        </w:rPr>
        <w:t>Describe the data used for the report</w:t>
      </w:r>
      <w:r w:rsidRPr="001D1A10">
        <w:t xml:space="preserve">: </w:t>
      </w:r>
      <w:r w:rsidR="00E1739F">
        <w:br/>
      </w:r>
      <w:r w:rsidR="00E1739F">
        <w:br/>
      </w:r>
      <w:r w:rsidR="00DF31C8">
        <w:t>The report will be composed of two tables, a “detailed</w:t>
      </w:r>
      <w:r w:rsidR="00DF05D7">
        <w:t>_report</w:t>
      </w:r>
      <w:r w:rsidR="00DF31C8">
        <w:t>” and a “summary</w:t>
      </w:r>
      <w:r w:rsidR="00DF05D7">
        <w:t>_report</w:t>
      </w:r>
      <w:r w:rsidR="00DF31C8">
        <w:t>” table. The detailed</w:t>
      </w:r>
      <w:r w:rsidR="00DF05D7">
        <w:t>_report</w:t>
      </w:r>
      <w:r w:rsidR="00DF31C8">
        <w:t xml:space="preserve"> table will be a compiled list of all store rentals. The summary</w:t>
      </w:r>
      <w:r w:rsidR="00DF05D7">
        <w:t>_report</w:t>
      </w:r>
      <w:r w:rsidR="00DF31C8">
        <w:t xml:space="preserve"> table will be an aggregated version of the detailed table – total rentals per store, grouped by store id and film category.</w:t>
      </w:r>
      <w:r w:rsidR="00E1739F">
        <w:br/>
      </w:r>
    </w:p>
    <w:p w14:paraId="35C55BD5" w14:textId="2BDC4793" w:rsidR="001D1A10" w:rsidRDefault="001D1A10" w:rsidP="001D1A10">
      <w:pPr>
        <w:pStyle w:val="ListParagraph"/>
        <w:numPr>
          <w:ilvl w:val="1"/>
          <w:numId w:val="2"/>
        </w:numPr>
      </w:pPr>
      <w:r w:rsidRPr="001D1A10">
        <w:rPr>
          <w:i/>
          <w:iCs/>
        </w:rPr>
        <w:t>Identify two or more specific tables from the given dataset that will provide the data necessary for the detailed and the summary sections of the report</w:t>
      </w:r>
      <w:r>
        <w:t xml:space="preserve">: </w:t>
      </w:r>
      <w:r w:rsidR="00E1739F">
        <w:br/>
      </w:r>
      <w:r w:rsidR="00E1739F">
        <w:br/>
      </w:r>
      <w:r w:rsidR="00DF31C8">
        <w:t>Five tables from the dvdrental database will be used to create the detailed</w:t>
      </w:r>
      <w:r w:rsidR="00DF05D7">
        <w:t>_report</w:t>
      </w:r>
      <w:r w:rsidR="00DF31C8">
        <w:t xml:space="preserve"> and summary</w:t>
      </w:r>
      <w:r w:rsidR="00DF05D7">
        <w:t>_report</w:t>
      </w:r>
      <w:r w:rsidR="00DF31C8">
        <w:t xml:space="preserve"> table – the rental, inventory, film, film_category, and category tables.  </w:t>
      </w:r>
      <w:r w:rsidR="00E1739F">
        <w:br/>
      </w:r>
    </w:p>
    <w:p w14:paraId="10AC6CD7" w14:textId="0EDFD1F8" w:rsidR="00AF58BF" w:rsidRDefault="001D1A10" w:rsidP="00AF58BF">
      <w:pPr>
        <w:pStyle w:val="ListParagraph"/>
        <w:numPr>
          <w:ilvl w:val="1"/>
          <w:numId w:val="2"/>
        </w:numPr>
      </w:pPr>
      <w:r w:rsidRPr="001D1A10">
        <w:rPr>
          <w:i/>
          <w:iCs/>
        </w:rPr>
        <w:t>Identify the specific fields that will be included in the detailed and the summary sections of the repor</w:t>
      </w:r>
      <w:r>
        <w:t>t:</w:t>
      </w:r>
      <w:r w:rsidR="001E6E9F">
        <w:br/>
      </w:r>
      <w:r w:rsidR="001E6E9F">
        <w:br/>
      </w:r>
      <w:r>
        <w:t xml:space="preserve"> </w:t>
      </w:r>
      <w:r w:rsidR="001E6E9F">
        <w:t>T</w:t>
      </w:r>
      <w:r w:rsidR="00AF58BF">
        <w:t>he fields included in each table are as follows</w:t>
      </w:r>
      <w:r w:rsidR="001E6E9F">
        <w:t>:</w:t>
      </w:r>
      <w:r w:rsidR="001E6E9F">
        <w:br/>
      </w:r>
    </w:p>
    <w:p w14:paraId="2D42D33E" w14:textId="3864F372" w:rsidR="00AF58BF" w:rsidRPr="00AF58BF" w:rsidRDefault="00DF05D7" w:rsidP="001E6E9F">
      <w:pPr>
        <w:pStyle w:val="ListParagraph"/>
        <w:ind w:left="2160"/>
      </w:pPr>
      <w:proofErr w:type="spellStart"/>
      <w:r>
        <w:t>d</w:t>
      </w:r>
      <w:r w:rsidR="00AF58BF" w:rsidRPr="00AF58BF">
        <w:t>etailed</w:t>
      </w:r>
      <w:r>
        <w:t>_report</w:t>
      </w:r>
      <w:proofErr w:type="spellEnd"/>
      <w:r w:rsidR="00AF58BF" w:rsidRPr="00AF58BF">
        <w:t xml:space="preserve"> table fields: </w:t>
      </w:r>
      <w:proofErr w:type="spellStart"/>
      <w:r w:rsidR="00AF58BF" w:rsidRPr="00AF58BF">
        <w:t>rental_id</w:t>
      </w:r>
      <w:proofErr w:type="spellEnd"/>
      <w:r w:rsidR="00AF58BF">
        <w:t xml:space="preserve"> </w:t>
      </w:r>
      <w:r w:rsidR="00AF58BF" w:rsidRPr="00AF58BF">
        <w:t xml:space="preserve">INT, </w:t>
      </w:r>
      <w:proofErr w:type="spellStart"/>
      <w:r w:rsidR="00AF58BF" w:rsidRPr="00AF58BF">
        <w:t>film_category_name</w:t>
      </w:r>
      <w:proofErr w:type="spellEnd"/>
      <w:r w:rsidR="00AF58BF">
        <w:t xml:space="preserve"> </w:t>
      </w:r>
      <w:proofErr w:type="gramStart"/>
      <w:r w:rsidR="00AF58BF" w:rsidRPr="00AF58BF">
        <w:t>varchar(</w:t>
      </w:r>
      <w:proofErr w:type="gramEnd"/>
      <w:r w:rsidR="00AF58BF" w:rsidRPr="00AF58BF">
        <w:t xml:space="preserve">45), </w:t>
      </w:r>
      <w:proofErr w:type="spellStart"/>
      <w:r w:rsidR="00AF58BF">
        <w:t>store_id</w:t>
      </w:r>
      <w:proofErr w:type="spellEnd"/>
      <w:r w:rsidR="00AF58BF">
        <w:t xml:space="preserve"> INT, </w:t>
      </w:r>
      <w:proofErr w:type="spellStart"/>
      <w:r w:rsidR="00AF58BF">
        <w:t>rental_date</w:t>
      </w:r>
      <w:proofErr w:type="spellEnd"/>
      <w:r w:rsidR="00AF58BF">
        <w:t xml:space="preserve"> DATE</w:t>
      </w:r>
      <w:r w:rsidR="001E6E9F">
        <w:br/>
      </w:r>
    </w:p>
    <w:p w14:paraId="1DBD462C" w14:textId="1B7C2A5F" w:rsidR="00AF58BF" w:rsidRPr="00AF58BF" w:rsidRDefault="00AF58BF" w:rsidP="001E6E9F">
      <w:pPr>
        <w:pStyle w:val="ListParagraph"/>
        <w:ind w:left="2160"/>
      </w:pPr>
      <w:r w:rsidRPr="00AF58BF">
        <w:t>summary</w:t>
      </w:r>
      <w:r w:rsidR="00DF05D7">
        <w:t>_report</w:t>
      </w:r>
      <w:r w:rsidRPr="00AF58BF">
        <w:t xml:space="preserve"> table fields:</w:t>
      </w:r>
      <w:r>
        <w:t xml:space="preserve"> store_id INT, film_category_name varchar(45), num_rentals INT</w:t>
      </w:r>
      <w:r w:rsidR="00E1739F">
        <w:br/>
      </w:r>
    </w:p>
    <w:p w14:paraId="0B425EC3" w14:textId="28C58962" w:rsidR="001D1A10" w:rsidRPr="00C46339" w:rsidRDefault="001D1A10" w:rsidP="001D1A10">
      <w:pPr>
        <w:pStyle w:val="ListParagraph"/>
        <w:numPr>
          <w:ilvl w:val="1"/>
          <w:numId w:val="2"/>
        </w:numPr>
        <w:rPr>
          <w:i/>
          <w:iCs/>
        </w:rPr>
      </w:pPr>
      <w:r w:rsidRPr="00C46339">
        <w:rPr>
          <w:i/>
          <w:iCs/>
          <w:color w:val="000000" w:themeColor="text1"/>
        </w:rPr>
        <w:t>Identify one field in the detailed section that will require a custom transformation and explain why it should be transformed</w:t>
      </w:r>
      <w:r w:rsidRPr="00C46339">
        <w:rPr>
          <w:color w:val="000000" w:themeColor="text1"/>
        </w:rPr>
        <w:t xml:space="preserve">: </w:t>
      </w:r>
      <w:r w:rsidR="00945D3D" w:rsidRPr="00C46339">
        <w:rPr>
          <w:color w:val="000000" w:themeColor="text1"/>
        </w:rPr>
        <w:br/>
      </w:r>
      <w:r w:rsidR="00945D3D" w:rsidRPr="00C46339">
        <w:rPr>
          <w:color w:val="000000" w:themeColor="text1"/>
        </w:rPr>
        <w:br/>
      </w:r>
      <w:r w:rsidR="00C46339" w:rsidRPr="00C46339">
        <w:rPr>
          <w:color w:val="000000" w:themeColor="text1"/>
        </w:rPr>
        <w:t xml:space="preserve">store_id INT </w:t>
      </w:r>
      <w:r w:rsidR="00945D3D" w:rsidRPr="00C46339">
        <w:rPr>
          <w:color w:val="000000" w:themeColor="text1"/>
        </w:rPr>
        <w:t xml:space="preserve">will require a custom transformation. </w:t>
      </w:r>
      <w:r w:rsidR="00C46339" w:rsidRPr="00C46339">
        <w:rPr>
          <w:color w:val="000000" w:themeColor="text1"/>
        </w:rPr>
        <w:t>With a custom transformation, this will organize</w:t>
      </w:r>
      <w:r w:rsidR="00C46339">
        <w:rPr>
          <w:color w:val="000000" w:themeColor="text1"/>
        </w:rPr>
        <w:t xml:space="preserve"> </w:t>
      </w:r>
      <w:r w:rsidR="00C46339" w:rsidRPr="00C46339">
        <w:rPr>
          <w:color w:val="000000" w:themeColor="text1"/>
        </w:rPr>
        <w:t>the film rental categories by store_id, making it simple for company staff to pinpoint data about specific stores.</w:t>
      </w:r>
      <w:r w:rsidR="00C46339" w:rsidRPr="00C46339">
        <w:rPr>
          <w:i/>
          <w:iCs/>
        </w:rPr>
        <w:t xml:space="preserve">  </w:t>
      </w:r>
      <w:r w:rsidR="00945D3D" w:rsidRPr="00C46339">
        <w:rPr>
          <w:i/>
          <w:iCs/>
        </w:rPr>
        <w:t xml:space="preserve"> </w:t>
      </w:r>
      <w:r w:rsidR="00E1739F" w:rsidRPr="00C46339">
        <w:rPr>
          <w:i/>
          <w:iCs/>
        </w:rPr>
        <w:br/>
      </w:r>
    </w:p>
    <w:p w14:paraId="56D06721" w14:textId="2403B323" w:rsidR="00446896" w:rsidRDefault="001D1A10" w:rsidP="00E1739F">
      <w:pPr>
        <w:pStyle w:val="ListParagraph"/>
        <w:numPr>
          <w:ilvl w:val="1"/>
          <w:numId w:val="2"/>
        </w:numPr>
      </w:pPr>
      <w:r w:rsidRPr="001D1A10">
        <w:rPr>
          <w:i/>
          <w:iCs/>
        </w:rPr>
        <w:t>Explain the different business uses of the detailed and the summary sections of the report</w:t>
      </w:r>
      <w:r>
        <w:t xml:space="preserve">: </w:t>
      </w:r>
      <w:r w:rsidR="00E1739F">
        <w:br/>
      </w:r>
      <w:r w:rsidR="00E1739F">
        <w:br/>
        <w:t>T</w:t>
      </w:r>
      <w:r w:rsidR="00446896">
        <w:t>he detailed</w:t>
      </w:r>
      <w:r w:rsidR="00DF05D7">
        <w:t>_report</w:t>
      </w:r>
      <w:r w:rsidR="00446896">
        <w:t xml:space="preserve"> table can be used to identify </w:t>
      </w:r>
      <w:r w:rsidR="00E1739F">
        <w:t xml:space="preserve">whether </w:t>
      </w:r>
      <w:r w:rsidR="00446896">
        <w:t xml:space="preserve">there is a correlation between the popularity of specific genres of films and the time of the year. </w:t>
      </w:r>
      <w:r w:rsidR="00E1739F">
        <w:t xml:space="preserve"> The </w:t>
      </w:r>
      <w:r w:rsidR="00446896">
        <w:t>summary</w:t>
      </w:r>
      <w:r w:rsidR="00DF05D7">
        <w:t>_report</w:t>
      </w:r>
      <w:r w:rsidR="00E1739F">
        <w:t xml:space="preserve"> </w:t>
      </w:r>
      <w:r w:rsidR="00446896">
        <w:t xml:space="preserve">table can be used to discern the most popular genre of film rented </w:t>
      </w:r>
      <w:r w:rsidR="00E1739F">
        <w:t xml:space="preserve">throughout </w:t>
      </w:r>
      <w:r w:rsidR="00446896">
        <w:t xml:space="preserve">the course of the year. </w:t>
      </w:r>
      <w:r w:rsidR="00E1739F">
        <w:t>F</w:t>
      </w:r>
      <w:r w:rsidR="00446896">
        <w:t>or both tables, once this information is identified, it can be used by the business to adjust company inventory to suit customer demand, and in turn, increase company profit margins</w:t>
      </w:r>
      <w:r w:rsidR="00E1739F">
        <w:t xml:space="preserve"> as desired</w:t>
      </w:r>
      <w:r w:rsidR="00446896">
        <w:t xml:space="preserve">.  </w:t>
      </w:r>
      <w:r w:rsidR="00E1739F">
        <w:br/>
      </w:r>
    </w:p>
    <w:p w14:paraId="416F5FE0" w14:textId="77777777" w:rsidR="005D005E" w:rsidRDefault="001D1A10" w:rsidP="001D1A10">
      <w:pPr>
        <w:pStyle w:val="ListParagraph"/>
        <w:numPr>
          <w:ilvl w:val="1"/>
          <w:numId w:val="2"/>
        </w:numPr>
      </w:pPr>
      <w:r w:rsidRPr="001D1A10">
        <w:rPr>
          <w:i/>
          <w:iCs/>
        </w:rPr>
        <w:lastRenderedPageBreak/>
        <w:t>Explain how frequently your report should be refreshed to remain relevant to stakeholders</w:t>
      </w:r>
      <w:r>
        <w:t xml:space="preserve">: </w:t>
      </w:r>
    </w:p>
    <w:p w14:paraId="5EC79DDF" w14:textId="5AB6122A" w:rsidR="001D1A10" w:rsidRDefault="005D005E" w:rsidP="005D005E">
      <w:pPr>
        <w:pStyle w:val="ListParagraph"/>
        <w:ind w:left="1440"/>
      </w:pPr>
      <w:r>
        <w:rPr>
          <w:i/>
          <w:iCs/>
        </w:rPr>
        <w:br/>
      </w:r>
      <w:r w:rsidRPr="005D005E">
        <w:t xml:space="preserve">In a </w:t>
      </w:r>
      <w:r w:rsidR="00FE7CD1" w:rsidRPr="005D005E">
        <w:t>real-world</w:t>
      </w:r>
      <w:r w:rsidRPr="005D005E">
        <w:t xml:space="preserve"> situation, this report/process would ideally be refreshed on a monthly basis </w:t>
      </w:r>
      <w:r w:rsidR="00B64197">
        <w:t xml:space="preserve">(at the end of the month) </w:t>
      </w:r>
      <w:r w:rsidRPr="005D005E">
        <w:t>in order to gain a variety of data pertinent to customer desires over time.</w:t>
      </w:r>
      <w:r w:rsidR="007417A0">
        <w:br/>
      </w:r>
    </w:p>
    <w:p w14:paraId="2D6BD9EE" w14:textId="29E8A20B" w:rsidR="00E31A6E" w:rsidRDefault="007417A0" w:rsidP="00E31A6E">
      <w:pPr>
        <w:pStyle w:val="ListParagraph"/>
        <w:numPr>
          <w:ilvl w:val="0"/>
          <w:numId w:val="2"/>
        </w:numPr>
      </w:pPr>
      <w:r>
        <w:rPr>
          <w:i/>
          <w:iCs/>
        </w:rPr>
        <w:t>Write a SQL code that creates the tables to hold your report sections</w:t>
      </w:r>
      <w:r w:rsidRPr="007417A0">
        <w:t>:</w:t>
      </w:r>
      <w:r w:rsidR="00E31A6E">
        <w:br/>
      </w:r>
    </w:p>
    <w:p w14:paraId="1181D831" w14:textId="68DC5B8B" w:rsidR="007417A0" w:rsidRPr="007417A0" w:rsidRDefault="00740F1D" w:rsidP="00121695">
      <w:pPr>
        <w:pStyle w:val="ListParagraph"/>
      </w:pPr>
      <w:r>
        <w:rPr>
          <w:noProof/>
        </w:rPr>
        <w:drawing>
          <wp:inline distT="0" distB="0" distL="0" distR="0" wp14:anchorId="68B0CB1F" wp14:editId="5B838210">
            <wp:extent cx="5943600" cy="1861185"/>
            <wp:effectExtent l="0" t="0" r="0" b="5715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A0">
        <w:br/>
      </w:r>
    </w:p>
    <w:p w14:paraId="72C24F47" w14:textId="249D9250" w:rsidR="007417A0" w:rsidRPr="008F1C7F" w:rsidRDefault="007417A0" w:rsidP="007417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iCs/>
        </w:rPr>
        <w:t>Write a SQL query that will extract the raw data needed for the detailed section of your report from the source database and verify the data’s accuracy</w:t>
      </w:r>
      <w:r w:rsidRPr="007417A0">
        <w:t>:</w:t>
      </w:r>
      <w:r w:rsidR="00E31A6E">
        <w:br/>
      </w:r>
      <w:r w:rsidR="00E31A6E">
        <w:br/>
      </w:r>
      <w:r w:rsidR="00740F1D">
        <w:rPr>
          <w:noProof/>
        </w:rPr>
        <w:drawing>
          <wp:inline distT="0" distB="0" distL="0" distR="0" wp14:anchorId="4C02CF25" wp14:editId="68A3CA45">
            <wp:extent cx="5943600" cy="24377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C21E86" w14:textId="3353713F" w:rsidR="007417A0" w:rsidRDefault="007417A0" w:rsidP="008F1C7F">
      <w:pPr>
        <w:pStyle w:val="ListParagraph"/>
        <w:numPr>
          <w:ilvl w:val="0"/>
          <w:numId w:val="2"/>
        </w:numPr>
      </w:pPr>
      <w:r w:rsidRPr="008F1C7F">
        <w:rPr>
          <w:i/>
          <w:iCs/>
          <w:color w:val="000000" w:themeColor="text1"/>
        </w:rPr>
        <w:lastRenderedPageBreak/>
        <w:t>Write code for function(s) that perform the transformation(s) you identified in A4</w:t>
      </w:r>
      <w:r w:rsidRPr="008F1C7F">
        <w:rPr>
          <w:color w:val="000000" w:themeColor="text1"/>
        </w:rPr>
        <w:t>:</w:t>
      </w:r>
      <w:r w:rsidR="008F1C7F">
        <w:rPr>
          <w:color w:val="FF0000"/>
        </w:rPr>
        <w:br/>
      </w:r>
      <w:r w:rsidR="00740F1D">
        <w:rPr>
          <w:noProof/>
        </w:rPr>
        <w:drawing>
          <wp:inline distT="0" distB="0" distL="0" distR="0" wp14:anchorId="180C5114" wp14:editId="4B8E760B">
            <wp:extent cx="5943600" cy="1600835"/>
            <wp:effectExtent l="0" t="0" r="0" b="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E3149F" w14:textId="7DD3320D" w:rsidR="007417A0" w:rsidRDefault="007417A0" w:rsidP="007417A0">
      <w:pPr>
        <w:pStyle w:val="ListParagraph"/>
        <w:numPr>
          <w:ilvl w:val="0"/>
          <w:numId w:val="2"/>
        </w:numPr>
      </w:pPr>
      <w:r>
        <w:rPr>
          <w:i/>
          <w:iCs/>
        </w:rPr>
        <w:t>Write a SQL code that creates a trigger on the detailed table of the report that will continually update the summary table as data is added to the detailed table</w:t>
      </w:r>
      <w:r>
        <w:t xml:space="preserve">: </w:t>
      </w:r>
      <w:r>
        <w:br/>
      </w:r>
      <w:r w:rsidR="0076598B">
        <w:br/>
      </w:r>
      <w:r w:rsidR="00025D13">
        <w:rPr>
          <w:noProof/>
        </w:rPr>
        <w:drawing>
          <wp:inline distT="0" distB="0" distL="0" distR="0" wp14:anchorId="2A34106A" wp14:editId="2C59A25E">
            <wp:extent cx="5943600" cy="66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DE1C" w14:textId="77777777" w:rsidR="0076598B" w:rsidRDefault="0076598B" w:rsidP="0076598B"/>
    <w:p w14:paraId="44FD7112" w14:textId="3EA89DDF" w:rsidR="00D447C5" w:rsidRDefault="007417A0" w:rsidP="00D447C5">
      <w:pPr>
        <w:pStyle w:val="ListParagraph"/>
        <w:numPr>
          <w:ilvl w:val="0"/>
          <w:numId w:val="2"/>
        </w:numPr>
      </w:pPr>
      <w:r>
        <w:rPr>
          <w:i/>
          <w:iCs/>
        </w:rPr>
        <w:t>Create a stored procedure that can be used to refresh the data in both your detailed and summary tables</w:t>
      </w:r>
      <w:r>
        <w:t>:</w:t>
      </w:r>
      <w:r>
        <w:br/>
      </w:r>
      <w:r w:rsidR="00D447C5">
        <w:br/>
      </w:r>
      <w:r w:rsidR="00740F1D">
        <w:rPr>
          <w:noProof/>
        </w:rPr>
        <w:drawing>
          <wp:inline distT="0" distB="0" distL="0" distR="0" wp14:anchorId="65BD56B1" wp14:editId="506354C3">
            <wp:extent cx="5943600" cy="286575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0C5" w14:textId="77777777" w:rsidR="00E96634" w:rsidRDefault="00E96634" w:rsidP="00E96634"/>
    <w:p w14:paraId="15B98562" w14:textId="69BD69DF" w:rsidR="007417A0" w:rsidRDefault="007417A0" w:rsidP="007417A0">
      <w:pPr>
        <w:pStyle w:val="ListParagraph"/>
        <w:numPr>
          <w:ilvl w:val="1"/>
          <w:numId w:val="2"/>
        </w:numPr>
      </w:pPr>
      <w:r>
        <w:rPr>
          <w:i/>
          <w:iCs/>
        </w:rPr>
        <w:t>Explain how the stored procedure can be run on a schedule to ensure data freshness</w:t>
      </w:r>
      <w:r>
        <w:t xml:space="preserve">: </w:t>
      </w:r>
      <w:r w:rsidR="00A64ECC">
        <w:br/>
      </w:r>
      <w:r w:rsidR="00A64ECC">
        <w:br/>
        <w:t>The refresh_</w:t>
      </w:r>
      <w:proofErr w:type="gramStart"/>
      <w:r w:rsidR="00A64ECC">
        <w:t>report</w:t>
      </w:r>
      <w:r w:rsidR="00945D3D">
        <w:t>s</w:t>
      </w:r>
      <w:r w:rsidR="00A64ECC">
        <w:t>(</w:t>
      </w:r>
      <w:proofErr w:type="gramEnd"/>
      <w:r w:rsidR="00A64ECC">
        <w:t>) stored procedure can be run on a monthly basis (at the end of every month), creating a fresh detailed</w:t>
      </w:r>
      <w:r w:rsidR="00DF05D7">
        <w:t>_report</w:t>
      </w:r>
      <w:r w:rsidR="00A64ECC">
        <w:t xml:space="preserve"> table </w:t>
      </w:r>
      <w:r w:rsidR="0093229A">
        <w:t xml:space="preserve">and summary_report table </w:t>
      </w:r>
      <w:r w:rsidR="00A64ECC">
        <w:t xml:space="preserve">for the next month. An external tool, such as the pgAgent application, can </w:t>
      </w:r>
      <w:r w:rsidR="00A64ECC">
        <w:lastRenderedPageBreak/>
        <w:t xml:space="preserve">be used </w:t>
      </w:r>
      <w:r w:rsidR="00B52EAF">
        <w:t>as a scheduling tool for this procedure.</w:t>
      </w:r>
      <w:r>
        <w:br/>
      </w:r>
    </w:p>
    <w:p w14:paraId="02BE0BDD" w14:textId="77777777" w:rsidR="00EA25BE" w:rsidRDefault="0092136C" w:rsidP="007417A0">
      <w:pPr>
        <w:pStyle w:val="ListParagraph"/>
        <w:numPr>
          <w:ilvl w:val="0"/>
          <w:numId w:val="2"/>
        </w:numPr>
      </w:pPr>
      <w:r>
        <w:rPr>
          <w:i/>
          <w:iCs/>
        </w:rPr>
        <w:t>Provide a Panopto video recording that includes a demonstration of the functionality of the code used for the analysis and a summary of the programming environment</w:t>
      </w:r>
      <w:r>
        <w:t>:</w:t>
      </w:r>
    </w:p>
    <w:p w14:paraId="292DB9C6" w14:textId="77777777" w:rsidR="00EA25BE" w:rsidRDefault="00EA25BE" w:rsidP="00EA25BE">
      <w:pPr>
        <w:ind w:left="720"/>
      </w:pPr>
    </w:p>
    <w:p w14:paraId="1511916A" w14:textId="4A785958" w:rsidR="00FE7CD1" w:rsidRDefault="009628C4" w:rsidP="00EA25BE">
      <w:pPr>
        <w:ind w:left="1440"/>
        <w:rPr>
          <w:color w:val="000000" w:themeColor="text1"/>
        </w:rPr>
      </w:pPr>
      <w:r>
        <w:rPr>
          <w:color w:val="000000" w:themeColor="text1"/>
        </w:rPr>
        <w:t>Panopto video recording link:</w:t>
      </w:r>
      <w:r w:rsidR="00BE6CD5">
        <w:rPr>
          <w:color w:val="000000" w:themeColor="text1"/>
        </w:rPr>
        <w:t xml:space="preserve"> </w:t>
      </w:r>
    </w:p>
    <w:p w14:paraId="06086B1A" w14:textId="0C0167AA" w:rsidR="00BE6CD5" w:rsidRDefault="00BE6CD5" w:rsidP="00EA25BE">
      <w:pPr>
        <w:ind w:left="1440"/>
        <w:rPr>
          <w:color w:val="000000" w:themeColor="text1"/>
        </w:rPr>
      </w:pPr>
    </w:p>
    <w:p w14:paraId="6F195365" w14:textId="2BC64101" w:rsidR="00BE6CD5" w:rsidRDefault="00BE6CD5" w:rsidP="00BE6CD5">
      <w:pPr>
        <w:ind w:left="1440"/>
        <w:rPr>
          <w:color w:val="000000" w:themeColor="text1"/>
        </w:rPr>
      </w:pPr>
      <w:hyperlink r:id="rId12" w:history="1">
        <w:r w:rsidRPr="00A077DB">
          <w:rPr>
            <w:rStyle w:val="Hyperlink"/>
          </w:rPr>
          <w:t>https://wgu.hosted.panopto.com/Panopto/Pages/Viewer.aspx?id=0c256ac7-687b-402b-8b60-ae4c01820b8e</w:t>
        </w:r>
      </w:hyperlink>
    </w:p>
    <w:p w14:paraId="66259CB9" w14:textId="77777777" w:rsidR="00FE7CD1" w:rsidRDefault="00FE7CD1" w:rsidP="00EA25BE">
      <w:pPr>
        <w:ind w:left="1440"/>
        <w:rPr>
          <w:color w:val="FF0000"/>
        </w:rPr>
      </w:pPr>
    </w:p>
    <w:p w14:paraId="412FE312" w14:textId="77777777" w:rsidR="00DD5416" w:rsidRDefault="009628C4" w:rsidP="00DD5416">
      <w:pPr>
        <w:ind w:left="1440"/>
        <w:rPr>
          <w:color w:val="000000" w:themeColor="text1"/>
        </w:rPr>
      </w:pPr>
      <w:r w:rsidRPr="009628C4">
        <w:rPr>
          <w:color w:val="000000" w:themeColor="text1"/>
        </w:rPr>
        <w:t xml:space="preserve">Summary of programming environment:  </w:t>
      </w:r>
    </w:p>
    <w:p w14:paraId="3D00FB10" w14:textId="77777777" w:rsidR="00DD5416" w:rsidRDefault="00DD5416" w:rsidP="00DD5416">
      <w:pPr>
        <w:pStyle w:val="ListParagraph"/>
        <w:numPr>
          <w:ilvl w:val="0"/>
          <w:numId w:val="3"/>
        </w:numPr>
      </w:pPr>
      <w:r w:rsidRPr="00DD5416">
        <w:rPr>
          <w:color w:val="000000" w:themeColor="text1"/>
        </w:rPr>
        <w:t xml:space="preserve">My </w:t>
      </w:r>
      <w:r>
        <w:t xml:space="preserve">Operating system is MacOS. </w:t>
      </w:r>
    </w:p>
    <w:p w14:paraId="6DE9EB1C" w14:textId="77777777" w:rsidR="00DD5416" w:rsidRDefault="00DD5416" w:rsidP="00DD5416">
      <w:pPr>
        <w:pStyle w:val="ListParagraph"/>
        <w:numPr>
          <w:ilvl w:val="0"/>
          <w:numId w:val="3"/>
        </w:numPr>
      </w:pPr>
      <w:r>
        <w:t>Relational DBMS used is PostgreSQL</w:t>
      </w:r>
    </w:p>
    <w:p w14:paraId="6D289356" w14:textId="77777777" w:rsidR="005E1DB5" w:rsidRDefault="00DD5416" w:rsidP="00DD5416">
      <w:pPr>
        <w:pStyle w:val="ListParagraph"/>
        <w:numPr>
          <w:ilvl w:val="0"/>
          <w:numId w:val="3"/>
        </w:numPr>
      </w:pPr>
      <w:r>
        <w:t>GUI used is pgAdmin4</w:t>
      </w:r>
    </w:p>
    <w:p w14:paraId="3AF86435" w14:textId="74D27C8E" w:rsidR="007417A0" w:rsidRDefault="005E1DB5" w:rsidP="005E1DB5">
      <w:pPr>
        <w:pStyle w:val="ListParagraph"/>
        <w:numPr>
          <w:ilvl w:val="0"/>
          <w:numId w:val="3"/>
        </w:numPr>
      </w:pPr>
      <w:r>
        <w:t xml:space="preserve">Database used is </w:t>
      </w:r>
      <w:proofErr w:type="spellStart"/>
      <w:r>
        <w:t>dvdrental</w:t>
      </w:r>
      <w:proofErr w:type="spellEnd"/>
      <w:r w:rsidR="0092136C">
        <w:br/>
      </w:r>
    </w:p>
    <w:p w14:paraId="4D3F5D92" w14:textId="7CD4198F" w:rsidR="00D378E4" w:rsidRDefault="0092136C" w:rsidP="007417A0">
      <w:pPr>
        <w:pStyle w:val="ListParagraph"/>
        <w:numPr>
          <w:ilvl w:val="0"/>
          <w:numId w:val="2"/>
        </w:numPr>
      </w:pPr>
      <w:r>
        <w:rPr>
          <w:i/>
          <w:iCs/>
        </w:rPr>
        <w:t>Record the web sources you used to acquire data or segments of third-party code to support the application if applicable</w:t>
      </w:r>
      <w:r w:rsidR="004265EC">
        <w:t xml:space="preserve">: </w:t>
      </w:r>
    </w:p>
    <w:p w14:paraId="6FE589BE" w14:textId="6938AEEB" w:rsidR="00D378E4" w:rsidRDefault="00D378E4" w:rsidP="00D378E4">
      <w:pPr>
        <w:ind w:left="1440"/>
      </w:pPr>
    </w:p>
    <w:p w14:paraId="7D6B5D09" w14:textId="75CB2D52" w:rsidR="0092136C" w:rsidRDefault="002A6FB8" w:rsidP="002A6FB8">
      <w:pPr>
        <w:ind w:left="1440"/>
      </w:pPr>
      <w:r>
        <w:t>No sources or third-party code were used in the making of this project.</w:t>
      </w:r>
      <w:r w:rsidR="004265EC">
        <w:br/>
      </w:r>
    </w:p>
    <w:p w14:paraId="1C3F5292" w14:textId="0E96A159" w:rsidR="004265EC" w:rsidRDefault="004265EC" w:rsidP="004265EC">
      <w:pPr>
        <w:pStyle w:val="ListParagraph"/>
        <w:numPr>
          <w:ilvl w:val="0"/>
          <w:numId w:val="2"/>
        </w:numPr>
      </w:pPr>
      <w:r>
        <w:rPr>
          <w:i/>
          <w:iCs/>
        </w:rPr>
        <w:t>Acknowledge sources, using in-text citations and references, for content that is quoted, paraphrased or summarized</w:t>
      </w:r>
      <w:r>
        <w:t xml:space="preserve">: </w:t>
      </w:r>
    </w:p>
    <w:p w14:paraId="43B87EDE" w14:textId="478B128F" w:rsidR="002A6FB8" w:rsidRDefault="002A6FB8" w:rsidP="002A6FB8">
      <w:pPr>
        <w:pStyle w:val="ListParagraph"/>
        <w:ind w:left="1440"/>
        <w:rPr>
          <w:i/>
          <w:iCs/>
        </w:rPr>
      </w:pPr>
    </w:p>
    <w:p w14:paraId="3D53D217" w14:textId="53AF8389" w:rsidR="002A6FB8" w:rsidRPr="002A6FB8" w:rsidRDefault="002A6FB8" w:rsidP="002A6FB8">
      <w:pPr>
        <w:pStyle w:val="ListParagraph"/>
        <w:ind w:left="1440"/>
      </w:pPr>
      <w:r>
        <w:t>No sources or third-party code were used in the making of this project.</w:t>
      </w:r>
    </w:p>
    <w:p w14:paraId="33865FFE" w14:textId="77777777" w:rsidR="002A6FB8" w:rsidRPr="001D1A10" w:rsidRDefault="002A6FB8" w:rsidP="002A6FB8">
      <w:pPr>
        <w:pStyle w:val="ListParagraph"/>
        <w:ind w:left="1440"/>
      </w:pPr>
    </w:p>
    <w:sectPr w:rsidR="002A6FB8" w:rsidRPr="001D1A10" w:rsidSect="00B316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004"/>
    <w:multiLevelType w:val="hybridMultilevel"/>
    <w:tmpl w:val="FB5A766A"/>
    <w:lvl w:ilvl="0" w:tplc="7F5A25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CE59BF"/>
    <w:multiLevelType w:val="hybridMultilevel"/>
    <w:tmpl w:val="CCFEE1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76368"/>
    <w:multiLevelType w:val="hybridMultilevel"/>
    <w:tmpl w:val="18D2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13"/>
    <w:rsid w:val="00012C56"/>
    <w:rsid w:val="00025D13"/>
    <w:rsid w:val="00121695"/>
    <w:rsid w:val="001D1A10"/>
    <w:rsid w:val="001E6E9F"/>
    <w:rsid w:val="002A6FB8"/>
    <w:rsid w:val="004265EC"/>
    <w:rsid w:val="00446896"/>
    <w:rsid w:val="005D005E"/>
    <w:rsid w:val="005E1DB5"/>
    <w:rsid w:val="006020BA"/>
    <w:rsid w:val="006A493C"/>
    <w:rsid w:val="00740F1D"/>
    <w:rsid w:val="007417A0"/>
    <w:rsid w:val="0076598B"/>
    <w:rsid w:val="007E4E8D"/>
    <w:rsid w:val="008343DA"/>
    <w:rsid w:val="008F1C7F"/>
    <w:rsid w:val="0092136C"/>
    <w:rsid w:val="0093229A"/>
    <w:rsid w:val="00945D3D"/>
    <w:rsid w:val="009628C4"/>
    <w:rsid w:val="00A611EB"/>
    <w:rsid w:val="00A64ECC"/>
    <w:rsid w:val="00AF1FA8"/>
    <w:rsid w:val="00AF58BF"/>
    <w:rsid w:val="00B31613"/>
    <w:rsid w:val="00B52EAF"/>
    <w:rsid w:val="00B64197"/>
    <w:rsid w:val="00BE6CD5"/>
    <w:rsid w:val="00C46339"/>
    <w:rsid w:val="00D378E4"/>
    <w:rsid w:val="00D447C5"/>
    <w:rsid w:val="00DD4EB3"/>
    <w:rsid w:val="00DD5416"/>
    <w:rsid w:val="00DF05D7"/>
    <w:rsid w:val="00DF31C8"/>
    <w:rsid w:val="00E1739F"/>
    <w:rsid w:val="00E31A6E"/>
    <w:rsid w:val="00E96634"/>
    <w:rsid w:val="00EA25BE"/>
    <w:rsid w:val="00F63539"/>
    <w:rsid w:val="00F85FCD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80D6"/>
  <w15:chartTrackingRefBased/>
  <w15:docId w15:val="{19EE33A0-18E3-F04B-8FA5-43A8093B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61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1613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1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gu.hosted.panopto.com/Panopto/Pages/Viewer.aspx?id=0c256ac7-687b-402b-8b60-ae4c01820b8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5C00A-B4A2-0941-A8E6-942CCB04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Automating Data Integration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Data Integration</dc:title>
  <dc:subject>D191 Performance Assessment</dc:subject>
  <dc:creator>Lydia Strough</dc:creator>
  <cp:keywords/>
  <dc:description/>
  <cp:lastModifiedBy>Lydia Strough</cp:lastModifiedBy>
  <cp:revision>24</cp:revision>
  <dcterms:created xsi:type="dcterms:W3CDTF">2022-03-01T21:16:00Z</dcterms:created>
  <dcterms:modified xsi:type="dcterms:W3CDTF">2022-03-02T23:46:00Z</dcterms:modified>
</cp:coreProperties>
</file>