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9578F" w14:textId="5D09635C" w:rsidR="00C61083" w:rsidRDefault="00D97012" w:rsidP="00C61083">
      <w:pPr>
        <w:pStyle w:val="Header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Case study: </w:t>
      </w:r>
      <w:r w:rsidR="00C61083" w:rsidRPr="004D1771">
        <w:rPr>
          <w:b/>
          <w:bCs/>
          <w:sz w:val="28"/>
          <w:szCs w:val="28"/>
        </w:rPr>
        <w:t>Forecasting the demand and control the supply chain</w:t>
      </w:r>
    </w:p>
    <w:p w14:paraId="1C81A0E8" w14:textId="77777777" w:rsidR="00C61083" w:rsidRDefault="00C61083" w:rsidP="00C61083">
      <w:pPr>
        <w:pStyle w:val="Head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318E87" w14:textId="0D878057" w:rsidR="00C61083" w:rsidRPr="00C61083" w:rsidRDefault="00C61083" w:rsidP="00A25896">
      <w:pPr>
        <w:pStyle w:val="Header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61083">
        <w:rPr>
          <w:rFonts w:ascii="Times New Roman" w:hAnsi="Times New Roman" w:cs="Times New Roman"/>
          <w:sz w:val="24"/>
          <w:szCs w:val="24"/>
        </w:rPr>
        <w:t>The demand information of a certain product in a FMCG company is given below</w:t>
      </w:r>
    </w:p>
    <w:p w14:paraId="567F4315" w14:textId="77777777" w:rsidR="00C61083" w:rsidRDefault="00C61083" w:rsidP="00C61083">
      <w:pPr>
        <w:pStyle w:val="Head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5"/>
        <w:gridCol w:w="3150"/>
      </w:tblGrid>
      <w:tr w:rsidR="00C61083" w14:paraId="777FFB25" w14:textId="77777777" w:rsidTr="00C61083">
        <w:trPr>
          <w:jc w:val="center"/>
        </w:trPr>
        <w:tc>
          <w:tcPr>
            <w:tcW w:w="1255" w:type="dxa"/>
          </w:tcPr>
          <w:p w14:paraId="742FC2F0" w14:textId="4215F73C" w:rsidR="00C61083" w:rsidRPr="00C61083" w:rsidRDefault="00C61083" w:rsidP="00C61083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83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3150" w:type="dxa"/>
          </w:tcPr>
          <w:p w14:paraId="67565ECE" w14:textId="05536028" w:rsidR="00C61083" w:rsidRPr="00C61083" w:rsidRDefault="00C61083" w:rsidP="00C61083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83">
              <w:rPr>
                <w:rFonts w:ascii="Times New Roman" w:hAnsi="Times New Roman" w:cs="Times New Roman"/>
                <w:sz w:val="24"/>
                <w:szCs w:val="24"/>
              </w:rPr>
              <w:t>Actual demand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(in millions)</w:t>
            </w:r>
          </w:p>
        </w:tc>
      </w:tr>
      <w:tr w:rsidR="00C61083" w14:paraId="5C56A5A6" w14:textId="77777777" w:rsidTr="00C61083">
        <w:trPr>
          <w:jc w:val="center"/>
        </w:trPr>
        <w:tc>
          <w:tcPr>
            <w:tcW w:w="1255" w:type="dxa"/>
          </w:tcPr>
          <w:p w14:paraId="24B60931" w14:textId="78D14F10" w:rsidR="00C61083" w:rsidRPr="00C61083" w:rsidRDefault="00C61083" w:rsidP="00C61083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</w:p>
        </w:tc>
        <w:tc>
          <w:tcPr>
            <w:tcW w:w="3150" w:type="dxa"/>
          </w:tcPr>
          <w:p w14:paraId="768B62B5" w14:textId="2C03D66D" w:rsidR="00C61083" w:rsidRPr="00C61083" w:rsidRDefault="00C61083" w:rsidP="00C61083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2.00</w:t>
            </w:r>
          </w:p>
        </w:tc>
      </w:tr>
      <w:tr w:rsidR="00C61083" w14:paraId="284C5E71" w14:textId="77777777" w:rsidTr="00C61083">
        <w:trPr>
          <w:jc w:val="center"/>
        </w:trPr>
        <w:tc>
          <w:tcPr>
            <w:tcW w:w="1255" w:type="dxa"/>
          </w:tcPr>
          <w:p w14:paraId="031DC0BA" w14:textId="29666CF0" w:rsidR="00C61083" w:rsidRPr="00C61083" w:rsidRDefault="00C61083" w:rsidP="00C61083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  <w:tc>
          <w:tcPr>
            <w:tcW w:w="3150" w:type="dxa"/>
          </w:tcPr>
          <w:p w14:paraId="277756DF" w14:textId="3E6FBC48" w:rsidR="00C61083" w:rsidRPr="00C61083" w:rsidRDefault="00C61083" w:rsidP="00C61083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2.50</w:t>
            </w:r>
          </w:p>
        </w:tc>
      </w:tr>
      <w:tr w:rsidR="00C61083" w14:paraId="7324D3BF" w14:textId="77777777" w:rsidTr="00C61083">
        <w:trPr>
          <w:jc w:val="center"/>
        </w:trPr>
        <w:tc>
          <w:tcPr>
            <w:tcW w:w="1255" w:type="dxa"/>
          </w:tcPr>
          <w:p w14:paraId="14CFCCBA" w14:textId="2E42A645" w:rsidR="00C61083" w:rsidRPr="00C61083" w:rsidRDefault="00C61083" w:rsidP="00C61083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2019</w:t>
            </w:r>
          </w:p>
        </w:tc>
        <w:tc>
          <w:tcPr>
            <w:tcW w:w="3150" w:type="dxa"/>
          </w:tcPr>
          <w:p w14:paraId="02EDAD7A" w14:textId="43FEB611" w:rsidR="00C61083" w:rsidRPr="00C61083" w:rsidRDefault="00C61083" w:rsidP="00C61083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2.18</w:t>
            </w:r>
          </w:p>
        </w:tc>
      </w:tr>
      <w:tr w:rsidR="00C61083" w14:paraId="2591B8EA" w14:textId="77777777" w:rsidTr="00C61083">
        <w:trPr>
          <w:jc w:val="center"/>
        </w:trPr>
        <w:tc>
          <w:tcPr>
            <w:tcW w:w="1255" w:type="dxa"/>
          </w:tcPr>
          <w:p w14:paraId="66DC2998" w14:textId="0F7F1755" w:rsidR="00C61083" w:rsidRPr="00C61083" w:rsidRDefault="00C61083" w:rsidP="00C61083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3150" w:type="dxa"/>
          </w:tcPr>
          <w:p w14:paraId="273489A8" w14:textId="2A45D0E4" w:rsidR="00C61083" w:rsidRPr="00C61083" w:rsidRDefault="00C61083" w:rsidP="00C61083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3.20</w:t>
            </w:r>
          </w:p>
        </w:tc>
      </w:tr>
      <w:tr w:rsidR="00C61083" w14:paraId="33AE2BA8" w14:textId="77777777" w:rsidTr="00C61083">
        <w:trPr>
          <w:jc w:val="center"/>
        </w:trPr>
        <w:tc>
          <w:tcPr>
            <w:tcW w:w="1255" w:type="dxa"/>
          </w:tcPr>
          <w:p w14:paraId="626FBC67" w14:textId="7970DF0C" w:rsidR="00C61083" w:rsidRPr="00C61083" w:rsidRDefault="00C61083" w:rsidP="00C61083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3150" w:type="dxa"/>
          </w:tcPr>
          <w:p w14:paraId="739B9BA0" w14:textId="536B84A2" w:rsidR="00C61083" w:rsidRPr="00C61083" w:rsidRDefault="00C61083" w:rsidP="00C61083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3.50</w:t>
            </w:r>
          </w:p>
        </w:tc>
      </w:tr>
      <w:tr w:rsidR="00C61083" w14:paraId="031CFA62" w14:textId="77777777" w:rsidTr="00C61083">
        <w:trPr>
          <w:jc w:val="center"/>
        </w:trPr>
        <w:tc>
          <w:tcPr>
            <w:tcW w:w="1255" w:type="dxa"/>
          </w:tcPr>
          <w:p w14:paraId="1447EE5D" w14:textId="133464F2" w:rsidR="00C61083" w:rsidRDefault="00C61083" w:rsidP="00C61083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3150" w:type="dxa"/>
          </w:tcPr>
          <w:p w14:paraId="26902660" w14:textId="6C657256" w:rsidR="00C61083" w:rsidRPr="00C61083" w:rsidRDefault="00C61083" w:rsidP="00C61083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3.30</w:t>
            </w:r>
          </w:p>
        </w:tc>
      </w:tr>
      <w:tr w:rsidR="00C61083" w14:paraId="75F396B3" w14:textId="77777777" w:rsidTr="00C61083">
        <w:trPr>
          <w:jc w:val="center"/>
        </w:trPr>
        <w:tc>
          <w:tcPr>
            <w:tcW w:w="1255" w:type="dxa"/>
          </w:tcPr>
          <w:p w14:paraId="7198D376" w14:textId="7C07F21F" w:rsidR="00C61083" w:rsidRDefault="00C61083" w:rsidP="00C61083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3150" w:type="dxa"/>
          </w:tcPr>
          <w:p w14:paraId="0EF55CBE" w14:textId="30EE733C" w:rsidR="00C61083" w:rsidRPr="00C61083" w:rsidRDefault="00C61083" w:rsidP="00C61083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3.45</w:t>
            </w:r>
          </w:p>
        </w:tc>
      </w:tr>
    </w:tbl>
    <w:p w14:paraId="2F415C31" w14:textId="77777777" w:rsidR="00C61083" w:rsidRDefault="00C61083" w:rsidP="00C61083">
      <w:pPr>
        <w:pStyle w:val="Head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E05B9A" w14:textId="77777777" w:rsidR="00C61083" w:rsidRPr="00C61083" w:rsidRDefault="00C61083" w:rsidP="00C61083">
      <w:pPr>
        <w:pStyle w:val="Head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9A1112" w14:textId="6BFA353D" w:rsidR="00C61083" w:rsidRPr="00C61083" w:rsidRDefault="00C61083" w:rsidP="006707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1083">
        <w:rPr>
          <w:rFonts w:ascii="Times New Roman" w:hAnsi="Times New Roman" w:cs="Times New Roman"/>
          <w:sz w:val="24"/>
          <w:szCs w:val="24"/>
        </w:rPr>
        <w:t xml:space="preserve">Forecast the demand of year-2024 using three period moving average, and </w:t>
      </w:r>
      <w:r w:rsidR="006707A6">
        <w:rPr>
          <w:rFonts w:ascii="Times New Roman" w:hAnsi="Times New Roman" w:cs="Times New Roman"/>
          <w:sz w:val="24"/>
          <w:szCs w:val="24"/>
        </w:rPr>
        <w:t xml:space="preserve">weighted moving average considering weight as 0.5 (most recent), 0.3 and 0.2. </w:t>
      </w:r>
    </w:p>
    <w:p w14:paraId="5ED49D07" w14:textId="450FBDFD" w:rsidR="00E15526" w:rsidRDefault="00C61083" w:rsidP="006707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61083">
        <w:rPr>
          <w:rFonts w:ascii="Times New Roman" w:hAnsi="Times New Roman" w:cs="Times New Roman"/>
          <w:sz w:val="24"/>
          <w:szCs w:val="24"/>
        </w:rPr>
        <w:t xml:space="preserve">Calculate the </w:t>
      </w:r>
      <w:r w:rsidR="006707A6">
        <w:rPr>
          <w:rFonts w:ascii="Times New Roman" w:hAnsi="Times New Roman" w:cs="Times New Roman"/>
          <w:sz w:val="24"/>
          <w:szCs w:val="24"/>
        </w:rPr>
        <w:t>forecast of year 2</w:t>
      </w:r>
      <w:r w:rsidR="00AB3EC9">
        <w:rPr>
          <w:rFonts w:ascii="Times New Roman" w:hAnsi="Times New Roman" w:cs="Times New Roman"/>
          <w:sz w:val="24"/>
          <w:szCs w:val="24"/>
        </w:rPr>
        <w:t>0</w:t>
      </w:r>
      <w:r w:rsidR="006707A6">
        <w:rPr>
          <w:rFonts w:ascii="Times New Roman" w:hAnsi="Times New Roman" w:cs="Times New Roman"/>
          <w:sz w:val="24"/>
          <w:szCs w:val="24"/>
        </w:rPr>
        <w:t xml:space="preserve">24 using </w:t>
      </w:r>
      <w:r w:rsidR="006707A6" w:rsidRPr="00C61083">
        <w:rPr>
          <w:rFonts w:ascii="Times New Roman" w:hAnsi="Times New Roman" w:cs="Times New Roman"/>
          <w:sz w:val="24"/>
          <w:szCs w:val="24"/>
        </w:rPr>
        <w:t>exponential smoothing using smoothing constant as 0.4 and 0.5</w:t>
      </w:r>
      <w:r w:rsidR="006707A6">
        <w:rPr>
          <w:rFonts w:ascii="Times New Roman" w:hAnsi="Times New Roman" w:cs="Times New Roman"/>
          <w:sz w:val="24"/>
          <w:szCs w:val="24"/>
        </w:rPr>
        <w:t xml:space="preserve">. </w:t>
      </w:r>
      <w:r w:rsidR="00F93A26">
        <w:rPr>
          <w:rFonts w:ascii="Times New Roman" w:hAnsi="Times New Roman" w:cs="Times New Roman"/>
          <w:sz w:val="24"/>
          <w:szCs w:val="24"/>
        </w:rPr>
        <w:t>Assume the forecast of year 2</w:t>
      </w:r>
      <w:r w:rsidR="00AB3EC9">
        <w:rPr>
          <w:rFonts w:ascii="Times New Roman" w:hAnsi="Times New Roman" w:cs="Times New Roman"/>
          <w:sz w:val="24"/>
          <w:szCs w:val="24"/>
        </w:rPr>
        <w:t>0</w:t>
      </w:r>
      <w:r w:rsidR="00F93A26">
        <w:rPr>
          <w:rFonts w:ascii="Times New Roman" w:hAnsi="Times New Roman" w:cs="Times New Roman"/>
          <w:sz w:val="24"/>
          <w:szCs w:val="24"/>
        </w:rPr>
        <w:t>18 using Naïve approach.</w:t>
      </w:r>
    </w:p>
    <w:p w14:paraId="32DDDBED" w14:textId="5AB4A2C1" w:rsidR="00D307B2" w:rsidRDefault="00C61083" w:rsidP="00E1552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707A6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2B725B0" w14:textId="77777777" w:rsidR="00F93A26" w:rsidRDefault="006707A6" w:rsidP="00A258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another product in the company</w:t>
      </w:r>
      <w:r w:rsidR="00F551BD">
        <w:rPr>
          <w:rFonts w:ascii="Times New Roman" w:hAnsi="Times New Roman" w:cs="Times New Roman"/>
          <w:sz w:val="24"/>
          <w:szCs w:val="24"/>
        </w:rPr>
        <w:t>, calculate the MAD, MSE and MAPE using following information</w:t>
      </w:r>
    </w:p>
    <w:p w14:paraId="7203A565" w14:textId="6806633F" w:rsidR="00A25896" w:rsidRDefault="00A25896" w:rsidP="00F93A2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5"/>
        <w:gridCol w:w="3150"/>
        <w:gridCol w:w="2610"/>
      </w:tblGrid>
      <w:tr w:rsidR="00F93A26" w14:paraId="39C73538" w14:textId="481B88C1" w:rsidTr="00F93A26">
        <w:trPr>
          <w:jc w:val="center"/>
        </w:trPr>
        <w:tc>
          <w:tcPr>
            <w:tcW w:w="1255" w:type="dxa"/>
          </w:tcPr>
          <w:p w14:paraId="581A4E8A" w14:textId="77777777" w:rsidR="00F93A26" w:rsidRPr="00C61083" w:rsidRDefault="00F93A26" w:rsidP="00991043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83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3150" w:type="dxa"/>
          </w:tcPr>
          <w:p w14:paraId="0443D822" w14:textId="77777777" w:rsidR="00F93A26" w:rsidRPr="00C61083" w:rsidRDefault="00F93A26" w:rsidP="00991043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  <w:r w:rsidRPr="00C61083">
              <w:rPr>
                <w:rFonts w:ascii="Times New Roman" w:hAnsi="Times New Roman" w:cs="Times New Roman"/>
                <w:sz w:val="24"/>
                <w:szCs w:val="24"/>
              </w:rPr>
              <w:t>Actual demand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(in millions)</w:t>
            </w:r>
          </w:p>
        </w:tc>
        <w:tc>
          <w:tcPr>
            <w:tcW w:w="2610" w:type="dxa"/>
          </w:tcPr>
          <w:p w14:paraId="635A3272" w14:textId="1E14684B" w:rsidR="00F93A26" w:rsidRPr="00C61083" w:rsidRDefault="00F93A26" w:rsidP="00991043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Forecast (in millions)</w:t>
            </w:r>
          </w:p>
        </w:tc>
      </w:tr>
      <w:tr w:rsidR="00F93A26" w14:paraId="78AA1733" w14:textId="164E338E" w:rsidTr="00F93A26">
        <w:trPr>
          <w:jc w:val="center"/>
        </w:trPr>
        <w:tc>
          <w:tcPr>
            <w:tcW w:w="1255" w:type="dxa"/>
          </w:tcPr>
          <w:p w14:paraId="2A5166E8" w14:textId="77777777" w:rsidR="00F93A26" w:rsidRPr="00C61083" w:rsidRDefault="00F93A26" w:rsidP="00991043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</w:p>
        </w:tc>
        <w:tc>
          <w:tcPr>
            <w:tcW w:w="3150" w:type="dxa"/>
          </w:tcPr>
          <w:p w14:paraId="0FE5A9A7" w14:textId="77777777" w:rsidR="00F93A26" w:rsidRPr="00C61083" w:rsidRDefault="00F93A26" w:rsidP="00991043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2.00</w:t>
            </w:r>
          </w:p>
        </w:tc>
        <w:tc>
          <w:tcPr>
            <w:tcW w:w="2610" w:type="dxa"/>
          </w:tcPr>
          <w:p w14:paraId="511C96E4" w14:textId="09B76295" w:rsidR="00F93A26" w:rsidRDefault="00F93A26" w:rsidP="00991043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2.10</w:t>
            </w:r>
          </w:p>
        </w:tc>
      </w:tr>
      <w:tr w:rsidR="00F93A26" w14:paraId="23BA89D5" w14:textId="50D58D88" w:rsidTr="00F93A26">
        <w:trPr>
          <w:jc w:val="center"/>
        </w:trPr>
        <w:tc>
          <w:tcPr>
            <w:tcW w:w="1255" w:type="dxa"/>
          </w:tcPr>
          <w:p w14:paraId="3048EDD3" w14:textId="77777777" w:rsidR="00F93A26" w:rsidRPr="00C61083" w:rsidRDefault="00F93A26" w:rsidP="00991043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  <w:tc>
          <w:tcPr>
            <w:tcW w:w="3150" w:type="dxa"/>
          </w:tcPr>
          <w:p w14:paraId="78D87983" w14:textId="77777777" w:rsidR="00F93A26" w:rsidRPr="00C61083" w:rsidRDefault="00F93A26" w:rsidP="00991043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2.50</w:t>
            </w:r>
          </w:p>
        </w:tc>
        <w:tc>
          <w:tcPr>
            <w:tcW w:w="2610" w:type="dxa"/>
          </w:tcPr>
          <w:p w14:paraId="2BA3790B" w14:textId="22663129" w:rsidR="00F93A26" w:rsidRDefault="00F93A26" w:rsidP="00991043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2.30</w:t>
            </w:r>
          </w:p>
        </w:tc>
      </w:tr>
      <w:tr w:rsidR="00F93A26" w14:paraId="3DEC6645" w14:textId="39675E48" w:rsidTr="00F93A26">
        <w:trPr>
          <w:jc w:val="center"/>
        </w:trPr>
        <w:tc>
          <w:tcPr>
            <w:tcW w:w="1255" w:type="dxa"/>
          </w:tcPr>
          <w:p w14:paraId="464671F1" w14:textId="77777777" w:rsidR="00F93A26" w:rsidRPr="00C61083" w:rsidRDefault="00F93A26" w:rsidP="00991043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2019</w:t>
            </w:r>
          </w:p>
        </w:tc>
        <w:tc>
          <w:tcPr>
            <w:tcW w:w="3150" w:type="dxa"/>
          </w:tcPr>
          <w:p w14:paraId="178E01EC" w14:textId="77777777" w:rsidR="00F93A26" w:rsidRPr="00C61083" w:rsidRDefault="00F93A26" w:rsidP="00991043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2.18</w:t>
            </w:r>
          </w:p>
        </w:tc>
        <w:tc>
          <w:tcPr>
            <w:tcW w:w="2610" w:type="dxa"/>
          </w:tcPr>
          <w:p w14:paraId="4D98CE57" w14:textId="54D797D2" w:rsidR="00F93A26" w:rsidRDefault="00F93A26" w:rsidP="00991043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2.35</w:t>
            </w:r>
          </w:p>
        </w:tc>
      </w:tr>
      <w:tr w:rsidR="00F93A26" w14:paraId="42CE5D29" w14:textId="7A30C5CE" w:rsidTr="00F93A26">
        <w:trPr>
          <w:jc w:val="center"/>
        </w:trPr>
        <w:tc>
          <w:tcPr>
            <w:tcW w:w="1255" w:type="dxa"/>
          </w:tcPr>
          <w:p w14:paraId="311C2D00" w14:textId="77777777" w:rsidR="00F93A26" w:rsidRPr="00C61083" w:rsidRDefault="00F93A26" w:rsidP="00991043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3150" w:type="dxa"/>
          </w:tcPr>
          <w:p w14:paraId="20F71ADD" w14:textId="77777777" w:rsidR="00F93A26" w:rsidRPr="00C61083" w:rsidRDefault="00F93A26" w:rsidP="00991043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3.20</w:t>
            </w:r>
          </w:p>
        </w:tc>
        <w:tc>
          <w:tcPr>
            <w:tcW w:w="2610" w:type="dxa"/>
          </w:tcPr>
          <w:p w14:paraId="3C2166BF" w14:textId="0D92777F" w:rsidR="00F93A26" w:rsidRDefault="00F93A26" w:rsidP="00991043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2.25</w:t>
            </w:r>
          </w:p>
        </w:tc>
      </w:tr>
      <w:tr w:rsidR="00F93A26" w14:paraId="24EC1B27" w14:textId="686F916A" w:rsidTr="00F93A26">
        <w:trPr>
          <w:jc w:val="center"/>
        </w:trPr>
        <w:tc>
          <w:tcPr>
            <w:tcW w:w="1255" w:type="dxa"/>
          </w:tcPr>
          <w:p w14:paraId="01D8D5AD" w14:textId="77777777" w:rsidR="00F93A26" w:rsidRPr="00C61083" w:rsidRDefault="00F93A26" w:rsidP="00991043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3150" w:type="dxa"/>
          </w:tcPr>
          <w:p w14:paraId="7689F0E9" w14:textId="77777777" w:rsidR="00F93A26" w:rsidRPr="00C61083" w:rsidRDefault="00F93A26" w:rsidP="00991043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3.50</w:t>
            </w:r>
          </w:p>
        </w:tc>
        <w:tc>
          <w:tcPr>
            <w:tcW w:w="2610" w:type="dxa"/>
          </w:tcPr>
          <w:p w14:paraId="1B2A7C28" w14:textId="345FFD22" w:rsidR="00F93A26" w:rsidRDefault="00F93A26" w:rsidP="00991043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2.80</w:t>
            </w:r>
          </w:p>
        </w:tc>
      </w:tr>
      <w:tr w:rsidR="00F93A26" w14:paraId="1C408716" w14:textId="47E9CC8B" w:rsidTr="00F93A26">
        <w:trPr>
          <w:jc w:val="center"/>
        </w:trPr>
        <w:tc>
          <w:tcPr>
            <w:tcW w:w="1255" w:type="dxa"/>
          </w:tcPr>
          <w:p w14:paraId="10DA5EFE" w14:textId="77777777" w:rsidR="00F93A26" w:rsidRDefault="00F93A26" w:rsidP="00991043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3150" w:type="dxa"/>
          </w:tcPr>
          <w:p w14:paraId="247AF61D" w14:textId="77777777" w:rsidR="00F93A26" w:rsidRPr="00C61083" w:rsidRDefault="00F93A26" w:rsidP="00991043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3.30</w:t>
            </w:r>
          </w:p>
        </w:tc>
        <w:tc>
          <w:tcPr>
            <w:tcW w:w="2610" w:type="dxa"/>
          </w:tcPr>
          <w:p w14:paraId="6F58CB4E" w14:textId="6F0068A0" w:rsidR="00F93A26" w:rsidRDefault="00F93A26" w:rsidP="00991043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3.25</w:t>
            </w:r>
          </w:p>
        </w:tc>
      </w:tr>
      <w:tr w:rsidR="00F93A26" w14:paraId="3A643468" w14:textId="3C7C753C" w:rsidTr="00F93A26">
        <w:trPr>
          <w:jc w:val="center"/>
        </w:trPr>
        <w:tc>
          <w:tcPr>
            <w:tcW w:w="1255" w:type="dxa"/>
          </w:tcPr>
          <w:p w14:paraId="728B1495" w14:textId="77777777" w:rsidR="00F93A26" w:rsidRDefault="00F93A26" w:rsidP="00991043">
            <w:pPr>
              <w:pStyle w:val="Head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3150" w:type="dxa"/>
          </w:tcPr>
          <w:p w14:paraId="5CA17DCE" w14:textId="77777777" w:rsidR="00F93A26" w:rsidRPr="00C61083" w:rsidRDefault="00F93A26" w:rsidP="00991043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3.45</w:t>
            </w:r>
          </w:p>
        </w:tc>
        <w:tc>
          <w:tcPr>
            <w:tcW w:w="2610" w:type="dxa"/>
          </w:tcPr>
          <w:p w14:paraId="0DAA490E" w14:textId="46DEBCFA" w:rsidR="00F93A26" w:rsidRDefault="00F93A26" w:rsidP="00991043">
            <w:pPr>
              <w:pStyle w:val="Head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3.20</w:t>
            </w:r>
          </w:p>
        </w:tc>
      </w:tr>
    </w:tbl>
    <w:p w14:paraId="08B6CDEB" w14:textId="77777777" w:rsidR="00F93A26" w:rsidRPr="00A25896" w:rsidRDefault="00F93A26" w:rsidP="00F93A2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F93A26" w:rsidRPr="00A25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661F8" w14:textId="77777777" w:rsidR="00367DD2" w:rsidRDefault="00367DD2" w:rsidP="004D1771">
      <w:pPr>
        <w:spacing w:after="0" w:line="240" w:lineRule="auto"/>
      </w:pPr>
      <w:r>
        <w:separator/>
      </w:r>
    </w:p>
  </w:endnote>
  <w:endnote w:type="continuationSeparator" w:id="0">
    <w:p w14:paraId="5F4979AD" w14:textId="77777777" w:rsidR="00367DD2" w:rsidRDefault="00367DD2" w:rsidP="004D1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8C743" w14:textId="77777777" w:rsidR="00367DD2" w:rsidRDefault="00367DD2" w:rsidP="004D1771">
      <w:pPr>
        <w:spacing w:after="0" w:line="240" w:lineRule="auto"/>
      </w:pPr>
      <w:r>
        <w:separator/>
      </w:r>
    </w:p>
  </w:footnote>
  <w:footnote w:type="continuationSeparator" w:id="0">
    <w:p w14:paraId="03E4EB87" w14:textId="77777777" w:rsidR="00367DD2" w:rsidRDefault="00367DD2" w:rsidP="004D17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E214A"/>
    <w:multiLevelType w:val="hybridMultilevel"/>
    <w:tmpl w:val="732CE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1535F9"/>
    <w:multiLevelType w:val="hybridMultilevel"/>
    <w:tmpl w:val="DBAA97E0"/>
    <w:lvl w:ilvl="0" w:tplc="013483B4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022B26"/>
    <w:multiLevelType w:val="hybridMultilevel"/>
    <w:tmpl w:val="C95080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399209">
    <w:abstractNumId w:val="0"/>
  </w:num>
  <w:num w:numId="2" w16cid:durableId="812869393">
    <w:abstractNumId w:val="1"/>
  </w:num>
  <w:num w:numId="3" w16cid:durableId="786241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1CD"/>
    <w:rsid w:val="0009701A"/>
    <w:rsid w:val="000F3990"/>
    <w:rsid w:val="001757A7"/>
    <w:rsid w:val="00367DD2"/>
    <w:rsid w:val="004D1771"/>
    <w:rsid w:val="00634620"/>
    <w:rsid w:val="006707A6"/>
    <w:rsid w:val="006A16FE"/>
    <w:rsid w:val="0074196C"/>
    <w:rsid w:val="007801CD"/>
    <w:rsid w:val="00784719"/>
    <w:rsid w:val="00975FAE"/>
    <w:rsid w:val="00A25896"/>
    <w:rsid w:val="00A47081"/>
    <w:rsid w:val="00AB3EC9"/>
    <w:rsid w:val="00AF122B"/>
    <w:rsid w:val="00B45A2F"/>
    <w:rsid w:val="00B65F4C"/>
    <w:rsid w:val="00BE50DC"/>
    <w:rsid w:val="00C61083"/>
    <w:rsid w:val="00D307B2"/>
    <w:rsid w:val="00D619D0"/>
    <w:rsid w:val="00D97012"/>
    <w:rsid w:val="00E15526"/>
    <w:rsid w:val="00F551BD"/>
    <w:rsid w:val="00F9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E53F0"/>
  <w15:chartTrackingRefBased/>
  <w15:docId w15:val="{5EEE22C4-55CD-4844-B7F6-28AC7F270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701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D17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771"/>
  </w:style>
  <w:style w:type="paragraph" w:styleId="Footer">
    <w:name w:val="footer"/>
    <w:basedOn w:val="Normal"/>
    <w:link w:val="FooterChar"/>
    <w:uiPriority w:val="99"/>
    <w:unhideWhenUsed/>
    <w:rsid w:val="004D17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771"/>
  </w:style>
  <w:style w:type="table" w:styleId="TableGrid">
    <w:name w:val="Table Grid"/>
    <w:basedOn w:val="TableNormal"/>
    <w:uiPriority w:val="39"/>
    <w:rsid w:val="00C61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Hasibul Islam</dc:creator>
  <cp:keywords/>
  <dc:description/>
  <cp:lastModifiedBy>Dr. Partha Prasad Chowdhury</cp:lastModifiedBy>
  <cp:revision>14</cp:revision>
  <cp:lastPrinted>2024-06-25T08:04:00Z</cp:lastPrinted>
  <dcterms:created xsi:type="dcterms:W3CDTF">2023-08-02T05:35:00Z</dcterms:created>
  <dcterms:modified xsi:type="dcterms:W3CDTF">2025-07-27T02:15:00Z</dcterms:modified>
</cp:coreProperties>
</file>