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455B3" w14:textId="6ECD6B12" w:rsidR="00460B4B" w:rsidRPr="00460B4B" w:rsidRDefault="00460B4B" w:rsidP="00460B4B">
      <w:pPr>
        <w:pStyle w:val="Title"/>
        <w:spacing w:line="276" w:lineRule="auto"/>
        <w:rPr>
          <w:sz w:val="24"/>
        </w:rPr>
      </w:pPr>
      <w:r w:rsidRPr="00460B4B">
        <w:rPr>
          <w:noProof/>
          <w:sz w:val="24"/>
        </w:rPr>
        <w:drawing>
          <wp:anchor distT="0" distB="0" distL="0" distR="0" simplePos="0" relativeHeight="251659264" behindDoc="0" locked="0" layoutInCell="1" allowOverlap="1" wp14:anchorId="67C74409" wp14:editId="2A56D7CB">
            <wp:simplePos x="0" y="0"/>
            <wp:positionH relativeFrom="page">
              <wp:posOffset>6026150</wp:posOffset>
            </wp:positionH>
            <wp:positionV relativeFrom="paragraph">
              <wp:posOffset>-194310</wp:posOffset>
            </wp:positionV>
            <wp:extent cx="739832" cy="735676"/>
            <wp:effectExtent l="0" t="0" r="0" b="0"/>
            <wp:wrapNone/>
            <wp:docPr id="15" name="Image 2"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sign  Description automatically generated"/>
                    <pic:cNvPicPr/>
                  </pic:nvPicPr>
                  <pic:blipFill>
                    <a:blip r:embed="rId10" cstate="print"/>
                    <a:stretch>
                      <a:fillRect/>
                    </a:stretch>
                  </pic:blipFill>
                  <pic:spPr>
                    <a:xfrm>
                      <a:off x="0" y="0"/>
                      <a:ext cx="739832" cy="735676"/>
                    </a:xfrm>
                    <a:prstGeom prst="rect">
                      <a:avLst/>
                    </a:prstGeom>
                  </pic:spPr>
                </pic:pic>
              </a:graphicData>
            </a:graphic>
          </wp:anchor>
        </w:drawing>
      </w:r>
      <w:r w:rsidR="00CA3868">
        <w:rPr>
          <w:color w:val="004EA1"/>
          <w:sz w:val="24"/>
        </w:rPr>
        <w:t xml:space="preserve">                     </w:t>
      </w:r>
      <w:r w:rsidRPr="00460B4B">
        <w:rPr>
          <w:color w:val="004EA1"/>
          <w:sz w:val="24"/>
        </w:rPr>
        <w:t>AMERICAN</w:t>
      </w:r>
      <w:r w:rsidRPr="00460B4B">
        <w:rPr>
          <w:color w:val="004EA1"/>
          <w:spacing w:val="-28"/>
          <w:sz w:val="24"/>
        </w:rPr>
        <w:t xml:space="preserve"> </w:t>
      </w:r>
      <w:r w:rsidRPr="00460B4B">
        <w:rPr>
          <w:color w:val="004EA1"/>
          <w:sz w:val="24"/>
        </w:rPr>
        <w:t xml:space="preserve">INTERNATIONAL </w:t>
      </w:r>
      <w:r w:rsidRPr="00460B4B">
        <w:rPr>
          <w:color w:val="004EA1"/>
          <w:spacing w:val="-2"/>
          <w:sz w:val="24"/>
        </w:rPr>
        <w:t>UNIVERSITY-BANGLADESH</w:t>
      </w:r>
    </w:p>
    <w:p w14:paraId="543BA8BA" w14:textId="2F0B8343" w:rsidR="00460B4B" w:rsidRPr="00460B4B" w:rsidRDefault="00460B4B" w:rsidP="00CA3868">
      <w:pPr>
        <w:pStyle w:val="BodyText"/>
        <w:spacing w:before="1"/>
        <w:ind w:left="5040"/>
      </w:pPr>
      <w:r>
        <w:rPr>
          <w:color w:val="404040"/>
        </w:rPr>
        <w:t>408/1,</w:t>
      </w:r>
      <w:r>
        <w:rPr>
          <w:color w:val="404040"/>
          <w:spacing w:val="-7"/>
        </w:rPr>
        <w:t xml:space="preserve"> </w:t>
      </w:r>
      <w:proofErr w:type="spellStart"/>
      <w:r>
        <w:rPr>
          <w:color w:val="404040"/>
        </w:rPr>
        <w:t>Kuratoli</w:t>
      </w:r>
      <w:proofErr w:type="spellEnd"/>
      <w:r>
        <w:rPr>
          <w:color w:val="404040"/>
        </w:rPr>
        <w:t>,</w:t>
      </w:r>
      <w:r>
        <w:rPr>
          <w:color w:val="404040"/>
          <w:spacing w:val="-7"/>
        </w:rPr>
        <w:t xml:space="preserve"> </w:t>
      </w:r>
      <w:proofErr w:type="spellStart"/>
      <w:r>
        <w:rPr>
          <w:color w:val="404040"/>
        </w:rPr>
        <w:t>Khilkhet</w:t>
      </w:r>
      <w:proofErr w:type="spellEnd"/>
      <w:r>
        <w:rPr>
          <w:color w:val="404040"/>
        </w:rPr>
        <w:t>,</w:t>
      </w:r>
      <w:r>
        <w:rPr>
          <w:color w:val="404040"/>
          <w:spacing w:val="-6"/>
        </w:rPr>
        <w:t xml:space="preserve"> </w:t>
      </w:r>
      <w:r>
        <w:rPr>
          <w:color w:val="404040"/>
        </w:rPr>
        <w:t>Dhaka</w:t>
      </w:r>
      <w:r>
        <w:rPr>
          <w:color w:val="404040"/>
          <w:spacing w:val="-7"/>
        </w:rPr>
        <w:t xml:space="preserve"> </w:t>
      </w:r>
      <w:r>
        <w:rPr>
          <w:color w:val="404040"/>
        </w:rPr>
        <w:t>1229,</w:t>
      </w:r>
      <w:r>
        <w:rPr>
          <w:color w:val="404040"/>
          <w:spacing w:val="-6"/>
        </w:rPr>
        <w:t xml:space="preserve"> </w:t>
      </w:r>
      <w:r>
        <w:rPr>
          <w:color w:val="404040"/>
          <w:spacing w:val="-2"/>
        </w:rPr>
        <w:t>Bangladesh</w:t>
      </w:r>
    </w:p>
    <w:tbl>
      <w:tblPr>
        <w:tblW w:w="0" w:type="auto"/>
        <w:tblInd w:w="158" w:type="dxa"/>
        <w:tblLayout w:type="fixed"/>
        <w:tblCellMar>
          <w:left w:w="0" w:type="dxa"/>
          <w:right w:w="0" w:type="dxa"/>
        </w:tblCellMar>
        <w:tblLook w:val="01E0" w:firstRow="1" w:lastRow="1" w:firstColumn="1" w:lastColumn="1" w:noHBand="0" w:noVBand="0"/>
      </w:tblPr>
      <w:tblGrid>
        <w:gridCol w:w="4342"/>
        <w:gridCol w:w="450"/>
        <w:gridCol w:w="4250"/>
      </w:tblGrid>
      <w:tr w:rsidR="00460B4B" w14:paraId="18FCF818" w14:textId="77777777" w:rsidTr="000061C6">
        <w:trPr>
          <w:trHeight w:val="325"/>
        </w:trPr>
        <w:tc>
          <w:tcPr>
            <w:tcW w:w="4342" w:type="dxa"/>
            <w:tcBorders>
              <w:top w:val="single" w:sz="4" w:space="0" w:color="000000"/>
              <w:bottom w:val="single" w:sz="4" w:space="0" w:color="000000"/>
            </w:tcBorders>
          </w:tcPr>
          <w:p w14:paraId="0FC4D81E" w14:textId="3B1C651D" w:rsidR="00460B4B" w:rsidRDefault="00CA3868" w:rsidP="00773575">
            <w:pPr>
              <w:pStyle w:val="TableParagraph"/>
              <w:spacing w:before="58"/>
              <w:ind w:left="122"/>
              <w:rPr>
                <w:sz w:val="18"/>
              </w:rPr>
            </w:pPr>
            <w:r>
              <w:rPr>
                <w:spacing w:val="-9"/>
                <w:sz w:val="18"/>
              </w:rPr>
              <w:t xml:space="preserve">Project </w:t>
            </w:r>
            <w:r w:rsidR="00460B4B">
              <w:rPr>
                <w:spacing w:val="-2"/>
                <w:sz w:val="18"/>
              </w:rPr>
              <w:t>Title:</w:t>
            </w:r>
            <w:r>
              <w:rPr>
                <w:spacing w:val="-2"/>
                <w:sz w:val="18"/>
              </w:rPr>
              <w:t xml:space="preserve"> </w:t>
            </w:r>
            <w:proofErr w:type="spellStart"/>
            <w:r>
              <w:rPr>
                <w:spacing w:val="-2"/>
                <w:sz w:val="18"/>
              </w:rPr>
              <w:t>Chronoscape</w:t>
            </w:r>
            <w:proofErr w:type="spellEnd"/>
            <w:r>
              <w:rPr>
                <w:spacing w:val="-2"/>
                <w:sz w:val="18"/>
              </w:rPr>
              <w:t xml:space="preserve">: </w:t>
            </w:r>
            <w:r w:rsidR="000061C6" w:rsidRPr="000061C6">
              <w:rPr>
                <w:spacing w:val="-2"/>
                <w:sz w:val="18"/>
              </w:rPr>
              <w:t>A Journey Through Time</w:t>
            </w:r>
          </w:p>
        </w:tc>
        <w:tc>
          <w:tcPr>
            <w:tcW w:w="450" w:type="dxa"/>
            <w:tcBorders>
              <w:top w:val="single" w:sz="4" w:space="0" w:color="000000"/>
              <w:bottom w:val="single" w:sz="4" w:space="0" w:color="000000"/>
            </w:tcBorders>
          </w:tcPr>
          <w:p w14:paraId="0DA3A3A2" w14:textId="77777777" w:rsidR="00460B4B" w:rsidRDefault="00460B4B" w:rsidP="00773575">
            <w:pPr>
              <w:pStyle w:val="TableParagraph"/>
              <w:rPr>
                <w:rFonts w:ascii="Times New Roman"/>
                <w:sz w:val="16"/>
              </w:rPr>
            </w:pPr>
          </w:p>
        </w:tc>
        <w:tc>
          <w:tcPr>
            <w:tcW w:w="4250" w:type="dxa"/>
            <w:tcBorders>
              <w:top w:val="single" w:sz="4" w:space="0" w:color="000000"/>
              <w:bottom w:val="single" w:sz="4" w:space="0" w:color="000000"/>
            </w:tcBorders>
          </w:tcPr>
          <w:p w14:paraId="59C9422F" w14:textId="77777777" w:rsidR="00460B4B" w:rsidRDefault="00460B4B" w:rsidP="00773575">
            <w:pPr>
              <w:pStyle w:val="TableParagraph"/>
              <w:rPr>
                <w:rFonts w:ascii="Times New Roman"/>
                <w:sz w:val="16"/>
              </w:rPr>
            </w:pPr>
          </w:p>
        </w:tc>
      </w:tr>
      <w:tr w:rsidR="00460B4B" w14:paraId="39D11DB8" w14:textId="77777777" w:rsidTr="000061C6">
        <w:trPr>
          <w:trHeight w:val="328"/>
        </w:trPr>
        <w:tc>
          <w:tcPr>
            <w:tcW w:w="4342" w:type="dxa"/>
            <w:tcBorders>
              <w:top w:val="single" w:sz="4" w:space="0" w:color="000000"/>
              <w:bottom w:val="single" w:sz="4" w:space="0" w:color="000000"/>
            </w:tcBorders>
          </w:tcPr>
          <w:p w14:paraId="3BC65D3A" w14:textId="7F7C4B26" w:rsidR="00460B4B" w:rsidRDefault="00460B4B" w:rsidP="00773575">
            <w:pPr>
              <w:pStyle w:val="TableParagraph"/>
              <w:spacing w:before="58"/>
              <w:ind w:left="122"/>
              <w:rPr>
                <w:sz w:val="18"/>
              </w:rPr>
            </w:pPr>
            <w:r>
              <w:rPr>
                <w:sz w:val="18"/>
              </w:rPr>
              <w:t>Assignment</w:t>
            </w:r>
            <w:r>
              <w:rPr>
                <w:spacing w:val="-7"/>
                <w:sz w:val="18"/>
              </w:rPr>
              <w:t xml:space="preserve"> </w:t>
            </w:r>
            <w:r>
              <w:rPr>
                <w:spacing w:val="-5"/>
                <w:sz w:val="18"/>
              </w:rPr>
              <w:t>No:</w:t>
            </w:r>
            <w:r w:rsidR="00CA3868">
              <w:rPr>
                <w:spacing w:val="-5"/>
                <w:sz w:val="18"/>
              </w:rPr>
              <w:t xml:space="preserve"> 01</w:t>
            </w:r>
          </w:p>
        </w:tc>
        <w:tc>
          <w:tcPr>
            <w:tcW w:w="450" w:type="dxa"/>
            <w:tcBorders>
              <w:top w:val="single" w:sz="4" w:space="0" w:color="000000"/>
              <w:bottom w:val="single" w:sz="4" w:space="0" w:color="000000"/>
            </w:tcBorders>
          </w:tcPr>
          <w:p w14:paraId="43F34FDD" w14:textId="77777777" w:rsidR="00460B4B" w:rsidRDefault="00460B4B" w:rsidP="00773575">
            <w:pPr>
              <w:pStyle w:val="TableParagraph"/>
              <w:rPr>
                <w:rFonts w:ascii="Times New Roman"/>
                <w:sz w:val="16"/>
              </w:rPr>
            </w:pPr>
          </w:p>
        </w:tc>
        <w:tc>
          <w:tcPr>
            <w:tcW w:w="4250" w:type="dxa"/>
            <w:tcBorders>
              <w:top w:val="single" w:sz="4" w:space="0" w:color="000000"/>
              <w:bottom w:val="single" w:sz="4" w:space="0" w:color="000000"/>
            </w:tcBorders>
          </w:tcPr>
          <w:p w14:paraId="684BAA4C" w14:textId="25ECCF89" w:rsidR="00460B4B" w:rsidRDefault="00460B4B" w:rsidP="00773575">
            <w:pPr>
              <w:pStyle w:val="TableParagraph"/>
              <w:spacing w:before="58"/>
              <w:ind w:left="253"/>
              <w:rPr>
                <w:sz w:val="18"/>
              </w:rPr>
            </w:pPr>
            <w:r>
              <w:rPr>
                <w:sz w:val="18"/>
              </w:rPr>
              <w:t>Date</w:t>
            </w:r>
            <w:r>
              <w:rPr>
                <w:spacing w:val="-2"/>
                <w:sz w:val="18"/>
              </w:rPr>
              <w:t xml:space="preserve"> </w:t>
            </w:r>
            <w:r>
              <w:rPr>
                <w:sz w:val="18"/>
              </w:rPr>
              <w:t xml:space="preserve">of </w:t>
            </w:r>
            <w:r>
              <w:rPr>
                <w:spacing w:val="-2"/>
                <w:sz w:val="18"/>
              </w:rPr>
              <w:t>Submission:</w:t>
            </w:r>
            <w:r w:rsidR="00CA3868">
              <w:rPr>
                <w:spacing w:val="-2"/>
                <w:sz w:val="18"/>
              </w:rPr>
              <w:t xml:space="preserve"> 28/06/25</w:t>
            </w:r>
          </w:p>
        </w:tc>
      </w:tr>
      <w:tr w:rsidR="00460B4B" w14:paraId="507001A8" w14:textId="77777777" w:rsidTr="000061C6">
        <w:trPr>
          <w:trHeight w:val="328"/>
        </w:trPr>
        <w:tc>
          <w:tcPr>
            <w:tcW w:w="4342" w:type="dxa"/>
            <w:tcBorders>
              <w:top w:val="single" w:sz="4" w:space="0" w:color="000000"/>
              <w:bottom w:val="single" w:sz="4" w:space="0" w:color="000000"/>
            </w:tcBorders>
          </w:tcPr>
          <w:p w14:paraId="266DFC34" w14:textId="5FDB3523" w:rsidR="00460B4B" w:rsidRDefault="00460B4B" w:rsidP="00773575">
            <w:pPr>
              <w:pStyle w:val="TableParagraph"/>
              <w:spacing w:before="58"/>
              <w:ind w:left="122"/>
              <w:rPr>
                <w:sz w:val="18"/>
              </w:rPr>
            </w:pPr>
            <w:r>
              <w:rPr>
                <w:sz w:val="18"/>
              </w:rPr>
              <w:t>Course</w:t>
            </w:r>
            <w:r>
              <w:rPr>
                <w:spacing w:val="-2"/>
                <w:sz w:val="18"/>
              </w:rPr>
              <w:t xml:space="preserve"> Title:</w:t>
            </w:r>
            <w:r w:rsidR="00CA3868">
              <w:rPr>
                <w:spacing w:val="-2"/>
                <w:sz w:val="18"/>
              </w:rPr>
              <w:t xml:space="preserve"> Computer Graphics</w:t>
            </w:r>
          </w:p>
        </w:tc>
        <w:tc>
          <w:tcPr>
            <w:tcW w:w="450" w:type="dxa"/>
            <w:tcBorders>
              <w:top w:val="single" w:sz="4" w:space="0" w:color="000000"/>
              <w:bottom w:val="single" w:sz="4" w:space="0" w:color="000000"/>
            </w:tcBorders>
          </w:tcPr>
          <w:p w14:paraId="647120FE" w14:textId="77777777" w:rsidR="00460B4B" w:rsidRDefault="00460B4B" w:rsidP="00773575">
            <w:pPr>
              <w:pStyle w:val="TableParagraph"/>
              <w:rPr>
                <w:rFonts w:ascii="Times New Roman"/>
                <w:sz w:val="16"/>
              </w:rPr>
            </w:pPr>
          </w:p>
        </w:tc>
        <w:tc>
          <w:tcPr>
            <w:tcW w:w="4250" w:type="dxa"/>
            <w:tcBorders>
              <w:top w:val="single" w:sz="4" w:space="0" w:color="000000"/>
              <w:bottom w:val="single" w:sz="4" w:space="0" w:color="000000"/>
            </w:tcBorders>
          </w:tcPr>
          <w:p w14:paraId="630BA2C3" w14:textId="77777777" w:rsidR="00460B4B" w:rsidRDefault="00460B4B" w:rsidP="00773575">
            <w:pPr>
              <w:pStyle w:val="TableParagraph"/>
              <w:rPr>
                <w:rFonts w:ascii="Times New Roman"/>
                <w:sz w:val="16"/>
              </w:rPr>
            </w:pPr>
          </w:p>
        </w:tc>
      </w:tr>
      <w:tr w:rsidR="00460B4B" w14:paraId="509CF9F1" w14:textId="77777777" w:rsidTr="000061C6">
        <w:trPr>
          <w:trHeight w:val="328"/>
        </w:trPr>
        <w:tc>
          <w:tcPr>
            <w:tcW w:w="4342" w:type="dxa"/>
            <w:tcBorders>
              <w:top w:val="single" w:sz="4" w:space="0" w:color="000000"/>
              <w:bottom w:val="single" w:sz="4" w:space="0" w:color="000000"/>
            </w:tcBorders>
          </w:tcPr>
          <w:p w14:paraId="73FC7CAB" w14:textId="26B6F74E" w:rsidR="00460B4B" w:rsidRDefault="00460B4B" w:rsidP="00773575">
            <w:pPr>
              <w:pStyle w:val="TableParagraph"/>
              <w:spacing w:before="58"/>
              <w:ind w:left="122"/>
              <w:rPr>
                <w:sz w:val="18"/>
              </w:rPr>
            </w:pPr>
            <w:r>
              <w:rPr>
                <w:sz w:val="18"/>
              </w:rPr>
              <w:t>Course</w:t>
            </w:r>
            <w:r>
              <w:rPr>
                <w:spacing w:val="-2"/>
                <w:sz w:val="18"/>
              </w:rPr>
              <w:t xml:space="preserve"> Code:</w:t>
            </w:r>
            <w:r w:rsidR="00CA3868">
              <w:rPr>
                <w:spacing w:val="-2"/>
                <w:sz w:val="18"/>
              </w:rPr>
              <w:t xml:space="preserve"> </w:t>
            </w:r>
            <w:r w:rsidR="00CA3868" w:rsidRPr="00CA3868">
              <w:rPr>
                <w:spacing w:val="-2"/>
                <w:sz w:val="18"/>
              </w:rPr>
              <w:t>CSC 4118</w:t>
            </w:r>
          </w:p>
        </w:tc>
        <w:tc>
          <w:tcPr>
            <w:tcW w:w="450" w:type="dxa"/>
            <w:tcBorders>
              <w:top w:val="single" w:sz="4" w:space="0" w:color="000000"/>
              <w:bottom w:val="single" w:sz="4" w:space="0" w:color="000000"/>
            </w:tcBorders>
          </w:tcPr>
          <w:p w14:paraId="3847A8E1" w14:textId="77777777" w:rsidR="00460B4B" w:rsidRDefault="00460B4B" w:rsidP="00773575">
            <w:pPr>
              <w:pStyle w:val="TableParagraph"/>
              <w:rPr>
                <w:rFonts w:ascii="Times New Roman"/>
                <w:sz w:val="16"/>
              </w:rPr>
            </w:pPr>
          </w:p>
        </w:tc>
        <w:tc>
          <w:tcPr>
            <w:tcW w:w="4250" w:type="dxa"/>
            <w:tcBorders>
              <w:top w:val="single" w:sz="4" w:space="0" w:color="000000"/>
              <w:bottom w:val="single" w:sz="4" w:space="0" w:color="000000"/>
            </w:tcBorders>
          </w:tcPr>
          <w:p w14:paraId="302683D9" w14:textId="47AB01A3" w:rsidR="00460B4B" w:rsidRDefault="00460B4B" w:rsidP="00773575">
            <w:pPr>
              <w:pStyle w:val="TableParagraph"/>
              <w:spacing w:before="58"/>
              <w:ind w:left="253"/>
              <w:rPr>
                <w:sz w:val="18"/>
              </w:rPr>
            </w:pPr>
            <w:r>
              <w:rPr>
                <w:spacing w:val="-2"/>
                <w:sz w:val="18"/>
              </w:rPr>
              <w:t>Section:</w:t>
            </w:r>
            <w:r w:rsidR="00CA3868">
              <w:rPr>
                <w:spacing w:val="-2"/>
                <w:sz w:val="18"/>
              </w:rPr>
              <w:t xml:space="preserve"> E</w:t>
            </w:r>
          </w:p>
        </w:tc>
      </w:tr>
      <w:tr w:rsidR="00460B4B" w14:paraId="3CA10827" w14:textId="77777777" w:rsidTr="000061C6">
        <w:trPr>
          <w:trHeight w:val="328"/>
        </w:trPr>
        <w:tc>
          <w:tcPr>
            <w:tcW w:w="4342" w:type="dxa"/>
            <w:tcBorders>
              <w:top w:val="single" w:sz="4" w:space="0" w:color="000000"/>
              <w:bottom w:val="single" w:sz="4" w:space="0" w:color="000000"/>
            </w:tcBorders>
          </w:tcPr>
          <w:p w14:paraId="312D71C9" w14:textId="2FF6AE1A" w:rsidR="00460B4B" w:rsidRDefault="00460B4B" w:rsidP="00773575">
            <w:pPr>
              <w:pStyle w:val="TableParagraph"/>
              <w:spacing w:before="58"/>
              <w:ind w:left="122"/>
              <w:rPr>
                <w:sz w:val="18"/>
              </w:rPr>
            </w:pPr>
            <w:r>
              <w:rPr>
                <w:spacing w:val="-2"/>
                <w:sz w:val="18"/>
              </w:rPr>
              <w:t>Semester:</w:t>
            </w:r>
            <w:r w:rsidR="00CA3868">
              <w:rPr>
                <w:spacing w:val="-2"/>
                <w:sz w:val="18"/>
              </w:rPr>
              <w:t xml:space="preserve"> 2024-25</w:t>
            </w:r>
          </w:p>
        </w:tc>
        <w:tc>
          <w:tcPr>
            <w:tcW w:w="450" w:type="dxa"/>
            <w:tcBorders>
              <w:top w:val="single" w:sz="4" w:space="0" w:color="000000"/>
              <w:bottom w:val="single" w:sz="4" w:space="0" w:color="000000"/>
            </w:tcBorders>
          </w:tcPr>
          <w:p w14:paraId="377300B0" w14:textId="6F048CFA" w:rsidR="00460B4B" w:rsidRDefault="00460B4B" w:rsidP="00773575">
            <w:pPr>
              <w:pStyle w:val="TableParagraph"/>
              <w:tabs>
                <w:tab w:val="left" w:pos="1451"/>
                <w:tab w:val="left" w:pos="1848"/>
              </w:tabs>
              <w:spacing w:before="58"/>
              <w:ind w:left="981"/>
              <w:rPr>
                <w:sz w:val="18"/>
              </w:rPr>
            </w:pPr>
          </w:p>
        </w:tc>
        <w:tc>
          <w:tcPr>
            <w:tcW w:w="4250" w:type="dxa"/>
            <w:tcBorders>
              <w:top w:val="single" w:sz="4" w:space="0" w:color="000000"/>
              <w:bottom w:val="single" w:sz="4" w:space="0" w:color="000000"/>
            </w:tcBorders>
          </w:tcPr>
          <w:p w14:paraId="51EE4384" w14:textId="14873532" w:rsidR="00460B4B" w:rsidRDefault="00460B4B" w:rsidP="00773575">
            <w:pPr>
              <w:pStyle w:val="TableParagraph"/>
              <w:spacing w:before="58"/>
              <w:ind w:left="253"/>
              <w:rPr>
                <w:sz w:val="18"/>
              </w:rPr>
            </w:pPr>
            <w:r>
              <w:rPr>
                <w:sz w:val="18"/>
              </w:rPr>
              <w:t>Course</w:t>
            </w:r>
            <w:r>
              <w:rPr>
                <w:spacing w:val="-2"/>
                <w:sz w:val="18"/>
              </w:rPr>
              <w:t xml:space="preserve"> Teacher:</w:t>
            </w:r>
            <w:r w:rsidR="00CA3868">
              <w:rPr>
                <w:spacing w:val="-2"/>
                <w:sz w:val="18"/>
              </w:rPr>
              <w:t xml:space="preserve"> </w:t>
            </w:r>
            <w:proofErr w:type="spellStart"/>
            <w:r w:rsidR="00CA3868" w:rsidRPr="00CA3868">
              <w:rPr>
                <w:spacing w:val="-2"/>
                <w:sz w:val="18"/>
              </w:rPr>
              <w:t>Dipta</w:t>
            </w:r>
            <w:proofErr w:type="spellEnd"/>
            <w:r w:rsidR="00CA3868" w:rsidRPr="00CA3868">
              <w:rPr>
                <w:spacing w:val="-2"/>
                <w:sz w:val="18"/>
              </w:rPr>
              <w:t xml:space="preserve"> Justin Gomes</w:t>
            </w:r>
          </w:p>
        </w:tc>
      </w:tr>
    </w:tbl>
    <w:p w14:paraId="08C29AE9" w14:textId="77777777" w:rsidR="00460B4B" w:rsidRDefault="00460B4B" w:rsidP="00460B4B">
      <w:pPr>
        <w:pStyle w:val="BodyText"/>
        <w:spacing w:before="4"/>
      </w:pPr>
    </w:p>
    <w:p w14:paraId="2CBD8ED9" w14:textId="77777777" w:rsidR="00460B4B" w:rsidRDefault="00460B4B" w:rsidP="00460B4B">
      <w:pPr>
        <w:ind w:left="165"/>
        <w:rPr>
          <w:b/>
          <w:sz w:val="16"/>
        </w:rPr>
      </w:pPr>
      <w:r>
        <w:rPr>
          <w:b/>
          <w:sz w:val="16"/>
        </w:rPr>
        <w:t>Declaration</w:t>
      </w:r>
      <w:r>
        <w:rPr>
          <w:b/>
          <w:spacing w:val="-8"/>
          <w:sz w:val="16"/>
        </w:rPr>
        <w:t xml:space="preserve"> </w:t>
      </w:r>
      <w:r>
        <w:rPr>
          <w:b/>
          <w:sz w:val="16"/>
        </w:rPr>
        <w:t>and</w:t>
      </w:r>
      <w:r>
        <w:rPr>
          <w:b/>
          <w:spacing w:val="-5"/>
          <w:sz w:val="16"/>
        </w:rPr>
        <w:t xml:space="preserve"> </w:t>
      </w:r>
      <w:r>
        <w:rPr>
          <w:b/>
          <w:sz w:val="16"/>
        </w:rPr>
        <w:t>Statement</w:t>
      </w:r>
      <w:r>
        <w:rPr>
          <w:b/>
          <w:spacing w:val="-5"/>
          <w:sz w:val="16"/>
        </w:rPr>
        <w:t xml:space="preserve"> </w:t>
      </w:r>
      <w:r>
        <w:rPr>
          <w:b/>
          <w:sz w:val="16"/>
        </w:rPr>
        <w:t>of</w:t>
      </w:r>
      <w:r>
        <w:rPr>
          <w:b/>
          <w:spacing w:val="-5"/>
          <w:sz w:val="16"/>
        </w:rPr>
        <w:t xml:space="preserve"> </w:t>
      </w:r>
      <w:r>
        <w:rPr>
          <w:b/>
          <w:spacing w:val="-2"/>
          <w:sz w:val="16"/>
        </w:rPr>
        <w:t>Authorship:</w:t>
      </w:r>
    </w:p>
    <w:p w14:paraId="7F1DE921" w14:textId="77777777" w:rsidR="00460B4B" w:rsidRDefault="00460B4B" w:rsidP="00460B4B">
      <w:pPr>
        <w:pStyle w:val="ListParagraph"/>
        <w:widowControl w:val="0"/>
        <w:numPr>
          <w:ilvl w:val="0"/>
          <w:numId w:val="15"/>
        </w:numPr>
        <w:tabs>
          <w:tab w:val="left" w:pos="343"/>
        </w:tabs>
        <w:autoSpaceDE w:val="0"/>
        <w:autoSpaceDN w:val="0"/>
        <w:spacing w:before="28"/>
        <w:ind w:left="343" w:hanging="178"/>
        <w:contextualSpacing w:val="0"/>
        <w:rPr>
          <w:sz w:val="16"/>
        </w:rPr>
      </w:pPr>
      <w:r>
        <w:rPr>
          <w:sz w:val="16"/>
        </w:rPr>
        <w:t>I/we</w:t>
      </w:r>
      <w:r>
        <w:rPr>
          <w:spacing w:val="-6"/>
          <w:sz w:val="16"/>
        </w:rPr>
        <w:t xml:space="preserve"> </w:t>
      </w:r>
      <w:r>
        <w:rPr>
          <w:sz w:val="16"/>
        </w:rPr>
        <w:t>hold</w:t>
      </w:r>
      <w:r>
        <w:rPr>
          <w:spacing w:val="-4"/>
          <w:sz w:val="16"/>
        </w:rPr>
        <w:t xml:space="preserve"> </w:t>
      </w:r>
      <w:r>
        <w:rPr>
          <w:sz w:val="16"/>
        </w:rPr>
        <w:t>a</w:t>
      </w:r>
      <w:r>
        <w:rPr>
          <w:spacing w:val="-5"/>
          <w:sz w:val="16"/>
        </w:rPr>
        <w:t xml:space="preserve"> </w:t>
      </w:r>
      <w:r>
        <w:rPr>
          <w:sz w:val="16"/>
        </w:rPr>
        <w:t>copy</w:t>
      </w:r>
      <w:r>
        <w:rPr>
          <w:spacing w:val="-4"/>
          <w:sz w:val="16"/>
        </w:rPr>
        <w:t xml:space="preserve"> </w:t>
      </w:r>
      <w:r>
        <w:rPr>
          <w:sz w:val="16"/>
        </w:rPr>
        <w:t>of</w:t>
      </w:r>
      <w:r>
        <w:rPr>
          <w:spacing w:val="-4"/>
          <w:sz w:val="16"/>
        </w:rPr>
        <w:t xml:space="preserve"> </w:t>
      </w:r>
      <w:r>
        <w:rPr>
          <w:sz w:val="16"/>
        </w:rPr>
        <w:t>this</w:t>
      </w:r>
      <w:r>
        <w:rPr>
          <w:spacing w:val="-7"/>
          <w:sz w:val="16"/>
        </w:rPr>
        <w:t xml:space="preserve"> </w:t>
      </w:r>
      <w:r>
        <w:rPr>
          <w:sz w:val="16"/>
        </w:rPr>
        <w:t>Assignment/Case-Study,</w:t>
      </w:r>
      <w:r>
        <w:rPr>
          <w:spacing w:val="-4"/>
          <w:sz w:val="16"/>
        </w:rPr>
        <w:t xml:space="preserve"> </w:t>
      </w:r>
      <w:r>
        <w:rPr>
          <w:sz w:val="16"/>
        </w:rPr>
        <w:t>which</w:t>
      </w:r>
      <w:r>
        <w:rPr>
          <w:spacing w:val="-4"/>
          <w:sz w:val="16"/>
        </w:rPr>
        <w:t xml:space="preserve"> </w:t>
      </w:r>
      <w:r>
        <w:rPr>
          <w:sz w:val="16"/>
        </w:rPr>
        <w:t>can</w:t>
      </w:r>
      <w:r>
        <w:rPr>
          <w:spacing w:val="-4"/>
          <w:sz w:val="16"/>
        </w:rPr>
        <w:t xml:space="preserve"> </w:t>
      </w:r>
      <w:r>
        <w:rPr>
          <w:sz w:val="16"/>
        </w:rPr>
        <w:t>be</w:t>
      </w:r>
      <w:r>
        <w:rPr>
          <w:spacing w:val="-3"/>
          <w:sz w:val="16"/>
        </w:rPr>
        <w:t xml:space="preserve"> </w:t>
      </w:r>
      <w:r>
        <w:rPr>
          <w:sz w:val="16"/>
        </w:rPr>
        <w:t>produced</w:t>
      </w:r>
      <w:r>
        <w:rPr>
          <w:spacing w:val="-5"/>
          <w:sz w:val="16"/>
        </w:rPr>
        <w:t xml:space="preserve"> </w:t>
      </w:r>
      <w:r>
        <w:rPr>
          <w:sz w:val="16"/>
        </w:rPr>
        <w:t>if</w:t>
      </w:r>
      <w:r>
        <w:rPr>
          <w:spacing w:val="-7"/>
          <w:sz w:val="16"/>
        </w:rPr>
        <w:t xml:space="preserve"> </w:t>
      </w:r>
      <w:r>
        <w:rPr>
          <w:sz w:val="16"/>
        </w:rPr>
        <w:t>the</w:t>
      </w:r>
      <w:r>
        <w:rPr>
          <w:spacing w:val="-3"/>
          <w:sz w:val="16"/>
        </w:rPr>
        <w:t xml:space="preserve"> </w:t>
      </w:r>
      <w:r>
        <w:rPr>
          <w:sz w:val="16"/>
        </w:rPr>
        <w:t>original</w:t>
      </w:r>
      <w:r>
        <w:rPr>
          <w:spacing w:val="-4"/>
          <w:sz w:val="16"/>
        </w:rPr>
        <w:t xml:space="preserve"> </w:t>
      </w:r>
      <w:r>
        <w:rPr>
          <w:sz w:val="16"/>
        </w:rPr>
        <w:t>is</w:t>
      </w:r>
      <w:r>
        <w:rPr>
          <w:spacing w:val="-4"/>
          <w:sz w:val="16"/>
        </w:rPr>
        <w:t xml:space="preserve"> </w:t>
      </w:r>
      <w:r>
        <w:rPr>
          <w:spacing w:val="-2"/>
          <w:sz w:val="16"/>
        </w:rPr>
        <w:t>lost/damaged.</w:t>
      </w:r>
    </w:p>
    <w:p w14:paraId="39859013" w14:textId="77777777" w:rsidR="00460B4B" w:rsidRDefault="00460B4B" w:rsidP="00460B4B">
      <w:pPr>
        <w:pStyle w:val="ListParagraph"/>
        <w:widowControl w:val="0"/>
        <w:numPr>
          <w:ilvl w:val="0"/>
          <w:numId w:val="15"/>
        </w:numPr>
        <w:tabs>
          <w:tab w:val="left" w:pos="343"/>
        </w:tabs>
        <w:autoSpaceDE w:val="0"/>
        <w:autoSpaceDN w:val="0"/>
        <w:spacing w:before="28"/>
        <w:ind w:left="343" w:hanging="178"/>
        <w:contextualSpacing w:val="0"/>
        <w:rPr>
          <w:sz w:val="16"/>
        </w:rPr>
      </w:pPr>
      <w:r>
        <w:rPr>
          <w:sz w:val="16"/>
        </w:rPr>
        <w:t>This</w:t>
      </w:r>
      <w:r>
        <w:rPr>
          <w:spacing w:val="-8"/>
          <w:sz w:val="16"/>
        </w:rPr>
        <w:t xml:space="preserve"> </w:t>
      </w:r>
      <w:r>
        <w:rPr>
          <w:sz w:val="16"/>
        </w:rPr>
        <w:t>Assignment/Case-Study</w:t>
      </w:r>
      <w:r>
        <w:rPr>
          <w:spacing w:val="-4"/>
          <w:sz w:val="16"/>
        </w:rPr>
        <w:t xml:space="preserve"> </w:t>
      </w:r>
      <w:r>
        <w:rPr>
          <w:sz w:val="16"/>
        </w:rPr>
        <w:t>is</w:t>
      </w:r>
      <w:r>
        <w:rPr>
          <w:spacing w:val="-7"/>
          <w:sz w:val="16"/>
        </w:rPr>
        <w:t xml:space="preserve"> </w:t>
      </w:r>
      <w:r>
        <w:rPr>
          <w:sz w:val="16"/>
        </w:rPr>
        <w:t>my/our</w:t>
      </w:r>
      <w:r>
        <w:rPr>
          <w:spacing w:val="-5"/>
          <w:sz w:val="16"/>
        </w:rPr>
        <w:t xml:space="preserve"> </w:t>
      </w:r>
      <w:r>
        <w:rPr>
          <w:sz w:val="16"/>
        </w:rPr>
        <w:t>original</w:t>
      </w:r>
      <w:r>
        <w:rPr>
          <w:spacing w:val="-4"/>
          <w:sz w:val="16"/>
        </w:rPr>
        <w:t xml:space="preserve"> </w:t>
      </w:r>
      <w:r>
        <w:rPr>
          <w:sz w:val="16"/>
        </w:rPr>
        <w:t>work</w:t>
      </w:r>
      <w:r>
        <w:rPr>
          <w:spacing w:val="-4"/>
          <w:sz w:val="16"/>
        </w:rPr>
        <w:t xml:space="preserve"> </w:t>
      </w:r>
      <w:r>
        <w:rPr>
          <w:sz w:val="16"/>
        </w:rPr>
        <w:t>and</w:t>
      </w:r>
      <w:r>
        <w:rPr>
          <w:spacing w:val="-5"/>
          <w:sz w:val="16"/>
        </w:rPr>
        <w:t xml:space="preserve"> </w:t>
      </w:r>
      <w:r>
        <w:rPr>
          <w:sz w:val="16"/>
        </w:rPr>
        <w:t>no</w:t>
      </w:r>
      <w:r>
        <w:rPr>
          <w:spacing w:val="-4"/>
          <w:sz w:val="16"/>
        </w:rPr>
        <w:t xml:space="preserve"> </w:t>
      </w:r>
      <w:r>
        <w:rPr>
          <w:sz w:val="16"/>
        </w:rPr>
        <w:t>part</w:t>
      </w:r>
      <w:r>
        <w:rPr>
          <w:spacing w:val="-3"/>
          <w:sz w:val="16"/>
        </w:rPr>
        <w:t xml:space="preserve"> </w:t>
      </w:r>
      <w:r>
        <w:rPr>
          <w:sz w:val="16"/>
        </w:rPr>
        <w:t>of</w:t>
      </w:r>
      <w:r>
        <w:rPr>
          <w:spacing w:val="-7"/>
          <w:sz w:val="16"/>
        </w:rPr>
        <w:t xml:space="preserve"> </w:t>
      </w:r>
      <w:r>
        <w:rPr>
          <w:sz w:val="16"/>
        </w:rPr>
        <w:t>it</w:t>
      </w:r>
      <w:r>
        <w:rPr>
          <w:spacing w:val="-4"/>
          <w:sz w:val="16"/>
        </w:rPr>
        <w:t xml:space="preserve"> </w:t>
      </w:r>
      <w:r>
        <w:rPr>
          <w:sz w:val="16"/>
        </w:rPr>
        <w:t>has</w:t>
      </w:r>
      <w:r>
        <w:rPr>
          <w:spacing w:val="-5"/>
          <w:sz w:val="16"/>
        </w:rPr>
        <w:t xml:space="preserve"> </w:t>
      </w:r>
      <w:r>
        <w:rPr>
          <w:sz w:val="16"/>
        </w:rPr>
        <w:t>been</w:t>
      </w:r>
      <w:r>
        <w:rPr>
          <w:spacing w:val="-4"/>
          <w:sz w:val="16"/>
        </w:rPr>
        <w:t xml:space="preserve"> </w:t>
      </w:r>
      <w:r>
        <w:rPr>
          <w:sz w:val="16"/>
        </w:rPr>
        <w:t>copied</w:t>
      </w:r>
      <w:r>
        <w:rPr>
          <w:spacing w:val="-5"/>
          <w:sz w:val="16"/>
        </w:rPr>
        <w:t xml:space="preserve"> </w:t>
      </w:r>
      <w:r>
        <w:rPr>
          <w:sz w:val="16"/>
        </w:rPr>
        <w:t>from</w:t>
      </w:r>
      <w:r>
        <w:rPr>
          <w:spacing w:val="-5"/>
          <w:sz w:val="16"/>
        </w:rPr>
        <w:t xml:space="preserve"> </w:t>
      </w:r>
      <w:r>
        <w:rPr>
          <w:sz w:val="16"/>
        </w:rPr>
        <w:t>any</w:t>
      </w:r>
      <w:r>
        <w:rPr>
          <w:spacing w:val="-4"/>
          <w:sz w:val="16"/>
        </w:rPr>
        <w:t xml:space="preserve"> </w:t>
      </w:r>
      <w:r>
        <w:rPr>
          <w:sz w:val="16"/>
        </w:rPr>
        <w:t>other</w:t>
      </w:r>
      <w:r>
        <w:rPr>
          <w:spacing w:val="-6"/>
          <w:sz w:val="16"/>
        </w:rPr>
        <w:t xml:space="preserve"> </w:t>
      </w:r>
      <w:r>
        <w:rPr>
          <w:sz w:val="16"/>
        </w:rPr>
        <w:t>student’s</w:t>
      </w:r>
      <w:r>
        <w:rPr>
          <w:spacing w:val="-7"/>
          <w:sz w:val="16"/>
        </w:rPr>
        <w:t xml:space="preserve"> </w:t>
      </w:r>
      <w:r>
        <w:rPr>
          <w:sz w:val="16"/>
        </w:rPr>
        <w:t>work</w:t>
      </w:r>
      <w:r>
        <w:rPr>
          <w:spacing w:val="-4"/>
          <w:sz w:val="16"/>
        </w:rPr>
        <w:t xml:space="preserve"> </w:t>
      </w:r>
      <w:r>
        <w:rPr>
          <w:spacing w:val="-5"/>
          <w:sz w:val="16"/>
        </w:rPr>
        <w:t>or</w:t>
      </w:r>
    </w:p>
    <w:p w14:paraId="53F4F0C2" w14:textId="77777777" w:rsidR="00460B4B" w:rsidRDefault="00460B4B" w:rsidP="00460B4B">
      <w:pPr>
        <w:pStyle w:val="BodyText"/>
        <w:spacing w:before="28"/>
        <w:ind w:left="345"/>
      </w:pPr>
      <w:r>
        <w:t>from</w:t>
      </w:r>
      <w:r>
        <w:rPr>
          <w:spacing w:val="-6"/>
        </w:rPr>
        <w:t xml:space="preserve"> </w:t>
      </w:r>
      <w:r>
        <w:t>any</w:t>
      </w:r>
      <w:r>
        <w:rPr>
          <w:spacing w:val="-5"/>
        </w:rPr>
        <w:t xml:space="preserve"> </w:t>
      </w:r>
      <w:r>
        <w:t>other</w:t>
      </w:r>
      <w:r>
        <w:rPr>
          <w:spacing w:val="-6"/>
        </w:rPr>
        <w:t xml:space="preserve"> </w:t>
      </w:r>
      <w:r>
        <w:t>source</w:t>
      </w:r>
      <w:r>
        <w:rPr>
          <w:spacing w:val="-8"/>
        </w:rPr>
        <w:t xml:space="preserve"> </w:t>
      </w:r>
      <w:r>
        <w:t>except</w:t>
      </w:r>
      <w:r>
        <w:rPr>
          <w:spacing w:val="-4"/>
        </w:rPr>
        <w:t xml:space="preserve"> </w:t>
      </w:r>
      <w:r>
        <w:t>where</w:t>
      </w:r>
      <w:r>
        <w:rPr>
          <w:spacing w:val="-5"/>
        </w:rPr>
        <w:t xml:space="preserve"> </w:t>
      </w:r>
      <w:r>
        <w:t>due</w:t>
      </w:r>
      <w:r>
        <w:rPr>
          <w:spacing w:val="-5"/>
        </w:rPr>
        <w:t xml:space="preserve"> </w:t>
      </w:r>
      <w:r>
        <w:t>acknowledgement</w:t>
      </w:r>
      <w:r>
        <w:rPr>
          <w:spacing w:val="-4"/>
        </w:rPr>
        <w:t xml:space="preserve"> </w:t>
      </w:r>
      <w:r>
        <w:t>is</w:t>
      </w:r>
      <w:r>
        <w:rPr>
          <w:spacing w:val="-8"/>
        </w:rPr>
        <w:t xml:space="preserve"> </w:t>
      </w:r>
      <w:r>
        <w:rPr>
          <w:spacing w:val="-4"/>
        </w:rPr>
        <w:t>made.</w:t>
      </w:r>
    </w:p>
    <w:p w14:paraId="76C523BB" w14:textId="77777777" w:rsidR="00460B4B" w:rsidRDefault="00460B4B" w:rsidP="00460B4B">
      <w:pPr>
        <w:pStyle w:val="ListParagraph"/>
        <w:widowControl w:val="0"/>
        <w:numPr>
          <w:ilvl w:val="0"/>
          <w:numId w:val="15"/>
        </w:numPr>
        <w:tabs>
          <w:tab w:val="left" w:pos="343"/>
          <w:tab w:val="left" w:pos="345"/>
        </w:tabs>
        <w:autoSpaceDE w:val="0"/>
        <w:autoSpaceDN w:val="0"/>
        <w:spacing w:before="28" w:line="276" w:lineRule="auto"/>
        <w:ind w:right="1276"/>
        <w:contextualSpacing w:val="0"/>
        <w:rPr>
          <w:sz w:val="16"/>
        </w:rPr>
      </w:pPr>
      <w:r>
        <w:rPr>
          <w:sz w:val="16"/>
        </w:rPr>
        <w:t xml:space="preserve">No part of this Assignment/Case-Study has been written for me/us by any other person except where such </w:t>
      </w:r>
      <w:proofErr w:type="spellStart"/>
      <w:r>
        <w:rPr>
          <w:sz w:val="16"/>
        </w:rPr>
        <w:t>collaborationhas</w:t>
      </w:r>
      <w:proofErr w:type="spellEnd"/>
      <w:r>
        <w:rPr>
          <w:spacing w:val="-3"/>
          <w:sz w:val="16"/>
        </w:rPr>
        <w:t xml:space="preserve"> </w:t>
      </w:r>
      <w:r>
        <w:rPr>
          <w:sz w:val="16"/>
        </w:rPr>
        <w:t>been</w:t>
      </w:r>
      <w:r>
        <w:rPr>
          <w:spacing w:val="-2"/>
          <w:sz w:val="16"/>
        </w:rPr>
        <w:t xml:space="preserve"> </w:t>
      </w:r>
      <w:r>
        <w:rPr>
          <w:sz w:val="16"/>
        </w:rPr>
        <w:t>authorized</w:t>
      </w:r>
      <w:r>
        <w:rPr>
          <w:spacing w:val="-6"/>
          <w:sz w:val="16"/>
        </w:rPr>
        <w:t xml:space="preserve"> </w:t>
      </w:r>
      <w:r>
        <w:rPr>
          <w:sz w:val="16"/>
        </w:rPr>
        <w:t>by</w:t>
      </w:r>
      <w:r>
        <w:rPr>
          <w:spacing w:val="-2"/>
          <w:sz w:val="16"/>
        </w:rPr>
        <w:t xml:space="preserve"> </w:t>
      </w:r>
      <w:r>
        <w:rPr>
          <w:sz w:val="16"/>
        </w:rPr>
        <w:t>the concerned</w:t>
      </w:r>
      <w:r>
        <w:rPr>
          <w:spacing w:val="-5"/>
          <w:sz w:val="16"/>
        </w:rPr>
        <w:t xml:space="preserve"> </w:t>
      </w:r>
      <w:r>
        <w:rPr>
          <w:sz w:val="16"/>
        </w:rPr>
        <w:t>teacher</w:t>
      </w:r>
      <w:r>
        <w:rPr>
          <w:spacing w:val="-3"/>
          <w:sz w:val="16"/>
        </w:rPr>
        <w:t xml:space="preserve"> </w:t>
      </w:r>
      <w:r>
        <w:rPr>
          <w:sz w:val="16"/>
        </w:rPr>
        <w:t>and</w:t>
      </w:r>
      <w:r>
        <w:rPr>
          <w:spacing w:val="-3"/>
          <w:sz w:val="16"/>
        </w:rPr>
        <w:t xml:space="preserve"> </w:t>
      </w:r>
      <w:r>
        <w:rPr>
          <w:sz w:val="16"/>
        </w:rPr>
        <w:t>is</w:t>
      </w:r>
      <w:r>
        <w:rPr>
          <w:spacing w:val="-3"/>
          <w:sz w:val="16"/>
        </w:rPr>
        <w:t xml:space="preserve"> </w:t>
      </w:r>
      <w:r>
        <w:rPr>
          <w:sz w:val="16"/>
        </w:rPr>
        <w:t>clearly</w:t>
      </w:r>
      <w:r>
        <w:rPr>
          <w:spacing w:val="-2"/>
          <w:sz w:val="16"/>
        </w:rPr>
        <w:t xml:space="preserve"> </w:t>
      </w:r>
      <w:r>
        <w:rPr>
          <w:sz w:val="16"/>
        </w:rPr>
        <w:t>acknowledged</w:t>
      </w:r>
      <w:r>
        <w:rPr>
          <w:spacing w:val="-3"/>
          <w:sz w:val="16"/>
        </w:rPr>
        <w:t xml:space="preserve"> </w:t>
      </w:r>
      <w:r>
        <w:rPr>
          <w:sz w:val="16"/>
        </w:rPr>
        <w:t>in</w:t>
      </w:r>
      <w:r>
        <w:rPr>
          <w:spacing w:val="-4"/>
          <w:sz w:val="16"/>
        </w:rPr>
        <w:t xml:space="preserve"> </w:t>
      </w:r>
      <w:r>
        <w:rPr>
          <w:sz w:val="16"/>
        </w:rPr>
        <w:t>the</w:t>
      </w:r>
      <w:r>
        <w:rPr>
          <w:spacing w:val="-1"/>
          <w:sz w:val="16"/>
        </w:rPr>
        <w:t xml:space="preserve"> </w:t>
      </w:r>
      <w:r>
        <w:rPr>
          <w:sz w:val="16"/>
        </w:rPr>
        <w:t>assignment.</w:t>
      </w:r>
    </w:p>
    <w:p w14:paraId="03F8B44C" w14:textId="77777777" w:rsidR="00460B4B" w:rsidRDefault="00460B4B" w:rsidP="00460B4B">
      <w:pPr>
        <w:pStyle w:val="ListParagraph"/>
        <w:widowControl w:val="0"/>
        <w:numPr>
          <w:ilvl w:val="0"/>
          <w:numId w:val="15"/>
        </w:numPr>
        <w:tabs>
          <w:tab w:val="left" w:pos="343"/>
        </w:tabs>
        <w:autoSpaceDE w:val="0"/>
        <w:autoSpaceDN w:val="0"/>
        <w:ind w:left="343" w:hanging="178"/>
        <w:contextualSpacing w:val="0"/>
        <w:rPr>
          <w:sz w:val="16"/>
        </w:rPr>
      </w:pPr>
      <w:r>
        <w:rPr>
          <w:sz w:val="16"/>
        </w:rPr>
        <w:t>I/we</w:t>
      </w:r>
      <w:r>
        <w:rPr>
          <w:spacing w:val="-6"/>
          <w:sz w:val="16"/>
        </w:rPr>
        <w:t xml:space="preserve"> </w:t>
      </w:r>
      <w:r>
        <w:rPr>
          <w:sz w:val="16"/>
        </w:rPr>
        <w:t>have</w:t>
      </w:r>
      <w:r>
        <w:rPr>
          <w:spacing w:val="-4"/>
          <w:sz w:val="16"/>
        </w:rPr>
        <w:t xml:space="preserve"> </w:t>
      </w:r>
      <w:r>
        <w:rPr>
          <w:sz w:val="16"/>
        </w:rPr>
        <w:t>not</w:t>
      </w:r>
      <w:r>
        <w:rPr>
          <w:spacing w:val="-4"/>
          <w:sz w:val="16"/>
        </w:rPr>
        <w:t xml:space="preserve"> </w:t>
      </w:r>
      <w:r>
        <w:rPr>
          <w:sz w:val="16"/>
        </w:rPr>
        <w:t>previously</w:t>
      </w:r>
      <w:r>
        <w:rPr>
          <w:spacing w:val="-5"/>
          <w:sz w:val="16"/>
        </w:rPr>
        <w:t xml:space="preserve"> </w:t>
      </w:r>
      <w:r>
        <w:rPr>
          <w:sz w:val="16"/>
        </w:rPr>
        <w:t>submitted</w:t>
      </w:r>
      <w:r>
        <w:rPr>
          <w:spacing w:val="-6"/>
          <w:sz w:val="16"/>
        </w:rPr>
        <w:t xml:space="preserve"> </w:t>
      </w:r>
      <w:r>
        <w:rPr>
          <w:sz w:val="16"/>
        </w:rPr>
        <w:t>or</w:t>
      </w:r>
      <w:r>
        <w:rPr>
          <w:spacing w:val="-5"/>
          <w:sz w:val="16"/>
        </w:rPr>
        <w:t xml:space="preserve"> </w:t>
      </w:r>
      <w:r>
        <w:rPr>
          <w:sz w:val="16"/>
        </w:rPr>
        <w:t>currently</w:t>
      </w:r>
      <w:r>
        <w:rPr>
          <w:spacing w:val="-5"/>
          <w:sz w:val="16"/>
        </w:rPr>
        <w:t xml:space="preserve"> </w:t>
      </w:r>
      <w:r>
        <w:rPr>
          <w:sz w:val="16"/>
        </w:rPr>
        <w:t>submitting</w:t>
      </w:r>
      <w:r>
        <w:rPr>
          <w:spacing w:val="-5"/>
          <w:sz w:val="16"/>
        </w:rPr>
        <w:t xml:space="preserve"> </w:t>
      </w:r>
      <w:r>
        <w:rPr>
          <w:sz w:val="16"/>
        </w:rPr>
        <w:t>this</w:t>
      </w:r>
      <w:r>
        <w:rPr>
          <w:spacing w:val="-6"/>
          <w:sz w:val="16"/>
        </w:rPr>
        <w:t xml:space="preserve"> </w:t>
      </w:r>
      <w:r>
        <w:rPr>
          <w:sz w:val="16"/>
        </w:rPr>
        <w:t>work</w:t>
      </w:r>
      <w:r>
        <w:rPr>
          <w:spacing w:val="-4"/>
          <w:sz w:val="16"/>
        </w:rPr>
        <w:t xml:space="preserve"> </w:t>
      </w:r>
      <w:r>
        <w:rPr>
          <w:sz w:val="16"/>
        </w:rPr>
        <w:t>for</w:t>
      </w:r>
      <w:r>
        <w:rPr>
          <w:spacing w:val="-6"/>
          <w:sz w:val="16"/>
        </w:rPr>
        <w:t xml:space="preserve"> </w:t>
      </w:r>
      <w:r>
        <w:rPr>
          <w:sz w:val="16"/>
        </w:rPr>
        <w:t>any</w:t>
      </w:r>
      <w:r>
        <w:rPr>
          <w:spacing w:val="-5"/>
          <w:sz w:val="16"/>
        </w:rPr>
        <w:t xml:space="preserve"> </w:t>
      </w:r>
      <w:r>
        <w:rPr>
          <w:sz w:val="16"/>
        </w:rPr>
        <w:t>other</w:t>
      </w:r>
      <w:r>
        <w:rPr>
          <w:spacing w:val="-5"/>
          <w:sz w:val="16"/>
        </w:rPr>
        <w:t xml:space="preserve"> </w:t>
      </w:r>
      <w:r>
        <w:rPr>
          <w:spacing w:val="-2"/>
          <w:sz w:val="16"/>
        </w:rPr>
        <w:t>course/unit.</w:t>
      </w:r>
    </w:p>
    <w:p w14:paraId="772988B8" w14:textId="77777777" w:rsidR="00460B4B" w:rsidRDefault="00460B4B" w:rsidP="00460B4B">
      <w:pPr>
        <w:pStyle w:val="ListParagraph"/>
        <w:widowControl w:val="0"/>
        <w:numPr>
          <w:ilvl w:val="0"/>
          <w:numId w:val="15"/>
        </w:numPr>
        <w:tabs>
          <w:tab w:val="left" w:pos="343"/>
        </w:tabs>
        <w:autoSpaceDE w:val="0"/>
        <w:autoSpaceDN w:val="0"/>
        <w:spacing w:before="28"/>
        <w:ind w:left="343" w:hanging="178"/>
        <w:contextualSpacing w:val="0"/>
        <w:rPr>
          <w:sz w:val="16"/>
        </w:rPr>
      </w:pPr>
      <w:r>
        <w:rPr>
          <w:sz w:val="16"/>
        </w:rPr>
        <w:t>This</w:t>
      </w:r>
      <w:r>
        <w:rPr>
          <w:spacing w:val="-8"/>
          <w:sz w:val="16"/>
        </w:rPr>
        <w:t xml:space="preserve"> </w:t>
      </w:r>
      <w:r>
        <w:rPr>
          <w:sz w:val="16"/>
        </w:rPr>
        <w:t>work</w:t>
      </w:r>
      <w:r>
        <w:rPr>
          <w:spacing w:val="-6"/>
          <w:sz w:val="16"/>
        </w:rPr>
        <w:t xml:space="preserve"> </w:t>
      </w:r>
      <w:r>
        <w:rPr>
          <w:sz w:val="16"/>
        </w:rPr>
        <w:t>may</w:t>
      </w:r>
      <w:r>
        <w:rPr>
          <w:spacing w:val="-5"/>
          <w:sz w:val="16"/>
        </w:rPr>
        <w:t xml:space="preserve"> </w:t>
      </w:r>
      <w:r>
        <w:rPr>
          <w:sz w:val="16"/>
        </w:rPr>
        <w:t>be</w:t>
      </w:r>
      <w:r>
        <w:rPr>
          <w:spacing w:val="-4"/>
          <w:sz w:val="16"/>
        </w:rPr>
        <w:t xml:space="preserve"> </w:t>
      </w:r>
      <w:r>
        <w:rPr>
          <w:sz w:val="16"/>
        </w:rPr>
        <w:t>reproduced,</w:t>
      </w:r>
      <w:r>
        <w:rPr>
          <w:spacing w:val="-3"/>
          <w:sz w:val="16"/>
        </w:rPr>
        <w:t xml:space="preserve"> </w:t>
      </w:r>
      <w:r>
        <w:rPr>
          <w:sz w:val="16"/>
        </w:rPr>
        <w:t>communicated,</w:t>
      </w:r>
      <w:r>
        <w:rPr>
          <w:spacing w:val="-4"/>
          <w:sz w:val="16"/>
        </w:rPr>
        <w:t xml:space="preserve"> </w:t>
      </w:r>
      <w:r>
        <w:rPr>
          <w:sz w:val="16"/>
        </w:rPr>
        <w:t>compared</w:t>
      </w:r>
      <w:r>
        <w:rPr>
          <w:spacing w:val="-6"/>
          <w:sz w:val="16"/>
        </w:rPr>
        <w:t xml:space="preserve"> </w:t>
      </w:r>
      <w:r>
        <w:rPr>
          <w:sz w:val="16"/>
        </w:rPr>
        <w:t>and</w:t>
      </w:r>
      <w:r>
        <w:rPr>
          <w:spacing w:val="-6"/>
          <w:sz w:val="16"/>
        </w:rPr>
        <w:t xml:space="preserve"> </w:t>
      </w:r>
      <w:r>
        <w:rPr>
          <w:sz w:val="16"/>
        </w:rPr>
        <w:t>archived</w:t>
      </w:r>
      <w:r>
        <w:rPr>
          <w:spacing w:val="-6"/>
          <w:sz w:val="16"/>
        </w:rPr>
        <w:t xml:space="preserve"> </w:t>
      </w:r>
      <w:r>
        <w:rPr>
          <w:sz w:val="16"/>
        </w:rPr>
        <w:t>for</w:t>
      </w:r>
      <w:r>
        <w:rPr>
          <w:spacing w:val="-8"/>
          <w:sz w:val="16"/>
        </w:rPr>
        <w:t xml:space="preserve"> </w:t>
      </w:r>
      <w:r>
        <w:rPr>
          <w:sz w:val="16"/>
        </w:rPr>
        <w:t>the</w:t>
      </w:r>
      <w:r>
        <w:rPr>
          <w:spacing w:val="-4"/>
          <w:sz w:val="16"/>
        </w:rPr>
        <w:t xml:space="preserve"> </w:t>
      </w:r>
      <w:r>
        <w:rPr>
          <w:sz w:val="16"/>
        </w:rPr>
        <w:t>purpose</w:t>
      </w:r>
      <w:r>
        <w:rPr>
          <w:spacing w:val="-5"/>
          <w:sz w:val="16"/>
        </w:rPr>
        <w:t xml:space="preserve"> </w:t>
      </w:r>
      <w:r>
        <w:rPr>
          <w:sz w:val="16"/>
        </w:rPr>
        <w:t>of</w:t>
      </w:r>
      <w:r>
        <w:rPr>
          <w:spacing w:val="-6"/>
          <w:sz w:val="16"/>
        </w:rPr>
        <w:t xml:space="preserve"> </w:t>
      </w:r>
      <w:r>
        <w:rPr>
          <w:sz w:val="16"/>
        </w:rPr>
        <w:t>detecting</w:t>
      </w:r>
      <w:r>
        <w:rPr>
          <w:spacing w:val="-6"/>
          <w:sz w:val="16"/>
        </w:rPr>
        <w:t xml:space="preserve"> </w:t>
      </w:r>
      <w:r>
        <w:rPr>
          <w:spacing w:val="-2"/>
          <w:sz w:val="16"/>
        </w:rPr>
        <w:t>plagiarism.</w:t>
      </w:r>
    </w:p>
    <w:p w14:paraId="0F6EF521" w14:textId="77777777" w:rsidR="00460B4B" w:rsidRDefault="00460B4B" w:rsidP="00460B4B">
      <w:pPr>
        <w:pStyle w:val="ListParagraph"/>
        <w:widowControl w:val="0"/>
        <w:numPr>
          <w:ilvl w:val="0"/>
          <w:numId w:val="15"/>
        </w:numPr>
        <w:tabs>
          <w:tab w:val="left" w:pos="343"/>
          <w:tab w:val="left" w:pos="345"/>
        </w:tabs>
        <w:autoSpaceDE w:val="0"/>
        <w:autoSpaceDN w:val="0"/>
        <w:spacing w:before="28" w:line="276" w:lineRule="auto"/>
        <w:ind w:right="827"/>
        <w:contextualSpacing w:val="0"/>
        <w:rPr>
          <w:sz w:val="16"/>
        </w:rPr>
      </w:pPr>
      <w:r>
        <w:rPr>
          <w:sz w:val="16"/>
        </w:rPr>
        <w:t>I/we give</w:t>
      </w:r>
      <w:r>
        <w:rPr>
          <w:spacing w:val="-1"/>
          <w:sz w:val="16"/>
        </w:rPr>
        <w:t xml:space="preserve"> </w:t>
      </w:r>
      <w:r>
        <w:rPr>
          <w:sz w:val="16"/>
        </w:rPr>
        <w:t>permission for</w:t>
      </w:r>
      <w:r>
        <w:rPr>
          <w:spacing w:val="-2"/>
          <w:sz w:val="16"/>
        </w:rPr>
        <w:t xml:space="preserve"> </w:t>
      </w:r>
      <w:r>
        <w:rPr>
          <w:sz w:val="16"/>
        </w:rPr>
        <w:t>a</w:t>
      </w:r>
      <w:r>
        <w:rPr>
          <w:spacing w:val="-2"/>
          <w:sz w:val="16"/>
        </w:rPr>
        <w:t xml:space="preserve"> </w:t>
      </w:r>
      <w:r>
        <w:rPr>
          <w:sz w:val="16"/>
        </w:rPr>
        <w:t>copy</w:t>
      </w:r>
      <w:r>
        <w:rPr>
          <w:spacing w:val="-3"/>
          <w:sz w:val="16"/>
        </w:rPr>
        <w:t xml:space="preserve"> </w:t>
      </w:r>
      <w:r>
        <w:rPr>
          <w:sz w:val="16"/>
        </w:rPr>
        <w:t>of</w:t>
      </w:r>
      <w:r>
        <w:rPr>
          <w:spacing w:val="-4"/>
          <w:sz w:val="16"/>
        </w:rPr>
        <w:t xml:space="preserve"> </w:t>
      </w:r>
      <w:r>
        <w:rPr>
          <w:sz w:val="16"/>
        </w:rPr>
        <w:t>my/our</w:t>
      </w:r>
      <w:r>
        <w:rPr>
          <w:spacing w:val="-2"/>
          <w:sz w:val="16"/>
        </w:rPr>
        <w:t xml:space="preserve"> </w:t>
      </w:r>
      <w:r>
        <w:rPr>
          <w:sz w:val="16"/>
        </w:rPr>
        <w:t>marked</w:t>
      </w:r>
      <w:r>
        <w:rPr>
          <w:spacing w:val="-2"/>
          <w:sz w:val="16"/>
        </w:rPr>
        <w:t xml:space="preserve"> </w:t>
      </w:r>
      <w:r>
        <w:rPr>
          <w:sz w:val="16"/>
        </w:rPr>
        <w:t>work</w:t>
      </w:r>
      <w:r>
        <w:rPr>
          <w:spacing w:val="-3"/>
          <w:sz w:val="16"/>
        </w:rPr>
        <w:t xml:space="preserve"> </w:t>
      </w:r>
      <w:r>
        <w:rPr>
          <w:sz w:val="16"/>
        </w:rPr>
        <w:t>to</w:t>
      </w:r>
      <w:r>
        <w:rPr>
          <w:spacing w:val="-2"/>
          <w:sz w:val="16"/>
        </w:rPr>
        <w:t xml:space="preserve"> </w:t>
      </w:r>
      <w:r>
        <w:rPr>
          <w:sz w:val="16"/>
        </w:rPr>
        <w:t>be</w:t>
      </w:r>
      <w:r>
        <w:rPr>
          <w:spacing w:val="-1"/>
          <w:sz w:val="16"/>
        </w:rPr>
        <w:t xml:space="preserve"> </w:t>
      </w:r>
      <w:r>
        <w:rPr>
          <w:sz w:val="16"/>
        </w:rPr>
        <w:t>retained</w:t>
      </w:r>
      <w:r>
        <w:rPr>
          <w:spacing w:val="-1"/>
          <w:sz w:val="16"/>
        </w:rPr>
        <w:t xml:space="preserve"> </w:t>
      </w:r>
      <w:r>
        <w:rPr>
          <w:sz w:val="16"/>
        </w:rPr>
        <w:t>by</w:t>
      </w:r>
      <w:r>
        <w:rPr>
          <w:spacing w:val="-2"/>
          <w:sz w:val="16"/>
        </w:rPr>
        <w:t xml:space="preserve"> </w:t>
      </w:r>
      <w:r>
        <w:rPr>
          <w:sz w:val="16"/>
        </w:rPr>
        <w:t>the</w:t>
      </w:r>
      <w:r>
        <w:rPr>
          <w:spacing w:val="-1"/>
          <w:sz w:val="16"/>
        </w:rPr>
        <w:t xml:space="preserve"> </w:t>
      </w:r>
      <w:r>
        <w:rPr>
          <w:sz w:val="16"/>
        </w:rPr>
        <w:t>Faculty</w:t>
      </w:r>
      <w:r>
        <w:rPr>
          <w:spacing w:val="-1"/>
          <w:sz w:val="16"/>
        </w:rPr>
        <w:t xml:space="preserve"> </w:t>
      </w:r>
      <w:r>
        <w:rPr>
          <w:sz w:val="16"/>
        </w:rPr>
        <w:t>for</w:t>
      </w:r>
      <w:r>
        <w:rPr>
          <w:spacing w:val="-2"/>
          <w:sz w:val="16"/>
        </w:rPr>
        <w:t xml:space="preserve"> </w:t>
      </w:r>
      <w:r>
        <w:rPr>
          <w:sz w:val="16"/>
        </w:rPr>
        <w:t>review</w:t>
      </w:r>
      <w:r>
        <w:rPr>
          <w:spacing w:val="-1"/>
          <w:sz w:val="16"/>
        </w:rPr>
        <w:t xml:space="preserve"> </w:t>
      </w:r>
      <w:r>
        <w:rPr>
          <w:sz w:val="16"/>
        </w:rPr>
        <w:t>and</w:t>
      </w:r>
      <w:r>
        <w:rPr>
          <w:spacing w:val="-5"/>
          <w:sz w:val="16"/>
        </w:rPr>
        <w:t xml:space="preserve"> </w:t>
      </w:r>
      <w:r>
        <w:rPr>
          <w:sz w:val="16"/>
        </w:rPr>
        <w:t>comparison, including review by external examiners.</w:t>
      </w:r>
    </w:p>
    <w:p w14:paraId="2EBEB740" w14:textId="77777777" w:rsidR="00460B4B" w:rsidRDefault="00460B4B" w:rsidP="00460B4B">
      <w:pPr>
        <w:pStyle w:val="ListParagraph"/>
        <w:widowControl w:val="0"/>
        <w:numPr>
          <w:ilvl w:val="0"/>
          <w:numId w:val="15"/>
        </w:numPr>
        <w:tabs>
          <w:tab w:val="left" w:pos="343"/>
          <w:tab w:val="left" w:pos="345"/>
        </w:tabs>
        <w:autoSpaceDE w:val="0"/>
        <w:autoSpaceDN w:val="0"/>
        <w:spacing w:line="276" w:lineRule="auto"/>
        <w:ind w:right="473"/>
        <w:contextualSpacing w:val="0"/>
        <w:rPr>
          <w:sz w:val="16"/>
        </w:rPr>
      </w:pPr>
      <w:r>
        <w:rPr>
          <w:sz w:val="16"/>
        </w:rPr>
        <w:t>I/we</w:t>
      </w:r>
      <w:r>
        <w:rPr>
          <w:spacing w:val="-1"/>
          <w:sz w:val="16"/>
        </w:rPr>
        <w:t xml:space="preserve"> </w:t>
      </w:r>
      <w:r>
        <w:rPr>
          <w:sz w:val="16"/>
        </w:rPr>
        <w:t>understand</w:t>
      </w:r>
      <w:r>
        <w:rPr>
          <w:spacing w:val="-5"/>
          <w:sz w:val="16"/>
        </w:rPr>
        <w:t xml:space="preserve"> </w:t>
      </w:r>
      <w:proofErr w:type="spellStart"/>
      <w:r>
        <w:rPr>
          <w:sz w:val="16"/>
        </w:rPr>
        <w:t>thatPlagiarism</w:t>
      </w:r>
      <w:proofErr w:type="spellEnd"/>
      <w:r>
        <w:rPr>
          <w:spacing w:val="-2"/>
          <w:sz w:val="16"/>
        </w:rPr>
        <w:t xml:space="preserve"> </w:t>
      </w:r>
      <w:r>
        <w:rPr>
          <w:sz w:val="16"/>
        </w:rPr>
        <w:t>is</w:t>
      </w:r>
      <w:r>
        <w:rPr>
          <w:spacing w:val="-5"/>
          <w:sz w:val="16"/>
        </w:rPr>
        <w:t xml:space="preserve"> </w:t>
      </w:r>
      <w:r>
        <w:rPr>
          <w:sz w:val="16"/>
        </w:rPr>
        <w:t>the</w:t>
      </w:r>
      <w:r>
        <w:rPr>
          <w:spacing w:val="-1"/>
          <w:sz w:val="16"/>
        </w:rPr>
        <w:t xml:space="preserve"> </w:t>
      </w:r>
      <w:r>
        <w:rPr>
          <w:sz w:val="16"/>
        </w:rPr>
        <w:t>presentation</w:t>
      </w:r>
      <w:r>
        <w:rPr>
          <w:spacing w:val="-2"/>
          <w:sz w:val="16"/>
        </w:rPr>
        <w:t xml:space="preserve"> </w:t>
      </w:r>
      <w:r>
        <w:rPr>
          <w:sz w:val="16"/>
        </w:rPr>
        <w:t>of</w:t>
      </w:r>
      <w:r>
        <w:rPr>
          <w:spacing w:val="-2"/>
          <w:sz w:val="16"/>
        </w:rPr>
        <w:t xml:space="preserve"> </w:t>
      </w:r>
      <w:r>
        <w:rPr>
          <w:sz w:val="16"/>
        </w:rPr>
        <w:t>the</w:t>
      </w:r>
      <w:r>
        <w:rPr>
          <w:spacing w:val="-4"/>
          <w:sz w:val="16"/>
        </w:rPr>
        <w:t xml:space="preserve"> </w:t>
      </w:r>
      <w:r>
        <w:rPr>
          <w:sz w:val="16"/>
        </w:rPr>
        <w:t>work,</w:t>
      </w:r>
      <w:r>
        <w:rPr>
          <w:spacing w:val="-2"/>
          <w:sz w:val="16"/>
        </w:rPr>
        <w:t xml:space="preserve"> </w:t>
      </w:r>
      <w:r>
        <w:rPr>
          <w:sz w:val="16"/>
        </w:rPr>
        <w:t>idea</w:t>
      </w:r>
      <w:r>
        <w:rPr>
          <w:spacing w:val="-3"/>
          <w:sz w:val="16"/>
        </w:rPr>
        <w:t xml:space="preserve"> </w:t>
      </w:r>
      <w:r>
        <w:rPr>
          <w:sz w:val="16"/>
        </w:rPr>
        <w:t>or</w:t>
      </w:r>
      <w:r>
        <w:rPr>
          <w:spacing w:val="-3"/>
          <w:sz w:val="16"/>
        </w:rPr>
        <w:t xml:space="preserve"> </w:t>
      </w:r>
      <w:r>
        <w:rPr>
          <w:sz w:val="16"/>
        </w:rPr>
        <w:t>creation</w:t>
      </w:r>
      <w:r>
        <w:rPr>
          <w:spacing w:val="-1"/>
          <w:sz w:val="16"/>
        </w:rPr>
        <w:t xml:space="preserve"> </w:t>
      </w:r>
      <w:r>
        <w:rPr>
          <w:sz w:val="16"/>
        </w:rPr>
        <w:t>of</w:t>
      </w:r>
      <w:r>
        <w:rPr>
          <w:spacing w:val="-2"/>
          <w:sz w:val="16"/>
        </w:rPr>
        <w:t xml:space="preserve"> </w:t>
      </w:r>
      <w:r>
        <w:rPr>
          <w:sz w:val="16"/>
        </w:rPr>
        <w:t>another</w:t>
      </w:r>
      <w:r>
        <w:rPr>
          <w:spacing w:val="-3"/>
          <w:sz w:val="16"/>
        </w:rPr>
        <w:t xml:space="preserve"> </w:t>
      </w:r>
      <w:r>
        <w:rPr>
          <w:sz w:val="16"/>
        </w:rPr>
        <w:t>person</w:t>
      </w:r>
      <w:r>
        <w:rPr>
          <w:spacing w:val="-2"/>
          <w:sz w:val="16"/>
        </w:rPr>
        <w:t xml:space="preserve"> </w:t>
      </w:r>
      <w:r>
        <w:rPr>
          <w:sz w:val="16"/>
        </w:rPr>
        <w:t>as</w:t>
      </w:r>
      <w:r>
        <w:rPr>
          <w:spacing w:val="-5"/>
          <w:sz w:val="16"/>
        </w:rPr>
        <w:t xml:space="preserve"> </w:t>
      </w:r>
      <w:r>
        <w:rPr>
          <w:sz w:val="16"/>
        </w:rPr>
        <w:t>though</w:t>
      </w:r>
      <w:r>
        <w:rPr>
          <w:spacing w:val="-2"/>
          <w:sz w:val="16"/>
        </w:rPr>
        <w:t xml:space="preserve"> </w:t>
      </w:r>
      <w:r>
        <w:rPr>
          <w:sz w:val="16"/>
        </w:rPr>
        <w:t>it</w:t>
      </w:r>
      <w:r>
        <w:rPr>
          <w:spacing w:val="-1"/>
          <w:sz w:val="16"/>
        </w:rPr>
        <w:t xml:space="preserve"> </w:t>
      </w:r>
      <w:r>
        <w:rPr>
          <w:sz w:val="16"/>
        </w:rPr>
        <w:t>is</w:t>
      </w:r>
      <w:r>
        <w:rPr>
          <w:spacing w:val="-3"/>
          <w:sz w:val="16"/>
        </w:rPr>
        <w:t xml:space="preserve"> </w:t>
      </w:r>
      <w:r>
        <w:rPr>
          <w:sz w:val="16"/>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6588D7EE" w14:textId="77777777" w:rsidR="00460B4B" w:rsidRDefault="00460B4B" w:rsidP="00460B4B">
      <w:pPr>
        <w:pStyle w:val="ListParagraph"/>
        <w:widowControl w:val="0"/>
        <w:numPr>
          <w:ilvl w:val="0"/>
          <w:numId w:val="15"/>
        </w:numPr>
        <w:tabs>
          <w:tab w:val="left" w:pos="343"/>
          <w:tab w:val="left" w:pos="345"/>
        </w:tabs>
        <w:autoSpaceDE w:val="0"/>
        <w:autoSpaceDN w:val="0"/>
        <w:spacing w:line="276" w:lineRule="auto"/>
        <w:ind w:right="452"/>
        <w:contextualSpacing w:val="0"/>
        <w:rPr>
          <w:sz w:val="16"/>
        </w:rPr>
      </w:pPr>
      <w:r>
        <w:rPr>
          <w:sz w:val="16"/>
        </w:rPr>
        <w:t>I/we</w:t>
      </w:r>
      <w:r>
        <w:rPr>
          <w:spacing w:val="-1"/>
          <w:sz w:val="16"/>
        </w:rPr>
        <w:t xml:space="preserve"> </w:t>
      </w:r>
      <w:r>
        <w:rPr>
          <w:sz w:val="16"/>
        </w:rPr>
        <w:t>also</w:t>
      </w:r>
      <w:r>
        <w:rPr>
          <w:spacing w:val="-3"/>
          <w:sz w:val="16"/>
        </w:rPr>
        <w:t xml:space="preserve"> </w:t>
      </w:r>
      <w:r>
        <w:rPr>
          <w:sz w:val="16"/>
        </w:rPr>
        <w:t>understand</w:t>
      </w:r>
      <w:r>
        <w:rPr>
          <w:spacing w:val="-3"/>
          <w:sz w:val="16"/>
        </w:rPr>
        <w:t xml:space="preserve"> </w:t>
      </w:r>
      <w:r>
        <w:rPr>
          <w:sz w:val="16"/>
        </w:rPr>
        <w:t>that</w:t>
      </w:r>
      <w:r>
        <w:rPr>
          <w:spacing w:val="-5"/>
          <w:sz w:val="16"/>
        </w:rPr>
        <w:t xml:space="preserve"> </w:t>
      </w:r>
      <w:r>
        <w:rPr>
          <w:sz w:val="16"/>
        </w:rPr>
        <w:t>enabling</w:t>
      </w:r>
      <w:r>
        <w:rPr>
          <w:spacing w:val="-2"/>
          <w:sz w:val="16"/>
        </w:rPr>
        <w:t xml:space="preserve"> </w:t>
      </w:r>
      <w:r>
        <w:rPr>
          <w:sz w:val="16"/>
        </w:rPr>
        <w:t>plagiarism</w:t>
      </w:r>
      <w:r>
        <w:rPr>
          <w:spacing w:val="-2"/>
          <w:sz w:val="16"/>
        </w:rPr>
        <w:t xml:space="preserve"> </w:t>
      </w:r>
      <w:r>
        <w:rPr>
          <w:sz w:val="16"/>
        </w:rPr>
        <w:t>is</w:t>
      </w:r>
      <w:r>
        <w:rPr>
          <w:spacing w:val="-3"/>
          <w:sz w:val="16"/>
        </w:rPr>
        <w:t xml:space="preserve"> </w:t>
      </w:r>
      <w:r>
        <w:rPr>
          <w:sz w:val="16"/>
        </w:rPr>
        <w:t>the</w:t>
      </w:r>
      <w:r>
        <w:rPr>
          <w:spacing w:val="-1"/>
          <w:sz w:val="16"/>
        </w:rPr>
        <w:t xml:space="preserve"> </w:t>
      </w:r>
      <w:r>
        <w:rPr>
          <w:sz w:val="16"/>
        </w:rPr>
        <w:t>act</w:t>
      </w:r>
      <w:r>
        <w:rPr>
          <w:spacing w:val="-1"/>
          <w:sz w:val="16"/>
        </w:rPr>
        <w:t xml:space="preserve"> </w:t>
      </w:r>
      <w:r>
        <w:rPr>
          <w:sz w:val="16"/>
        </w:rPr>
        <w:t>of</w:t>
      </w:r>
      <w:r>
        <w:rPr>
          <w:spacing w:val="-2"/>
          <w:sz w:val="16"/>
        </w:rPr>
        <w:t xml:space="preserve"> </w:t>
      </w:r>
      <w:r>
        <w:rPr>
          <w:sz w:val="16"/>
        </w:rPr>
        <w:t>assisting</w:t>
      </w:r>
      <w:r>
        <w:rPr>
          <w:spacing w:val="-4"/>
          <w:sz w:val="16"/>
        </w:rPr>
        <w:t xml:space="preserve"> </w:t>
      </w:r>
      <w:r>
        <w:rPr>
          <w:sz w:val="16"/>
        </w:rPr>
        <w:t>or</w:t>
      </w:r>
      <w:r>
        <w:rPr>
          <w:spacing w:val="-3"/>
          <w:sz w:val="16"/>
        </w:rPr>
        <w:t xml:space="preserve"> </w:t>
      </w:r>
      <w:r>
        <w:rPr>
          <w:sz w:val="16"/>
        </w:rPr>
        <w:t>allowing</w:t>
      </w:r>
      <w:r>
        <w:rPr>
          <w:spacing w:val="-2"/>
          <w:sz w:val="16"/>
        </w:rPr>
        <w:t xml:space="preserve"> </w:t>
      </w:r>
      <w:r>
        <w:rPr>
          <w:sz w:val="16"/>
        </w:rPr>
        <w:t>another</w:t>
      </w:r>
      <w:r>
        <w:rPr>
          <w:spacing w:val="-3"/>
          <w:sz w:val="16"/>
        </w:rPr>
        <w:t xml:space="preserve"> </w:t>
      </w:r>
      <w:r>
        <w:rPr>
          <w:sz w:val="16"/>
        </w:rPr>
        <w:t>person</w:t>
      </w:r>
      <w:r>
        <w:rPr>
          <w:spacing w:val="-5"/>
          <w:sz w:val="16"/>
        </w:rPr>
        <w:t xml:space="preserve"> </w:t>
      </w:r>
      <w:r>
        <w:rPr>
          <w:sz w:val="16"/>
        </w:rPr>
        <w:t>to</w:t>
      </w:r>
      <w:r>
        <w:rPr>
          <w:spacing w:val="-2"/>
          <w:sz w:val="16"/>
        </w:rPr>
        <w:t xml:space="preserve"> </w:t>
      </w:r>
      <w:r>
        <w:rPr>
          <w:sz w:val="16"/>
        </w:rPr>
        <w:t>plagiarize</w:t>
      </w:r>
      <w:r>
        <w:rPr>
          <w:spacing w:val="-1"/>
          <w:sz w:val="16"/>
        </w:rPr>
        <w:t xml:space="preserve"> </w:t>
      </w:r>
      <w:r>
        <w:rPr>
          <w:sz w:val="16"/>
        </w:rPr>
        <w:t>or</w:t>
      </w:r>
      <w:r>
        <w:rPr>
          <w:spacing w:val="-3"/>
          <w:sz w:val="16"/>
        </w:rPr>
        <w:t xml:space="preserve"> </w:t>
      </w:r>
      <w:r>
        <w:rPr>
          <w:sz w:val="16"/>
        </w:rPr>
        <w:t>to</w:t>
      </w:r>
      <w:r>
        <w:rPr>
          <w:spacing w:val="-2"/>
          <w:sz w:val="16"/>
        </w:rPr>
        <w:t xml:space="preserve"> </w:t>
      </w:r>
      <w:r>
        <w:rPr>
          <w:sz w:val="16"/>
        </w:rPr>
        <w:t>copy my/our work.</w:t>
      </w:r>
    </w:p>
    <w:p w14:paraId="4DD0C2D1" w14:textId="77777777" w:rsidR="00460B4B" w:rsidRDefault="00460B4B" w:rsidP="00460B4B">
      <w:pPr>
        <w:pStyle w:val="BodyText"/>
        <w:spacing w:before="4"/>
      </w:pPr>
      <w:r>
        <w:rPr>
          <w:noProof/>
        </w:rPr>
        <mc:AlternateContent>
          <mc:Choice Requires="wps">
            <w:drawing>
              <wp:anchor distT="0" distB="0" distL="0" distR="0" simplePos="0" relativeHeight="251660288" behindDoc="1" locked="0" layoutInCell="1" allowOverlap="1" wp14:anchorId="5FCFEAB4" wp14:editId="466BEA5C">
                <wp:simplePos x="0" y="0"/>
                <wp:positionH relativeFrom="page">
                  <wp:posOffset>843076</wp:posOffset>
                </wp:positionH>
                <wp:positionV relativeFrom="paragraph">
                  <wp:posOffset>139348</wp:posOffset>
                </wp:positionV>
                <wp:extent cx="5876290" cy="302260"/>
                <wp:effectExtent l="0" t="0" r="0" b="0"/>
                <wp:wrapTopAndBottom/>
                <wp:docPr id="11"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02260"/>
                        </a:xfrm>
                        <a:prstGeom prst="rect">
                          <a:avLst/>
                        </a:prstGeom>
                        <a:ln w="6096">
                          <a:solidFill>
                            <a:srgbClr val="000000"/>
                          </a:solidFill>
                          <a:prstDash val="solid"/>
                        </a:ln>
                      </wps:spPr>
                      <wps:txbx>
                        <w:txbxContent>
                          <w:p w14:paraId="2654740A" w14:textId="77777777" w:rsidR="00460B4B" w:rsidRDefault="00460B4B" w:rsidP="00460B4B">
                            <w:pPr>
                              <w:spacing w:before="20"/>
                              <w:ind w:left="107"/>
                              <w:rPr>
                                <w:i/>
                                <w:sz w:val="16"/>
                              </w:rPr>
                            </w:pPr>
                            <w:r>
                              <w:rPr>
                                <w:i/>
                                <w:sz w:val="16"/>
                              </w:rPr>
                              <w:t>*</w:t>
                            </w:r>
                            <w:r>
                              <w:rPr>
                                <w:i/>
                                <w:spacing w:val="41"/>
                                <w:sz w:val="16"/>
                              </w:rPr>
                              <w:t xml:space="preserve"> </w:t>
                            </w:r>
                            <w:r>
                              <w:rPr>
                                <w:i/>
                                <w:sz w:val="16"/>
                              </w:rPr>
                              <w:t>Student(s)</w:t>
                            </w:r>
                            <w:r>
                              <w:rPr>
                                <w:i/>
                                <w:spacing w:val="-4"/>
                                <w:sz w:val="16"/>
                              </w:rPr>
                              <w:t xml:space="preserve"> </w:t>
                            </w:r>
                            <w:r>
                              <w:rPr>
                                <w:i/>
                                <w:sz w:val="16"/>
                              </w:rPr>
                              <w:t>must</w:t>
                            </w:r>
                            <w:r>
                              <w:rPr>
                                <w:i/>
                                <w:spacing w:val="-7"/>
                                <w:sz w:val="16"/>
                              </w:rPr>
                              <w:t xml:space="preserve"> </w:t>
                            </w:r>
                            <w:r>
                              <w:rPr>
                                <w:i/>
                                <w:sz w:val="16"/>
                              </w:rPr>
                              <w:t>complete</w:t>
                            </w:r>
                            <w:r>
                              <w:rPr>
                                <w:i/>
                                <w:spacing w:val="-5"/>
                                <w:sz w:val="16"/>
                              </w:rPr>
                              <w:t xml:space="preserve"> </w:t>
                            </w:r>
                            <w:r>
                              <w:rPr>
                                <w:i/>
                                <w:sz w:val="16"/>
                              </w:rPr>
                              <w:t>all</w:t>
                            </w:r>
                            <w:r>
                              <w:rPr>
                                <w:i/>
                                <w:spacing w:val="-3"/>
                                <w:sz w:val="16"/>
                              </w:rPr>
                              <w:t xml:space="preserve"> </w:t>
                            </w:r>
                            <w:r>
                              <w:rPr>
                                <w:i/>
                                <w:sz w:val="16"/>
                              </w:rPr>
                              <w:t>details</w:t>
                            </w:r>
                            <w:r>
                              <w:rPr>
                                <w:i/>
                                <w:spacing w:val="-4"/>
                                <w:sz w:val="16"/>
                              </w:rPr>
                              <w:t xml:space="preserve"> </w:t>
                            </w:r>
                            <w:r>
                              <w:rPr>
                                <w:i/>
                                <w:sz w:val="16"/>
                              </w:rPr>
                              <w:t>except</w:t>
                            </w:r>
                            <w:r>
                              <w:rPr>
                                <w:i/>
                                <w:spacing w:val="-5"/>
                                <w:sz w:val="16"/>
                              </w:rPr>
                              <w:t xml:space="preserve"> </w:t>
                            </w:r>
                            <w:r>
                              <w:rPr>
                                <w:i/>
                                <w:sz w:val="16"/>
                              </w:rPr>
                              <w:t>the</w:t>
                            </w:r>
                            <w:r>
                              <w:rPr>
                                <w:i/>
                                <w:spacing w:val="-3"/>
                                <w:sz w:val="16"/>
                              </w:rPr>
                              <w:t xml:space="preserve"> </w:t>
                            </w:r>
                            <w:r>
                              <w:rPr>
                                <w:i/>
                                <w:sz w:val="16"/>
                              </w:rPr>
                              <w:t>faculty</w:t>
                            </w:r>
                            <w:r>
                              <w:rPr>
                                <w:i/>
                                <w:spacing w:val="-4"/>
                                <w:sz w:val="16"/>
                              </w:rPr>
                              <w:t xml:space="preserve"> </w:t>
                            </w:r>
                            <w:r>
                              <w:rPr>
                                <w:i/>
                                <w:sz w:val="16"/>
                              </w:rPr>
                              <w:t>use</w:t>
                            </w:r>
                            <w:r>
                              <w:rPr>
                                <w:i/>
                                <w:spacing w:val="-4"/>
                                <w:sz w:val="16"/>
                              </w:rPr>
                              <w:t xml:space="preserve"> part.</w:t>
                            </w:r>
                          </w:p>
                          <w:p w14:paraId="10F459F6" w14:textId="77777777" w:rsidR="00460B4B" w:rsidRDefault="00460B4B" w:rsidP="00460B4B">
                            <w:pPr>
                              <w:pStyle w:val="BodyText"/>
                              <w:spacing w:before="28"/>
                              <w:ind w:left="107"/>
                            </w:pPr>
                            <w:r>
                              <w:t>**</w:t>
                            </w:r>
                            <w:r>
                              <w:rPr>
                                <w:spacing w:val="-6"/>
                              </w:rPr>
                              <w:t xml:space="preserve"> </w:t>
                            </w:r>
                            <w:r>
                              <w:t>Please</w:t>
                            </w:r>
                            <w:r>
                              <w:rPr>
                                <w:spacing w:val="-4"/>
                              </w:rPr>
                              <w:t xml:space="preserve"> </w:t>
                            </w:r>
                            <w:r>
                              <w:t>submit</w:t>
                            </w:r>
                            <w:r>
                              <w:rPr>
                                <w:spacing w:val="-3"/>
                              </w:rPr>
                              <w:t xml:space="preserve"> </w:t>
                            </w:r>
                            <w:r>
                              <w:t>all</w:t>
                            </w:r>
                            <w:r>
                              <w:rPr>
                                <w:spacing w:val="-4"/>
                              </w:rPr>
                              <w:t xml:space="preserve"> </w:t>
                            </w:r>
                            <w:r>
                              <w:t>assignments</w:t>
                            </w:r>
                            <w:r>
                              <w:rPr>
                                <w:spacing w:val="-5"/>
                              </w:rPr>
                              <w:t xml:space="preserve"> </w:t>
                            </w:r>
                            <w:r>
                              <w:t>to</w:t>
                            </w:r>
                            <w:r>
                              <w:rPr>
                                <w:spacing w:val="-4"/>
                              </w:rPr>
                              <w:t xml:space="preserve"> </w:t>
                            </w:r>
                            <w:r>
                              <w:t>your</w:t>
                            </w:r>
                            <w:r>
                              <w:rPr>
                                <w:spacing w:val="-2"/>
                              </w:rPr>
                              <w:t xml:space="preserve"> </w:t>
                            </w:r>
                            <w:r>
                              <w:t>course</w:t>
                            </w:r>
                            <w:r>
                              <w:rPr>
                                <w:spacing w:val="-3"/>
                              </w:rPr>
                              <w:t xml:space="preserve"> </w:t>
                            </w:r>
                            <w:r>
                              <w:t>teacher</w:t>
                            </w:r>
                            <w:r>
                              <w:rPr>
                                <w:spacing w:val="-4"/>
                              </w:rPr>
                              <w:t xml:space="preserve"> </w:t>
                            </w:r>
                            <w:r>
                              <w:t>or</w:t>
                            </w:r>
                            <w:r>
                              <w:rPr>
                                <w:spacing w:val="-7"/>
                              </w:rPr>
                              <w:t xml:space="preserve"> </w:t>
                            </w:r>
                            <w:r>
                              <w:t>the</w:t>
                            </w:r>
                            <w:r>
                              <w:rPr>
                                <w:spacing w:val="-3"/>
                              </w:rPr>
                              <w:t xml:space="preserve"> </w:t>
                            </w:r>
                            <w:r>
                              <w:t>office</w:t>
                            </w:r>
                            <w:r>
                              <w:rPr>
                                <w:spacing w:val="-3"/>
                              </w:rPr>
                              <w:t xml:space="preserve"> </w:t>
                            </w:r>
                            <w:r>
                              <w:t>of</w:t>
                            </w:r>
                            <w:r>
                              <w:rPr>
                                <w:spacing w:val="-6"/>
                              </w:rPr>
                              <w:t xml:space="preserve"> </w:t>
                            </w:r>
                            <w:r>
                              <w:t>the</w:t>
                            </w:r>
                            <w:r>
                              <w:rPr>
                                <w:spacing w:val="-4"/>
                              </w:rPr>
                              <w:t xml:space="preserve"> </w:t>
                            </w:r>
                            <w:r>
                              <w:t>concerned</w:t>
                            </w:r>
                            <w:r>
                              <w:rPr>
                                <w:spacing w:val="-4"/>
                              </w:rPr>
                              <w:t xml:space="preserve"> </w:t>
                            </w:r>
                            <w:r>
                              <w:rPr>
                                <w:spacing w:val="-2"/>
                              </w:rPr>
                              <w:t>teacher.</w:t>
                            </w:r>
                          </w:p>
                        </w:txbxContent>
                      </wps:txbx>
                      <wps:bodyPr wrap="square" lIns="0" tIns="0" rIns="0" bIns="0" rtlCol="0">
                        <a:noAutofit/>
                      </wps:bodyPr>
                    </wps:wsp>
                  </a:graphicData>
                </a:graphic>
              </wp:anchor>
            </w:drawing>
          </mc:Choice>
          <mc:Fallback>
            <w:pict>
              <v:shapetype w14:anchorId="5FCFEAB4" id="_x0000_t202" coordsize="21600,21600" o:spt="202" path="m,l,21600r21600,l21600,xe">
                <v:stroke joinstyle="miter"/>
                <v:path gradientshapeok="t" o:connecttype="rect"/>
              </v:shapetype>
              <v:shape id="Textbox 3" o:spid="_x0000_s1026" type="#_x0000_t202" style="position:absolute;margin-left:66.4pt;margin-top:10.95pt;width:462.7pt;height:23.8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Yh2AEAAKMDAAAOAAAAZHJzL2Uyb0RvYy54bWysU8Fu2zAMvQ/YPwi6L3ZczGuNOMXWoMOA&#10;YhvQ7gNkWY6FyaImKrHz96NkJw222zAfZEp8euQjqc39NBh2VB412JqvVzlnykpotd3X/MfL47tb&#10;zjAI2woDVtX8pJDfb9++2YyuUgX0YFrlGZFYrEZX8z4EV2UZyl4NAlfglCVnB34QgbZ+n7VejMQ+&#10;mKzI8zIbwbfOg1SIdLqbnXyb+LtOyfCt61AFZmpOuYW0+rQ2cc22G1HtvXC9lksa4h+yGIS2FPRC&#10;tRNBsIPXf1ENWnpA6MJKwpBB12mpkgZSs87/UPPcC6eSFioOukuZ8P/Ryq/H757plnq35syKgXr0&#10;oqbQwMRuYnVGhxWBnh3BwvQJJkImpeieQP5EgmRXmPkCEjpWY+r8EP+kk9FFasDpUnQKwiQdvr/9&#10;UBZ35JLku8mLokxdyV5vO4/hs4KBRaPmnpqaMhDHJwwxvqjOkBjMWDbWvMzvyjlPMLp91MZEH/p9&#10;82A8O4o4D+mLIokBr2GRbiewn3HJtcCMXfTOEqPyMDXTUqgG2hPVaaR5qjn+OgivODNfLDUsDt/Z&#10;8GejORs+mAdIIxqztPDxEKDTSVwMMfMukWkSUsbL1MZRu94n1Ovb2v4GAAD//wMAUEsDBBQABgAI&#10;AAAAIQAmqjYX3gAAAAoBAAAPAAAAZHJzL2Rvd25yZXYueG1sTI/BTsMwEETvSPyDtUjcqJNAQxvi&#10;VChSuXBAtP0AN16SiHht4m2a/j3uCY6jGc28KTezHcSEY+gdKUgXCQikxpmeWgWH/fZhBSKwJqMH&#10;R6jgggE21e1NqQvjzvSJ045bEUsoFFpBx+wLKUPTodVh4TxS9L7caDVHObbSjPocy+0gsyTJpdU9&#10;xYVOe6w7bL53J6vg7WPP/JMenii8T9vnOvf5pfZK3d/Nry8gGGf+C8MVP6JDFZmO7kQmiCHqxyyi&#10;s4IsXYO4BpLlKgNxVJCvlyCrUv6/UP0CAAD//wMAUEsBAi0AFAAGAAgAAAAhALaDOJL+AAAA4QEA&#10;ABMAAAAAAAAAAAAAAAAAAAAAAFtDb250ZW50X1R5cGVzXS54bWxQSwECLQAUAAYACAAAACEAOP0h&#10;/9YAAACUAQAACwAAAAAAAAAAAAAAAAAvAQAAX3JlbHMvLnJlbHNQSwECLQAUAAYACAAAACEAQEB2&#10;IdgBAACjAwAADgAAAAAAAAAAAAAAAAAuAgAAZHJzL2Uyb0RvYy54bWxQSwECLQAUAAYACAAAACEA&#10;Jqo2F94AAAAKAQAADwAAAAAAAAAAAAAAAAAyBAAAZHJzL2Rvd25yZXYueG1sUEsFBgAAAAAEAAQA&#10;8wAAAD0FAAAAAA==&#10;" filled="f" strokeweight=".48pt">
                <v:path arrowok="t"/>
                <v:textbox inset="0,0,0,0">
                  <w:txbxContent>
                    <w:p w14:paraId="2654740A" w14:textId="77777777" w:rsidR="00460B4B" w:rsidRDefault="00460B4B" w:rsidP="00460B4B">
                      <w:pPr>
                        <w:spacing w:before="20"/>
                        <w:ind w:left="107"/>
                        <w:rPr>
                          <w:i/>
                          <w:sz w:val="16"/>
                        </w:rPr>
                      </w:pPr>
                      <w:r>
                        <w:rPr>
                          <w:i/>
                          <w:sz w:val="16"/>
                        </w:rPr>
                        <w:t>*</w:t>
                      </w:r>
                      <w:r>
                        <w:rPr>
                          <w:i/>
                          <w:spacing w:val="41"/>
                          <w:sz w:val="16"/>
                        </w:rPr>
                        <w:t xml:space="preserve"> </w:t>
                      </w:r>
                      <w:r>
                        <w:rPr>
                          <w:i/>
                          <w:sz w:val="16"/>
                        </w:rPr>
                        <w:t>Student(s)</w:t>
                      </w:r>
                      <w:r>
                        <w:rPr>
                          <w:i/>
                          <w:spacing w:val="-4"/>
                          <w:sz w:val="16"/>
                        </w:rPr>
                        <w:t xml:space="preserve"> </w:t>
                      </w:r>
                      <w:r>
                        <w:rPr>
                          <w:i/>
                          <w:sz w:val="16"/>
                        </w:rPr>
                        <w:t>must</w:t>
                      </w:r>
                      <w:r>
                        <w:rPr>
                          <w:i/>
                          <w:spacing w:val="-7"/>
                          <w:sz w:val="16"/>
                        </w:rPr>
                        <w:t xml:space="preserve"> </w:t>
                      </w:r>
                      <w:r>
                        <w:rPr>
                          <w:i/>
                          <w:sz w:val="16"/>
                        </w:rPr>
                        <w:t>complete</w:t>
                      </w:r>
                      <w:r>
                        <w:rPr>
                          <w:i/>
                          <w:spacing w:val="-5"/>
                          <w:sz w:val="16"/>
                        </w:rPr>
                        <w:t xml:space="preserve"> </w:t>
                      </w:r>
                      <w:r>
                        <w:rPr>
                          <w:i/>
                          <w:sz w:val="16"/>
                        </w:rPr>
                        <w:t>all</w:t>
                      </w:r>
                      <w:r>
                        <w:rPr>
                          <w:i/>
                          <w:spacing w:val="-3"/>
                          <w:sz w:val="16"/>
                        </w:rPr>
                        <w:t xml:space="preserve"> </w:t>
                      </w:r>
                      <w:r>
                        <w:rPr>
                          <w:i/>
                          <w:sz w:val="16"/>
                        </w:rPr>
                        <w:t>details</w:t>
                      </w:r>
                      <w:r>
                        <w:rPr>
                          <w:i/>
                          <w:spacing w:val="-4"/>
                          <w:sz w:val="16"/>
                        </w:rPr>
                        <w:t xml:space="preserve"> </w:t>
                      </w:r>
                      <w:r>
                        <w:rPr>
                          <w:i/>
                          <w:sz w:val="16"/>
                        </w:rPr>
                        <w:t>except</w:t>
                      </w:r>
                      <w:r>
                        <w:rPr>
                          <w:i/>
                          <w:spacing w:val="-5"/>
                          <w:sz w:val="16"/>
                        </w:rPr>
                        <w:t xml:space="preserve"> </w:t>
                      </w:r>
                      <w:r>
                        <w:rPr>
                          <w:i/>
                          <w:sz w:val="16"/>
                        </w:rPr>
                        <w:t>the</w:t>
                      </w:r>
                      <w:r>
                        <w:rPr>
                          <w:i/>
                          <w:spacing w:val="-3"/>
                          <w:sz w:val="16"/>
                        </w:rPr>
                        <w:t xml:space="preserve"> </w:t>
                      </w:r>
                      <w:r>
                        <w:rPr>
                          <w:i/>
                          <w:sz w:val="16"/>
                        </w:rPr>
                        <w:t>faculty</w:t>
                      </w:r>
                      <w:r>
                        <w:rPr>
                          <w:i/>
                          <w:spacing w:val="-4"/>
                          <w:sz w:val="16"/>
                        </w:rPr>
                        <w:t xml:space="preserve"> </w:t>
                      </w:r>
                      <w:r>
                        <w:rPr>
                          <w:i/>
                          <w:sz w:val="16"/>
                        </w:rPr>
                        <w:t>use</w:t>
                      </w:r>
                      <w:r>
                        <w:rPr>
                          <w:i/>
                          <w:spacing w:val="-4"/>
                          <w:sz w:val="16"/>
                        </w:rPr>
                        <w:t xml:space="preserve"> part.</w:t>
                      </w:r>
                    </w:p>
                    <w:p w14:paraId="10F459F6" w14:textId="77777777" w:rsidR="00460B4B" w:rsidRDefault="00460B4B" w:rsidP="00460B4B">
                      <w:pPr>
                        <w:pStyle w:val="BodyText"/>
                        <w:spacing w:before="28"/>
                        <w:ind w:left="107"/>
                      </w:pPr>
                      <w:r>
                        <w:t>**</w:t>
                      </w:r>
                      <w:r>
                        <w:rPr>
                          <w:spacing w:val="-6"/>
                        </w:rPr>
                        <w:t xml:space="preserve"> </w:t>
                      </w:r>
                      <w:r>
                        <w:t>Please</w:t>
                      </w:r>
                      <w:r>
                        <w:rPr>
                          <w:spacing w:val="-4"/>
                        </w:rPr>
                        <w:t xml:space="preserve"> </w:t>
                      </w:r>
                      <w:r>
                        <w:t>submit</w:t>
                      </w:r>
                      <w:r>
                        <w:rPr>
                          <w:spacing w:val="-3"/>
                        </w:rPr>
                        <w:t xml:space="preserve"> </w:t>
                      </w:r>
                      <w:r>
                        <w:t>all</w:t>
                      </w:r>
                      <w:r>
                        <w:rPr>
                          <w:spacing w:val="-4"/>
                        </w:rPr>
                        <w:t xml:space="preserve"> </w:t>
                      </w:r>
                      <w:r>
                        <w:t>assignments</w:t>
                      </w:r>
                      <w:r>
                        <w:rPr>
                          <w:spacing w:val="-5"/>
                        </w:rPr>
                        <w:t xml:space="preserve"> </w:t>
                      </w:r>
                      <w:r>
                        <w:t>to</w:t>
                      </w:r>
                      <w:r>
                        <w:rPr>
                          <w:spacing w:val="-4"/>
                        </w:rPr>
                        <w:t xml:space="preserve"> </w:t>
                      </w:r>
                      <w:r>
                        <w:t>your</w:t>
                      </w:r>
                      <w:r>
                        <w:rPr>
                          <w:spacing w:val="-2"/>
                        </w:rPr>
                        <w:t xml:space="preserve"> </w:t>
                      </w:r>
                      <w:r>
                        <w:t>course</w:t>
                      </w:r>
                      <w:r>
                        <w:rPr>
                          <w:spacing w:val="-3"/>
                        </w:rPr>
                        <w:t xml:space="preserve"> </w:t>
                      </w:r>
                      <w:r>
                        <w:t>teacher</w:t>
                      </w:r>
                      <w:r>
                        <w:rPr>
                          <w:spacing w:val="-4"/>
                        </w:rPr>
                        <w:t xml:space="preserve"> </w:t>
                      </w:r>
                      <w:r>
                        <w:t>or</w:t>
                      </w:r>
                      <w:r>
                        <w:rPr>
                          <w:spacing w:val="-7"/>
                        </w:rPr>
                        <w:t xml:space="preserve"> </w:t>
                      </w:r>
                      <w:r>
                        <w:t>the</w:t>
                      </w:r>
                      <w:r>
                        <w:rPr>
                          <w:spacing w:val="-3"/>
                        </w:rPr>
                        <w:t xml:space="preserve"> </w:t>
                      </w:r>
                      <w:r>
                        <w:t>office</w:t>
                      </w:r>
                      <w:r>
                        <w:rPr>
                          <w:spacing w:val="-3"/>
                        </w:rPr>
                        <w:t xml:space="preserve"> </w:t>
                      </w:r>
                      <w:r>
                        <w:t>of</w:t>
                      </w:r>
                      <w:r>
                        <w:rPr>
                          <w:spacing w:val="-6"/>
                        </w:rPr>
                        <w:t xml:space="preserve"> </w:t>
                      </w:r>
                      <w:r>
                        <w:t>the</w:t>
                      </w:r>
                      <w:r>
                        <w:rPr>
                          <w:spacing w:val="-4"/>
                        </w:rPr>
                        <w:t xml:space="preserve"> </w:t>
                      </w:r>
                      <w:r>
                        <w:t>concerned</w:t>
                      </w:r>
                      <w:r>
                        <w:rPr>
                          <w:spacing w:val="-4"/>
                        </w:rPr>
                        <w:t xml:space="preserve"> </w:t>
                      </w:r>
                      <w:r>
                        <w:rPr>
                          <w:spacing w:val="-2"/>
                        </w:rPr>
                        <w:t>teacher.</w:t>
                      </w:r>
                    </w:p>
                  </w:txbxContent>
                </v:textbox>
                <w10:wrap type="topAndBottom" anchorx="page"/>
              </v:shape>
            </w:pict>
          </mc:Fallback>
        </mc:AlternateContent>
      </w:r>
      <w:r>
        <w:rPr>
          <w:noProof/>
        </w:rPr>
        <mc:AlternateContent>
          <mc:Choice Requires="wps">
            <w:drawing>
              <wp:anchor distT="0" distB="0" distL="0" distR="0" simplePos="0" relativeHeight="251661312" behindDoc="1" locked="0" layoutInCell="1" allowOverlap="1" wp14:anchorId="350AA5A3" wp14:editId="74812C5D">
                <wp:simplePos x="0" y="0"/>
                <wp:positionH relativeFrom="page">
                  <wp:posOffset>914704</wp:posOffset>
                </wp:positionH>
                <wp:positionV relativeFrom="paragraph">
                  <wp:posOffset>715433</wp:posOffset>
                </wp:positionV>
                <wp:extent cx="5732780" cy="6350"/>
                <wp:effectExtent l="0" t="0" r="0" b="0"/>
                <wp:wrapTopAndBottom/>
                <wp:docPr id="12"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6350"/>
                        </a:xfrm>
                        <a:custGeom>
                          <a:avLst/>
                          <a:gdLst/>
                          <a:ahLst/>
                          <a:cxnLst/>
                          <a:rect l="l" t="t" r="r" b="b"/>
                          <a:pathLst>
                            <a:path w="5732780" h="6350">
                              <a:moveTo>
                                <a:pt x="5732589" y="0"/>
                              </a:moveTo>
                              <a:lnTo>
                                <a:pt x="1203909" y="0"/>
                              </a:lnTo>
                              <a:lnTo>
                                <a:pt x="1197864" y="0"/>
                              </a:lnTo>
                              <a:lnTo>
                                <a:pt x="0" y="0"/>
                              </a:lnTo>
                              <a:lnTo>
                                <a:pt x="0" y="6083"/>
                              </a:lnTo>
                              <a:lnTo>
                                <a:pt x="1197813" y="6083"/>
                              </a:lnTo>
                              <a:lnTo>
                                <a:pt x="1203909" y="6083"/>
                              </a:lnTo>
                              <a:lnTo>
                                <a:pt x="5732589" y="6083"/>
                              </a:lnTo>
                              <a:lnTo>
                                <a:pt x="57325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F3A526" id="Graphic 4" o:spid="_x0000_s1026" style="position:absolute;margin-left:1in;margin-top:56.35pt;width:451.4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57327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LpWgIAAJAFAAAOAAAAZHJzL2Uyb0RvYy54bWysVMtu2zAQvBfoPxC815Lt+CVYDooECQoE&#10;aYC46JmmKEsoxWVJ2rL/vktKdOT2ELSoD+LSO1rN7Cy5vj01khyFsTWonI5HKSVCcShqtc/pt+3D&#10;pyUl1jFVMAlK5PQsLL3dfPywbnUmJlCBLIQhWETZrNU5rZzTWZJYXomG2RFooTBZgmmYw63ZJ4Vh&#10;LVZvZDJJ03nSgim0AS6sxX/vuyTdhPplKbj7WpZWOCJzitxceJrw3PlnslmzbG+Yrmre02D/wKJh&#10;tcKPXkrdM8fIwdR/lGpqbsBC6UYcmgTKsuYiaEA14/Q3Na8V0yJoweZYfWmT/X9l+fPxxZC6QO8m&#10;lCjWoEePfTtufHdabTMEveoX4/VZ/QT8h8VEcpXxG9tjTqVpPBbVkVNo9fnSanFyhOOfs8V0slii&#10;Ixxz8+ksOJGwLL7LD9Y9Cgh12PHJus6oIkasihE/qRgatNsbLYPRjhI02lCCRu86ozVz/j1Pzoek&#10;HRCpeh4+2cBRbCHAnJfg2c6WK0qiEGT6hpFqiB1P0ukqvcZGRFx1qDoerxbL+c1V1YiIa4fEPg2+&#10;HHNxHWLm6XLqtSLBmI7r4KPjaSj4Pnig5V3wsEl/BY7eR6JcghWdBu9SEHNxDoUNZ8OCrIuHWkpv&#10;ljX73Z005Mj8aQ+/vhcDWJjbblT90O6gOOMJaHHmc2p/HpgRlMgvCs+Yvy9iYGKwi4Fx8g7CrRLm&#10;xFi3PX1nRhONYU4dTvozxBPMsjjEyN8DOqx/U8Hng4Oy9hMeuHWM+g0e+6C/v6L8vTLcB9TbRbr5&#10;BQAA//8DAFBLAwQUAAYACAAAACEA8s4JGuAAAAAMAQAADwAAAGRycy9kb3ducmV2LnhtbEyPwU7D&#10;MBBE70j8g7VIXBB1UqK0CnEqQKKop4rCB7jxkqS111HstuHv2ZzobWd3NDuvXI3OijMOofOkIJ0l&#10;IJBqbzpqFHx/vT8uQYSoyWjrCRX8YoBVdXtT6sL4C33ieRcbwSEUCq2gjbEvpAx1i06Hme+R+Pbj&#10;B6cjy6GRZtAXDndWzpMkl053xB9a3eNbi/Vxd3IK8vXGbZuHdIvZ+qhfN4elPXwEpe7vxpdnEBHH&#10;+G+GqT5Xh4o77f2JTBCWdZYxS+QhnS9ATI4ky5lmP62eFiCrUl5DVH8AAAD//wMAUEsBAi0AFAAG&#10;AAgAAAAhALaDOJL+AAAA4QEAABMAAAAAAAAAAAAAAAAAAAAAAFtDb250ZW50X1R5cGVzXS54bWxQ&#10;SwECLQAUAAYACAAAACEAOP0h/9YAAACUAQAACwAAAAAAAAAAAAAAAAAvAQAAX3JlbHMvLnJlbHNQ&#10;SwECLQAUAAYACAAAACEAoHUC6VoCAACQBQAADgAAAAAAAAAAAAAAAAAuAgAAZHJzL2Uyb0RvYy54&#10;bWxQSwECLQAUAAYACAAAACEA8s4JGuAAAAAMAQAADwAAAAAAAAAAAAAAAAC0BAAAZHJzL2Rvd25y&#10;ZXYueG1sUEsFBgAAAAAEAAQA8wAAAMEFAAAAAA==&#10;" path="m5732589,l1203909,r-6045,l,,,6083r1197813,l1203909,6083r4528680,l5732589,xe" fillcolor="black" stroked="f">
                <v:path arrowok="t"/>
                <w10:wrap type="topAndBottom" anchorx="page"/>
              </v:shape>
            </w:pict>
          </mc:Fallback>
        </mc:AlternateContent>
      </w:r>
    </w:p>
    <w:p w14:paraId="5CCEA158" w14:textId="77777777" w:rsidR="00460B4B" w:rsidRDefault="00460B4B" w:rsidP="00460B4B">
      <w:pPr>
        <w:pStyle w:val="BodyText"/>
        <w:spacing w:before="175"/>
        <w:rPr>
          <w:sz w:val="20"/>
        </w:rPr>
      </w:pPr>
    </w:p>
    <w:p w14:paraId="7E108980" w14:textId="3E86372F" w:rsidR="00460B4B" w:rsidRDefault="00460B4B" w:rsidP="00460B4B">
      <w:pPr>
        <w:spacing w:before="59" w:after="61"/>
        <w:ind w:left="273"/>
        <w:rPr>
          <w:sz w:val="18"/>
        </w:rPr>
      </w:pPr>
      <w:r>
        <w:rPr>
          <w:sz w:val="18"/>
        </w:rPr>
        <w:t>Group</w:t>
      </w:r>
      <w:r>
        <w:rPr>
          <w:spacing w:val="-2"/>
          <w:sz w:val="18"/>
        </w:rPr>
        <w:t xml:space="preserve"> Name/No.:</w:t>
      </w:r>
      <w:r w:rsidR="000061C6">
        <w:rPr>
          <w:spacing w:val="-2"/>
          <w:sz w:val="18"/>
        </w:rPr>
        <w:t xml:space="preserve"> G</w:t>
      </w:r>
    </w:p>
    <w:p w14:paraId="5B780037" w14:textId="77777777" w:rsidR="00460B4B" w:rsidRDefault="00460B4B" w:rsidP="00460B4B">
      <w:pPr>
        <w:pStyle w:val="BodyText"/>
        <w:spacing w:line="20" w:lineRule="exact"/>
        <w:ind w:left="151"/>
        <w:rPr>
          <w:sz w:val="2"/>
        </w:rPr>
      </w:pPr>
      <w:r>
        <w:rPr>
          <w:noProof/>
          <w:sz w:val="2"/>
        </w:rPr>
        <mc:AlternateContent>
          <mc:Choice Requires="wpg">
            <w:drawing>
              <wp:inline distT="0" distB="0" distL="0" distR="0" wp14:anchorId="1A8FD6EF" wp14:editId="1B355F13">
                <wp:extent cx="5742305" cy="6350"/>
                <wp:effectExtent l="0" t="0" r="0"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2305" cy="6350"/>
                          <a:chOff x="0" y="0"/>
                          <a:chExt cx="5742305" cy="6350"/>
                        </a:xfrm>
                      </wpg:grpSpPr>
                      <wps:wsp>
                        <wps:cNvPr id="14" name="Graphic 6"/>
                        <wps:cNvSpPr/>
                        <wps:spPr>
                          <a:xfrm>
                            <a:off x="0" y="0"/>
                            <a:ext cx="5742305" cy="6350"/>
                          </a:xfrm>
                          <a:custGeom>
                            <a:avLst/>
                            <a:gdLst/>
                            <a:ahLst/>
                            <a:cxnLst/>
                            <a:rect l="l" t="t" r="r" b="b"/>
                            <a:pathLst>
                              <a:path w="5742305" h="6350">
                                <a:moveTo>
                                  <a:pt x="5741733" y="0"/>
                                </a:moveTo>
                                <a:lnTo>
                                  <a:pt x="1207008" y="0"/>
                                </a:lnTo>
                                <a:lnTo>
                                  <a:pt x="1203909" y="0"/>
                                </a:lnTo>
                                <a:lnTo>
                                  <a:pt x="1197813" y="0"/>
                                </a:lnTo>
                                <a:lnTo>
                                  <a:pt x="0" y="0"/>
                                </a:lnTo>
                                <a:lnTo>
                                  <a:pt x="0" y="6096"/>
                                </a:lnTo>
                                <a:lnTo>
                                  <a:pt x="1197813" y="6096"/>
                                </a:lnTo>
                                <a:lnTo>
                                  <a:pt x="1203909" y="6096"/>
                                </a:lnTo>
                                <a:lnTo>
                                  <a:pt x="1207008" y="6096"/>
                                </a:lnTo>
                                <a:lnTo>
                                  <a:pt x="5741733" y="6096"/>
                                </a:lnTo>
                                <a:lnTo>
                                  <a:pt x="57417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BD23E20" id="Group 13" o:spid="_x0000_s1026" style="width:452.15pt;height:.5pt;mso-position-horizontal-relative:char;mso-position-vertical-relative:line" coordsize="574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vApgIAABkHAAAOAAAAZHJzL2Uyb0RvYy54bWykVd9P2zAQfp+0/8Hy+0jaQksjUjTBQJPQ&#10;hgTTnl3H+aE5tme7Tfnvd77EaQTSYKwP6Tn+fL777r7LxeWhlWQvrGu0yunsJKVEKK6LRlU5/fF4&#10;8+mcEueZKpjUSuT0STh6ufn44aIzmZjrWstCWAJOlMs6k9Pae5MlieO1aJk70UYo2Cy1bZmHpa2S&#10;wrIOvLcymafpMum0LYzVXDgHb6/7TbpB/2UpuP9elk54InMKsXl8WnxuwzPZXLCssszUDR/CYO+I&#10;omWNgktHV9fMM7KzzQtXbcOtdrr0J1y3iS7LhgvMAbKZpc+yubV6ZzCXKusqM9IE1D7j6d1u+bf9&#10;vSVNAbVbUKJYCzXCawmsgZzOVBlgbq15MPe2zxDMO81/OdhOnu+HdXUEH0rbhkOQKDkg608j6+Lg&#10;CYeXZ6vT+SI9o4TD3nJxNhSF11C5F4d4/eVvxxKW9VdiYGMgnYHuckcC3f8R+FAzI7AuLpATCTw9&#10;Etj307JnEEGBPuTTZW5g8t3kjFmyjO+cvxUaSWb7O+f7hi6ixepo8YOKpgVZBEFIFISnBARhKQFB&#10;bHtBGObDuVC5YJJuUqV6KFLYbPVePGqE+VAqKOVstYBGilWGSI8YqabY2TxdpSmMhwk2IuK/Qa+A&#10;XKzT9VuQs/XqPDTyqz5hFrwRs0zXWEdIJYYV/4fwJpe+Dp7k8hbwSNGr4Cn3/wRGvU2y41I7EbTd&#10;F380sCHg5bTlnJZNcdNIGXrA2Wp7JS3ZszBs8RfaCY5MYCDMqIBgbXXxBPrpYALn1P3eMSsokV8V&#10;KDSM62jYaGyjYb280jjUsf2s84+Hn8waYsDMqYfp8k1HobIsaiMkNWLDSaU/77wumyAcjK2PaFjA&#10;0EAL5y+mMnwrwoCfrhF1/KJt/gAAAP//AwBQSwMEFAAGAAgAAAAhAAXSZoXaAAAAAwEAAA8AAABk&#10;cnMvZG93bnJldi54bWxMj0FLw0AQhe+C/2EZwZvdjVXRmE0pRT0Voa0g3qbJNAnNzobsNkn/vaMX&#10;vTwY3uO9b7LF5Fo1UB8azxaSmQFFXPiy4crCx+715hFUiMgltp7JwpkCLPLLiwzT0o+8oWEbKyUl&#10;HFK0UMfYpVqHoiaHYeY7YvEOvncY5ewrXfY4Srlr9a0xD9phw7JQY0ermorj9uQsvI04LufJy7A+&#10;Hlbnr939++c6IWuvr6blM6hIU/wLww++oEMuTHt/4jKo1oI8En9VvCdzNwe1l5ABnWf6P3v+DQAA&#10;//8DAFBLAQItABQABgAIAAAAIQC2gziS/gAAAOEBAAATAAAAAAAAAAAAAAAAAAAAAABbQ29udGVu&#10;dF9UeXBlc10ueG1sUEsBAi0AFAAGAAgAAAAhADj9If/WAAAAlAEAAAsAAAAAAAAAAAAAAAAALwEA&#10;AF9yZWxzLy5yZWxzUEsBAi0AFAAGAAgAAAAhANqCa8CmAgAAGQcAAA4AAAAAAAAAAAAAAAAALgIA&#10;AGRycy9lMm9Eb2MueG1sUEsBAi0AFAAGAAgAAAAhAAXSZoXaAAAAAwEAAA8AAAAAAAAAAAAAAAAA&#10;AAUAAGRycy9kb3ducmV2LnhtbFBLBQYAAAAABAAEAPMAAAAHBgAAAAA=&#10;">
                <v:shape id="Graphic 6" o:spid="_x0000_s1027" style="position:absolute;width:57423;height:63;visibility:visible;mso-wrap-style:square;v-text-anchor:top" coordsize="57423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Q7wwAAANsAAAAPAAAAZHJzL2Rvd25yZXYueG1sRE9Na8JA&#10;EL0L/Q/LFHrTTaVVSV1DKgSkN2Og9TZkp0kwOxuy2yTtr+8Kgrd5vM/ZJpNpxUC9aywreF5EIIhL&#10;qxuuFBSnbL4B4TyyxtYyKfglB8nuYbbFWNuRjzTkvhIhhF2MCmrvu1hKV9Zk0C1sRxy4b9sb9AH2&#10;ldQ9jiHctHIZRStpsOHQUGNH+5rKS/5jFFymr/z1/Fl8pJEd07/1ymbvw0Gpp8cpfQPhafJ38c19&#10;0GH+C1x/CQfI3T8AAAD//wMAUEsBAi0AFAAGAAgAAAAhANvh9svuAAAAhQEAABMAAAAAAAAAAAAA&#10;AAAAAAAAAFtDb250ZW50X1R5cGVzXS54bWxQSwECLQAUAAYACAAAACEAWvQsW78AAAAVAQAACwAA&#10;AAAAAAAAAAAAAAAfAQAAX3JlbHMvLnJlbHNQSwECLQAUAAYACAAAACEA12e0O8MAAADbAAAADwAA&#10;AAAAAAAAAAAAAAAHAgAAZHJzL2Rvd25yZXYueG1sUEsFBgAAAAADAAMAtwAAAPcCAAAAAA==&#10;" path="m5741733,l1207008,r-3099,l1197813,,,,,6096r1197813,l1203909,6096r3099,l5741733,6096r,-6096xe" fillcolor="black" stroked="f">
                  <v:path arrowok="t"/>
                </v:shape>
                <w10:anchorlock/>
              </v:group>
            </w:pict>
          </mc:Fallback>
        </mc:AlternateContent>
      </w:r>
    </w:p>
    <w:p w14:paraId="25AD1C9E" w14:textId="77777777" w:rsidR="00460B4B" w:rsidRDefault="00460B4B" w:rsidP="00460B4B">
      <w:pPr>
        <w:pStyle w:val="BodyText"/>
        <w:spacing w:before="180"/>
        <w:rPr>
          <w:sz w:val="20"/>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
        <w:gridCol w:w="4484"/>
        <w:gridCol w:w="1169"/>
        <w:gridCol w:w="1424"/>
        <w:gridCol w:w="1620"/>
      </w:tblGrid>
      <w:tr w:rsidR="00460B4B" w14:paraId="7DAB55D7" w14:textId="77777777" w:rsidTr="00773575">
        <w:trPr>
          <w:trHeight w:val="328"/>
        </w:trPr>
        <w:tc>
          <w:tcPr>
            <w:tcW w:w="468" w:type="dxa"/>
            <w:tcBorders>
              <w:top w:val="nil"/>
              <w:left w:val="nil"/>
              <w:right w:val="nil"/>
            </w:tcBorders>
            <w:shd w:val="clear" w:color="auto" w:fill="1F487C"/>
          </w:tcPr>
          <w:p w14:paraId="7D2F9CAE" w14:textId="77777777" w:rsidR="00460B4B" w:rsidRDefault="00460B4B" w:rsidP="00773575">
            <w:pPr>
              <w:pStyle w:val="TableParagraph"/>
              <w:spacing w:before="59"/>
              <w:ind w:right="1"/>
              <w:jc w:val="center"/>
              <w:rPr>
                <w:b/>
                <w:sz w:val="18"/>
              </w:rPr>
            </w:pPr>
            <w:r>
              <w:rPr>
                <w:b/>
                <w:color w:val="FFFFFF"/>
                <w:spacing w:val="-5"/>
                <w:sz w:val="18"/>
              </w:rPr>
              <w:t>No</w:t>
            </w:r>
          </w:p>
        </w:tc>
        <w:tc>
          <w:tcPr>
            <w:tcW w:w="4484" w:type="dxa"/>
            <w:tcBorders>
              <w:top w:val="nil"/>
              <w:left w:val="nil"/>
              <w:right w:val="nil"/>
            </w:tcBorders>
            <w:shd w:val="clear" w:color="auto" w:fill="1F487C"/>
          </w:tcPr>
          <w:p w14:paraId="269AC3C3" w14:textId="77777777" w:rsidR="00460B4B" w:rsidRDefault="00460B4B" w:rsidP="00773575">
            <w:pPr>
              <w:pStyle w:val="TableParagraph"/>
              <w:spacing w:before="59"/>
              <w:jc w:val="center"/>
              <w:rPr>
                <w:b/>
                <w:sz w:val="18"/>
              </w:rPr>
            </w:pPr>
            <w:r>
              <w:rPr>
                <w:b/>
                <w:color w:val="FFFFFF"/>
                <w:spacing w:val="-4"/>
                <w:sz w:val="18"/>
              </w:rPr>
              <w:t>Name</w:t>
            </w:r>
          </w:p>
        </w:tc>
        <w:tc>
          <w:tcPr>
            <w:tcW w:w="1169" w:type="dxa"/>
            <w:tcBorders>
              <w:top w:val="nil"/>
              <w:left w:val="nil"/>
              <w:right w:val="nil"/>
            </w:tcBorders>
            <w:shd w:val="clear" w:color="auto" w:fill="1F487C"/>
          </w:tcPr>
          <w:p w14:paraId="1A54CFC2" w14:textId="77777777" w:rsidR="00460B4B" w:rsidRDefault="00460B4B" w:rsidP="00773575">
            <w:pPr>
              <w:pStyle w:val="TableParagraph"/>
              <w:spacing w:before="59"/>
              <w:ind w:right="1"/>
              <w:jc w:val="center"/>
              <w:rPr>
                <w:b/>
                <w:sz w:val="18"/>
              </w:rPr>
            </w:pPr>
            <w:r>
              <w:rPr>
                <w:b/>
                <w:color w:val="FFFFFF"/>
                <w:spacing w:val="-5"/>
                <w:sz w:val="18"/>
              </w:rPr>
              <w:t>ID</w:t>
            </w:r>
          </w:p>
        </w:tc>
        <w:tc>
          <w:tcPr>
            <w:tcW w:w="1424" w:type="dxa"/>
            <w:tcBorders>
              <w:top w:val="nil"/>
              <w:left w:val="nil"/>
              <w:right w:val="nil"/>
            </w:tcBorders>
            <w:shd w:val="clear" w:color="auto" w:fill="1F487C"/>
          </w:tcPr>
          <w:p w14:paraId="42B2F6A1" w14:textId="77777777" w:rsidR="00460B4B" w:rsidRDefault="00460B4B" w:rsidP="00773575">
            <w:pPr>
              <w:pStyle w:val="TableParagraph"/>
              <w:spacing w:before="59"/>
              <w:ind w:left="359"/>
              <w:rPr>
                <w:b/>
                <w:sz w:val="18"/>
              </w:rPr>
            </w:pPr>
            <w:r>
              <w:rPr>
                <w:b/>
                <w:color w:val="FFFFFF"/>
                <w:spacing w:val="-2"/>
                <w:sz w:val="18"/>
              </w:rPr>
              <w:t>Program</w:t>
            </w:r>
          </w:p>
        </w:tc>
        <w:tc>
          <w:tcPr>
            <w:tcW w:w="1620" w:type="dxa"/>
            <w:tcBorders>
              <w:top w:val="nil"/>
              <w:left w:val="nil"/>
              <w:right w:val="nil"/>
            </w:tcBorders>
            <w:shd w:val="clear" w:color="auto" w:fill="1F487C"/>
          </w:tcPr>
          <w:p w14:paraId="66AC5E52" w14:textId="77777777" w:rsidR="00460B4B" w:rsidRDefault="00460B4B" w:rsidP="00773575">
            <w:pPr>
              <w:pStyle w:val="TableParagraph"/>
              <w:spacing w:before="59"/>
              <w:ind w:left="410"/>
              <w:rPr>
                <w:b/>
                <w:sz w:val="18"/>
              </w:rPr>
            </w:pPr>
            <w:r>
              <w:rPr>
                <w:b/>
                <w:color w:val="FFFFFF"/>
                <w:spacing w:val="-2"/>
                <w:sz w:val="18"/>
              </w:rPr>
              <w:t>Signature</w:t>
            </w:r>
          </w:p>
        </w:tc>
      </w:tr>
      <w:tr w:rsidR="00460B4B" w14:paraId="0EDF1963" w14:textId="77777777" w:rsidTr="00012D60">
        <w:trPr>
          <w:trHeight w:val="323"/>
        </w:trPr>
        <w:tc>
          <w:tcPr>
            <w:tcW w:w="468" w:type="dxa"/>
            <w:tcBorders>
              <w:left w:val="nil"/>
            </w:tcBorders>
          </w:tcPr>
          <w:p w14:paraId="31090215" w14:textId="77777777" w:rsidR="00460B4B" w:rsidRDefault="00460B4B" w:rsidP="00773575">
            <w:pPr>
              <w:pStyle w:val="TableParagraph"/>
              <w:spacing w:before="70"/>
              <w:ind w:left="5"/>
              <w:jc w:val="center"/>
              <w:rPr>
                <w:sz w:val="16"/>
              </w:rPr>
            </w:pPr>
            <w:r>
              <w:rPr>
                <w:spacing w:val="-10"/>
                <w:sz w:val="16"/>
              </w:rPr>
              <w:t>1</w:t>
            </w:r>
          </w:p>
        </w:tc>
        <w:tc>
          <w:tcPr>
            <w:tcW w:w="4484" w:type="dxa"/>
          </w:tcPr>
          <w:p w14:paraId="41A1A58A" w14:textId="074CCCF4" w:rsidR="00460B4B" w:rsidRDefault="00012D60" w:rsidP="00773575">
            <w:pPr>
              <w:pStyle w:val="TableParagraph"/>
              <w:rPr>
                <w:rFonts w:ascii="Times New Roman"/>
                <w:sz w:val="16"/>
              </w:rPr>
            </w:pPr>
            <w:proofErr w:type="spellStart"/>
            <w:r w:rsidRPr="00012D60">
              <w:rPr>
                <w:rFonts w:ascii="Times New Roman"/>
              </w:rPr>
              <w:t>Chinmoy</w:t>
            </w:r>
            <w:proofErr w:type="spellEnd"/>
            <w:r w:rsidRPr="00012D60">
              <w:rPr>
                <w:rFonts w:ascii="Times New Roman"/>
              </w:rPr>
              <w:t xml:space="preserve"> Guha</w:t>
            </w:r>
          </w:p>
        </w:tc>
        <w:tc>
          <w:tcPr>
            <w:tcW w:w="1169" w:type="dxa"/>
          </w:tcPr>
          <w:p w14:paraId="715864AA" w14:textId="4CA7BECE" w:rsidR="00460B4B" w:rsidRDefault="00012D60" w:rsidP="00773575">
            <w:pPr>
              <w:pStyle w:val="TableParagraph"/>
              <w:rPr>
                <w:rFonts w:ascii="Times New Roman"/>
                <w:sz w:val="16"/>
              </w:rPr>
            </w:pPr>
            <w:r w:rsidRPr="00012D60">
              <w:rPr>
                <w:rFonts w:ascii="Times New Roman" w:eastAsia="Times New Roman" w:hAnsi="Times New Roman" w:cs="Times New Roman"/>
                <w:szCs w:val="24"/>
              </w:rPr>
              <w:t>22-48056-2</w:t>
            </w:r>
          </w:p>
        </w:tc>
        <w:tc>
          <w:tcPr>
            <w:tcW w:w="1424" w:type="dxa"/>
          </w:tcPr>
          <w:p w14:paraId="671ABD2D" w14:textId="452EF4CA" w:rsidR="00460B4B" w:rsidRPr="00012D60" w:rsidRDefault="00012D60" w:rsidP="00773575">
            <w:pPr>
              <w:pStyle w:val="TableParagraph"/>
              <w:rPr>
                <w:rFonts w:ascii="Times New Roman"/>
              </w:rPr>
            </w:pPr>
            <w:r>
              <w:rPr>
                <w:rFonts w:ascii="Times New Roman"/>
              </w:rPr>
              <w:t xml:space="preserve"> BSc CSE</w:t>
            </w:r>
          </w:p>
        </w:tc>
        <w:tc>
          <w:tcPr>
            <w:tcW w:w="1620" w:type="dxa"/>
            <w:tcBorders>
              <w:right w:val="nil"/>
            </w:tcBorders>
          </w:tcPr>
          <w:p w14:paraId="07D84516" w14:textId="77777777" w:rsidR="00460B4B" w:rsidRDefault="00460B4B" w:rsidP="00773575">
            <w:pPr>
              <w:pStyle w:val="TableParagraph"/>
              <w:rPr>
                <w:rFonts w:ascii="Times New Roman"/>
                <w:sz w:val="16"/>
              </w:rPr>
            </w:pPr>
          </w:p>
        </w:tc>
      </w:tr>
      <w:tr w:rsidR="00012D60" w14:paraId="41FA7658" w14:textId="77777777" w:rsidTr="006F259C">
        <w:trPr>
          <w:trHeight w:val="328"/>
        </w:trPr>
        <w:tc>
          <w:tcPr>
            <w:tcW w:w="468" w:type="dxa"/>
            <w:tcBorders>
              <w:left w:val="nil"/>
            </w:tcBorders>
          </w:tcPr>
          <w:p w14:paraId="1FDDADE1" w14:textId="77777777" w:rsidR="00012D60" w:rsidRDefault="00012D60" w:rsidP="00012D60">
            <w:pPr>
              <w:pStyle w:val="TableParagraph"/>
              <w:spacing w:before="70"/>
              <w:ind w:left="5"/>
              <w:jc w:val="center"/>
              <w:rPr>
                <w:sz w:val="16"/>
              </w:rPr>
            </w:pPr>
            <w:r>
              <w:rPr>
                <w:spacing w:val="-10"/>
                <w:sz w:val="16"/>
              </w:rPr>
              <w:t>2</w:t>
            </w:r>
          </w:p>
        </w:tc>
        <w:tc>
          <w:tcPr>
            <w:tcW w:w="4484" w:type="dxa"/>
          </w:tcPr>
          <w:p w14:paraId="16644C16" w14:textId="2394E5CA" w:rsidR="00012D60" w:rsidRDefault="00012D60" w:rsidP="00012D60">
            <w:pPr>
              <w:pStyle w:val="TableParagraph"/>
              <w:rPr>
                <w:rFonts w:ascii="Times New Roman"/>
                <w:sz w:val="16"/>
              </w:rPr>
            </w:pPr>
            <w:proofErr w:type="spellStart"/>
            <w:r w:rsidRPr="00012D60">
              <w:rPr>
                <w:rFonts w:ascii="Times New Roman" w:eastAsia="Times New Roman" w:hAnsi="Times New Roman" w:cs="Times New Roman"/>
                <w:szCs w:val="24"/>
              </w:rPr>
              <w:t>Suvra</w:t>
            </w:r>
            <w:proofErr w:type="spellEnd"/>
            <w:r w:rsidRPr="00012D60">
              <w:rPr>
                <w:rFonts w:ascii="Times New Roman" w:eastAsia="Times New Roman" w:hAnsi="Times New Roman" w:cs="Times New Roman"/>
                <w:szCs w:val="24"/>
              </w:rPr>
              <w:t xml:space="preserve"> Chakraborty</w:t>
            </w:r>
          </w:p>
        </w:tc>
        <w:tc>
          <w:tcPr>
            <w:tcW w:w="1169" w:type="dxa"/>
            <w:vAlign w:val="center"/>
          </w:tcPr>
          <w:p w14:paraId="20C79613" w14:textId="0C26F277" w:rsidR="00012D60" w:rsidRPr="00012D60" w:rsidRDefault="00012D60" w:rsidP="00012D60">
            <w:pPr>
              <w:pStyle w:val="TableParagraph"/>
              <w:rPr>
                <w:rFonts w:ascii="Times New Roman"/>
              </w:rPr>
            </w:pPr>
            <w:r w:rsidRPr="00012D60">
              <w:rPr>
                <w:rFonts w:ascii="Times New Roman" w:eastAsia="Times New Roman" w:hAnsi="Times New Roman" w:cs="Times New Roman"/>
                <w:szCs w:val="24"/>
              </w:rPr>
              <w:t>22-48067-2</w:t>
            </w:r>
          </w:p>
        </w:tc>
        <w:tc>
          <w:tcPr>
            <w:tcW w:w="1424" w:type="dxa"/>
          </w:tcPr>
          <w:p w14:paraId="23D52594" w14:textId="2042E818" w:rsidR="00012D60" w:rsidRDefault="00012D60" w:rsidP="00012D60">
            <w:pPr>
              <w:pStyle w:val="TableParagraph"/>
              <w:rPr>
                <w:rFonts w:ascii="Times New Roman"/>
                <w:sz w:val="16"/>
              </w:rPr>
            </w:pPr>
            <w:r>
              <w:rPr>
                <w:rFonts w:ascii="Times New Roman"/>
              </w:rPr>
              <w:t xml:space="preserve"> </w:t>
            </w:r>
            <w:r w:rsidRPr="003960C3">
              <w:rPr>
                <w:rFonts w:ascii="Times New Roman"/>
              </w:rPr>
              <w:t>BSc CSE</w:t>
            </w:r>
          </w:p>
        </w:tc>
        <w:tc>
          <w:tcPr>
            <w:tcW w:w="1620" w:type="dxa"/>
            <w:tcBorders>
              <w:right w:val="nil"/>
            </w:tcBorders>
          </w:tcPr>
          <w:p w14:paraId="430F6DF7" w14:textId="77777777" w:rsidR="00012D60" w:rsidRDefault="00012D60" w:rsidP="00012D60">
            <w:pPr>
              <w:pStyle w:val="TableParagraph"/>
              <w:rPr>
                <w:rFonts w:ascii="Times New Roman"/>
                <w:sz w:val="16"/>
              </w:rPr>
            </w:pPr>
          </w:p>
        </w:tc>
      </w:tr>
      <w:tr w:rsidR="00012D60" w14:paraId="1E3AFC1E" w14:textId="77777777" w:rsidTr="006F259C">
        <w:trPr>
          <w:trHeight w:val="325"/>
        </w:trPr>
        <w:tc>
          <w:tcPr>
            <w:tcW w:w="468" w:type="dxa"/>
            <w:tcBorders>
              <w:left w:val="nil"/>
            </w:tcBorders>
          </w:tcPr>
          <w:p w14:paraId="409AF119" w14:textId="77777777" w:rsidR="00012D60" w:rsidRDefault="00012D60" w:rsidP="00012D60">
            <w:pPr>
              <w:pStyle w:val="TableParagraph"/>
              <w:spacing w:before="68"/>
              <w:ind w:left="5"/>
              <w:jc w:val="center"/>
              <w:rPr>
                <w:sz w:val="16"/>
              </w:rPr>
            </w:pPr>
            <w:r>
              <w:rPr>
                <w:spacing w:val="-10"/>
                <w:sz w:val="16"/>
              </w:rPr>
              <w:t>3</w:t>
            </w:r>
          </w:p>
        </w:tc>
        <w:tc>
          <w:tcPr>
            <w:tcW w:w="4484" w:type="dxa"/>
          </w:tcPr>
          <w:p w14:paraId="132031D6" w14:textId="176C38A3" w:rsidR="00012D60" w:rsidRDefault="00012D60" w:rsidP="00012D60">
            <w:pPr>
              <w:pStyle w:val="TableParagraph"/>
              <w:rPr>
                <w:rFonts w:ascii="Times New Roman"/>
                <w:sz w:val="16"/>
              </w:rPr>
            </w:pPr>
            <w:r w:rsidRPr="00012D60">
              <w:rPr>
                <w:rFonts w:ascii="Times New Roman" w:eastAsia="Times New Roman" w:hAnsi="Times New Roman" w:cs="Times New Roman"/>
                <w:szCs w:val="24"/>
              </w:rPr>
              <w:t xml:space="preserve">Mohammad Ansar </w:t>
            </w:r>
            <w:proofErr w:type="spellStart"/>
            <w:r w:rsidRPr="00012D60">
              <w:rPr>
                <w:rFonts w:ascii="Times New Roman" w:eastAsia="Times New Roman" w:hAnsi="Times New Roman" w:cs="Times New Roman"/>
                <w:szCs w:val="24"/>
              </w:rPr>
              <w:t>uddin</w:t>
            </w:r>
            <w:proofErr w:type="spellEnd"/>
          </w:p>
        </w:tc>
        <w:tc>
          <w:tcPr>
            <w:tcW w:w="1169" w:type="dxa"/>
            <w:vAlign w:val="center"/>
          </w:tcPr>
          <w:p w14:paraId="5524ABD8" w14:textId="4D30788D" w:rsidR="00012D60" w:rsidRPr="00012D60" w:rsidRDefault="00012D60" w:rsidP="00012D60">
            <w:pPr>
              <w:pStyle w:val="TableParagraph"/>
              <w:rPr>
                <w:rFonts w:ascii="Times New Roman"/>
              </w:rPr>
            </w:pPr>
            <w:r w:rsidRPr="00012D60">
              <w:rPr>
                <w:rFonts w:ascii="Times New Roman" w:eastAsia="Times New Roman" w:hAnsi="Times New Roman" w:cs="Times New Roman"/>
                <w:szCs w:val="24"/>
              </w:rPr>
              <w:t>22-47975-2</w:t>
            </w:r>
          </w:p>
        </w:tc>
        <w:tc>
          <w:tcPr>
            <w:tcW w:w="1424" w:type="dxa"/>
          </w:tcPr>
          <w:p w14:paraId="7AE153C8" w14:textId="41CE9684" w:rsidR="00012D60" w:rsidRDefault="00012D60" w:rsidP="00012D60">
            <w:pPr>
              <w:pStyle w:val="TableParagraph"/>
              <w:rPr>
                <w:rFonts w:ascii="Times New Roman"/>
                <w:sz w:val="16"/>
              </w:rPr>
            </w:pPr>
            <w:r>
              <w:rPr>
                <w:rFonts w:ascii="Times New Roman"/>
              </w:rPr>
              <w:t xml:space="preserve"> </w:t>
            </w:r>
            <w:r w:rsidRPr="003960C3">
              <w:rPr>
                <w:rFonts w:ascii="Times New Roman"/>
              </w:rPr>
              <w:t>BSc CSE</w:t>
            </w:r>
          </w:p>
        </w:tc>
        <w:tc>
          <w:tcPr>
            <w:tcW w:w="1620" w:type="dxa"/>
            <w:tcBorders>
              <w:right w:val="nil"/>
            </w:tcBorders>
          </w:tcPr>
          <w:p w14:paraId="31582973" w14:textId="77777777" w:rsidR="00012D60" w:rsidRDefault="00012D60" w:rsidP="00012D60">
            <w:pPr>
              <w:pStyle w:val="TableParagraph"/>
              <w:rPr>
                <w:rFonts w:ascii="Times New Roman"/>
                <w:sz w:val="16"/>
              </w:rPr>
            </w:pPr>
          </w:p>
        </w:tc>
      </w:tr>
      <w:tr w:rsidR="00012D60" w14:paraId="44EAE4C4" w14:textId="77777777" w:rsidTr="006F259C">
        <w:trPr>
          <w:trHeight w:val="328"/>
        </w:trPr>
        <w:tc>
          <w:tcPr>
            <w:tcW w:w="468" w:type="dxa"/>
            <w:tcBorders>
              <w:left w:val="nil"/>
            </w:tcBorders>
          </w:tcPr>
          <w:p w14:paraId="57E6CE7C" w14:textId="77777777" w:rsidR="00012D60" w:rsidRDefault="00012D60" w:rsidP="00012D60">
            <w:pPr>
              <w:pStyle w:val="TableParagraph"/>
              <w:spacing w:before="70"/>
              <w:ind w:left="5"/>
              <w:jc w:val="center"/>
              <w:rPr>
                <w:sz w:val="16"/>
              </w:rPr>
            </w:pPr>
            <w:r>
              <w:rPr>
                <w:spacing w:val="-10"/>
                <w:sz w:val="16"/>
              </w:rPr>
              <w:t>4</w:t>
            </w:r>
          </w:p>
        </w:tc>
        <w:tc>
          <w:tcPr>
            <w:tcW w:w="4484" w:type="dxa"/>
          </w:tcPr>
          <w:p w14:paraId="4C8C3EBE" w14:textId="5DEADA6B" w:rsidR="00012D60" w:rsidRDefault="00012D60" w:rsidP="00012D60">
            <w:pPr>
              <w:pStyle w:val="TableParagraph"/>
              <w:rPr>
                <w:rFonts w:ascii="Times New Roman"/>
                <w:sz w:val="16"/>
              </w:rPr>
            </w:pPr>
            <w:r w:rsidRPr="00012D60">
              <w:rPr>
                <w:rFonts w:ascii="Times New Roman" w:eastAsia="Times New Roman" w:hAnsi="Times New Roman" w:cs="Times New Roman"/>
                <w:szCs w:val="24"/>
              </w:rPr>
              <w:t xml:space="preserve">Md. </w:t>
            </w:r>
            <w:proofErr w:type="spellStart"/>
            <w:r w:rsidRPr="00012D60">
              <w:rPr>
                <w:rFonts w:ascii="Times New Roman" w:eastAsia="Times New Roman" w:hAnsi="Times New Roman" w:cs="Times New Roman"/>
                <w:szCs w:val="24"/>
              </w:rPr>
              <w:t>Foyez</w:t>
            </w:r>
            <w:proofErr w:type="spellEnd"/>
            <w:r w:rsidRPr="00012D60">
              <w:rPr>
                <w:rFonts w:ascii="Times New Roman" w:eastAsia="Times New Roman" w:hAnsi="Times New Roman" w:cs="Times New Roman"/>
                <w:szCs w:val="24"/>
              </w:rPr>
              <w:t xml:space="preserve"> Ahmed</w:t>
            </w:r>
          </w:p>
        </w:tc>
        <w:tc>
          <w:tcPr>
            <w:tcW w:w="1169" w:type="dxa"/>
            <w:vAlign w:val="center"/>
          </w:tcPr>
          <w:p w14:paraId="3B4FD4BE" w14:textId="578D9156" w:rsidR="00012D60" w:rsidRPr="00012D60" w:rsidRDefault="00012D60" w:rsidP="00012D60">
            <w:pPr>
              <w:pStyle w:val="TableParagraph"/>
              <w:rPr>
                <w:rFonts w:ascii="Times New Roman"/>
              </w:rPr>
            </w:pPr>
            <w:r w:rsidRPr="00012D60">
              <w:rPr>
                <w:rFonts w:ascii="Times New Roman" w:eastAsia="Times New Roman" w:hAnsi="Times New Roman" w:cs="Times New Roman"/>
                <w:szCs w:val="24"/>
              </w:rPr>
              <w:t>23-50848-1</w:t>
            </w:r>
          </w:p>
        </w:tc>
        <w:tc>
          <w:tcPr>
            <w:tcW w:w="1424" w:type="dxa"/>
          </w:tcPr>
          <w:p w14:paraId="00A14F13" w14:textId="2D712FD4" w:rsidR="00012D60" w:rsidRDefault="00012D60" w:rsidP="00012D60">
            <w:pPr>
              <w:pStyle w:val="TableParagraph"/>
              <w:rPr>
                <w:rFonts w:ascii="Times New Roman"/>
                <w:sz w:val="16"/>
              </w:rPr>
            </w:pPr>
            <w:r>
              <w:rPr>
                <w:rFonts w:ascii="Times New Roman"/>
              </w:rPr>
              <w:t xml:space="preserve"> </w:t>
            </w:r>
            <w:r w:rsidRPr="003960C3">
              <w:rPr>
                <w:rFonts w:ascii="Times New Roman"/>
              </w:rPr>
              <w:t>BSc CSE</w:t>
            </w:r>
          </w:p>
        </w:tc>
        <w:tc>
          <w:tcPr>
            <w:tcW w:w="1620" w:type="dxa"/>
            <w:tcBorders>
              <w:right w:val="nil"/>
            </w:tcBorders>
          </w:tcPr>
          <w:p w14:paraId="47633B68" w14:textId="77777777" w:rsidR="00012D60" w:rsidRDefault="00012D60" w:rsidP="00012D60">
            <w:pPr>
              <w:pStyle w:val="TableParagraph"/>
              <w:rPr>
                <w:rFonts w:ascii="Times New Roman"/>
                <w:sz w:val="16"/>
              </w:rPr>
            </w:pPr>
          </w:p>
        </w:tc>
      </w:tr>
    </w:tbl>
    <w:p w14:paraId="583EE830" w14:textId="77777777" w:rsidR="00460B4B" w:rsidRDefault="00460B4B" w:rsidP="00460B4B">
      <w:pPr>
        <w:pStyle w:val="BodyText"/>
        <w:spacing w:before="203"/>
        <w:rPr>
          <w:sz w:val="20"/>
        </w:rPr>
      </w:pPr>
    </w:p>
    <w:tbl>
      <w:tblPr>
        <w:tblW w:w="0" w:type="auto"/>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3"/>
        <w:gridCol w:w="1771"/>
        <w:gridCol w:w="1963"/>
      </w:tblGrid>
      <w:tr w:rsidR="00460B4B" w14:paraId="418A6FFA" w14:textId="77777777" w:rsidTr="00773575">
        <w:trPr>
          <w:trHeight w:val="326"/>
        </w:trPr>
        <w:tc>
          <w:tcPr>
            <w:tcW w:w="9027" w:type="dxa"/>
            <w:gridSpan w:val="3"/>
            <w:tcBorders>
              <w:top w:val="nil"/>
              <w:left w:val="nil"/>
              <w:bottom w:val="nil"/>
              <w:right w:val="nil"/>
            </w:tcBorders>
            <w:shd w:val="clear" w:color="auto" w:fill="1F487C"/>
          </w:tcPr>
          <w:p w14:paraId="005E6D0E" w14:textId="77777777" w:rsidR="00460B4B" w:rsidRDefault="00460B4B" w:rsidP="00773575">
            <w:pPr>
              <w:pStyle w:val="TableParagraph"/>
              <w:spacing w:before="56"/>
              <w:ind w:left="108"/>
              <w:rPr>
                <w:b/>
                <w:i/>
                <w:sz w:val="18"/>
              </w:rPr>
            </w:pPr>
            <w:r>
              <w:rPr>
                <w:b/>
                <w:i/>
                <w:color w:val="FFFFFF"/>
                <w:sz w:val="18"/>
              </w:rPr>
              <w:t>Faculty</w:t>
            </w:r>
            <w:r>
              <w:rPr>
                <w:b/>
                <w:i/>
                <w:color w:val="FFFFFF"/>
                <w:spacing w:val="-2"/>
                <w:sz w:val="18"/>
              </w:rPr>
              <w:t xml:space="preserve"> </w:t>
            </w:r>
            <w:r>
              <w:rPr>
                <w:b/>
                <w:i/>
                <w:color w:val="FFFFFF"/>
                <w:sz w:val="18"/>
              </w:rPr>
              <w:t>use</w:t>
            </w:r>
            <w:r>
              <w:rPr>
                <w:b/>
                <w:i/>
                <w:color w:val="FFFFFF"/>
                <w:spacing w:val="-2"/>
                <w:sz w:val="18"/>
              </w:rPr>
              <w:t xml:space="preserve"> </w:t>
            </w:r>
            <w:r>
              <w:rPr>
                <w:b/>
                <w:i/>
                <w:color w:val="FFFFFF"/>
                <w:spacing w:val="-4"/>
                <w:sz w:val="18"/>
              </w:rPr>
              <w:t>only</w:t>
            </w:r>
          </w:p>
        </w:tc>
      </w:tr>
      <w:tr w:rsidR="00460B4B" w14:paraId="0DB71631" w14:textId="77777777" w:rsidTr="00773575">
        <w:trPr>
          <w:trHeight w:val="328"/>
        </w:trPr>
        <w:tc>
          <w:tcPr>
            <w:tcW w:w="5293" w:type="dxa"/>
            <w:tcBorders>
              <w:top w:val="nil"/>
              <w:left w:val="nil"/>
            </w:tcBorders>
          </w:tcPr>
          <w:p w14:paraId="76F6A502" w14:textId="77777777" w:rsidR="00460B4B" w:rsidRDefault="00460B4B" w:rsidP="00773575">
            <w:pPr>
              <w:pStyle w:val="TableParagraph"/>
              <w:spacing w:before="70"/>
              <w:ind w:left="108"/>
              <w:rPr>
                <w:sz w:val="16"/>
              </w:rPr>
            </w:pPr>
            <w:r>
              <w:rPr>
                <w:spacing w:val="-2"/>
                <w:sz w:val="16"/>
              </w:rPr>
              <w:t>FACULTYCOMMENTS</w:t>
            </w:r>
          </w:p>
        </w:tc>
        <w:tc>
          <w:tcPr>
            <w:tcW w:w="1771" w:type="dxa"/>
            <w:vMerge w:val="restart"/>
            <w:tcBorders>
              <w:top w:val="nil"/>
            </w:tcBorders>
          </w:tcPr>
          <w:p w14:paraId="6F25281F" w14:textId="77777777" w:rsidR="00460B4B" w:rsidRDefault="00460B4B" w:rsidP="00773575">
            <w:pPr>
              <w:pStyle w:val="TableParagraph"/>
              <w:spacing w:before="188"/>
              <w:rPr>
                <w:sz w:val="18"/>
              </w:rPr>
            </w:pPr>
          </w:p>
          <w:p w14:paraId="7F812AC3" w14:textId="77777777" w:rsidR="00460B4B" w:rsidRDefault="00460B4B" w:rsidP="00773575">
            <w:pPr>
              <w:pStyle w:val="TableParagraph"/>
              <w:ind w:left="227"/>
              <w:rPr>
                <w:b/>
                <w:sz w:val="18"/>
              </w:rPr>
            </w:pPr>
            <w:r>
              <w:rPr>
                <w:b/>
                <w:sz w:val="18"/>
              </w:rPr>
              <w:t xml:space="preserve">Marks </w:t>
            </w:r>
            <w:r>
              <w:rPr>
                <w:b/>
                <w:spacing w:val="-2"/>
                <w:sz w:val="18"/>
              </w:rPr>
              <w:t>Obtained</w:t>
            </w:r>
          </w:p>
        </w:tc>
        <w:tc>
          <w:tcPr>
            <w:tcW w:w="1963" w:type="dxa"/>
            <w:vMerge w:val="restart"/>
            <w:tcBorders>
              <w:top w:val="nil"/>
              <w:right w:val="nil"/>
            </w:tcBorders>
          </w:tcPr>
          <w:p w14:paraId="195284A3" w14:textId="77777777" w:rsidR="00460B4B" w:rsidRDefault="00460B4B" w:rsidP="00773575">
            <w:pPr>
              <w:pStyle w:val="TableParagraph"/>
              <w:rPr>
                <w:rFonts w:ascii="Times New Roman"/>
                <w:sz w:val="16"/>
              </w:rPr>
            </w:pPr>
          </w:p>
        </w:tc>
      </w:tr>
      <w:tr w:rsidR="00460B4B" w14:paraId="07503D96" w14:textId="77777777" w:rsidTr="00773575">
        <w:trPr>
          <w:trHeight w:val="328"/>
        </w:trPr>
        <w:tc>
          <w:tcPr>
            <w:tcW w:w="5293" w:type="dxa"/>
            <w:tcBorders>
              <w:left w:val="nil"/>
            </w:tcBorders>
          </w:tcPr>
          <w:p w14:paraId="43DB1963" w14:textId="77777777" w:rsidR="00460B4B" w:rsidRDefault="00460B4B" w:rsidP="00773575">
            <w:pPr>
              <w:pStyle w:val="TableParagraph"/>
              <w:rPr>
                <w:rFonts w:ascii="Times New Roman"/>
                <w:sz w:val="16"/>
              </w:rPr>
            </w:pPr>
          </w:p>
        </w:tc>
        <w:tc>
          <w:tcPr>
            <w:tcW w:w="1771" w:type="dxa"/>
            <w:vMerge/>
            <w:tcBorders>
              <w:top w:val="nil"/>
            </w:tcBorders>
          </w:tcPr>
          <w:p w14:paraId="4769BEA9" w14:textId="77777777" w:rsidR="00460B4B" w:rsidRDefault="00460B4B" w:rsidP="00773575">
            <w:pPr>
              <w:rPr>
                <w:sz w:val="2"/>
                <w:szCs w:val="2"/>
              </w:rPr>
            </w:pPr>
          </w:p>
        </w:tc>
        <w:tc>
          <w:tcPr>
            <w:tcW w:w="1963" w:type="dxa"/>
            <w:vMerge/>
            <w:tcBorders>
              <w:top w:val="nil"/>
              <w:right w:val="nil"/>
            </w:tcBorders>
          </w:tcPr>
          <w:p w14:paraId="3EC42F1D" w14:textId="77777777" w:rsidR="00460B4B" w:rsidRDefault="00460B4B" w:rsidP="00773575">
            <w:pPr>
              <w:rPr>
                <w:sz w:val="2"/>
                <w:szCs w:val="2"/>
              </w:rPr>
            </w:pPr>
          </w:p>
        </w:tc>
      </w:tr>
      <w:tr w:rsidR="00460B4B" w14:paraId="0F6F13B3" w14:textId="77777777" w:rsidTr="00773575">
        <w:trPr>
          <w:trHeight w:val="328"/>
        </w:trPr>
        <w:tc>
          <w:tcPr>
            <w:tcW w:w="5293" w:type="dxa"/>
            <w:tcBorders>
              <w:left w:val="nil"/>
            </w:tcBorders>
          </w:tcPr>
          <w:p w14:paraId="2C575300" w14:textId="77777777" w:rsidR="00460B4B" w:rsidRDefault="00460B4B" w:rsidP="00773575">
            <w:pPr>
              <w:pStyle w:val="TableParagraph"/>
              <w:rPr>
                <w:rFonts w:ascii="Times New Roman"/>
                <w:sz w:val="16"/>
              </w:rPr>
            </w:pPr>
          </w:p>
        </w:tc>
        <w:tc>
          <w:tcPr>
            <w:tcW w:w="1771" w:type="dxa"/>
            <w:vMerge/>
            <w:tcBorders>
              <w:top w:val="nil"/>
            </w:tcBorders>
          </w:tcPr>
          <w:p w14:paraId="2D17E09F" w14:textId="77777777" w:rsidR="00460B4B" w:rsidRDefault="00460B4B" w:rsidP="00773575">
            <w:pPr>
              <w:rPr>
                <w:sz w:val="2"/>
                <w:szCs w:val="2"/>
              </w:rPr>
            </w:pPr>
          </w:p>
        </w:tc>
        <w:tc>
          <w:tcPr>
            <w:tcW w:w="1963" w:type="dxa"/>
            <w:vMerge/>
            <w:tcBorders>
              <w:top w:val="nil"/>
              <w:right w:val="nil"/>
            </w:tcBorders>
          </w:tcPr>
          <w:p w14:paraId="08110164" w14:textId="77777777" w:rsidR="00460B4B" w:rsidRDefault="00460B4B" w:rsidP="00773575">
            <w:pPr>
              <w:rPr>
                <w:sz w:val="2"/>
                <w:szCs w:val="2"/>
              </w:rPr>
            </w:pPr>
          </w:p>
        </w:tc>
      </w:tr>
      <w:tr w:rsidR="00460B4B" w14:paraId="3B56231C" w14:textId="77777777" w:rsidTr="00773575">
        <w:trPr>
          <w:trHeight w:val="326"/>
        </w:trPr>
        <w:tc>
          <w:tcPr>
            <w:tcW w:w="5293" w:type="dxa"/>
            <w:tcBorders>
              <w:left w:val="nil"/>
            </w:tcBorders>
          </w:tcPr>
          <w:p w14:paraId="3353809C" w14:textId="77777777" w:rsidR="00460B4B" w:rsidRDefault="00460B4B" w:rsidP="00773575">
            <w:pPr>
              <w:pStyle w:val="TableParagraph"/>
              <w:rPr>
                <w:rFonts w:ascii="Times New Roman"/>
                <w:sz w:val="16"/>
              </w:rPr>
            </w:pPr>
          </w:p>
        </w:tc>
        <w:tc>
          <w:tcPr>
            <w:tcW w:w="1771" w:type="dxa"/>
            <w:vMerge w:val="restart"/>
          </w:tcPr>
          <w:p w14:paraId="2579BE8F" w14:textId="77777777" w:rsidR="00460B4B" w:rsidRDefault="00460B4B" w:rsidP="00773575">
            <w:pPr>
              <w:pStyle w:val="TableParagraph"/>
              <w:spacing w:before="185"/>
              <w:rPr>
                <w:sz w:val="18"/>
              </w:rPr>
            </w:pPr>
          </w:p>
          <w:p w14:paraId="4A903E47" w14:textId="77777777" w:rsidR="00460B4B" w:rsidRDefault="00460B4B" w:rsidP="00773575">
            <w:pPr>
              <w:pStyle w:val="TableParagraph"/>
              <w:ind w:left="395"/>
              <w:rPr>
                <w:b/>
                <w:sz w:val="18"/>
              </w:rPr>
            </w:pPr>
            <w:r>
              <w:rPr>
                <w:b/>
                <w:sz w:val="18"/>
              </w:rPr>
              <w:t>Total</w:t>
            </w:r>
            <w:r>
              <w:rPr>
                <w:b/>
                <w:spacing w:val="-1"/>
                <w:sz w:val="18"/>
              </w:rPr>
              <w:t xml:space="preserve"> </w:t>
            </w:r>
            <w:r>
              <w:rPr>
                <w:b/>
                <w:spacing w:val="-2"/>
                <w:sz w:val="18"/>
              </w:rPr>
              <w:t>Marks</w:t>
            </w:r>
          </w:p>
        </w:tc>
        <w:tc>
          <w:tcPr>
            <w:tcW w:w="1963" w:type="dxa"/>
            <w:vMerge w:val="restart"/>
            <w:tcBorders>
              <w:right w:val="nil"/>
            </w:tcBorders>
          </w:tcPr>
          <w:p w14:paraId="1AB20AD4" w14:textId="77777777" w:rsidR="00460B4B" w:rsidRDefault="00460B4B" w:rsidP="00773575">
            <w:pPr>
              <w:pStyle w:val="TableParagraph"/>
              <w:rPr>
                <w:rFonts w:ascii="Times New Roman"/>
                <w:sz w:val="16"/>
              </w:rPr>
            </w:pPr>
          </w:p>
        </w:tc>
      </w:tr>
      <w:tr w:rsidR="00460B4B" w14:paraId="0F496101" w14:textId="77777777" w:rsidTr="00773575">
        <w:trPr>
          <w:trHeight w:val="328"/>
        </w:trPr>
        <w:tc>
          <w:tcPr>
            <w:tcW w:w="5293" w:type="dxa"/>
            <w:tcBorders>
              <w:left w:val="nil"/>
            </w:tcBorders>
          </w:tcPr>
          <w:p w14:paraId="728DB692" w14:textId="77777777" w:rsidR="00460B4B" w:rsidRDefault="00460B4B" w:rsidP="00773575">
            <w:pPr>
              <w:pStyle w:val="TableParagraph"/>
              <w:rPr>
                <w:rFonts w:ascii="Times New Roman"/>
                <w:sz w:val="16"/>
              </w:rPr>
            </w:pPr>
          </w:p>
        </w:tc>
        <w:tc>
          <w:tcPr>
            <w:tcW w:w="1771" w:type="dxa"/>
            <w:vMerge/>
            <w:tcBorders>
              <w:top w:val="nil"/>
            </w:tcBorders>
          </w:tcPr>
          <w:p w14:paraId="41A1F13B" w14:textId="77777777" w:rsidR="00460B4B" w:rsidRDefault="00460B4B" w:rsidP="00773575">
            <w:pPr>
              <w:rPr>
                <w:sz w:val="2"/>
                <w:szCs w:val="2"/>
              </w:rPr>
            </w:pPr>
          </w:p>
        </w:tc>
        <w:tc>
          <w:tcPr>
            <w:tcW w:w="1963" w:type="dxa"/>
            <w:vMerge/>
            <w:tcBorders>
              <w:top w:val="nil"/>
              <w:right w:val="nil"/>
            </w:tcBorders>
          </w:tcPr>
          <w:p w14:paraId="7CB03760" w14:textId="77777777" w:rsidR="00460B4B" w:rsidRDefault="00460B4B" w:rsidP="00773575">
            <w:pPr>
              <w:rPr>
                <w:sz w:val="2"/>
                <w:szCs w:val="2"/>
              </w:rPr>
            </w:pPr>
          </w:p>
        </w:tc>
      </w:tr>
      <w:tr w:rsidR="00460B4B" w14:paraId="55AD98D2" w14:textId="77777777" w:rsidTr="00773575">
        <w:trPr>
          <w:trHeight w:val="328"/>
        </w:trPr>
        <w:tc>
          <w:tcPr>
            <w:tcW w:w="5293" w:type="dxa"/>
            <w:tcBorders>
              <w:left w:val="nil"/>
            </w:tcBorders>
          </w:tcPr>
          <w:p w14:paraId="0D1B120C" w14:textId="77777777" w:rsidR="00460B4B" w:rsidRDefault="00460B4B" w:rsidP="00773575">
            <w:pPr>
              <w:pStyle w:val="TableParagraph"/>
              <w:rPr>
                <w:rFonts w:ascii="Times New Roman"/>
                <w:sz w:val="16"/>
              </w:rPr>
            </w:pPr>
          </w:p>
        </w:tc>
        <w:tc>
          <w:tcPr>
            <w:tcW w:w="1771" w:type="dxa"/>
            <w:vMerge/>
            <w:tcBorders>
              <w:top w:val="nil"/>
            </w:tcBorders>
          </w:tcPr>
          <w:p w14:paraId="6290100D" w14:textId="77777777" w:rsidR="00460B4B" w:rsidRDefault="00460B4B" w:rsidP="00773575">
            <w:pPr>
              <w:rPr>
                <w:sz w:val="2"/>
                <w:szCs w:val="2"/>
              </w:rPr>
            </w:pPr>
          </w:p>
        </w:tc>
        <w:tc>
          <w:tcPr>
            <w:tcW w:w="1963" w:type="dxa"/>
            <w:vMerge/>
            <w:tcBorders>
              <w:top w:val="nil"/>
              <w:right w:val="nil"/>
            </w:tcBorders>
          </w:tcPr>
          <w:p w14:paraId="4BC4BDAE" w14:textId="77777777" w:rsidR="00460B4B" w:rsidRDefault="00460B4B" w:rsidP="00773575">
            <w:pPr>
              <w:rPr>
                <w:sz w:val="2"/>
                <w:szCs w:val="2"/>
              </w:rPr>
            </w:pPr>
          </w:p>
        </w:tc>
      </w:tr>
    </w:tbl>
    <w:p w14:paraId="7FCC9D9B" w14:textId="77777777" w:rsidR="00460B4B" w:rsidRDefault="00460B4B" w:rsidP="00460B4B"/>
    <w:p w14:paraId="00000008" w14:textId="2E2159D8" w:rsidR="00175329" w:rsidRDefault="00F868CD">
      <w:pPr>
        <w:spacing w:line="480" w:lineRule="auto"/>
        <w:jc w:val="center"/>
        <w:rPr>
          <w:b/>
        </w:rPr>
      </w:pPr>
      <w:r>
        <w:br w:type="page"/>
      </w:r>
      <w:r>
        <w:rPr>
          <w:b/>
        </w:rPr>
        <w:lastRenderedPageBreak/>
        <w:t>Abstract</w:t>
      </w:r>
      <w:r w:rsidR="00F3782F">
        <w:rPr>
          <w:b/>
        </w:rPr>
        <w:t xml:space="preserve"> </w:t>
      </w:r>
    </w:p>
    <w:p w14:paraId="0AEB6E9E" w14:textId="77777777" w:rsidR="00BD33BD" w:rsidRPr="00BD33BD" w:rsidRDefault="00BD33BD" w:rsidP="00BD33BD">
      <w:pPr>
        <w:spacing w:before="100" w:beforeAutospacing="1" w:after="100" w:afterAutospacing="1"/>
        <w:rPr>
          <w:lang w:eastAsia="en-US"/>
        </w:rPr>
      </w:pPr>
      <w:r w:rsidRPr="00BD33BD">
        <w:rPr>
          <w:lang w:eastAsia="en-US"/>
        </w:rPr>
        <w:t xml:space="preserve">This project, </w:t>
      </w:r>
      <w:proofErr w:type="spellStart"/>
      <w:r w:rsidRPr="00BD33BD">
        <w:rPr>
          <w:i/>
          <w:iCs/>
          <w:lang w:eastAsia="en-US"/>
        </w:rPr>
        <w:t>Chronoscape</w:t>
      </w:r>
      <w:proofErr w:type="spellEnd"/>
      <w:r w:rsidRPr="00BD33BD">
        <w:rPr>
          <w:i/>
          <w:iCs/>
          <w:lang w:eastAsia="en-US"/>
        </w:rPr>
        <w:t>: A Journey Through Time</w:t>
      </w:r>
      <w:r w:rsidRPr="00BD33BD">
        <w:rPr>
          <w:lang w:eastAsia="en-US"/>
        </w:rPr>
        <w:t>, is a computer graphics simulation that visually represents the natural transitions of a full day—from morning to night. Developed using OpenGL and GLUT in C++, the simulation is divided into four distinct scenes: morning, afternoon, evening, and night. Each scene captures the atmosphere of its respective time period through dynamic animations and color transitions, such as a rising sun, moving clouds, glowing streetlights, and twinkling stars. The project highlights key graphics programming concepts, including transformations, lighting effects, modular scene design, and real-time user interaction. Our aim is to deliver a visually engaging and educational experience that reflects the passage of time through simple yet expressive 2D animations. While the current version focuses on basic rendering and interaction, the system is designed with scalability in mind for potential enhancements like real-time synchronization and weather effects. Through this project, we demonstrate our understanding of fundamental graphics principles and our ability to build an interactive visual narrative using code.</w:t>
      </w:r>
    </w:p>
    <w:p w14:paraId="04FF61D1" w14:textId="77777777" w:rsidR="00BD33BD" w:rsidRPr="00BD33BD" w:rsidRDefault="00BD33BD" w:rsidP="00BD33BD">
      <w:pPr>
        <w:spacing w:before="100" w:beforeAutospacing="1" w:after="100" w:afterAutospacing="1"/>
        <w:rPr>
          <w:lang w:eastAsia="en-US"/>
        </w:rPr>
      </w:pPr>
      <w:r w:rsidRPr="00BD33BD">
        <w:rPr>
          <w:b/>
          <w:bCs/>
          <w:i/>
          <w:lang w:eastAsia="en-US"/>
        </w:rPr>
        <w:t>Keywords</w:t>
      </w:r>
      <w:r w:rsidRPr="00BD33BD">
        <w:rPr>
          <w:i/>
          <w:lang w:eastAsia="en-US"/>
        </w:rPr>
        <w:t>:</w:t>
      </w:r>
      <w:r w:rsidRPr="00BD33BD">
        <w:rPr>
          <w:lang w:eastAsia="en-US"/>
        </w:rPr>
        <w:t xml:space="preserve"> computer graphics, OpenGL, animation, time simulation, interactive scenes</w:t>
      </w:r>
    </w:p>
    <w:p w14:paraId="0000000B" w14:textId="1A13F549" w:rsidR="00175329" w:rsidRDefault="00F868CD" w:rsidP="001E663B">
      <w:pPr>
        <w:spacing w:line="480" w:lineRule="auto"/>
        <w:ind w:left="3600"/>
        <w:rPr>
          <w:b/>
        </w:rPr>
      </w:pPr>
      <w:r>
        <w:br w:type="page"/>
      </w:r>
      <w:r w:rsidR="001E663B">
        <w:lastRenderedPageBreak/>
        <w:t xml:space="preserve">    </w:t>
      </w:r>
      <w:bookmarkStart w:id="0" w:name="_GoBack"/>
      <w:bookmarkEnd w:id="0"/>
      <w:r w:rsidR="00F3782F">
        <w:rPr>
          <w:b/>
        </w:rPr>
        <w:t>Introduction</w:t>
      </w:r>
    </w:p>
    <w:p w14:paraId="762218B8" w14:textId="77777777" w:rsidR="00BD33BD" w:rsidRPr="00BD33BD" w:rsidRDefault="00BD33BD" w:rsidP="00BD33BD">
      <w:pPr>
        <w:spacing w:before="100" w:beforeAutospacing="1" w:after="100" w:afterAutospacing="1"/>
        <w:rPr>
          <w:lang w:eastAsia="en-US"/>
        </w:rPr>
      </w:pPr>
      <w:r w:rsidRPr="00BD33BD">
        <w:rPr>
          <w:lang w:eastAsia="en-US"/>
        </w:rPr>
        <w:t xml:space="preserve">In the realm of computer graphics, visual storytelling plays a crucial role in engaging users and conveying complex ideas through simple animations and effects. Our project, </w:t>
      </w:r>
      <w:proofErr w:type="spellStart"/>
      <w:r w:rsidRPr="00BD33BD">
        <w:rPr>
          <w:i/>
          <w:iCs/>
          <w:lang w:eastAsia="en-US"/>
        </w:rPr>
        <w:t>Chronoscape</w:t>
      </w:r>
      <w:proofErr w:type="spellEnd"/>
      <w:r w:rsidRPr="00BD33BD">
        <w:rPr>
          <w:i/>
          <w:iCs/>
          <w:lang w:eastAsia="en-US"/>
        </w:rPr>
        <w:t>: A Journey Through Time</w:t>
      </w:r>
      <w:r w:rsidRPr="00BD33BD">
        <w:rPr>
          <w:lang w:eastAsia="en-US"/>
        </w:rPr>
        <w:t>, aims to represent the passage of a full day using dynamic visual scenes. The concept is built around dividing the day into four distinct parts—morning, afternoon, evening, and night—each rendered with unique colors, animations, and elements to reflect the specific mood and environmental characteristics of that time.</w:t>
      </w:r>
    </w:p>
    <w:p w14:paraId="151B455B" w14:textId="77777777" w:rsidR="00BD33BD" w:rsidRPr="00BD33BD" w:rsidRDefault="00BD33BD" w:rsidP="00BD33BD">
      <w:pPr>
        <w:spacing w:before="100" w:beforeAutospacing="1" w:after="100" w:afterAutospacing="1"/>
        <w:rPr>
          <w:lang w:eastAsia="en-US"/>
        </w:rPr>
      </w:pPr>
      <w:r w:rsidRPr="00BD33BD">
        <w:rPr>
          <w:lang w:eastAsia="en-US"/>
        </w:rPr>
        <w:t>The inspiration for this project came from observing how many modern games and applications simulate time changes to enhance realism and immersion. These visual transitions not only serve aesthetic purposes but also create a sense of progression. We wanted to recreate this experience on a smaller scale using OpenGL, applying our understanding of computer graphics principles in a meaningful and creative way.</w:t>
      </w:r>
    </w:p>
    <w:p w14:paraId="524066EF" w14:textId="77777777" w:rsidR="00BD33BD" w:rsidRPr="00BD33BD" w:rsidRDefault="00BD33BD" w:rsidP="00BD33BD">
      <w:pPr>
        <w:spacing w:before="100" w:beforeAutospacing="1" w:after="100" w:afterAutospacing="1"/>
        <w:rPr>
          <w:lang w:eastAsia="en-US"/>
        </w:rPr>
      </w:pPr>
      <w:r w:rsidRPr="00BD33BD">
        <w:rPr>
          <w:lang w:eastAsia="en-US"/>
        </w:rPr>
        <w:t>Our main motivation behind choosing this project was to blend technical learning with artistic freedom. Each team member is responsible for developing one of the four scenes, allowing us to contribute individual creativity while working towards a unified outcome. The project also gives us the opportunity to explore essential graphics techniques such as shape rendering, transformations, lighting, and scene control using user input.</w:t>
      </w:r>
    </w:p>
    <w:p w14:paraId="10CED6C5" w14:textId="3ABDFD66" w:rsidR="00BD33BD" w:rsidRDefault="00BD33BD" w:rsidP="00BD33BD">
      <w:pPr>
        <w:spacing w:before="100" w:beforeAutospacing="1" w:after="100" w:afterAutospacing="1"/>
        <w:rPr>
          <w:lang w:eastAsia="en-US"/>
        </w:rPr>
      </w:pPr>
      <w:r w:rsidRPr="00BD33BD">
        <w:rPr>
          <w:lang w:eastAsia="en-US"/>
        </w:rPr>
        <w:t>The primary goal of this project is to build an interactive and visually appealing simulation that effectively communicates the progression of time. We aim to implement smooth transitions, environment-specific details, and basic animations to make each scene feel distinct. Additionally, we want the system to be user-controllable, enabling viewers to move between different times of day manually.</w:t>
      </w:r>
    </w:p>
    <w:p w14:paraId="5055DA9D" w14:textId="58CFE3E5" w:rsidR="00BD33BD" w:rsidRPr="00BD33BD" w:rsidRDefault="00BD33BD" w:rsidP="00BD33BD">
      <w:pPr>
        <w:spacing w:before="100" w:beforeAutospacing="1" w:after="100" w:afterAutospacing="1"/>
        <w:rPr>
          <w:lang w:eastAsia="en-US"/>
        </w:rPr>
      </w:pPr>
      <w:r>
        <w:t xml:space="preserve">By working on </w:t>
      </w:r>
      <w:proofErr w:type="spellStart"/>
      <w:r>
        <w:rPr>
          <w:rStyle w:val="Emphasis"/>
        </w:rPr>
        <w:t>Chronoscape</w:t>
      </w:r>
      <w:proofErr w:type="spellEnd"/>
      <w:r>
        <w:t>, we aim to strengthen our grasp of fundamental computer graphics concepts while also experimenting with scene composition, user interaction, and animation timing. The project strikes a balance between educational value and creative expression, making it both a technical challenge and a rewarding learning experience.</w:t>
      </w:r>
    </w:p>
    <w:p w14:paraId="00000010" w14:textId="77777777" w:rsidR="00175329" w:rsidRPr="00F3782F" w:rsidRDefault="00175329">
      <w:pPr>
        <w:spacing w:line="480" w:lineRule="auto"/>
        <w:jc w:val="center"/>
        <w:rPr>
          <w:lang w:val="en-GB"/>
        </w:rPr>
      </w:pPr>
    </w:p>
    <w:p w14:paraId="394B49F7" w14:textId="0B9C4244" w:rsidR="00F3782F" w:rsidRDefault="00F3782F" w:rsidP="00F3782F">
      <w:pPr>
        <w:spacing w:line="480" w:lineRule="auto"/>
        <w:jc w:val="center"/>
        <w:rPr>
          <w:b/>
        </w:rPr>
      </w:pPr>
      <w:r w:rsidRPr="00F3782F">
        <w:rPr>
          <w:b/>
        </w:rPr>
        <w:t xml:space="preserve">Related Work </w:t>
      </w:r>
    </w:p>
    <w:p w14:paraId="2F3AA202" w14:textId="77777777" w:rsidR="00444A26" w:rsidRPr="00444A26" w:rsidRDefault="00444A26" w:rsidP="00444A26">
      <w:pPr>
        <w:spacing w:before="100" w:beforeAutospacing="1" w:after="100" w:afterAutospacing="1"/>
        <w:rPr>
          <w:lang w:eastAsia="en-US"/>
        </w:rPr>
      </w:pPr>
      <w:r w:rsidRPr="00444A26">
        <w:rPr>
          <w:lang w:eastAsia="en-US"/>
        </w:rPr>
        <w:t xml:space="preserve">The idea for </w:t>
      </w:r>
      <w:proofErr w:type="spellStart"/>
      <w:r w:rsidRPr="00444A26">
        <w:rPr>
          <w:i/>
          <w:iCs/>
          <w:lang w:eastAsia="en-US"/>
        </w:rPr>
        <w:t>Chronoscape</w:t>
      </w:r>
      <w:proofErr w:type="spellEnd"/>
      <w:r w:rsidRPr="00444A26">
        <w:rPr>
          <w:i/>
          <w:iCs/>
          <w:lang w:eastAsia="en-US"/>
        </w:rPr>
        <w:t>: A Journey Through Time</w:t>
      </w:r>
      <w:r w:rsidRPr="00444A26">
        <w:rPr>
          <w:lang w:eastAsia="en-US"/>
        </w:rPr>
        <w:t xml:space="preserve"> was inspired by visual elements commonly seen in simulation games and weather-based applications. Games like </w:t>
      </w:r>
      <w:r w:rsidRPr="00444A26">
        <w:rPr>
          <w:i/>
          <w:iCs/>
          <w:lang w:eastAsia="en-US"/>
        </w:rPr>
        <w:t>Stardew Valley</w:t>
      </w:r>
      <w:r w:rsidRPr="00444A26">
        <w:rPr>
          <w:lang w:eastAsia="en-US"/>
        </w:rPr>
        <w:t xml:space="preserve">, </w:t>
      </w:r>
      <w:r w:rsidRPr="00444A26">
        <w:rPr>
          <w:i/>
          <w:iCs/>
          <w:lang w:eastAsia="en-US"/>
        </w:rPr>
        <w:t>Animal Crossing</w:t>
      </w:r>
      <w:r w:rsidRPr="00444A26">
        <w:rPr>
          <w:lang w:eastAsia="en-US"/>
        </w:rPr>
        <w:t xml:space="preserve">, and </w:t>
      </w:r>
      <w:r w:rsidRPr="00444A26">
        <w:rPr>
          <w:i/>
          <w:iCs/>
          <w:lang w:eastAsia="en-US"/>
        </w:rPr>
        <w:t>The Legend of Zelda: Breath of the Wild</w:t>
      </w:r>
      <w:r w:rsidRPr="00444A26">
        <w:rPr>
          <w:lang w:eastAsia="en-US"/>
        </w:rPr>
        <w:t xml:space="preserve"> influenced our approach to dynamic time-of-day transitions, where lighting, colors, and environment behavior change depending on the in-game time. These examples showed how simple visual effects can significantly enhance user immersion.</w:t>
      </w:r>
    </w:p>
    <w:p w14:paraId="7765EF08" w14:textId="77777777" w:rsidR="00444A26" w:rsidRPr="00444A26" w:rsidRDefault="00444A26" w:rsidP="00444A26">
      <w:pPr>
        <w:spacing w:before="100" w:beforeAutospacing="1" w:after="100" w:afterAutospacing="1"/>
        <w:rPr>
          <w:lang w:eastAsia="en-US"/>
        </w:rPr>
      </w:pPr>
      <w:r w:rsidRPr="00444A26">
        <w:rPr>
          <w:lang w:eastAsia="en-US"/>
        </w:rPr>
        <w:lastRenderedPageBreak/>
        <w:t xml:space="preserve">In terms of development, we referred to several OpenGL and GLUT tutorials that demonstrate basic 2D rendering, transformation matrices, and animation techniques. Online resources like learnopengl.com, and interactive YouTube guides provided practical knowledge about how to manage real-time drawing using </w:t>
      </w:r>
      <w:proofErr w:type="spellStart"/>
      <w:proofErr w:type="gramStart"/>
      <w:r w:rsidRPr="00444A26">
        <w:rPr>
          <w:rFonts w:ascii="Courier New" w:hAnsi="Courier New" w:cs="Courier New"/>
          <w:sz w:val="20"/>
          <w:szCs w:val="20"/>
          <w:lang w:eastAsia="en-US"/>
        </w:rPr>
        <w:t>glutDisplayFunc</w:t>
      </w:r>
      <w:proofErr w:type="spellEnd"/>
      <w:r w:rsidRPr="00444A26">
        <w:rPr>
          <w:rFonts w:ascii="Courier New" w:hAnsi="Courier New" w:cs="Courier New"/>
          <w:sz w:val="20"/>
          <w:szCs w:val="20"/>
          <w:lang w:eastAsia="en-US"/>
        </w:rPr>
        <w:t>(</w:t>
      </w:r>
      <w:proofErr w:type="gramEnd"/>
      <w:r w:rsidRPr="00444A26">
        <w:rPr>
          <w:rFonts w:ascii="Courier New" w:hAnsi="Courier New" w:cs="Courier New"/>
          <w:sz w:val="20"/>
          <w:szCs w:val="20"/>
          <w:lang w:eastAsia="en-US"/>
        </w:rPr>
        <w:t>)</w:t>
      </w:r>
      <w:r w:rsidRPr="00444A26">
        <w:rPr>
          <w:lang w:eastAsia="en-US"/>
        </w:rPr>
        <w:t xml:space="preserve">, animation with </w:t>
      </w:r>
      <w:proofErr w:type="spellStart"/>
      <w:r w:rsidRPr="00444A26">
        <w:rPr>
          <w:rFonts w:ascii="Courier New" w:hAnsi="Courier New" w:cs="Courier New"/>
          <w:sz w:val="20"/>
          <w:szCs w:val="20"/>
          <w:lang w:eastAsia="en-US"/>
        </w:rPr>
        <w:t>glutTimerFunc</w:t>
      </w:r>
      <w:proofErr w:type="spellEnd"/>
      <w:r w:rsidRPr="00444A26">
        <w:rPr>
          <w:rFonts w:ascii="Courier New" w:hAnsi="Courier New" w:cs="Courier New"/>
          <w:sz w:val="20"/>
          <w:szCs w:val="20"/>
          <w:lang w:eastAsia="en-US"/>
        </w:rPr>
        <w:t>()</w:t>
      </w:r>
      <w:r w:rsidRPr="00444A26">
        <w:rPr>
          <w:lang w:eastAsia="en-US"/>
        </w:rPr>
        <w:t xml:space="preserve">, and user input through </w:t>
      </w:r>
      <w:proofErr w:type="spellStart"/>
      <w:r w:rsidRPr="00444A26">
        <w:rPr>
          <w:rFonts w:ascii="Courier New" w:hAnsi="Courier New" w:cs="Courier New"/>
          <w:sz w:val="20"/>
          <w:szCs w:val="20"/>
          <w:lang w:eastAsia="en-US"/>
        </w:rPr>
        <w:t>glutKeyboardFunc</w:t>
      </w:r>
      <w:proofErr w:type="spellEnd"/>
      <w:r w:rsidRPr="00444A26">
        <w:rPr>
          <w:rFonts w:ascii="Courier New" w:hAnsi="Courier New" w:cs="Courier New"/>
          <w:sz w:val="20"/>
          <w:szCs w:val="20"/>
          <w:lang w:eastAsia="en-US"/>
        </w:rPr>
        <w:t>()</w:t>
      </w:r>
      <w:r w:rsidRPr="00444A26">
        <w:rPr>
          <w:lang w:eastAsia="en-US"/>
        </w:rPr>
        <w:t>.</w:t>
      </w:r>
    </w:p>
    <w:p w14:paraId="1C8FEA9D" w14:textId="77777777" w:rsidR="00444A26" w:rsidRPr="00444A26" w:rsidRDefault="00444A26" w:rsidP="00444A26">
      <w:pPr>
        <w:spacing w:before="100" w:beforeAutospacing="1" w:after="100" w:afterAutospacing="1"/>
        <w:rPr>
          <w:lang w:eastAsia="en-US"/>
        </w:rPr>
      </w:pPr>
      <w:r w:rsidRPr="00444A26">
        <w:rPr>
          <w:lang w:eastAsia="en-US"/>
        </w:rPr>
        <w:t>Although we did not use complex third-party libraries, OpenGL itself is a foundational graphics API that supports efficient rendering and scene control. GLUT was used for window management and input handling, allowing us to focus more on design and animation logic than on low-level system details.</w:t>
      </w:r>
    </w:p>
    <w:p w14:paraId="5828414E" w14:textId="77777777" w:rsidR="00444A26" w:rsidRPr="00444A26" w:rsidRDefault="00444A26" w:rsidP="00444A26">
      <w:pPr>
        <w:spacing w:before="100" w:beforeAutospacing="1" w:after="100" w:afterAutospacing="1"/>
        <w:rPr>
          <w:lang w:eastAsia="en-US"/>
        </w:rPr>
      </w:pPr>
      <w:r w:rsidRPr="00444A26">
        <w:rPr>
          <w:lang w:eastAsia="en-US"/>
        </w:rPr>
        <w:t>We also looked at examples of simple OpenGL projects like “Animated Solar System” or “Day-Night Cycle” demos often used in academic settings, which helped us understand how to structure scenes modularly and apply gradual lighting changes. These references served as both technical and conceptual guides throughout the development process.</w:t>
      </w:r>
    </w:p>
    <w:p w14:paraId="186157A2" w14:textId="159C22E3" w:rsidR="00F3782F" w:rsidRDefault="00F3782F" w:rsidP="00F3782F">
      <w:pPr>
        <w:spacing w:line="480" w:lineRule="auto"/>
        <w:ind w:firstLine="720"/>
      </w:pPr>
    </w:p>
    <w:p w14:paraId="5C97B949" w14:textId="77777777" w:rsidR="00F3782F" w:rsidRPr="00F3782F" w:rsidRDefault="00F3782F" w:rsidP="00F3782F">
      <w:pPr>
        <w:spacing w:line="480" w:lineRule="auto"/>
        <w:jc w:val="center"/>
        <w:rPr>
          <w:b/>
          <w:bCs/>
          <w:lang w:val="en-GB"/>
        </w:rPr>
      </w:pPr>
      <w:r w:rsidRPr="00F3782F">
        <w:rPr>
          <w:b/>
          <w:bCs/>
          <w:lang w:val="en-GB"/>
        </w:rPr>
        <w:t xml:space="preserve">Tools, Technologies &amp; Libraries </w:t>
      </w:r>
      <w:r w:rsidRPr="00F3782F">
        <w:rPr>
          <w:b/>
          <w:bCs/>
          <w:i/>
          <w:iCs/>
          <w:lang w:val="en-GB"/>
        </w:rPr>
        <w:t>(200-300 words)</w:t>
      </w:r>
    </w:p>
    <w:p w14:paraId="4A8F9E63" w14:textId="77777777" w:rsidR="00444A26" w:rsidRPr="00444A26" w:rsidRDefault="00444A26" w:rsidP="00444A26">
      <w:pPr>
        <w:spacing w:before="100" w:beforeAutospacing="1" w:after="100" w:afterAutospacing="1"/>
        <w:rPr>
          <w:lang w:eastAsia="en-US"/>
        </w:rPr>
      </w:pPr>
      <w:r w:rsidRPr="00444A26">
        <w:rPr>
          <w:lang w:eastAsia="en-US"/>
        </w:rPr>
        <w:t xml:space="preserve">Our project </w:t>
      </w:r>
      <w:proofErr w:type="spellStart"/>
      <w:r w:rsidRPr="00444A26">
        <w:rPr>
          <w:i/>
          <w:iCs/>
          <w:lang w:eastAsia="en-US"/>
        </w:rPr>
        <w:t>Chronoscape</w:t>
      </w:r>
      <w:proofErr w:type="spellEnd"/>
      <w:r w:rsidRPr="00444A26">
        <w:rPr>
          <w:i/>
          <w:iCs/>
          <w:lang w:eastAsia="en-US"/>
        </w:rPr>
        <w:t>: A Journey Through Time</w:t>
      </w:r>
      <w:r w:rsidRPr="00444A26">
        <w:rPr>
          <w:lang w:eastAsia="en-US"/>
        </w:rPr>
        <w:t xml:space="preserve"> was developed primarily using </w:t>
      </w:r>
      <w:r w:rsidRPr="00444A26">
        <w:rPr>
          <w:b/>
          <w:bCs/>
          <w:lang w:eastAsia="en-US"/>
        </w:rPr>
        <w:t>C++</w:t>
      </w:r>
      <w:r w:rsidRPr="00444A26">
        <w:rPr>
          <w:lang w:eastAsia="en-US"/>
        </w:rPr>
        <w:t xml:space="preserve">, chosen for its efficiency and compatibility with graphics libraries like OpenGL. The project makes extensive use of </w:t>
      </w:r>
      <w:r w:rsidRPr="00444A26">
        <w:rPr>
          <w:b/>
          <w:bCs/>
          <w:lang w:eastAsia="en-US"/>
        </w:rPr>
        <w:t>OpenGL</w:t>
      </w:r>
      <w:r w:rsidRPr="00444A26">
        <w:rPr>
          <w:lang w:eastAsia="en-US"/>
        </w:rPr>
        <w:t xml:space="preserve">, a cross-platform graphics API that allows for direct control over rendering pipelines, transformations, and drawing primitives. To manage window creation, input handling, and animations, we used </w:t>
      </w:r>
      <w:r w:rsidRPr="00444A26">
        <w:rPr>
          <w:b/>
          <w:bCs/>
          <w:lang w:eastAsia="en-US"/>
        </w:rPr>
        <w:t>GLUT (OpenGL Utility Toolkit)</w:t>
      </w:r>
      <w:r w:rsidRPr="00444A26">
        <w:rPr>
          <w:lang w:eastAsia="en-US"/>
        </w:rPr>
        <w:t>, which simplifies the process of setting up and interacting with the graphics context.</w:t>
      </w:r>
    </w:p>
    <w:p w14:paraId="02BC25FE" w14:textId="77777777" w:rsidR="00444A26" w:rsidRPr="00444A26" w:rsidRDefault="00444A26" w:rsidP="00444A26">
      <w:pPr>
        <w:spacing w:before="100" w:beforeAutospacing="1" w:after="100" w:afterAutospacing="1"/>
        <w:rPr>
          <w:lang w:eastAsia="en-US"/>
        </w:rPr>
      </w:pPr>
      <w:r w:rsidRPr="00444A26">
        <w:rPr>
          <w:lang w:eastAsia="en-US"/>
        </w:rPr>
        <w:t xml:space="preserve">The development environment for this project was </w:t>
      </w:r>
      <w:proofErr w:type="gramStart"/>
      <w:r w:rsidRPr="00444A26">
        <w:rPr>
          <w:b/>
          <w:bCs/>
          <w:lang w:eastAsia="en-US"/>
        </w:rPr>
        <w:t>Code::</w:t>
      </w:r>
      <w:proofErr w:type="gramEnd"/>
      <w:r w:rsidRPr="00444A26">
        <w:rPr>
          <w:b/>
          <w:bCs/>
          <w:lang w:eastAsia="en-US"/>
        </w:rPr>
        <w:t>Blocks</w:t>
      </w:r>
      <w:r w:rsidRPr="00444A26">
        <w:rPr>
          <w:lang w:eastAsia="en-US"/>
        </w:rPr>
        <w:t xml:space="preserve">, an open-source IDE that offers good support for C++ and OpenGL development. All work was carried out on </w:t>
      </w:r>
      <w:r w:rsidRPr="00444A26">
        <w:rPr>
          <w:b/>
          <w:bCs/>
          <w:lang w:eastAsia="en-US"/>
        </w:rPr>
        <w:t>Windows</w:t>
      </w:r>
      <w:r w:rsidRPr="00444A26">
        <w:rPr>
          <w:lang w:eastAsia="en-US"/>
        </w:rPr>
        <w:t xml:space="preserve"> operating systems, which provided a stable and well-documented environment for configuring OpenGL and GLUT. </w:t>
      </w:r>
      <w:proofErr w:type="gramStart"/>
      <w:r w:rsidRPr="00444A26">
        <w:rPr>
          <w:lang w:eastAsia="en-US"/>
        </w:rPr>
        <w:t>Code::</w:t>
      </w:r>
      <w:proofErr w:type="gramEnd"/>
      <w:r w:rsidRPr="00444A26">
        <w:rPr>
          <w:lang w:eastAsia="en-US"/>
        </w:rPr>
        <w:t>Blocks allowed us to organize the project into manageable source files, and its built-in debugger was useful for testing animation behavior and real-time scene transitions.</w:t>
      </w:r>
    </w:p>
    <w:p w14:paraId="070A3594" w14:textId="77777777" w:rsidR="00444A26" w:rsidRPr="00444A26" w:rsidRDefault="00444A26" w:rsidP="00444A26">
      <w:pPr>
        <w:spacing w:before="100" w:beforeAutospacing="1" w:after="100" w:afterAutospacing="1"/>
        <w:rPr>
          <w:lang w:eastAsia="en-US"/>
        </w:rPr>
      </w:pPr>
      <w:r w:rsidRPr="00444A26">
        <w:rPr>
          <w:lang w:eastAsia="en-US"/>
        </w:rPr>
        <w:t xml:space="preserve">We opted to create all visual elements—such as the sun, moon, trees, buildings, and characters—using </w:t>
      </w:r>
      <w:r w:rsidRPr="00444A26">
        <w:rPr>
          <w:b/>
          <w:bCs/>
          <w:lang w:eastAsia="en-US"/>
        </w:rPr>
        <w:t>basic geometric primitives</w:t>
      </w:r>
      <w:r w:rsidRPr="00444A26">
        <w:rPr>
          <w:lang w:eastAsia="en-US"/>
        </w:rPr>
        <w:t xml:space="preserve"> (quads, circles, lines) instead of importing prebuilt assets. This kept the focus on manual rendering and transformations, reinforcing our understanding of graphics programming fundamentals. Simple </w:t>
      </w:r>
      <w:r w:rsidRPr="00444A26">
        <w:rPr>
          <w:b/>
          <w:bCs/>
          <w:lang w:eastAsia="en-US"/>
        </w:rPr>
        <w:t>color gradients</w:t>
      </w:r>
      <w:r w:rsidRPr="00444A26">
        <w:rPr>
          <w:lang w:eastAsia="en-US"/>
        </w:rPr>
        <w:t xml:space="preserve"> and shape transformations were used to simulate dynamic lighting and movement.</w:t>
      </w:r>
    </w:p>
    <w:p w14:paraId="00000017" w14:textId="3FEAD2C2" w:rsidR="00175329" w:rsidRDefault="00444A26" w:rsidP="00444A26">
      <w:pPr>
        <w:spacing w:before="100" w:beforeAutospacing="1" w:after="100" w:afterAutospacing="1"/>
        <w:rPr>
          <w:lang w:eastAsia="en-US"/>
        </w:rPr>
      </w:pPr>
      <w:r w:rsidRPr="00444A26">
        <w:rPr>
          <w:lang w:eastAsia="en-US"/>
        </w:rPr>
        <w:t xml:space="preserve">While we did not use external textures, models, or sound files in the current version, we </w:t>
      </w:r>
      <w:r>
        <w:rPr>
          <w:lang w:eastAsia="en-US"/>
        </w:rPr>
        <w:t xml:space="preserve">can </w:t>
      </w:r>
      <w:r w:rsidRPr="00444A26">
        <w:rPr>
          <w:lang w:eastAsia="en-US"/>
        </w:rPr>
        <w:t>design</w:t>
      </w:r>
      <w:r>
        <w:rPr>
          <w:lang w:eastAsia="en-US"/>
        </w:rPr>
        <w:t xml:space="preserve"> </w:t>
      </w:r>
      <w:r w:rsidRPr="00444A26">
        <w:rPr>
          <w:lang w:eastAsia="en-US"/>
        </w:rPr>
        <w:t xml:space="preserve">the system in a way that can accommodate future enhancements like </w:t>
      </w:r>
      <w:r w:rsidRPr="00444A26">
        <w:rPr>
          <w:b/>
          <w:bCs/>
          <w:lang w:eastAsia="en-US"/>
        </w:rPr>
        <w:t>ambient background sounds</w:t>
      </w:r>
      <w:r w:rsidRPr="00444A26">
        <w:rPr>
          <w:lang w:eastAsia="en-US"/>
        </w:rPr>
        <w:t xml:space="preserve"> or </w:t>
      </w:r>
      <w:r w:rsidRPr="00444A26">
        <w:rPr>
          <w:b/>
          <w:bCs/>
          <w:lang w:eastAsia="en-US"/>
        </w:rPr>
        <w:t>bitmap textures</w:t>
      </w:r>
      <w:r w:rsidRPr="00444A26">
        <w:rPr>
          <w:lang w:eastAsia="en-US"/>
        </w:rPr>
        <w:t>. The minimal reliance on external assets allowed us to prioritize core functionality and scene composition using code-driven techniques.</w:t>
      </w:r>
    </w:p>
    <w:p w14:paraId="39FCB970" w14:textId="222B7AE8" w:rsidR="00F3782F" w:rsidRPr="00F3782F" w:rsidRDefault="00F3782F" w:rsidP="00F3782F">
      <w:pPr>
        <w:spacing w:line="480" w:lineRule="auto"/>
        <w:jc w:val="center"/>
        <w:rPr>
          <w:b/>
          <w:bCs/>
          <w:lang w:val="en-GB"/>
        </w:rPr>
      </w:pPr>
      <w:r>
        <w:rPr>
          <w:b/>
          <w:bCs/>
          <w:lang w:val="en-GB"/>
        </w:rPr>
        <w:lastRenderedPageBreak/>
        <w:t>S</w:t>
      </w:r>
      <w:r w:rsidRPr="00F3782F">
        <w:rPr>
          <w:b/>
          <w:bCs/>
          <w:lang w:val="en-GB"/>
        </w:rPr>
        <w:t xml:space="preserve">ystem Design and Implementation </w:t>
      </w:r>
      <w:r w:rsidRPr="00F3782F">
        <w:rPr>
          <w:b/>
          <w:bCs/>
          <w:i/>
          <w:iCs/>
          <w:lang w:val="en-GB"/>
        </w:rPr>
        <w:t>(</w:t>
      </w:r>
      <w:r>
        <w:rPr>
          <w:b/>
          <w:bCs/>
          <w:i/>
          <w:iCs/>
          <w:lang w:val="en-GB"/>
        </w:rPr>
        <w:t>200-300</w:t>
      </w:r>
      <w:r w:rsidRPr="00F3782F">
        <w:rPr>
          <w:b/>
          <w:bCs/>
          <w:i/>
          <w:iCs/>
          <w:lang w:val="en-GB"/>
        </w:rPr>
        <w:t xml:space="preserve"> words)</w:t>
      </w:r>
    </w:p>
    <w:p w14:paraId="6C077620" w14:textId="1B200E80" w:rsidR="005F71C8" w:rsidRPr="005F71C8" w:rsidRDefault="005F71C8" w:rsidP="005F71C8">
      <w:pPr>
        <w:spacing w:before="100" w:beforeAutospacing="1" w:after="100" w:afterAutospacing="1"/>
        <w:rPr>
          <w:lang w:eastAsia="en-US"/>
        </w:rPr>
      </w:pPr>
      <w:r w:rsidRPr="005F71C8">
        <w:rPr>
          <w:b/>
          <w:bCs/>
          <w:lang w:eastAsia="en-US"/>
        </w:rPr>
        <w:t>Scene Description</w:t>
      </w:r>
      <w:r w:rsidRPr="005F71C8">
        <w:rPr>
          <w:lang w:eastAsia="en-US"/>
        </w:rPr>
        <w:br/>
        <w:t xml:space="preserve">The world of </w:t>
      </w:r>
      <w:proofErr w:type="spellStart"/>
      <w:r w:rsidRPr="005F71C8">
        <w:rPr>
          <w:i/>
          <w:iCs/>
          <w:lang w:eastAsia="en-US"/>
        </w:rPr>
        <w:t>Chronoscape</w:t>
      </w:r>
      <w:proofErr w:type="spellEnd"/>
      <w:r w:rsidRPr="005F71C8">
        <w:rPr>
          <w:lang w:eastAsia="en-US"/>
        </w:rPr>
        <w:t xml:space="preserve"> is divided into four distinct scenes—morning, afternoon, evening, and night</w:t>
      </w:r>
      <w:r>
        <w:rPr>
          <w:lang w:eastAsia="en-US"/>
        </w:rPr>
        <w:t xml:space="preserve">, </w:t>
      </w:r>
      <w:r w:rsidRPr="005F71C8">
        <w:rPr>
          <w:lang w:eastAsia="en-US"/>
        </w:rPr>
        <w:t>each designed to visually represent the unique atmosphere of that time of day. Every scene includes environmental elements such as the sun or moon, sky gradients, trees, clouds, and background objects like houses or streetlights. Animations bring the scenes to life, such as birds flying in the morning, cars driving in the afternoon, and stars twinkling at night. Each scene is coded as a separate module using OpenGL functions and can be displayed individually or transitioned between using keyboard input</w:t>
      </w:r>
      <w:r>
        <w:rPr>
          <w:lang w:eastAsia="en-US"/>
        </w:rPr>
        <w:t xml:space="preserve"> (arrow keys)</w:t>
      </w:r>
      <w:r w:rsidRPr="005F71C8">
        <w:rPr>
          <w:lang w:eastAsia="en-US"/>
        </w:rPr>
        <w:t>.</w:t>
      </w:r>
    </w:p>
    <w:p w14:paraId="754B960B" w14:textId="77777777" w:rsidR="005F71C8" w:rsidRPr="005F71C8" w:rsidRDefault="005F71C8" w:rsidP="005F71C8">
      <w:pPr>
        <w:spacing w:before="100" w:beforeAutospacing="1" w:after="100" w:afterAutospacing="1"/>
        <w:rPr>
          <w:lang w:eastAsia="en-US"/>
        </w:rPr>
      </w:pPr>
      <w:r w:rsidRPr="005F71C8">
        <w:rPr>
          <w:b/>
          <w:bCs/>
          <w:lang w:eastAsia="en-US"/>
        </w:rPr>
        <w:t>User Interface</w:t>
      </w:r>
      <w:r w:rsidRPr="005F71C8">
        <w:rPr>
          <w:lang w:eastAsia="en-US"/>
        </w:rPr>
        <w:br/>
        <w:t xml:space="preserve">The user interface is minimal and non-intrusive, focusing entirely on visual storytelling. A </w:t>
      </w:r>
      <w:proofErr w:type="gramStart"/>
      <w:r w:rsidRPr="005F71C8">
        <w:rPr>
          <w:lang w:eastAsia="en-US"/>
        </w:rPr>
        <w:t>small time</w:t>
      </w:r>
      <w:proofErr w:type="gramEnd"/>
      <w:r w:rsidRPr="005F71C8">
        <w:rPr>
          <w:lang w:eastAsia="en-US"/>
        </w:rPr>
        <w:t xml:space="preserve"> label (e.g., "Morning", "Evening") appears on-screen to indicate the current scene. Visual cues like lighting changes and object movement help users interpret the time progression without the need for menus or buttons.</w:t>
      </w:r>
    </w:p>
    <w:p w14:paraId="6FC81DE7" w14:textId="6F00D8E8" w:rsidR="005F71C8" w:rsidRPr="005F71C8" w:rsidRDefault="005F71C8" w:rsidP="005F71C8">
      <w:pPr>
        <w:spacing w:before="100" w:beforeAutospacing="1" w:after="100" w:afterAutospacing="1"/>
        <w:rPr>
          <w:lang w:eastAsia="en-US"/>
        </w:rPr>
      </w:pPr>
      <w:r w:rsidRPr="005F71C8">
        <w:rPr>
          <w:b/>
          <w:bCs/>
          <w:lang w:eastAsia="en-US"/>
        </w:rPr>
        <w:t>Controls and Input Handling</w:t>
      </w:r>
      <w:r w:rsidRPr="005F71C8">
        <w:rPr>
          <w:lang w:eastAsia="en-US"/>
        </w:rPr>
        <w:br/>
        <w:t xml:space="preserve">The system supports keyboard interaction, allowing users to switch between scenes manually. Input is handled through the </w:t>
      </w:r>
      <w:proofErr w:type="spellStart"/>
      <w:proofErr w:type="gramStart"/>
      <w:r w:rsidRPr="005F71C8">
        <w:rPr>
          <w:rFonts w:ascii="Courier New" w:hAnsi="Courier New" w:cs="Courier New"/>
          <w:sz w:val="20"/>
          <w:szCs w:val="20"/>
          <w:lang w:eastAsia="en-US"/>
        </w:rPr>
        <w:t>glutKeyboardFunc</w:t>
      </w:r>
      <w:proofErr w:type="spellEnd"/>
      <w:r w:rsidRPr="005F71C8">
        <w:rPr>
          <w:rFonts w:ascii="Courier New" w:hAnsi="Courier New" w:cs="Courier New"/>
          <w:sz w:val="20"/>
          <w:szCs w:val="20"/>
          <w:lang w:eastAsia="en-US"/>
        </w:rPr>
        <w:t>(</w:t>
      </w:r>
      <w:proofErr w:type="gramEnd"/>
      <w:r w:rsidRPr="005F71C8">
        <w:rPr>
          <w:rFonts w:ascii="Courier New" w:hAnsi="Courier New" w:cs="Courier New"/>
          <w:sz w:val="20"/>
          <w:szCs w:val="20"/>
          <w:lang w:eastAsia="en-US"/>
        </w:rPr>
        <w:t>)</w:t>
      </w:r>
      <w:r w:rsidRPr="005F71C8">
        <w:rPr>
          <w:lang w:eastAsia="en-US"/>
        </w:rPr>
        <w:t xml:space="preserve"> method, which detects key presses and triggers the appropriate scene transitions. This simple control system helps users explore each part of the day freely.</w:t>
      </w:r>
      <w:r>
        <w:rPr>
          <w:lang w:eastAsia="en-US"/>
        </w:rPr>
        <w:t xml:space="preserve"> The arrow keys help to go back and forth between the scenes</w:t>
      </w:r>
      <w:r w:rsidR="00212939">
        <w:rPr>
          <w:lang w:eastAsia="en-US"/>
        </w:rPr>
        <w:t>, and r key toggles rain.</w:t>
      </w:r>
    </w:p>
    <w:p w14:paraId="6B301523" w14:textId="77777777" w:rsidR="005F71C8" w:rsidRPr="005F71C8" w:rsidRDefault="005F71C8" w:rsidP="005F71C8">
      <w:pPr>
        <w:spacing w:before="100" w:beforeAutospacing="1" w:after="100" w:afterAutospacing="1"/>
        <w:rPr>
          <w:lang w:eastAsia="en-US"/>
        </w:rPr>
      </w:pPr>
      <w:r w:rsidRPr="005F71C8">
        <w:rPr>
          <w:b/>
          <w:bCs/>
          <w:lang w:eastAsia="en-US"/>
        </w:rPr>
        <w:t>Challenges and Solutions</w:t>
      </w:r>
      <w:r w:rsidRPr="005F71C8">
        <w:rPr>
          <w:lang w:eastAsia="en-US"/>
        </w:rPr>
        <w:br/>
        <w:t xml:space="preserve">One of the main challenges was synchronizing animations and transitions across scenes without causing delays or visual glitches. This was solved by using </w:t>
      </w:r>
      <w:proofErr w:type="spellStart"/>
      <w:proofErr w:type="gramStart"/>
      <w:r w:rsidRPr="005F71C8">
        <w:rPr>
          <w:rFonts w:ascii="Courier New" w:hAnsi="Courier New" w:cs="Courier New"/>
          <w:sz w:val="20"/>
          <w:szCs w:val="20"/>
          <w:lang w:eastAsia="en-US"/>
        </w:rPr>
        <w:t>glutTimerFunc</w:t>
      </w:r>
      <w:proofErr w:type="spellEnd"/>
      <w:r w:rsidRPr="005F71C8">
        <w:rPr>
          <w:rFonts w:ascii="Courier New" w:hAnsi="Courier New" w:cs="Courier New"/>
          <w:sz w:val="20"/>
          <w:szCs w:val="20"/>
          <w:lang w:eastAsia="en-US"/>
        </w:rPr>
        <w:t>(</w:t>
      </w:r>
      <w:proofErr w:type="gramEnd"/>
      <w:r w:rsidRPr="005F71C8">
        <w:rPr>
          <w:rFonts w:ascii="Courier New" w:hAnsi="Courier New" w:cs="Courier New"/>
          <w:sz w:val="20"/>
          <w:szCs w:val="20"/>
          <w:lang w:eastAsia="en-US"/>
        </w:rPr>
        <w:t>)</w:t>
      </w:r>
      <w:r w:rsidRPr="005F71C8">
        <w:rPr>
          <w:lang w:eastAsia="en-US"/>
        </w:rPr>
        <w:t xml:space="preserve"> to schedule updates independently of frame rendering. Another issue was maintaining consistency in object scaling and positioning across different scenes. We addressed this by standardizing coordinate boundaries and reusing base functions for drawing common elements. These approaches helped keep the project modular, efficient, and visually coherent.</w:t>
      </w:r>
    </w:p>
    <w:p w14:paraId="53C3A836" w14:textId="77777777" w:rsidR="00F3782F" w:rsidRDefault="00F3782F" w:rsidP="00F3782F">
      <w:pPr>
        <w:spacing w:line="480" w:lineRule="auto"/>
        <w:rPr>
          <w:b/>
          <w:bCs/>
          <w:lang w:val="en-GB"/>
        </w:rPr>
      </w:pPr>
    </w:p>
    <w:p w14:paraId="51E0D623" w14:textId="77777777" w:rsidR="004B4A89" w:rsidRDefault="004B4A89" w:rsidP="00F3782F">
      <w:pPr>
        <w:spacing w:line="480" w:lineRule="auto"/>
        <w:jc w:val="center"/>
        <w:rPr>
          <w:b/>
          <w:bCs/>
          <w:lang w:val="en-GB"/>
        </w:rPr>
      </w:pPr>
    </w:p>
    <w:p w14:paraId="1043E8D9" w14:textId="77777777" w:rsidR="004B4A89" w:rsidRDefault="004B4A89" w:rsidP="00F3782F">
      <w:pPr>
        <w:spacing w:line="480" w:lineRule="auto"/>
        <w:jc w:val="center"/>
        <w:rPr>
          <w:b/>
          <w:bCs/>
          <w:lang w:val="en-GB"/>
        </w:rPr>
      </w:pPr>
    </w:p>
    <w:p w14:paraId="33DEC0CC" w14:textId="77777777" w:rsidR="004B4A89" w:rsidRDefault="004B4A89" w:rsidP="00F3782F">
      <w:pPr>
        <w:spacing w:line="480" w:lineRule="auto"/>
        <w:jc w:val="center"/>
        <w:rPr>
          <w:b/>
          <w:bCs/>
          <w:lang w:val="en-GB"/>
        </w:rPr>
      </w:pPr>
    </w:p>
    <w:p w14:paraId="5A2A5330" w14:textId="77777777" w:rsidR="004B4A89" w:rsidRDefault="004B4A89" w:rsidP="00F3782F">
      <w:pPr>
        <w:spacing w:line="480" w:lineRule="auto"/>
        <w:jc w:val="center"/>
        <w:rPr>
          <w:b/>
          <w:bCs/>
          <w:lang w:val="en-GB"/>
        </w:rPr>
      </w:pPr>
    </w:p>
    <w:p w14:paraId="65A2BB83" w14:textId="77777777" w:rsidR="004B4A89" w:rsidRDefault="004B4A89" w:rsidP="00F3782F">
      <w:pPr>
        <w:spacing w:line="480" w:lineRule="auto"/>
        <w:jc w:val="center"/>
        <w:rPr>
          <w:b/>
          <w:bCs/>
          <w:lang w:val="en-GB"/>
        </w:rPr>
      </w:pPr>
    </w:p>
    <w:p w14:paraId="3EB7C75B" w14:textId="77777777" w:rsidR="004B4A89" w:rsidRDefault="004B4A89" w:rsidP="00F3782F">
      <w:pPr>
        <w:spacing w:line="480" w:lineRule="auto"/>
        <w:jc w:val="center"/>
        <w:rPr>
          <w:b/>
          <w:bCs/>
          <w:lang w:val="en-GB"/>
        </w:rPr>
      </w:pPr>
    </w:p>
    <w:p w14:paraId="386DA685" w14:textId="64AD4515" w:rsidR="00F3782F" w:rsidRDefault="00F3782F" w:rsidP="00F3782F">
      <w:pPr>
        <w:spacing w:line="480" w:lineRule="auto"/>
        <w:jc w:val="center"/>
        <w:rPr>
          <w:b/>
          <w:bCs/>
          <w:lang w:val="en-GB"/>
        </w:rPr>
      </w:pPr>
      <w:r w:rsidRPr="00F3782F">
        <w:rPr>
          <w:b/>
          <w:bCs/>
          <w:lang w:val="en-GB"/>
        </w:rPr>
        <w:lastRenderedPageBreak/>
        <w:t>Results &amp; Demonstration</w:t>
      </w:r>
    </w:p>
    <w:p w14:paraId="664022E6" w14:textId="75373228" w:rsidR="00981EF0" w:rsidRDefault="00981EF0" w:rsidP="00F3782F">
      <w:pPr>
        <w:spacing w:line="480" w:lineRule="auto"/>
        <w:jc w:val="center"/>
        <w:rPr>
          <w:b/>
          <w:bCs/>
          <w:lang w:val="en-GB"/>
        </w:rPr>
      </w:pPr>
      <w:r w:rsidRPr="00981EF0">
        <w:rPr>
          <w:b/>
          <w:bCs/>
          <w:noProof/>
          <w:lang w:val="en-GB"/>
        </w:rPr>
        <w:drawing>
          <wp:inline distT="0" distB="0" distL="0" distR="0" wp14:anchorId="618C1C38" wp14:editId="6AB8B58F">
            <wp:extent cx="5943600" cy="349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1230"/>
                    </a:xfrm>
                    <a:prstGeom prst="rect">
                      <a:avLst/>
                    </a:prstGeom>
                  </pic:spPr>
                </pic:pic>
              </a:graphicData>
            </a:graphic>
          </wp:inline>
        </w:drawing>
      </w:r>
    </w:p>
    <w:p w14:paraId="064F8423" w14:textId="4469DE28" w:rsidR="00981EF0" w:rsidRDefault="00981EF0" w:rsidP="00F3782F">
      <w:pPr>
        <w:spacing w:line="480" w:lineRule="auto"/>
        <w:jc w:val="center"/>
        <w:rPr>
          <w:b/>
          <w:bCs/>
          <w:lang w:val="en-GB"/>
        </w:rPr>
      </w:pPr>
      <w:r w:rsidRPr="00981EF0">
        <w:rPr>
          <w:b/>
          <w:bCs/>
          <w:noProof/>
          <w:lang w:val="en-GB"/>
        </w:rPr>
        <w:drawing>
          <wp:inline distT="0" distB="0" distL="0" distR="0" wp14:anchorId="128284B4" wp14:editId="57A0870D">
            <wp:extent cx="5943600" cy="349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2500"/>
                    </a:xfrm>
                    <a:prstGeom prst="rect">
                      <a:avLst/>
                    </a:prstGeom>
                  </pic:spPr>
                </pic:pic>
              </a:graphicData>
            </a:graphic>
          </wp:inline>
        </w:drawing>
      </w:r>
    </w:p>
    <w:p w14:paraId="2C7C759B" w14:textId="4B1A15AD" w:rsidR="00981EF0" w:rsidRDefault="00981EF0" w:rsidP="00F3782F">
      <w:pPr>
        <w:spacing w:line="480" w:lineRule="auto"/>
        <w:jc w:val="center"/>
        <w:rPr>
          <w:b/>
          <w:bCs/>
          <w:lang w:val="en-GB"/>
        </w:rPr>
      </w:pPr>
    </w:p>
    <w:p w14:paraId="12511A6D" w14:textId="4C6F7514" w:rsidR="00981EF0" w:rsidRDefault="00981EF0" w:rsidP="00F3782F">
      <w:pPr>
        <w:spacing w:line="480" w:lineRule="auto"/>
        <w:jc w:val="center"/>
        <w:rPr>
          <w:b/>
          <w:bCs/>
          <w:lang w:val="en-GB"/>
        </w:rPr>
      </w:pPr>
    </w:p>
    <w:p w14:paraId="6AEB63EB" w14:textId="360C7C43" w:rsidR="00981EF0" w:rsidRDefault="00981EF0" w:rsidP="00F3782F">
      <w:pPr>
        <w:spacing w:line="480" w:lineRule="auto"/>
        <w:jc w:val="center"/>
        <w:rPr>
          <w:b/>
          <w:bCs/>
          <w:lang w:val="en-GB"/>
        </w:rPr>
      </w:pPr>
      <w:r w:rsidRPr="00981EF0">
        <w:rPr>
          <w:b/>
          <w:bCs/>
          <w:noProof/>
          <w:lang w:val="en-GB"/>
        </w:rPr>
        <w:lastRenderedPageBreak/>
        <w:drawing>
          <wp:inline distT="0" distB="0" distL="0" distR="0" wp14:anchorId="3B7BAB10" wp14:editId="2D51CC04">
            <wp:extent cx="5943600" cy="3488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8690"/>
                    </a:xfrm>
                    <a:prstGeom prst="rect">
                      <a:avLst/>
                    </a:prstGeom>
                  </pic:spPr>
                </pic:pic>
              </a:graphicData>
            </a:graphic>
          </wp:inline>
        </w:drawing>
      </w:r>
    </w:p>
    <w:p w14:paraId="1807E2C5" w14:textId="6472E4CF" w:rsidR="00981EF0" w:rsidRDefault="00495D31" w:rsidP="00F3782F">
      <w:pPr>
        <w:spacing w:line="480" w:lineRule="auto"/>
        <w:jc w:val="center"/>
        <w:rPr>
          <w:b/>
          <w:bCs/>
          <w:lang w:val="en-GB"/>
        </w:rPr>
      </w:pPr>
      <w:r w:rsidRPr="00495D31">
        <w:rPr>
          <w:b/>
          <w:bCs/>
          <w:noProof/>
          <w:lang w:val="en-GB"/>
        </w:rPr>
        <w:drawing>
          <wp:inline distT="0" distB="0" distL="0" distR="0" wp14:anchorId="241F313D" wp14:editId="0513D22E">
            <wp:extent cx="5943600" cy="347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70275"/>
                    </a:xfrm>
                    <a:prstGeom prst="rect">
                      <a:avLst/>
                    </a:prstGeom>
                  </pic:spPr>
                </pic:pic>
              </a:graphicData>
            </a:graphic>
          </wp:inline>
        </w:drawing>
      </w:r>
    </w:p>
    <w:p w14:paraId="26C0B896" w14:textId="4A760EBC" w:rsidR="00495D31" w:rsidRDefault="00495D31" w:rsidP="00F3782F">
      <w:pPr>
        <w:spacing w:line="480" w:lineRule="auto"/>
        <w:jc w:val="center"/>
        <w:rPr>
          <w:b/>
          <w:bCs/>
          <w:lang w:val="en-GB"/>
        </w:rPr>
      </w:pPr>
    </w:p>
    <w:p w14:paraId="2E201DA3" w14:textId="211DB9CD" w:rsidR="00495D31" w:rsidRDefault="00495D31" w:rsidP="00F3782F">
      <w:pPr>
        <w:spacing w:line="480" w:lineRule="auto"/>
        <w:jc w:val="center"/>
        <w:rPr>
          <w:b/>
          <w:bCs/>
          <w:lang w:val="en-GB"/>
        </w:rPr>
      </w:pPr>
    </w:p>
    <w:p w14:paraId="0C6DC12C" w14:textId="69986456" w:rsidR="00495D31" w:rsidRDefault="00495D31" w:rsidP="00F3782F">
      <w:pPr>
        <w:spacing w:line="480" w:lineRule="auto"/>
        <w:jc w:val="center"/>
        <w:rPr>
          <w:b/>
          <w:bCs/>
          <w:lang w:val="en-GB"/>
        </w:rPr>
      </w:pPr>
    </w:p>
    <w:p w14:paraId="164E2FA8" w14:textId="67950A5E" w:rsidR="00495D31" w:rsidRDefault="00495D31" w:rsidP="00F3782F">
      <w:pPr>
        <w:spacing w:line="480" w:lineRule="auto"/>
        <w:jc w:val="center"/>
        <w:rPr>
          <w:b/>
          <w:bCs/>
          <w:lang w:val="en-GB"/>
        </w:rPr>
      </w:pPr>
      <w:r w:rsidRPr="00495D31">
        <w:rPr>
          <w:b/>
          <w:bCs/>
          <w:noProof/>
          <w:lang w:val="en-GB"/>
        </w:rPr>
        <w:lastRenderedPageBreak/>
        <w:drawing>
          <wp:inline distT="0" distB="0" distL="0" distR="0" wp14:anchorId="51EEA64D" wp14:editId="57D027D5">
            <wp:extent cx="5943600" cy="3470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0275"/>
                    </a:xfrm>
                    <a:prstGeom prst="rect">
                      <a:avLst/>
                    </a:prstGeom>
                  </pic:spPr>
                </pic:pic>
              </a:graphicData>
            </a:graphic>
          </wp:inline>
        </w:drawing>
      </w:r>
    </w:p>
    <w:p w14:paraId="5BBB98E1" w14:textId="3A06C0F1" w:rsidR="00495D31" w:rsidRDefault="00495D31" w:rsidP="00F3782F">
      <w:pPr>
        <w:spacing w:line="480" w:lineRule="auto"/>
        <w:jc w:val="center"/>
        <w:rPr>
          <w:b/>
          <w:bCs/>
          <w:lang w:val="en-GB"/>
        </w:rPr>
      </w:pPr>
      <w:r w:rsidRPr="00495D31">
        <w:rPr>
          <w:b/>
          <w:bCs/>
          <w:noProof/>
          <w:lang w:val="en-GB"/>
        </w:rPr>
        <w:drawing>
          <wp:inline distT="0" distB="0" distL="0" distR="0" wp14:anchorId="0E8471A6" wp14:editId="03D914FC">
            <wp:extent cx="5943600" cy="3491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1865"/>
                    </a:xfrm>
                    <a:prstGeom prst="rect">
                      <a:avLst/>
                    </a:prstGeom>
                  </pic:spPr>
                </pic:pic>
              </a:graphicData>
            </a:graphic>
          </wp:inline>
        </w:drawing>
      </w:r>
    </w:p>
    <w:p w14:paraId="3024BCA3" w14:textId="0292272C" w:rsidR="00495D31" w:rsidRDefault="00495D31" w:rsidP="00F3782F">
      <w:pPr>
        <w:spacing w:line="480" w:lineRule="auto"/>
        <w:jc w:val="center"/>
        <w:rPr>
          <w:b/>
          <w:bCs/>
          <w:lang w:val="en-GB"/>
        </w:rPr>
      </w:pPr>
    </w:p>
    <w:p w14:paraId="3BF57809" w14:textId="530ABBD3" w:rsidR="00495D31" w:rsidRDefault="00495D31" w:rsidP="00F3782F">
      <w:pPr>
        <w:spacing w:line="480" w:lineRule="auto"/>
        <w:jc w:val="center"/>
        <w:rPr>
          <w:b/>
          <w:bCs/>
          <w:lang w:val="en-GB"/>
        </w:rPr>
      </w:pPr>
    </w:p>
    <w:p w14:paraId="39C62638" w14:textId="01B4F389" w:rsidR="00495D31" w:rsidRDefault="00495D31" w:rsidP="00495D31">
      <w:pPr>
        <w:spacing w:line="480" w:lineRule="auto"/>
        <w:rPr>
          <w:b/>
          <w:bCs/>
          <w:lang w:val="en-GB"/>
        </w:rPr>
      </w:pPr>
    </w:p>
    <w:p w14:paraId="15EF834C" w14:textId="2C82EEE2" w:rsidR="00495D31" w:rsidRDefault="00495D31" w:rsidP="00F3782F">
      <w:pPr>
        <w:spacing w:line="480" w:lineRule="auto"/>
        <w:jc w:val="center"/>
        <w:rPr>
          <w:b/>
          <w:bCs/>
          <w:lang w:val="en-GB"/>
        </w:rPr>
      </w:pPr>
      <w:r w:rsidRPr="00495D31">
        <w:rPr>
          <w:b/>
          <w:bCs/>
          <w:noProof/>
          <w:lang w:val="en-GB"/>
        </w:rPr>
        <w:lastRenderedPageBreak/>
        <w:drawing>
          <wp:inline distT="0" distB="0" distL="0" distR="0" wp14:anchorId="3EBC9723" wp14:editId="01F4EF09">
            <wp:extent cx="5943600" cy="3470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70910"/>
                    </a:xfrm>
                    <a:prstGeom prst="rect">
                      <a:avLst/>
                    </a:prstGeom>
                  </pic:spPr>
                </pic:pic>
              </a:graphicData>
            </a:graphic>
          </wp:inline>
        </w:drawing>
      </w:r>
    </w:p>
    <w:p w14:paraId="361319F0" w14:textId="164E0B69" w:rsidR="00495D31" w:rsidRDefault="00495D31" w:rsidP="00F3782F">
      <w:pPr>
        <w:spacing w:line="480" w:lineRule="auto"/>
        <w:jc w:val="center"/>
        <w:rPr>
          <w:b/>
          <w:bCs/>
          <w:lang w:val="en-GB"/>
        </w:rPr>
      </w:pPr>
      <w:r w:rsidRPr="00495D31">
        <w:rPr>
          <w:b/>
          <w:bCs/>
          <w:noProof/>
          <w:lang w:val="en-GB"/>
        </w:rPr>
        <w:drawing>
          <wp:inline distT="0" distB="0" distL="0" distR="0" wp14:anchorId="0257BA40" wp14:editId="58F05086">
            <wp:extent cx="5943600" cy="3444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44875"/>
                    </a:xfrm>
                    <a:prstGeom prst="rect">
                      <a:avLst/>
                    </a:prstGeom>
                  </pic:spPr>
                </pic:pic>
              </a:graphicData>
            </a:graphic>
          </wp:inline>
        </w:drawing>
      </w:r>
    </w:p>
    <w:p w14:paraId="4B186FBE" w14:textId="3295361E" w:rsidR="00495D31" w:rsidRDefault="00495D31" w:rsidP="00F3782F">
      <w:pPr>
        <w:spacing w:line="480" w:lineRule="auto"/>
        <w:jc w:val="center"/>
        <w:rPr>
          <w:b/>
          <w:bCs/>
          <w:lang w:val="en-GB"/>
        </w:rPr>
      </w:pPr>
    </w:p>
    <w:p w14:paraId="2149EDAC" w14:textId="2C2FB1FB" w:rsidR="00495D31" w:rsidRDefault="00495D31" w:rsidP="00F3782F">
      <w:pPr>
        <w:spacing w:line="480" w:lineRule="auto"/>
        <w:jc w:val="center"/>
        <w:rPr>
          <w:b/>
          <w:bCs/>
          <w:lang w:val="en-GB"/>
        </w:rPr>
      </w:pPr>
    </w:p>
    <w:p w14:paraId="3CCBC380" w14:textId="7017CCC1" w:rsidR="00495D31" w:rsidRDefault="00495D31" w:rsidP="00F3782F">
      <w:pPr>
        <w:spacing w:line="480" w:lineRule="auto"/>
        <w:jc w:val="center"/>
        <w:rPr>
          <w:b/>
          <w:bCs/>
          <w:lang w:val="en-GB"/>
        </w:rPr>
      </w:pPr>
    </w:p>
    <w:p w14:paraId="5C16FE59" w14:textId="6872699A" w:rsidR="00495D31" w:rsidRDefault="00495D31" w:rsidP="00F3782F">
      <w:pPr>
        <w:spacing w:line="480" w:lineRule="auto"/>
        <w:jc w:val="center"/>
        <w:rPr>
          <w:b/>
          <w:bCs/>
          <w:lang w:val="en-GB"/>
        </w:rPr>
      </w:pPr>
      <w:r w:rsidRPr="00495D31">
        <w:rPr>
          <w:b/>
          <w:bCs/>
          <w:noProof/>
          <w:lang w:val="en-GB"/>
        </w:rPr>
        <w:lastRenderedPageBreak/>
        <w:drawing>
          <wp:inline distT="0" distB="0" distL="0" distR="0" wp14:anchorId="09C88BD9" wp14:editId="6FCB61C3">
            <wp:extent cx="5943600" cy="3489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9960"/>
                    </a:xfrm>
                    <a:prstGeom prst="rect">
                      <a:avLst/>
                    </a:prstGeom>
                  </pic:spPr>
                </pic:pic>
              </a:graphicData>
            </a:graphic>
          </wp:inline>
        </w:drawing>
      </w:r>
    </w:p>
    <w:p w14:paraId="084A2B37" w14:textId="4FF286C4" w:rsidR="00495D31" w:rsidRDefault="00495D31" w:rsidP="00F3782F">
      <w:pPr>
        <w:spacing w:line="480" w:lineRule="auto"/>
        <w:jc w:val="center"/>
        <w:rPr>
          <w:b/>
          <w:bCs/>
          <w:lang w:val="en-GB"/>
        </w:rPr>
      </w:pPr>
      <w:r w:rsidRPr="00495D31">
        <w:rPr>
          <w:b/>
          <w:bCs/>
          <w:noProof/>
          <w:lang w:val="en-GB"/>
        </w:rPr>
        <w:drawing>
          <wp:inline distT="0" distB="0" distL="0" distR="0" wp14:anchorId="2628F1E9" wp14:editId="6CA8582E">
            <wp:extent cx="5943600" cy="3450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0590"/>
                    </a:xfrm>
                    <a:prstGeom prst="rect">
                      <a:avLst/>
                    </a:prstGeom>
                  </pic:spPr>
                </pic:pic>
              </a:graphicData>
            </a:graphic>
          </wp:inline>
        </w:drawing>
      </w:r>
    </w:p>
    <w:p w14:paraId="5DE2F761" w14:textId="113FC231" w:rsidR="00495D31" w:rsidRDefault="00495D31" w:rsidP="00F3782F">
      <w:pPr>
        <w:spacing w:line="480" w:lineRule="auto"/>
        <w:jc w:val="center"/>
        <w:rPr>
          <w:b/>
          <w:bCs/>
          <w:lang w:val="en-GB"/>
        </w:rPr>
      </w:pPr>
    </w:p>
    <w:p w14:paraId="56097970" w14:textId="44849AE6" w:rsidR="00C6677E" w:rsidRDefault="00C6677E" w:rsidP="00F3782F">
      <w:pPr>
        <w:spacing w:line="480" w:lineRule="auto"/>
        <w:jc w:val="center"/>
        <w:rPr>
          <w:b/>
          <w:bCs/>
          <w:lang w:val="en-GB"/>
        </w:rPr>
      </w:pPr>
    </w:p>
    <w:p w14:paraId="2E3741E6" w14:textId="77777777" w:rsidR="00C6677E" w:rsidRPr="00F3782F" w:rsidRDefault="00C6677E" w:rsidP="00F3782F">
      <w:pPr>
        <w:spacing w:line="480" w:lineRule="auto"/>
        <w:jc w:val="center"/>
        <w:rPr>
          <w:b/>
          <w:bCs/>
          <w:lang w:val="en-GB"/>
        </w:rPr>
      </w:pPr>
    </w:p>
    <w:p w14:paraId="2834ECC9" w14:textId="3B1F5049" w:rsidR="00F3782F" w:rsidRPr="00F3782F" w:rsidRDefault="00F3782F" w:rsidP="0077608A">
      <w:pPr>
        <w:pStyle w:val="ListParagraph"/>
        <w:spacing w:line="480" w:lineRule="auto"/>
        <w:ind w:left="3600" w:firstLine="720"/>
        <w:rPr>
          <w:b/>
          <w:bCs/>
          <w:lang w:val="en-GB"/>
        </w:rPr>
      </w:pPr>
      <w:r>
        <w:rPr>
          <w:b/>
          <w:bCs/>
          <w:lang w:val="en-GB"/>
        </w:rPr>
        <w:lastRenderedPageBreak/>
        <w:t xml:space="preserve">Conclusion </w:t>
      </w:r>
    </w:p>
    <w:p w14:paraId="19A8E459" w14:textId="77777777" w:rsidR="0077608A" w:rsidRPr="0077608A" w:rsidRDefault="0077608A" w:rsidP="0077608A">
      <w:pPr>
        <w:spacing w:line="360" w:lineRule="auto"/>
        <w:rPr>
          <w:lang w:val="en-GB"/>
        </w:rPr>
      </w:pPr>
      <w:r w:rsidRPr="0077608A">
        <w:rPr>
          <w:lang w:val="en-GB"/>
        </w:rPr>
        <w:t>In this project, we successfully designed and implemented a dynamic 2D animated environment using OpenGL and GLUT. Our main achievement was creating a multi-scene animation that smoothly transitions between night, morning, and afternoon modes. Each scene includes animated elements such as cars, humans, birds, clouds, and environmental features like trees, hills, buildings, and a campfire. We added interactive controls to switch between scenes using the arrow keys and toggle rain using the keyboard. We also implemented natural effects like rain, moving clouds, flying birds, and flickering stars and fireflies to bring the environment to life.</w:t>
      </w:r>
    </w:p>
    <w:p w14:paraId="7F4CFA0D" w14:textId="77777777" w:rsidR="0077608A" w:rsidRPr="0077608A" w:rsidRDefault="0077608A" w:rsidP="0077608A">
      <w:pPr>
        <w:spacing w:line="360" w:lineRule="auto"/>
        <w:rPr>
          <w:lang w:val="en-GB"/>
        </w:rPr>
      </w:pPr>
    </w:p>
    <w:p w14:paraId="4721CF1D" w14:textId="77777777" w:rsidR="0077608A" w:rsidRPr="0077608A" w:rsidRDefault="0077608A" w:rsidP="0077608A">
      <w:pPr>
        <w:spacing w:line="360" w:lineRule="auto"/>
        <w:rPr>
          <w:lang w:val="en-GB"/>
        </w:rPr>
      </w:pPr>
      <w:r w:rsidRPr="0077608A">
        <w:rPr>
          <w:lang w:val="en-GB"/>
        </w:rPr>
        <w:t>Despite these accomplishments, the project has a few limitations. The scenes are all rendered in 2D, which restricts the visual depth and realism of the environment. Most of the animations follow fixed paths and are not responsive to user input beyond scene switching. In addition, the code structure became quite lengthy, and we recognize the need for better modularity and reusability to enhance maintainability.</w:t>
      </w:r>
    </w:p>
    <w:p w14:paraId="77137841" w14:textId="77777777" w:rsidR="0077608A" w:rsidRPr="0077608A" w:rsidRDefault="0077608A" w:rsidP="0077608A">
      <w:pPr>
        <w:spacing w:line="360" w:lineRule="auto"/>
        <w:rPr>
          <w:lang w:val="en-GB"/>
        </w:rPr>
      </w:pPr>
    </w:p>
    <w:p w14:paraId="40F944F5" w14:textId="77777777" w:rsidR="0077608A" w:rsidRPr="0077608A" w:rsidRDefault="0077608A" w:rsidP="0077608A">
      <w:pPr>
        <w:spacing w:line="360" w:lineRule="auto"/>
        <w:rPr>
          <w:lang w:val="en-GB"/>
        </w:rPr>
      </w:pPr>
      <w:r w:rsidRPr="0077608A">
        <w:rPr>
          <w:lang w:val="en-GB"/>
        </w:rPr>
        <w:t>Looking ahead, there are several ways to extend this project. We could incorporate smoother transitions between scenes, add sound effects for a more immersive experience, or implement weather patterns such as thunderstorms or snow. Introducing simple artificial intelligence for characters or allowing user-controlled movement would add interactivity. Most importantly, converting the project into 3D using modern OpenGL would drastically improve visual appeal and open the door for more complex scene management and user engagement.</w:t>
      </w:r>
    </w:p>
    <w:p w14:paraId="35D741D9" w14:textId="77777777" w:rsidR="0077608A" w:rsidRPr="0077608A" w:rsidRDefault="0077608A" w:rsidP="0077608A">
      <w:pPr>
        <w:spacing w:line="360" w:lineRule="auto"/>
        <w:rPr>
          <w:lang w:val="en-GB"/>
        </w:rPr>
      </w:pPr>
    </w:p>
    <w:p w14:paraId="00000018" w14:textId="1E05E951" w:rsidR="00175329" w:rsidRPr="00F3782F" w:rsidRDefault="0077608A" w:rsidP="0077608A">
      <w:pPr>
        <w:spacing w:line="360" w:lineRule="auto"/>
        <w:rPr>
          <w:lang w:val="en-GB"/>
        </w:rPr>
      </w:pPr>
      <w:r w:rsidRPr="0077608A">
        <w:rPr>
          <w:lang w:val="en-GB"/>
        </w:rPr>
        <w:t>Through this project, we gained valuable experience with animation logic, real-time rendering, and scene design using OpenGL.</w:t>
      </w:r>
    </w:p>
    <w:p w14:paraId="00000019" w14:textId="77777777" w:rsidR="00175329" w:rsidRDefault="00175329">
      <w:pPr>
        <w:spacing w:line="480" w:lineRule="auto"/>
        <w:jc w:val="center"/>
      </w:pPr>
    </w:p>
    <w:p w14:paraId="0000001A" w14:textId="77777777" w:rsidR="00175329" w:rsidRDefault="00175329">
      <w:pPr>
        <w:spacing w:line="480" w:lineRule="auto"/>
        <w:jc w:val="center"/>
      </w:pPr>
    </w:p>
    <w:p w14:paraId="0000001B" w14:textId="77777777" w:rsidR="00175329" w:rsidRDefault="00175329">
      <w:pPr>
        <w:spacing w:line="480" w:lineRule="auto"/>
      </w:pPr>
    </w:p>
    <w:p w14:paraId="0000001C" w14:textId="77777777" w:rsidR="00175329" w:rsidRDefault="00F868CD">
      <w:pPr>
        <w:spacing w:line="480" w:lineRule="auto"/>
        <w:jc w:val="center"/>
      </w:pPr>
      <w:r>
        <w:br w:type="page"/>
      </w:r>
    </w:p>
    <w:p w14:paraId="0000001D" w14:textId="77777777" w:rsidR="00175329" w:rsidRDefault="00F868CD">
      <w:pPr>
        <w:spacing w:line="480" w:lineRule="auto"/>
        <w:jc w:val="center"/>
        <w:rPr>
          <w:b/>
        </w:rPr>
      </w:pPr>
      <w:r>
        <w:rPr>
          <w:b/>
        </w:rPr>
        <w:lastRenderedPageBreak/>
        <w:t>References</w:t>
      </w:r>
    </w:p>
    <w:p w14:paraId="38D0A537" w14:textId="77777777" w:rsidR="0077608A" w:rsidRPr="0077608A" w:rsidRDefault="0077608A" w:rsidP="0077608A">
      <w:pPr>
        <w:numPr>
          <w:ilvl w:val="0"/>
          <w:numId w:val="13"/>
        </w:numPr>
        <w:spacing w:line="480" w:lineRule="auto"/>
      </w:pPr>
      <w:hyperlink r:id="rId21" w:history="1">
        <w:r w:rsidRPr="0077608A">
          <w:rPr>
            <w:rStyle w:val="Hyperlink"/>
          </w:rPr>
          <w:t>https://www.gatevidyalay.com/2d-reflection-in-computer-graphics-definition-examples/https://en.wikipedia.org/wiki/Transformation_matrix</w:t>
        </w:r>
      </w:hyperlink>
    </w:p>
    <w:p w14:paraId="375EF20B" w14:textId="77777777" w:rsidR="0077608A" w:rsidRPr="0077608A" w:rsidRDefault="0077608A" w:rsidP="0077608A">
      <w:pPr>
        <w:numPr>
          <w:ilvl w:val="0"/>
          <w:numId w:val="13"/>
        </w:numPr>
        <w:spacing w:line="480" w:lineRule="auto"/>
      </w:pPr>
      <w:hyperlink r:id="rId22" w:history="1">
        <w:r w:rsidRPr="0077608A">
          <w:rPr>
            <w:rStyle w:val="Hyperlink"/>
          </w:rPr>
          <w:t>https://www.gatevidyalay.com/2d-shearing-in-computer-graphics-definition-examples/</w:t>
        </w:r>
      </w:hyperlink>
    </w:p>
    <w:p w14:paraId="50785946" w14:textId="77777777" w:rsidR="0077608A" w:rsidRPr="0077608A" w:rsidRDefault="0077608A" w:rsidP="0077608A">
      <w:pPr>
        <w:numPr>
          <w:ilvl w:val="0"/>
          <w:numId w:val="13"/>
        </w:numPr>
        <w:spacing w:line="480" w:lineRule="auto"/>
      </w:pPr>
      <w:hyperlink r:id="rId23" w:history="1">
        <w:r w:rsidRPr="0077608A">
          <w:rPr>
            <w:rStyle w:val="Hyperlink"/>
          </w:rPr>
          <w:t>https://www.javatpoint.com/computer-graphics-2d-transformations</w:t>
        </w:r>
      </w:hyperlink>
    </w:p>
    <w:p w14:paraId="3405C4FF" w14:textId="24390AB8" w:rsidR="0077608A" w:rsidRDefault="0077608A" w:rsidP="0077608A">
      <w:pPr>
        <w:numPr>
          <w:ilvl w:val="0"/>
          <w:numId w:val="13"/>
        </w:numPr>
        <w:spacing w:line="480" w:lineRule="auto"/>
      </w:pPr>
      <w:r w:rsidRPr="0077608A">
        <w:t xml:space="preserve">Chapter 5: Foley, van Dam, </w:t>
      </w:r>
      <w:proofErr w:type="spellStart"/>
      <w:r w:rsidRPr="0077608A">
        <w:t>Feiner</w:t>
      </w:r>
      <w:proofErr w:type="spellEnd"/>
      <w:r w:rsidRPr="0077608A">
        <w:t>, Hughes, Computer Graphics: principles and practice, Addison Wesley, Second Edition</w:t>
      </w:r>
    </w:p>
    <w:p w14:paraId="0075CD2E" w14:textId="77777777" w:rsidR="0077608A" w:rsidRPr="0077608A" w:rsidRDefault="0077608A" w:rsidP="0077608A">
      <w:pPr>
        <w:numPr>
          <w:ilvl w:val="0"/>
          <w:numId w:val="13"/>
        </w:numPr>
        <w:spacing w:line="480" w:lineRule="auto"/>
      </w:pPr>
      <w:proofErr w:type="spellStart"/>
      <w:r w:rsidRPr="0077608A">
        <w:t>Schaum's</w:t>
      </w:r>
      <w:proofErr w:type="spellEnd"/>
      <w:r w:rsidRPr="0077608A">
        <w:t xml:space="preserve"> Outline of Theory &amp; Problems of Computer Graphics.</w:t>
      </w:r>
    </w:p>
    <w:p w14:paraId="3B5CFA61" w14:textId="6A2A22F2" w:rsidR="0077608A" w:rsidRDefault="0077608A" w:rsidP="0077608A">
      <w:pPr>
        <w:numPr>
          <w:ilvl w:val="0"/>
          <w:numId w:val="13"/>
        </w:numPr>
        <w:spacing w:line="480" w:lineRule="auto"/>
      </w:pPr>
      <w:r w:rsidRPr="0077608A">
        <w:t xml:space="preserve">Peter Shirley Steve </w:t>
      </w:r>
      <w:proofErr w:type="spellStart"/>
      <w:proofErr w:type="gramStart"/>
      <w:r w:rsidRPr="0077608A">
        <w:t>Marschner</w:t>
      </w:r>
      <w:proofErr w:type="spellEnd"/>
      <w:r w:rsidRPr="0077608A">
        <w:t xml:space="preserve"> ,</w:t>
      </w:r>
      <w:proofErr w:type="gramEnd"/>
      <w:r w:rsidRPr="0077608A">
        <w:t xml:space="preserve"> “Fundamental of computer graphics”, Third Edition</w:t>
      </w:r>
      <w:r>
        <w:t>.</w:t>
      </w:r>
    </w:p>
    <w:p w14:paraId="72B5733D" w14:textId="77777777" w:rsidR="00BB50C5" w:rsidRDefault="00BB50C5" w:rsidP="00BB50C5">
      <w:pPr>
        <w:pStyle w:val="ListParagraph"/>
        <w:numPr>
          <w:ilvl w:val="0"/>
          <w:numId w:val="13"/>
        </w:numPr>
        <w:spacing w:line="480" w:lineRule="auto"/>
      </w:pPr>
      <w:r>
        <w:t xml:space="preserve">Angel, E., &amp; </w:t>
      </w:r>
      <w:proofErr w:type="spellStart"/>
      <w:r>
        <w:t>Shreiner</w:t>
      </w:r>
      <w:proofErr w:type="spellEnd"/>
      <w:r>
        <w:t xml:space="preserve">, D. (2012). </w:t>
      </w:r>
      <w:r w:rsidRPr="00BB50C5">
        <w:rPr>
          <w:i/>
          <w:iCs/>
        </w:rPr>
        <w:t>Interactive computer graphics: A top-down approach with shader-based OpenGL</w:t>
      </w:r>
      <w:r>
        <w:t xml:space="preserve"> (6th ed.). Addison-Wesley.</w:t>
      </w:r>
    </w:p>
    <w:p w14:paraId="3612E1D9" w14:textId="77777777" w:rsidR="00BB50C5" w:rsidRDefault="00BB50C5" w:rsidP="00BB50C5">
      <w:pPr>
        <w:pStyle w:val="ListParagraph"/>
        <w:numPr>
          <w:ilvl w:val="0"/>
          <w:numId w:val="13"/>
        </w:numPr>
        <w:spacing w:line="480" w:lineRule="auto"/>
      </w:pPr>
      <w:r>
        <w:t xml:space="preserve">Bourke, P. (1997). Drawing shapes with OpenGL. </w:t>
      </w:r>
      <w:hyperlink r:id="rId24" w:tgtFrame="_new" w:history="1">
        <w:r>
          <w:rPr>
            <w:rStyle w:val="Hyperlink"/>
          </w:rPr>
          <w:t>http://paulbourke.net/dataformats/opengl/</w:t>
        </w:r>
      </w:hyperlink>
    </w:p>
    <w:p w14:paraId="0D6F10E3" w14:textId="77777777" w:rsidR="00BB50C5" w:rsidRDefault="00BB50C5" w:rsidP="00BB50C5">
      <w:pPr>
        <w:pStyle w:val="ListParagraph"/>
        <w:numPr>
          <w:ilvl w:val="0"/>
          <w:numId w:val="13"/>
        </w:numPr>
        <w:spacing w:line="480" w:lineRule="auto"/>
      </w:pPr>
      <w:proofErr w:type="spellStart"/>
      <w:r>
        <w:t>Gortler</w:t>
      </w:r>
      <w:proofErr w:type="spellEnd"/>
      <w:r>
        <w:t xml:space="preserve">, S. J. (2012). </w:t>
      </w:r>
      <w:r w:rsidRPr="00BB50C5">
        <w:rPr>
          <w:i/>
          <w:iCs/>
        </w:rPr>
        <w:t>Foundations of 3D computer graphics</w:t>
      </w:r>
      <w:r>
        <w:t>. The MIT Press.</w:t>
      </w:r>
    </w:p>
    <w:p w14:paraId="78E779C7" w14:textId="77777777" w:rsidR="00BB50C5" w:rsidRDefault="00BB50C5" w:rsidP="00BB50C5">
      <w:pPr>
        <w:pStyle w:val="ListParagraph"/>
        <w:numPr>
          <w:ilvl w:val="0"/>
          <w:numId w:val="13"/>
        </w:numPr>
        <w:spacing w:line="480" w:lineRule="auto"/>
      </w:pPr>
      <w:r>
        <w:t xml:space="preserve">OpenGL Architecture Review Board, </w:t>
      </w:r>
      <w:proofErr w:type="spellStart"/>
      <w:r>
        <w:t>Shreiner</w:t>
      </w:r>
      <w:proofErr w:type="spellEnd"/>
      <w:r>
        <w:t xml:space="preserve">, D., Sellers, G., Kessenich, J., &amp; </w:t>
      </w:r>
      <w:proofErr w:type="spellStart"/>
      <w:r>
        <w:t>Licea</w:t>
      </w:r>
      <w:proofErr w:type="spellEnd"/>
      <w:r>
        <w:t xml:space="preserve">-Kane, B. (2013). </w:t>
      </w:r>
      <w:r w:rsidRPr="00BB50C5">
        <w:rPr>
          <w:i/>
          <w:iCs/>
        </w:rPr>
        <w:t>OpenGL programming guide: The official guide to learning OpenGL, Version 4.3</w:t>
      </w:r>
      <w:r>
        <w:t xml:space="preserve"> (8th ed.). Addison-Wesley.</w:t>
      </w:r>
    </w:p>
    <w:p w14:paraId="6337B2AA" w14:textId="77777777" w:rsidR="00BB50C5" w:rsidRDefault="00BB50C5" w:rsidP="00BB50C5">
      <w:pPr>
        <w:pStyle w:val="ListParagraph"/>
        <w:numPr>
          <w:ilvl w:val="0"/>
          <w:numId w:val="13"/>
        </w:numPr>
        <w:spacing w:line="480" w:lineRule="auto"/>
      </w:pPr>
      <w:r>
        <w:t xml:space="preserve">Sommer, J. (2015). </w:t>
      </w:r>
      <w:r w:rsidRPr="00BB50C5">
        <w:rPr>
          <w:i/>
          <w:iCs/>
        </w:rPr>
        <w:t>Beginning OpenGL game programming</w:t>
      </w:r>
      <w:r>
        <w:t xml:space="preserve"> (2nd ed.). Cengage Learning PTR.</w:t>
      </w:r>
    </w:p>
    <w:p w14:paraId="6D8B83AA" w14:textId="1128490E" w:rsidR="0077608A" w:rsidRPr="0077608A" w:rsidRDefault="00BB50C5" w:rsidP="00BB50C5">
      <w:pPr>
        <w:pStyle w:val="ListParagraph"/>
        <w:numPr>
          <w:ilvl w:val="0"/>
          <w:numId w:val="13"/>
        </w:numPr>
        <w:spacing w:line="480" w:lineRule="auto"/>
      </w:pPr>
      <w:proofErr w:type="spellStart"/>
      <w:r>
        <w:t>Stroustrup</w:t>
      </w:r>
      <w:proofErr w:type="spellEnd"/>
      <w:r>
        <w:t xml:space="preserve">, B. (2013). </w:t>
      </w:r>
      <w:r w:rsidRPr="00BB50C5">
        <w:rPr>
          <w:i/>
          <w:iCs/>
        </w:rPr>
        <w:t>The C++ programming language</w:t>
      </w:r>
      <w:r>
        <w:t xml:space="preserve"> (4th ed.). Addison-Wesley.</w:t>
      </w:r>
    </w:p>
    <w:p w14:paraId="00000020" w14:textId="15B38D1B" w:rsidR="00175329" w:rsidRDefault="00175329">
      <w:pPr>
        <w:spacing w:line="480" w:lineRule="auto"/>
        <w:ind w:left="720" w:hanging="720"/>
      </w:pPr>
    </w:p>
    <w:sectPr w:rsidR="00175329">
      <w:headerReference w:type="even" r:id="rId25"/>
      <w:headerReference w:type="default" r:id="rId26"/>
      <w:headerReference w:type="first" r:id="rId27"/>
      <w:pgSz w:w="12240" w:h="15840"/>
      <w:pgMar w:top="1440" w:right="1440" w:bottom="1440" w:left="1440" w:header="72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7A7C7" w14:textId="77777777" w:rsidR="00885E6B" w:rsidRDefault="00885E6B">
      <w:r>
        <w:separator/>
      </w:r>
    </w:p>
  </w:endnote>
  <w:endnote w:type="continuationSeparator" w:id="0">
    <w:p w14:paraId="096CFE4D" w14:textId="77777777" w:rsidR="00885E6B" w:rsidRDefault="00885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CF751" w14:textId="77777777" w:rsidR="00885E6B" w:rsidRDefault="00885E6B">
      <w:r>
        <w:separator/>
      </w:r>
    </w:p>
  </w:footnote>
  <w:footnote w:type="continuationSeparator" w:id="0">
    <w:p w14:paraId="34F68054" w14:textId="77777777" w:rsidR="00885E6B" w:rsidRDefault="00885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77777777" w:rsidR="00175329" w:rsidRDefault="00F868CD">
    <w:pPr>
      <w:pBdr>
        <w:top w:val="nil"/>
        <w:left w:val="nil"/>
        <w:bottom w:val="nil"/>
        <w:right w:val="nil"/>
        <w:between w:val="nil"/>
      </w:pBdr>
      <w:spacing w:line="480" w:lineRule="auto"/>
      <w:rPr>
        <w:color w:val="000000"/>
      </w:rPr>
    </w:pPr>
    <w:r>
      <w:rPr>
        <w:color w:val="000000"/>
      </w:rPr>
      <w:fldChar w:fldCharType="begin"/>
    </w:r>
    <w:r>
      <w:rPr>
        <w:color w:val="000000"/>
      </w:rPr>
      <w:instrText>PAGE</w:instrText>
    </w:r>
    <w:r>
      <w:rPr>
        <w:color w:val="000000"/>
      </w:rPr>
      <w:fldChar w:fldCharType="end"/>
    </w:r>
  </w:p>
  <w:p w14:paraId="00000024" w14:textId="77777777" w:rsidR="00175329" w:rsidRDefault="00175329">
    <w:pPr>
      <w:pBdr>
        <w:top w:val="nil"/>
        <w:left w:val="nil"/>
        <w:bottom w:val="nil"/>
        <w:right w:val="nil"/>
        <w:between w:val="nil"/>
      </w:pBdr>
      <w:spacing w:line="48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3660A933" w:rsidR="00175329" w:rsidRDefault="00F868CD">
    <w:pPr>
      <w:pBdr>
        <w:top w:val="nil"/>
        <w:left w:val="nil"/>
        <w:bottom w:val="nil"/>
        <w:right w:val="nil"/>
        <w:between w:val="nil"/>
      </w:pBdr>
      <w:tabs>
        <w:tab w:val="right" w:pos="9360"/>
      </w:tabs>
      <w:spacing w:line="480" w:lineRule="auto"/>
      <w:rPr>
        <w:color w:val="000000"/>
      </w:rPr>
    </w:pPr>
    <w:r>
      <w:rPr>
        <w:color w:val="000000"/>
      </w:rPr>
      <w:tab/>
    </w:r>
    <w:r>
      <w:rPr>
        <w:color w:val="000000"/>
      </w:rPr>
      <w:fldChar w:fldCharType="begin"/>
    </w:r>
    <w:r>
      <w:rPr>
        <w:color w:val="000000"/>
      </w:rPr>
      <w:instrText>PAGE</w:instrText>
    </w:r>
    <w:r>
      <w:rPr>
        <w:color w:val="000000"/>
      </w:rPr>
      <w:fldChar w:fldCharType="separate"/>
    </w:r>
    <w:r w:rsidR="009F4617">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175329" w:rsidRDefault="00F868CD">
    <w:pPr>
      <w:pBdr>
        <w:top w:val="nil"/>
        <w:left w:val="nil"/>
        <w:bottom w:val="nil"/>
        <w:right w:val="nil"/>
        <w:between w:val="nil"/>
      </w:pBdr>
      <w:tabs>
        <w:tab w:val="center" w:pos="4680"/>
        <w:tab w:val="right" w:pos="9360"/>
      </w:tabs>
      <w:spacing w:line="480" w:lineRule="auto"/>
      <w:rPr>
        <w:color w:val="000000"/>
      </w:rPr>
    </w:pPr>
    <w:r>
      <w:rPr>
        <w:color w:val="000000"/>
      </w:rPr>
      <w:tab/>
    </w:r>
    <w:r>
      <w:rPr>
        <w:color w:val="000000"/>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B1957"/>
    <w:multiLevelType w:val="hybridMultilevel"/>
    <w:tmpl w:val="9710C8C6"/>
    <w:lvl w:ilvl="0" w:tplc="D36A3162">
      <w:start w:val="1"/>
      <w:numFmt w:val="bullet"/>
      <w:lvlText w:val="•"/>
      <w:lvlJc w:val="left"/>
      <w:pPr>
        <w:tabs>
          <w:tab w:val="num" w:pos="720"/>
        </w:tabs>
        <w:ind w:left="720" w:hanging="360"/>
      </w:pPr>
      <w:rPr>
        <w:rFonts w:ascii="Arial" w:hAnsi="Arial" w:hint="default"/>
      </w:rPr>
    </w:lvl>
    <w:lvl w:ilvl="1" w:tplc="F814CA98" w:tentative="1">
      <w:start w:val="1"/>
      <w:numFmt w:val="bullet"/>
      <w:lvlText w:val="•"/>
      <w:lvlJc w:val="left"/>
      <w:pPr>
        <w:tabs>
          <w:tab w:val="num" w:pos="1440"/>
        </w:tabs>
        <w:ind w:left="1440" w:hanging="360"/>
      </w:pPr>
      <w:rPr>
        <w:rFonts w:ascii="Arial" w:hAnsi="Arial" w:hint="default"/>
      </w:rPr>
    </w:lvl>
    <w:lvl w:ilvl="2" w:tplc="9F2CECF8" w:tentative="1">
      <w:start w:val="1"/>
      <w:numFmt w:val="bullet"/>
      <w:lvlText w:val="•"/>
      <w:lvlJc w:val="left"/>
      <w:pPr>
        <w:tabs>
          <w:tab w:val="num" w:pos="2160"/>
        </w:tabs>
        <w:ind w:left="2160" w:hanging="360"/>
      </w:pPr>
      <w:rPr>
        <w:rFonts w:ascii="Arial" w:hAnsi="Arial" w:hint="default"/>
      </w:rPr>
    </w:lvl>
    <w:lvl w:ilvl="3" w:tplc="8E34CFEE" w:tentative="1">
      <w:start w:val="1"/>
      <w:numFmt w:val="bullet"/>
      <w:lvlText w:val="•"/>
      <w:lvlJc w:val="left"/>
      <w:pPr>
        <w:tabs>
          <w:tab w:val="num" w:pos="2880"/>
        </w:tabs>
        <w:ind w:left="2880" w:hanging="360"/>
      </w:pPr>
      <w:rPr>
        <w:rFonts w:ascii="Arial" w:hAnsi="Arial" w:hint="default"/>
      </w:rPr>
    </w:lvl>
    <w:lvl w:ilvl="4" w:tplc="6A72356C" w:tentative="1">
      <w:start w:val="1"/>
      <w:numFmt w:val="bullet"/>
      <w:lvlText w:val="•"/>
      <w:lvlJc w:val="left"/>
      <w:pPr>
        <w:tabs>
          <w:tab w:val="num" w:pos="3600"/>
        </w:tabs>
        <w:ind w:left="3600" w:hanging="360"/>
      </w:pPr>
      <w:rPr>
        <w:rFonts w:ascii="Arial" w:hAnsi="Arial" w:hint="default"/>
      </w:rPr>
    </w:lvl>
    <w:lvl w:ilvl="5" w:tplc="E808428E" w:tentative="1">
      <w:start w:val="1"/>
      <w:numFmt w:val="bullet"/>
      <w:lvlText w:val="•"/>
      <w:lvlJc w:val="left"/>
      <w:pPr>
        <w:tabs>
          <w:tab w:val="num" w:pos="4320"/>
        </w:tabs>
        <w:ind w:left="4320" w:hanging="360"/>
      </w:pPr>
      <w:rPr>
        <w:rFonts w:ascii="Arial" w:hAnsi="Arial" w:hint="default"/>
      </w:rPr>
    </w:lvl>
    <w:lvl w:ilvl="6" w:tplc="A356CA32" w:tentative="1">
      <w:start w:val="1"/>
      <w:numFmt w:val="bullet"/>
      <w:lvlText w:val="•"/>
      <w:lvlJc w:val="left"/>
      <w:pPr>
        <w:tabs>
          <w:tab w:val="num" w:pos="5040"/>
        </w:tabs>
        <w:ind w:left="5040" w:hanging="360"/>
      </w:pPr>
      <w:rPr>
        <w:rFonts w:ascii="Arial" w:hAnsi="Arial" w:hint="default"/>
      </w:rPr>
    </w:lvl>
    <w:lvl w:ilvl="7" w:tplc="884087CC" w:tentative="1">
      <w:start w:val="1"/>
      <w:numFmt w:val="bullet"/>
      <w:lvlText w:val="•"/>
      <w:lvlJc w:val="left"/>
      <w:pPr>
        <w:tabs>
          <w:tab w:val="num" w:pos="5760"/>
        </w:tabs>
        <w:ind w:left="5760" w:hanging="360"/>
      </w:pPr>
      <w:rPr>
        <w:rFonts w:ascii="Arial" w:hAnsi="Arial" w:hint="default"/>
      </w:rPr>
    </w:lvl>
    <w:lvl w:ilvl="8" w:tplc="1EE475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00479F"/>
    <w:multiLevelType w:val="hybridMultilevel"/>
    <w:tmpl w:val="E93E7F12"/>
    <w:lvl w:ilvl="0" w:tplc="7472C2C2">
      <w:start w:val="1"/>
      <w:numFmt w:val="decimal"/>
      <w:lvlText w:val="%1."/>
      <w:lvlJc w:val="left"/>
      <w:pPr>
        <w:ind w:left="345" w:hanging="180"/>
        <w:jc w:val="left"/>
      </w:pPr>
      <w:rPr>
        <w:rFonts w:ascii="Trebuchet MS" w:eastAsia="Trebuchet MS" w:hAnsi="Trebuchet MS" w:cs="Trebuchet MS" w:hint="default"/>
        <w:b w:val="0"/>
        <w:bCs w:val="0"/>
        <w:i w:val="0"/>
        <w:iCs w:val="0"/>
        <w:spacing w:val="-1"/>
        <w:w w:val="100"/>
        <w:sz w:val="16"/>
        <w:szCs w:val="16"/>
        <w:lang w:val="en-US" w:eastAsia="en-US" w:bidi="ar-SA"/>
      </w:rPr>
    </w:lvl>
    <w:lvl w:ilvl="1" w:tplc="FD1CD2FE">
      <w:numFmt w:val="bullet"/>
      <w:lvlText w:val="•"/>
      <w:lvlJc w:val="left"/>
      <w:pPr>
        <w:ind w:left="1241" w:hanging="180"/>
      </w:pPr>
      <w:rPr>
        <w:rFonts w:hint="default"/>
        <w:lang w:val="en-US" w:eastAsia="en-US" w:bidi="ar-SA"/>
      </w:rPr>
    </w:lvl>
    <w:lvl w:ilvl="2" w:tplc="065AECEE">
      <w:numFmt w:val="bullet"/>
      <w:lvlText w:val="•"/>
      <w:lvlJc w:val="left"/>
      <w:pPr>
        <w:ind w:left="2143" w:hanging="180"/>
      </w:pPr>
      <w:rPr>
        <w:rFonts w:hint="default"/>
        <w:lang w:val="en-US" w:eastAsia="en-US" w:bidi="ar-SA"/>
      </w:rPr>
    </w:lvl>
    <w:lvl w:ilvl="3" w:tplc="16202894">
      <w:numFmt w:val="bullet"/>
      <w:lvlText w:val="•"/>
      <w:lvlJc w:val="left"/>
      <w:pPr>
        <w:ind w:left="3044" w:hanging="180"/>
      </w:pPr>
      <w:rPr>
        <w:rFonts w:hint="default"/>
        <w:lang w:val="en-US" w:eastAsia="en-US" w:bidi="ar-SA"/>
      </w:rPr>
    </w:lvl>
    <w:lvl w:ilvl="4" w:tplc="15CCB154">
      <w:numFmt w:val="bullet"/>
      <w:lvlText w:val="•"/>
      <w:lvlJc w:val="left"/>
      <w:pPr>
        <w:ind w:left="3946" w:hanging="180"/>
      </w:pPr>
      <w:rPr>
        <w:rFonts w:hint="default"/>
        <w:lang w:val="en-US" w:eastAsia="en-US" w:bidi="ar-SA"/>
      </w:rPr>
    </w:lvl>
    <w:lvl w:ilvl="5" w:tplc="4F364D02">
      <w:numFmt w:val="bullet"/>
      <w:lvlText w:val="•"/>
      <w:lvlJc w:val="left"/>
      <w:pPr>
        <w:ind w:left="4848" w:hanging="180"/>
      </w:pPr>
      <w:rPr>
        <w:rFonts w:hint="default"/>
        <w:lang w:val="en-US" w:eastAsia="en-US" w:bidi="ar-SA"/>
      </w:rPr>
    </w:lvl>
    <w:lvl w:ilvl="6" w:tplc="9DDEF708">
      <w:numFmt w:val="bullet"/>
      <w:lvlText w:val="•"/>
      <w:lvlJc w:val="left"/>
      <w:pPr>
        <w:ind w:left="5749" w:hanging="180"/>
      </w:pPr>
      <w:rPr>
        <w:rFonts w:hint="default"/>
        <w:lang w:val="en-US" w:eastAsia="en-US" w:bidi="ar-SA"/>
      </w:rPr>
    </w:lvl>
    <w:lvl w:ilvl="7" w:tplc="95C40450">
      <w:numFmt w:val="bullet"/>
      <w:lvlText w:val="•"/>
      <w:lvlJc w:val="left"/>
      <w:pPr>
        <w:ind w:left="6651" w:hanging="180"/>
      </w:pPr>
      <w:rPr>
        <w:rFonts w:hint="default"/>
        <w:lang w:val="en-US" w:eastAsia="en-US" w:bidi="ar-SA"/>
      </w:rPr>
    </w:lvl>
    <w:lvl w:ilvl="8" w:tplc="F50A1A4A">
      <w:numFmt w:val="bullet"/>
      <w:lvlText w:val="•"/>
      <w:lvlJc w:val="left"/>
      <w:pPr>
        <w:ind w:left="7553" w:hanging="180"/>
      </w:pPr>
      <w:rPr>
        <w:rFonts w:hint="default"/>
        <w:lang w:val="en-US" w:eastAsia="en-US" w:bidi="ar-SA"/>
      </w:rPr>
    </w:lvl>
  </w:abstractNum>
  <w:abstractNum w:abstractNumId="2" w15:restartNumberingAfterBreak="0">
    <w:nsid w:val="1AD055EC"/>
    <w:multiLevelType w:val="multilevel"/>
    <w:tmpl w:val="FBF2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26BBC"/>
    <w:multiLevelType w:val="multilevel"/>
    <w:tmpl w:val="D54421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9491142"/>
    <w:multiLevelType w:val="hybridMultilevel"/>
    <w:tmpl w:val="765291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A534FA"/>
    <w:multiLevelType w:val="hybridMultilevel"/>
    <w:tmpl w:val="25BAC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6D6EE3"/>
    <w:multiLevelType w:val="multilevel"/>
    <w:tmpl w:val="89AADD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24A44D0"/>
    <w:multiLevelType w:val="hybridMultilevel"/>
    <w:tmpl w:val="2FD6856E"/>
    <w:lvl w:ilvl="0" w:tplc="7536F692">
      <w:start w:val="1"/>
      <w:numFmt w:val="decimal"/>
      <w:lvlText w:val="%1."/>
      <w:lvlJc w:val="left"/>
      <w:pPr>
        <w:tabs>
          <w:tab w:val="num" w:pos="720"/>
        </w:tabs>
        <w:ind w:left="720" w:hanging="360"/>
      </w:pPr>
    </w:lvl>
    <w:lvl w:ilvl="1" w:tplc="D11A4B0E" w:tentative="1">
      <w:start w:val="1"/>
      <w:numFmt w:val="decimal"/>
      <w:lvlText w:val="%2."/>
      <w:lvlJc w:val="left"/>
      <w:pPr>
        <w:tabs>
          <w:tab w:val="num" w:pos="1440"/>
        </w:tabs>
        <w:ind w:left="1440" w:hanging="360"/>
      </w:pPr>
    </w:lvl>
    <w:lvl w:ilvl="2" w:tplc="E86881FA" w:tentative="1">
      <w:start w:val="1"/>
      <w:numFmt w:val="decimal"/>
      <w:lvlText w:val="%3."/>
      <w:lvlJc w:val="left"/>
      <w:pPr>
        <w:tabs>
          <w:tab w:val="num" w:pos="2160"/>
        </w:tabs>
        <w:ind w:left="2160" w:hanging="360"/>
      </w:pPr>
    </w:lvl>
    <w:lvl w:ilvl="3" w:tplc="E74C0DC4" w:tentative="1">
      <w:start w:val="1"/>
      <w:numFmt w:val="decimal"/>
      <w:lvlText w:val="%4."/>
      <w:lvlJc w:val="left"/>
      <w:pPr>
        <w:tabs>
          <w:tab w:val="num" w:pos="2880"/>
        </w:tabs>
        <w:ind w:left="2880" w:hanging="360"/>
      </w:pPr>
    </w:lvl>
    <w:lvl w:ilvl="4" w:tplc="95EE4D9C" w:tentative="1">
      <w:start w:val="1"/>
      <w:numFmt w:val="decimal"/>
      <w:lvlText w:val="%5."/>
      <w:lvlJc w:val="left"/>
      <w:pPr>
        <w:tabs>
          <w:tab w:val="num" w:pos="3600"/>
        </w:tabs>
        <w:ind w:left="3600" w:hanging="360"/>
      </w:pPr>
    </w:lvl>
    <w:lvl w:ilvl="5" w:tplc="DAB87E64" w:tentative="1">
      <w:start w:val="1"/>
      <w:numFmt w:val="decimal"/>
      <w:lvlText w:val="%6."/>
      <w:lvlJc w:val="left"/>
      <w:pPr>
        <w:tabs>
          <w:tab w:val="num" w:pos="4320"/>
        </w:tabs>
        <w:ind w:left="4320" w:hanging="360"/>
      </w:pPr>
    </w:lvl>
    <w:lvl w:ilvl="6" w:tplc="3FFE5040" w:tentative="1">
      <w:start w:val="1"/>
      <w:numFmt w:val="decimal"/>
      <w:lvlText w:val="%7."/>
      <w:lvlJc w:val="left"/>
      <w:pPr>
        <w:tabs>
          <w:tab w:val="num" w:pos="5040"/>
        </w:tabs>
        <w:ind w:left="5040" w:hanging="360"/>
      </w:pPr>
    </w:lvl>
    <w:lvl w:ilvl="7" w:tplc="335EE670" w:tentative="1">
      <w:start w:val="1"/>
      <w:numFmt w:val="decimal"/>
      <w:lvlText w:val="%8."/>
      <w:lvlJc w:val="left"/>
      <w:pPr>
        <w:tabs>
          <w:tab w:val="num" w:pos="5760"/>
        </w:tabs>
        <w:ind w:left="5760" w:hanging="360"/>
      </w:pPr>
    </w:lvl>
    <w:lvl w:ilvl="8" w:tplc="EA9618E0" w:tentative="1">
      <w:start w:val="1"/>
      <w:numFmt w:val="decimal"/>
      <w:lvlText w:val="%9."/>
      <w:lvlJc w:val="left"/>
      <w:pPr>
        <w:tabs>
          <w:tab w:val="num" w:pos="6480"/>
        </w:tabs>
        <w:ind w:left="6480" w:hanging="360"/>
      </w:pPr>
    </w:lvl>
  </w:abstractNum>
  <w:abstractNum w:abstractNumId="8" w15:restartNumberingAfterBreak="0">
    <w:nsid w:val="42A86090"/>
    <w:multiLevelType w:val="multilevel"/>
    <w:tmpl w:val="C7AC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669B0"/>
    <w:multiLevelType w:val="multilevel"/>
    <w:tmpl w:val="C7ACA9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F263D97"/>
    <w:multiLevelType w:val="hybridMultilevel"/>
    <w:tmpl w:val="361C56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6E27178"/>
    <w:multiLevelType w:val="multilevel"/>
    <w:tmpl w:val="AB8801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928283D"/>
    <w:multiLevelType w:val="hybridMultilevel"/>
    <w:tmpl w:val="CE229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42869BC"/>
    <w:multiLevelType w:val="hybridMultilevel"/>
    <w:tmpl w:val="21CA8F04"/>
    <w:lvl w:ilvl="0" w:tplc="315037D8">
      <w:start w:val="1"/>
      <w:numFmt w:val="decimal"/>
      <w:lvlText w:val="%1."/>
      <w:lvlJc w:val="left"/>
      <w:pPr>
        <w:tabs>
          <w:tab w:val="num" w:pos="720"/>
        </w:tabs>
        <w:ind w:left="720" w:hanging="360"/>
      </w:pPr>
    </w:lvl>
    <w:lvl w:ilvl="1" w:tplc="B0261810" w:tentative="1">
      <w:start w:val="1"/>
      <w:numFmt w:val="decimal"/>
      <w:lvlText w:val="%2."/>
      <w:lvlJc w:val="left"/>
      <w:pPr>
        <w:tabs>
          <w:tab w:val="num" w:pos="1440"/>
        </w:tabs>
        <w:ind w:left="1440" w:hanging="360"/>
      </w:pPr>
    </w:lvl>
    <w:lvl w:ilvl="2" w:tplc="A218EA74" w:tentative="1">
      <w:start w:val="1"/>
      <w:numFmt w:val="decimal"/>
      <w:lvlText w:val="%3."/>
      <w:lvlJc w:val="left"/>
      <w:pPr>
        <w:tabs>
          <w:tab w:val="num" w:pos="2160"/>
        </w:tabs>
        <w:ind w:left="2160" w:hanging="360"/>
      </w:pPr>
    </w:lvl>
    <w:lvl w:ilvl="3" w:tplc="EEB89EE6" w:tentative="1">
      <w:start w:val="1"/>
      <w:numFmt w:val="decimal"/>
      <w:lvlText w:val="%4."/>
      <w:lvlJc w:val="left"/>
      <w:pPr>
        <w:tabs>
          <w:tab w:val="num" w:pos="2880"/>
        </w:tabs>
        <w:ind w:left="2880" w:hanging="360"/>
      </w:pPr>
    </w:lvl>
    <w:lvl w:ilvl="4" w:tplc="61B240FE" w:tentative="1">
      <w:start w:val="1"/>
      <w:numFmt w:val="decimal"/>
      <w:lvlText w:val="%5."/>
      <w:lvlJc w:val="left"/>
      <w:pPr>
        <w:tabs>
          <w:tab w:val="num" w:pos="3600"/>
        </w:tabs>
        <w:ind w:left="3600" w:hanging="360"/>
      </w:pPr>
    </w:lvl>
    <w:lvl w:ilvl="5" w:tplc="B81803BE" w:tentative="1">
      <w:start w:val="1"/>
      <w:numFmt w:val="decimal"/>
      <w:lvlText w:val="%6."/>
      <w:lvlJc w:val="left"/>
      <w:pPr>
        <w:tabs>
          <w:tab w:val="num" w:pos="4320"/>
        </w:tabs>
        <w:ind w:left="4320" w:hanging="360"/>
      </w:pPr>
    </w:lvl>
    <w:lvl w:ilvl="6" w:tplc="029A21E6" w:tentative="1">
      <w:start w:val="1"/>
      <w:numFmt w:val="decimal"/>
      <w:lvlText w:val="%7."/>
      <w:lvlJc w:val="left"/>
      <w:pPr>
        <w:tabs>
          <w:tab w:val="num" w:pos="5040"/>
        </w:tabs>
        <w:ind w:left="5040" w:hanging="360"/>
      </w:pPr>
    </w:lvl>
    <w:lvl w:ilvl="7" w:tplc="BEB82332" w:tentative="1">
      <w:start w:val="1"/>
      <w:numFmt w:val="decimal"/>
      <w:lvlText w:val="%8."/>
      <w:lvlJc w:val="left"/>
      <w:pPr>
        <w:tabs>
          <w:tab w:val="num" w:pos="5760"/>
        </w:tabs>
        <w:ind w:left="5760" w:hanging="360"/>
      </w:pPr>
    </w:lvl>
    <w:lvl w:ilvl="8" w:tplc="A5B80C16" w:tentative="1">
      <w:start w:val="1"/>
      <w:numFmt w:val="decimal"/>
      <w:lvlText w:val="%9."/>
      <w:lvlJc w:val="left"/>
      <w:pPr>
        <w:tabs>
          <w:tab w:val="num" w:pos="6480"/>
        </w:tabs>
        <w:ind w:left="6480" w:hanging="360"/>
      </w:pPr>
    </w:lvl>
  </w:abstractNum>
  <w:abstractNum w:abstractNumId="14" w15:restartNumberingAfterBreak="0">
    <w:nsid w:val="76126E3E"/>
    <w:multiLevelType w:val="multilevel"/>
    <w:tmpl w:val="401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3"/>
  </w:num>
  <w:num w:numId="4">
    <w:abstractNumId w:val="2"/>
  </w:num>
  <w:num w:numId="5">
    <w:abstractNumId w:val="9"/>
  </w:num>
  <w:num w:numId="6">
    <w:abstractNumId w:val="14"/>
  </w:num>
  <w:num w:numId="7">
    <w:abstractNumId w:val="6"/>
  </w:num>
  <w:num w:numId="8">
    <w:abstractNumId w:val="11"/>
  </w:num>
  <w:num w:numId="9">
    <w:abstractNumId w:val="4"/>
  </w:num>
  <w:num w:numId="10">
    <w:abstractNumId w:val="5"/>
  </w:num>
  <w:num w:numId="11">
    <w:abstractNumId w:val="8"/>
  </w:num>
  <w:num w:numId="12">
    <w:abstractNumId w:val="7"/>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329"/>
    <w:rsid w:val="000061C6"/>
    <w:rsid w:val="00012D60"/>
    <w:rsid w:val="00175329"/>
    <w:rsid w:val="001D7F6F"/>
    <w:rsid w:val="001E663B"/>
    <w:rsid w:val="00212939"/>
    <w:rsid w:val="003446AC"/>
    <w:rsid w:val="003C2289"/>
    <w:rsid w:val="003E6438"/>
    <w:rsid w:val="0040437A"/>
    <w:rsid w:val="00444A26"/>
    <w:rsid w:val="00460B4B"/>
    <w:rsid w:val="00495D31"/>
    <w:rsid w:val="004B4A89"/>
    <w:rsid w:val="004D59A3"/>
    <w:rsid w:val="005B7443"/>
    <w:rsid w:val="005F71C8"/>
    <w:rsid w:val="007605EC"/>
    <w:rsid w:val="0077608A"/>
    <w:rsid w:val="00804A27"/>
    <w:rsid w:val="00885E6B"/>
    <w:rsid w:val="00981EF0"/>
    <w:rsid w:val="009F4617"/>
    <w:rsid w:val="00AC77D6"/>
    <w:rsid w:val="00BB50C5"/>
    <w:rsid w:val="00BD33BD"/>
    <w:rsid w:val="00C6677E"/>
    <w:rsid w:val="00C70B8D"/>
    <w:rsid w:val="00CA3868"/>
    <w:rsid w:val="00EA5A54"/>
    <w:rsid w:val="00EB2824"/>
    <w:rsid w:val="00F3782F"/>
    <w:rsid w:val="00F86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BAEE"/>
  <w15:docId w15:val="{319496E2-6326-4B45-99B1-F32CD14F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67"/>
      <w:outlineLvl w:val="0"/>
    </w:pPr>
    <w:rPr>
      <w:rFonts w:ascii="Arial" w:eastAsia="Arial" w:hAnsi="Arial" w:cs="Arial"/>
      <w:b/>
      <w:sz w:val="27"/>
      <w:szCs w:val="27"/>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F3782F"/>
  </w:style>
  <w:style w:type="paragraph" w:styleId="ListParagraph">
    <w:name w:val="List Paragraph"/>
    <w:basedOn w:val="Normal"/>
    <w:uiPriority w:val="1"/>
    <w:qFormat/>
    <w:rsid w:val="00F3782F"/>
    <w:pPr>
      <w:ind w:left="720"/>
      <w:contextualSpacing/>
    </w:pPr>
  </w:style>
  <w:style w:type="character" w:styleId="Emphasis">
    <w:name w:val="Emphasis"/>
    <w:basedOn w:val="DefaultParagraphFont"/>
    <w:uiPriority w:val="20"/>
    <w:qFormat/>
    <w:rsid w:val="00BD33BD"/>
    <w:rPr>
      <w:i/>
      <w:iCs/>
    </w:rPr>
  </w:style>
  <w:style w:type="character" w:styleId="Strong">
    <w:name w:val="Strong"/>
    <w:basedOn w:val="DefaultParagraphFont"/>
    <w:uiPriority w:val="22"/>
    <w:qFormat/>
    <w:rsid w:val="00BD33BD"/>
    <w:rPr>
      <w:b/>
      <w:bCs/>
    </w:rPr>
  </w:style>
  <w:style w:type="character" w:styleId="HTMLCode">
    <w:name w:val="HTML Code"/>
    <w:basedOn w:val="DefaultParagraphFont"/>
    <w:uiPriority w:val="99"/>
    <w:semiHidden/>
    <w:unhideWhenUsed/>
    <w:rsid w:val="00444A26"/>
    <w:rPr>
      <w:rFonts w:ascii="Courier New" w:eastAsia="Times New Roman" w:hAnsi="Courier New" w:cs="Courier New"/>
      <w:sz w:val="20"/>
      <w:szCs w:val="20"/>
    </w:rPr>
  </w:style>
  <w:style w:type="character" w:styleId="Hyperlink">
    <w:name w:val="Hyperlink"/>
    <w:basedOn w:val="DefaultParagraphFont"/>
    <w:uiPriority w:val="99"/>
    <w:unhideWhenUsed/>
    <w:rsid w:val="0077608A"/>
    <w:rPr>
      <w:color w:val="0000FF" w:themeColor="hyperlink"/>
      <w:u w:val="single"/>
    </w:rPr>
  </w:style>
  <w:style w:type="character" w:styleId="UnresolvedMention">
    <w:name w:val="Unresolved Mention"/>
    <w:basedOn w:val="DefaultParagraphFont"/>
    <w:uiPriority w:val="99"/>
    <w:semiHidden/>
    <w:unhideWhenUsed/>
    <w:rsid w:val="0077608A"/>
    <w:rPr>
      <w:color w:val="605E5C"/>
      <w:shd w:val="clear" w:color="auto" w:fill="E1DFDD"/>
    </w:rPr>
  </w:style>
  <w:style w:type="paragraph" w:styleId="BodyText">
    <w:name w:val="Body Text"/>
    <w:basedOn w:val="Normal"/>
    <w:link w:val="BodyTextChar"/>
    <w:uiPriority w:val="1"/>
    <w:qFormat/>
    <w:rsid w:val="00460B4B"/>
    <w:pPr>
      <w:widowControl w:val="0"/>
      <w:autoSpaceDE w:val="0"/>
      <w:autoSpaceDN w:val="0"/>
    </w:pPr>
    <w:rPr>
      <w:rFonts w:ascii="Trebuchet MS" w:eastAsia="Trebuchet MS" w:hAnsi="Trebuchet MS" w:cs="Trebuchet MS"/>
      <w:sz w:val="16"/>
      <w:szCs w:val="16"/>
      <w:lang w:eastAsia="en-US"/>
    </w:rPr>
  </w:style>
  <w:style w:type="character" w:customStyle="1" w:styleId="BodyTextChar">
    <w:name w:val="Body Text Char"/>
    <w:basedOn w:val="DefaultParagraphFont"/>
    <w:link w:val="BodyText"/>
    <w:uiPriority w:val="1"/>
    <w:rsid w:val="00460B4B"/>
    <w:rPr>
      <w:rFonts w:ascii="Trebuchet MS" w:eastAsia="Trebuchet MS" w:hAnsi="Trebuchet MS" w:cs="Trebuchet MS"/>
      <w:sz w:val="16"/>
      <w:szCs w:val="16"/>
      <w:lang w:eastAsia="en-US"/>
    </w:rPr>
  </w:style>
  <w:style w:type="paragraph" w:customStyle="1" w:styleId="TableParagraph">
    <w:name w:val="Table Paragraph"/>
    <w:basedOn w:val="Normal"/>
    <w:uiPriority w:val="1"/>
    <w:qFormat/>
    <w:rsid w:val="00460B4B"/>
    <w:pPr>
      <w:widowControl w:val="0"/>
      <w:autoSpaceDE w:val="0"/>
      <w:autoSpaceDN w:val="0"/>
    </w:pPr>
    <w:rPr>
      <w:rFonts w:ascii="Trebuchet MS" w:eastAsia="Trebuchet MS" w:hAnsi="Trebuchet MS" w:cs="Trebuchet M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6636">
      <w:bodyDiv w:val="1"/>
      <w:marLeft w:val="0"/>
      <w:marRight w:val="0"/>
      <w:marTop w:val="0"/>
      <w:marBottom w:val="0"/>
      <w:divBdr>
        <w:top w:val="none" w:sz="0" w:space="0" w:color="auto"/>
        <w:left w:val="none" w:sz="0" w:space="0" w:color="auto"/>
        <w:bottom w:val="none" w:sz="0" w:space="0" w:color="auto"/>
        <w:right w:val="none" w:sz="0" w:space="0" w:color="auto"/>
      </w:divBdr>
      <w:divsChild>
        <w:div w:id="648899113">
          <w:marLeft w:val="720"/>
          <w:marRight w:val="0"/>
          <w:marTop w:val="0"/>
          <w:marBottom w:val="0"/>
          <w:divBdr>
            <w:top w:val="none" w:sz="0" w:space="0" w:color="auto"/>
            <w:left w:val="none" w:sz="0" w:space="0" w:color="auto"/>
            <w:bottom w:val="none" w:sz="0" w:space="0" w:color="auto"/>
            <w:right w:val="none" w:sz="0" w:space="0" w:color="auto"/>
          </w:divBdr>
        </w:div>
        <w:div w:id="152837916">
          <w:marLeft w:val="720"/>
          <w:marRight w:val="0"/>
          <w:marTop w:val="0"/>
          <w:marBottom w:val="0"/>
          <w:divBdr>
            <w:top w:val="none" w:sz="0" w:space="0" w:color="auto"/>
            <w:left w:val="none" w:sz="0" w:space="0" w:color="auto"/>
            <w:bottom w:val="none" w:sz="0" w:space="0" w:color="auto"/>
            <w:right w:val="none" w:sz="0" w:space="0" w:color="auto"/>
          </w:divBdr>
        </w:div>
        <w:div w:id="1673680085">
          <w:marLeft w:val="720"/>
          <w:marRight w:val="0"/>
          <w:marTop w:val="0"/>
          <w:marBottom w:val="0"/>
          <w:divBdr>
            <w:top w:val="none" w:sz="0" w:space="0" w:color="auto"/>
            <w:left w:val="none" w:sz="0" w:space="0" w:color="auto"/>
            <w:bottom w:val="none" w:sz="0" w:space="0" w:color="auto"/>
            <w:right w:val="none" w:sz="0" w:space="0" w:color="auto"/>
          </w:divBdr>
        </w:div>
      </w:divsChild>
    </w:div>
    <w:div w:id="462846282">
      <w:bodyDiv w:val="1"/>
      <w:marLeft w:val="0"/>
      <w:marRight w:val="0"/>
      <w:marTop w:val="0"/>
      <w:marBottom w:val="0"/>
      <w:divBdr>
        <w:top w:val="none" w:sz="0" w:space="0" w:color="auto"/>
        <w:left w:val="none" w:sz="0" w:space="0" w:color="auto"/>
        <w:bottom w:val="none" w:sz="0" w:space="0" w:color="auto"/>
        <w:right w:val="none" w:sz="0" w:space="0" w:color="auto"/>
      </w:divBdr>
      <w:divsChild>
        <w:div w:id="845704917">
          <w:marLeft w:val="547"/>
          <w:marRight w:val="0"/>
          <w:marTop w:val="0"/>
          <w:marBottom w:val="0"/>
          <w:divBdr>
            <w:top w:val="none" w:sz="0" w:space="0" w:color="auto"/>
            <w:left w:val="none" w:sz="0" w:space="0" w:color="auto"/>
            <w:bottom w:val="none" w:sz="0" w:space="0" w:color="auto"/>
            <w:right w:val="none" w:sz="0" w:space="0" w:color="auto"/>
          </w:divBdr>
        </w:div>
        <w:div w:id="604114346">
          <w:marLeft w:val="547"/>
          <w:marRight w:val="0"/>
          <w:marTop w:val="0"/>
          <w:marBottom w:val="0"/>
          <w:divBdr>
            <w:top w:val="none" w:sz="0" w:space="0" w:color="auto"/>
            <w:left w:val="none" w:sz="0" w:space="0" w:color="auto"/>
            <w:bottom w:val="none" w:sz="0" w:space="0" w:color="auto"/>
            <w:right w:val="none" w:sz="0" w:space="0" w:color="auto"/>
          </w:divBdr>
        </w:div>
        <w:div w:id="1170944381">
          <w:marLeft w:val="547"/>
          <w:marRight w:val="0"/>
          <w:marTop w:val="0"/>
          <w:marBottom w:val="0"/>
          <w:divBdr>
            <w:top w:val="none" w:sz="0" w:space="0" w:color="auto"/>
            <w:left w:val="none" w:sz="0" w:space="0" w:color="auto"/>
            <w:bottom w:val="none" w:sz="0" w:space="0" w:color="auto"/>
            <w:right w:val="none" w:sz="0" w:space="0" w:color="auto"/>
          </w:divBdr>
        </w:div>
        <w:div w:id="263927284">
          <w:marLeft w:val="547"/>
          <w:marRight w:val="0"/>
          <w:marTop w:val="0"/>
          <w:marBottom w:val="0"/>
          <w:divBdr>
            <w:top w:val="none" w:sz="0" w:space="0" w:color="auto"/>
            <w:left w:val="none" w:sz="0" w:space="0" w:color="auto"/>
            <w:bottom w:val="none" w:sz="0" w:space="0" w:color="auto"/>
            <w:right w:val="none" w:sz="0" w:space="0" w:color="auto"/>
          </w:divBdr>
        </w:div>
        <w:div w:id="208685790">
          <w:marLeft w:val="547"/>
          <w:marRight w:val="0"/>
          <w:marTop w:val="0"/>
          <w:marBottom w:val="0"/>
          <w:divBdr>
            <w:top w:val="none" w:sz="0" w:space="0" w:color="auto"/>
            <w:left w:val="none" w:sz="0" w:space="0" w:color="auto"/>
            <w:bottom w:val="none" w:sz="0" w:space="0" w:color="auto"/>
            <w:right w:val="none" w:sz="0" w:space="0" w:color="auto"/>
          </w:divBdr>
        </w:div>
        <w:div w:id="40786018">
          <w:marLeft w:val="547"/>
          <w:marRight w:val="0"/>
          <w:marTop w:val="0"/>
          <w:marBottom w:val="0"/>
          <w:divBdr>
            <w:top w:val="none" w:sz="0" w:space="0" w:color="auto"/>
            <w:left w:val="none" w:sz="0" w:space="0" w:color="auto"/>
            <w:bottom w:val="none" w:sz="0" w:space="0" w:color="auto"/>
            <w:right w:val="none" w:sz="0" w:space="0" w:color="auto"/>
          </w:divBdr>
        </w:div>
        <w:div w:id="390273884">
          <w:marLeft w:val="547"/>
          <w:marRight w:val="0"/>
          <w:marTop w:val="0"/>
          <w:marBottom w:val="0"/>
          <w:divBdr>
            <w:top w:val="none" w:sz="0" w:space="0" w:color="auto"/>
            <w:left w:val="none" w:sz="0" w:space="0" w:color="auto"/>
            <w:bottom w:val="none" w:sz="0" w:space="0" w:color="auto"/>
            <w:right w:val="none" w:sz="0" w:space="0" w:color="auto"/>
          </w:divBdr>
        </w:div>
      </w:divsChild>
    </w:div>
    <w:div w:id="475338685">
      <w:bodyDiv w:val="1"/>
      <w:marLeft w:val="0"/>
      <w:marRight w:val="0"/>
      <w:marTop w:val="0"/>
      <w:marBottom w:val="0"/>
      <w:divBdr>
        <w:top w:val="none" w:sz="0" w:space="0" w:color="auto"/>
        <w:left w:val="none" w:sz="0" w:space="0" w:color="auto"/>
        <w:bottom w:val="none" w:sz="0" w:space="0" w:color="auto"/>
        <w:right w:val="none" w:sz="0" w:space="0" w:color="auto"/>
      </w:divBdr>
    </w:div>
    <w:div w:id="737898947">
      <w:bodyDiv w:val="1"/>
      <w:marLeft w:val="0"/>
      <w:marRight w:val="0"/>
      <w:marTop w:val="0"/>
      <w:marBottom w:val="0"/>
      <w:divBdr>
        <w:top w:val="none" w:sz="0" w:space="0" w:color="auto"/>
        <w:left w:val="none" w:sz="0" w:space="0" w:color="auto"/>
        <w:bottom w:val="none" w:sz="0" w:space="0" w:color="auto"/>
        <w:right w:val="none" w:sz="0" w:space="0" w:color="auto"/>
      </w:divBdr>
    </w:div>
    <w:div w:id="833183980">
      <w:bodyDiv w:val="1"/>
      <w:marLeft w:val="0"/>
      <w:marRight w:val="0"/>
      <w:marTop w:val="0"/>
      <w:marBottom w:val="0"/>
      <w:divBdr>
        <w:top w:val="none" w:sz="0" w:space="0" w:color="auto"/>
        <w:left w:val="none" w:sz="0" w:space="0" w:color="auto"/>
        <w:bottom w:val="none" w:sz="0" w:space="0" w:color="auto"/>
        <w:right w:val="none" w:sz="0" w:space="0" w:color="auto"/>
      </w:divBdr>
    </w:div>
    <w:div w:id="875043971">
      <w:bodyDiv w:val="1"/>
      <w:marLeft w:val="0"/>
      <w:marRight w:val="0"/>
      <w:marTop w:val="0"/>
      <w:marBottom w:val="0"/>
      <w:divBdr>
        <w:top w:val="none" w:sz="0" w:space="0" w:color="auto"/>
        <w:left w:val="none" w:sz="0" w:space="0" w:color="auto"/>
        <w:bottom w:val="none" w:sz="0" w:space="0" w:color="auto"/>
        <w:right w:val="none" w:sz="0" w:space="0" w:color="auto"/>
      </w:divBdr>
    </w:div>
    <w:div w:id="893079679">
      <w:bodyDiv w:val="1"/>
      <w:marLeft w:val="0"/>
      <w:marRight w:val="0"/>
      <w:marTop w:val="0"/>
      <w:marBottom w:val="0"/>
      <w:divBdr>
        <w:top w:val="none" w:sz="0" w:space="0" w:color="auto"/>
        <w:left w:val="none" w:sz="0" w:space="0" w:color="auto"/>
        <w:bottom w:val="none" w:sz="0" w:space="0" w:color="auto"/>
        <w:right w:val="none" w:sz="0" w:space="0" w:color="auto"/>
      </w:divBdr>
    </w:div>
    <w:div w:id="957296083">
      <w:bodyDiv w:val="1"/>
      <w:marLeft w:val="0"/>
      <w:marRight w:val="0"/>
      <w:marTop w:val="0"/>
      <w:marBottom w:val="0"/>
      <w:divBdr>
        <w:top w:val="none" w:sz="0" w:space="0" w:color="auto"/>
        <w:left w:val="none" w:sz="0" w:space="0" w:color="auto"/>
        <w:bottom w:val="none" w:sz="0" w:space="0" w:color="auto"/>
        <w:right w:val="none" w:sz="0" w:space="0" w:color="auto"/>
      </w:divBdr>
    </w:div>
    <w:div w:id="1005594924">
      <w:bodyDiv w:val="1"/>
      <w:marLeft w:val="0"/>
      <w:marRight w:val="0"/>
      <w:marTop w:val="0"/>
      <w:marBottom w:val="0"/>
      <w:divBdr>
        <w:top w:val="none" w:sz="0" w:space="0" w:color="auto"/>
        <w:left w:val="none" w:sz="0" w:space="0" w:color="auto"/>
        <w:bottom w:val="none" w:sz="0" w:space="0" w:color="auto"/>
        <w:right w:val="none" w:sz="0" w:space="0" w:color="auto"/>
      </w:divBdr>
    </w:div>
    <w:div w:id="1019703649">
      <w:bodyDiv w:val="1"/>
      <w:marLeft w:val="0"/>
      <w:marRight w:val="0"/>
      <w:marTop w:val="0"/>
      <w:marBottom w:val="0"/>
      <w:divBdr>
        <w:top w:val="none" w:sz="0" w:space="0" w:color="auto"/>
        <w:left w:val="none" w:sz="0" w:space="0" w:color="auto"/>
        <w:bottom w:val="none" w:sz="0" w:space="0" w:color="auto"/>
        <w:right w:val="none" w:sz="0" w:space="0" w:color="auto"/>
      </w:divBdr>
    </w:div>
    <w:div w:id="1019968708">
      <w:bodyDiv w:val="1"/>
      <w:marLeft w:val="0"/>
      <w:marRight w:val="0"/>
      <w:marTop w:val="0"/>
      <w:marBottom w:val="0"/>
      <w:divBdr>
        <w:top w:val="none" w:sz="0" w:space="0" w:color="auto"/>
        <w:left w:val="none" w:sz="0" w:space="0" w:color="auto"/>
        <w:bottom w:val="none" w:sz="0" w:space="0" w:color="auto"/>
        <w:right w:val="none" w:sz="0" w:space="0" w:color="auto"/>
      </w:divBdr>
    </w:div>
    <w:div w:id="1105422044">
      <w:bodyDiv w:val="1"/>
      <w:marLeft w:val="0"/>
      <w:marRight w:val="0"/>
      <w:marTop w:val="0"/>
      <w:marBottom w:val="0"/>
      <w:divBdr>
        <w:top w:val="none" w:sz="0" w:space="0" w:color="auto"/>
        <w:left w:val="none" w:sz="0" w:space="0" w:color="auto"/>
        <w:bottom w:val="none" w:sz="0" w:space="0" w:color="auto"/>
        <w:right w:val="none" w:sz="0" w:space="0" w:color="auto"/>
      </w:divBdr>
    </w:div>
    <w:div w:id="1109667026">
      <w:bodyDiv w:val="1"/>
      <w:marLeft w:val="0"/>
      <w:marRight w:val="0"/>
      <w:marTop w:val="0"/>
      <w:marBottom w:val="0"/>
      <w:divBdr>
        <w:top w:val="none" w:sz="0" w:space="0" w:color="auto"/>
        <w:left w:val="none" w:sz="0" w:space="0" w:color="auto"/>
        <w:bottom w:val="none" w:sz="0" w:space="0" w:color="auto"/>
        <w:right w:val="none" w:sz="0" w:space="0" w:color="auto"/>
      </w:divBdr>
    </w:div>
    <w:div w:id="1188329625">
      <w:bodyDiv w:val="1"/>
      <w:marLeft w:val="0"/>
      <w:marRight w:val="0"/>
      <w:marTop w:val="0"/>
      <w:marBottom w:val="0"/>
      <w:divBdr>
        <w:top w:val="none" w:sz="0" w:space="0" w:color="auto"/>
        <w:left w:val="none" w:sz="0" w:space="0" w:color="auto"/>
        <w:bottom w:val="none" w:sz="0" w:space="0" w:color="auto"/>
        <w:right w:val="none" w:sz="0" w:space="0" w:color="auto"/>
      </w:divBdr>
    </w:div>
    <w:div w:id="1277911681">
      <w:bodyDiv w:val="1"/>
      <w:marLeft w:val="0"/>
      <w:marRight w:val="0"/>
      <w:marTop w:val="0"/>
      <w:marBottom w:val="0"/>
      <w:divBdr>
        <w:top w:val="none" w:sz="0" w:space="0" w:color="auto"/>
        <w:left w:val="none" w:sz="0" w:space="0" w:color="auto"/>
        <w:bottom w:val="none" w:sz="0" w:space="0" w:color="auto"/>
        <w:right w:val="none" w:sz="0" w:space="0" w:color="auto"/>
      </w:divBdr>
      <w:divsChild>
        <w:div w:id="2093968917">
          <w:marLeft w:val="547"/>
          <w:marRight w:val="0"/>
          <w:marTop w:val="0"/>
          <w:marBottom w:val="0"/>
          <w:divBdr>
            <w:top w:val="none" w:sz="0" w:space="0" w:color="auto"/>
            <w:left w:val="none" w:sz="0" w:space="0" w:color="auto"/>
            <w:bottom w:val="none" w:sz="0" w:space="0" w:color="auto"/>
            <w:right w:val="none" w:sz="0" w:space="0" w:color="auto"/>
          </w:divBdr>
        </w:div>
        <w:div w:id="1995529685">
          <w:marLeft w:val="547"/>
          <w:marRight w:val="0"/>
          <w:marTop w:val="0"/>
          <w:marBottom w:val="0"/>
          <w:divBdr>
            <w:top w:val="none" w:sz="0" w:space="0" w:color="auto"/>
            <w:left w:val="none" w:sz="0" w:space="0" w:color="auto"/>
            <w:bottom w:val="none" w:sz="0" w:space="0" w:color="auto"/>
            <w:right w:val="none" w:sz="0" w:space="0" w:color="auto"/>
          </w:divBdr>
        </w:div>
        <w:div w:id="221714608">
          <w:marLeft w:val="547"/>
          <w:marRight w:val="0"/>
          <w:marTop w:val="0"/>
          <w:marBottom w:val="0"/>
          <w:divBdr>
            <w:top w:val="none" w:sz="0" w:space="0" w:color="auto"/>
            <w:left w:val="none" w:sz="0" w:space="0" w:color="auto"/>
            <w:bottom w:val="none" w:sz="0" w:space="0" w:color="auto"/>
            <w:right w:val="none" w:sz="0" w:space="0" w:color="auto"/>
          </w:divBdr>
        </w:div>
        <w:div w:id="163037">
          <w:marLeft w:val="547"/>
          <w:marRight w:val="0"/>
          <w:marTop w:val="0"/>
          <w:marBottom w:val="0"/>
          <w:divBdr>
            <w:top w:val="none" w:sz="0" w:space="0" w:color="auto"/>
            <w:left w:val="none" w:sz="0" w:space="0" w:color="auto"/>
            <w:bottom w:val="none" w:sz="0" w:space="0" w:color="auto"/>
            <w:right w:val="none" w:sz="0" w:space="0" w:color="auto"/>
          </w:divBdr>
        </w:div>
      </w:divsChild>
    </w:div>
    <w:div w:id="1359550867">
      <w:bodyDiv w:val="1"/>
      <w:marLeft w:val="0"/>
      <w:marRight w:val="0"/>
      <w:marTop w:val="0"/>
      <w:marBottom w:val="0"/>
      <w:divBdr>
        <w:top w:val="none" w:sz="0" w:space="0" w:color="auto"/>
        <w:left w:val="none" w:sz="0" w:space="0" w:color="auto"/>
        <w:bottom w:val="none" w:sz="0" w:space="0" w:color="auto"/>
        <w:right w:val="none" w:sz="0" w:space="0" w:color="auto"/>
      </w:divBdr>
    </w:div>
    <w:div w:id="1373307376">
      <w:bodyDiv w:val="1"/>
      <w:marLeft w:val="0"/>
      <w:marRight w:val="0"/>
      <w:marTop w:val="0"/>
      <w:marBottom w:val="0"/>
      <w:divBdr>
        <w:top w:val="none" w:sz="0" w:space="0" w:color="auto"/>
        <w:left w:val="none" w:sz="0" w:space="0" w:color="auto"/>
        <w:bottom w:val="none" w:sz="0" w:space="0" w:color="auto"/>
        <w:right w:val="none" w:sz="0" w:space="0" w:color="auto"/>
      </w:divBdr>
    </w:div>
    <w:div w:id="1397050695">
      <w:bodyDiv w:val="1"/>
      <w:marLeft w:val="0"/>
      <w:marRight w:val="0"/>
      <w:marTop w:val="0"/>
      <w:marBottom w:val="0"/>
      <w:divBdr>
        <w:top w:val="none" w:sz="0" w:space="0" w:color="auto"/>
        <w:left w:val="none" w:sz="0" w:space="0" w:color="auto"/>
        <w:bottom w:val="none" w:sz="0" w:space="0" w:color="auto"/>
        <w:right w:val="none" w:sz="0" w:space="0" w:color="auto"/>
      </w:divBdr>
    </w:div>
    <w:div w:id="1487282538">
      <w:bodyDiv w:val="1"/>
      <w:marLeft w:val="0"/>
      <w:marRight w:val="0"/>
      <w:marTop w:val="0"/>
      <w:marBottom w:val="0"/>
      <w:divBdr>
        <w:top w:val="none" w:sz="0" w:space="0" w:color="auto"/>
        <w:left w:val="none" w:sz="0" w:space="0" w:color="auto"/>
        <w:bottom w:val="none" w:sz="0" w:space="0" w:color="auto"/>
        <w:right w:val="none" w:sz="0" w:space="0" w:color="auto"/>
      </w:divBdr>
    </w:div>
    <w:div w:id="1770351389">
      <w:bodyDiv w:val="1"/>
      <w:marLeft w:val="0"/>
      <w:marRight w:val="0"/>
      <w:marTop w:val="0"/>
      <w:marBottom w:val="0"/>
      <w:divBdr>
        <w:top w:val="none" w:sz="0" w:space="0" w:color="auto"/>
        <w:left w:val="none" w:sz="0" w:space="0" w:color="auto"/>
        <w:bottom w:val="none" w:sz="0" w:space="0" w:color="auto"/>
        <w:right w:val="none" w:sz="0" w:space="0" w:color="auto"/>
      </w:divBdr>
    </w:div>
    <w:div w:id="1802069293">
      <w:bodyDiv w:val="1"/>
      <w:marLeft w:val="0"/>
      <w:marRight w:val="0"/>
      <w:marTop w:val="0"/>
      <w:marBottom w:val="0"/>
      <w:divBdr>
        <w:top w:val="none" w:sz="0" w:space="0" w:color="auto"/>
        <w:left w:val="none" w:sz="0" w:space="0" w:color="auto"/>
        <w:bottom w:val="none" w:sz="0" w:space="0" w:color="auto"/>
        <w:right w:val="none" w:sz="0" w:space="0" w:color="auto"/>
      </w:divBdr>
    </w:div>
    <w:div w:id="2034452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gatevidyalay.com/2d-reflection-in-computer-graphics-definition-examples/https:/en.wikipedia.org/wiki/Transformation_matrix"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paulbourke.net/dataformats/opengl/"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www.javatpoint.com/computer-graphics-2d-transformations"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gatevidyalay.com/2d-shearing-in-computer-graphics-definition-examples/"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0" ma:contentTypeDescription="Create a new document." ma:contentTypeScope="" ma:versionID="2a923a71b0832a89b6c08489f062667f">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75BCEC-21EB-4D92-87A0-C2A16C8C30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1E9F5A-3C32-44C8-BD1E-7A34E0662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7070FA6-0E9F-4555-9316-C33EB0071F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12</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CHINMOY GUHA</cp:lastModifiedBy>
  <cp:revision>22</cp:revision>
  <dcterms:created xsi:type="dcterms:W3CDTF">2019-12-19T19:38:00Z</dcterms:created>
  <dcterms:modified xsi:type="dcterms:W3CDTF">2025-06-28T16:15:00Z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0x010100A03E5BDC5C551145B693F0E5668ABB8D</vt:lpwstr>
  </property>
</Properties>
</file>