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F4E1" w14:textId="77777777" w:rsidR="002E7C78" w:rsidRPr="002E7C78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2E7C78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20E4C077" wp14:editId="02B8493C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</w:p>
    <w:p w14:paraId="7B092C35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C78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14:paraId="29F1F09B" w14:textId="58C9B0E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Faculty of Science &amp; Technology</w:t>
      </w:r>
    </w:p>
    <w:p w14:paraId="41A82DD2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Department of Mathematics</w:t>
      </w:r>
    </w:p>
    <w:p w14:paraId="6BF29E03" w14:textId="77777777"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E7C78">
        <w:rPr>
          <w:rFonts w:ascii="Times New Roman" w:hAnsi="Times New Roman" w:cs="Times New Roman"/>
          <w:b/>
        </w:rPr>
        <w:t>MAT1205: Integral Calculus and Ordinary Differential Equations (Sections: All)</w:t>
      </w:r>
    </w:p>
    <w:p w14:paraId="55A4D94B" w14:textId="77777777" w:rsidR="002E7C78" w:rsidRPr="002E7C78" w:rsidRDefault="007A6DF4" w:rsidP="002E7C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2E7C78" w:rsidRPr="002E7C78">
        <w:rPr>
          <w:rFonts w:ascii="Times New Roman" w:hAnsi="Times New Roman" w:cs="Times New Roman"/>
        </w:rPr>
        <w:t xml:space="preserve"> Examination</w:t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</w:p>
    <w:p w14:paraId="3030E3FF" w14:textId="77777777"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</w:p>
    <w:p w14:paraId="5EA767A1" w14:textId="3CEC2145" w:rsidR="002E7C78" w:rsidRPr="002E7C78" w:rsidRDefault="002E7C78" w:rsidP="00FB03D3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FB03D3">
        <w:rPr>
          <w:rFonts w:ascii="Times New Roman" w:hAnsi="Times New Roman" w:cs="Times New Roman"/>
        </w:rPr>
        <w:tab/>
      </w:r>
      <w:r w:rsidR="00161C0F">
        <w:rPr>
          <w:rFonts w:ascii="Times New Roman" w:hAnsi="Times New Roman" w:cs="Times New Roman"/>
        </w:rPr>
        <w:t xml:space="preserve"> Time: </w:t>
      </w:r>
      <w:r w:rsidR="00DA5FEB">
        <w:rPr>
          <w:rFonts w:ascii="Times New Roman" w:hAnsi="Times New Roman" w:cs="Times New Roman"/>
        </w:rPr>
        <w:t>2</w:t>
      </w:r>
      <w:r w:rsidRPr="002E7C78">
        <w:rPr>
          <w:rFonts w:ascii="Times New Roman" w:hAnsi="Times New Roman" w:cs="Times New Roman"/>
        </w:rPr>
        <w:t xml:space="preserve"> hours</w:t>
      </w:r>
    </w:p>
    <w:p w14:paraId="573F7BF4" w14:textId="77777777" w:rsidR="002E7C78" w:rsidRP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39833222" w14:textId="6F8DBA79" w:rsidR="00295F59" w:rsidRDefault="002E7C78" w:rsidP="00295F59">
      <w:pPr>
        <w:spacing w:before="240" w:after="0"/>
        <w:rPr>
          <w:rFonts w:ascii="Times New Roman" w:hAnsi="Times New Roman" w:cs="Times New Roman"/>
          <w:b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1.</w:t>
      </w:r>
      <w:r w:rsidRPr="00295F59">
        <w:rPr>
          <w:rFonts w:ascii="Times New Roman" w:hAnsi="Times New Roman" w:cs="Times New Roman"/>
          <w:sz w:val="24"/>
        </w:rPr>
        <w:t xml:space="preserve">  Answer the following</w:t>
      </w:r>
      <w:r w:rsidR="00ED4909">
        <w:rPr>
          <w:rFonts w:ascii="Times New Roman" w:hAnsi="Times New Roman" w:cs="Times New Roman"/>
          <w:sz w:val="24"/>
        </w:rPr>
        <w:t xml:space="preserve"> </w:t>
      </w:r>
      <w:r w:rsidR="00D22C71">
        <w:rPr>
          <w:rFonts w:ascii="Times New Roman" w:hAnsi="Times New Roman" w:cs="Times New Roman"/>
          <w:sz w:val="24"/>
        </w:rPr>
        <w:t>s</w:t>
      </w:r>
      <w:r w:rsidR="003E6E71">
        <w:rPr>
          <w:rFonts w:ascii="Times New Roman" w:hAnsi="Times New Roman" w:cs="Times New Roman"/>
          <w:sz w:val="24"/>
        </w:rPr>
        <w:t>hort questions</w:t>
      </w:r>
      <w:r w:rsidR="00DA5FEB">
        <w:rPr>
          <w:rFonts w:ascii="Times New Roman" w:hAnsi="Times New Roman" w:cs="Times New Roman"/>
          <w:sz w:val="24"/>
        </w:rPr>
        <w:t>(sample)</w:t>
      </w:r>
      <w:r w:rsidRPr="00295F59">
        <w:rPr>
          <w:rFonts w:ascii="Times New Roman" w:hAnsi="Times New Roman" w:cs="Times New Roman"/>
          <w:sz w:val="24"/>
        </w:rPr>
        <w:t xml:space="preserve">:           </w:t>
      </w:r>
      <w:r w:rsidR="001A2DCB">
        <w:rPr>
          <w:rFonts w:ascii="Times New Roman" w:hAnsi="Times New Roman" w:cs="Times New Roman"/>
          <w:sz w:val="24"/>
        </w:rPr>
        <w:t xml:space="preserve">                               </w:t>
      </w:r>
      <w:r w:rsidR="00FB03D3" w:rsidRPr="00295F59">
        <w:rPr>
          <w:rFonts w:ascii="Times New Roman" w:hAnsi="Times New Roman" w:cs="Times New Roman"/>
          <w:sz w:val="24"/>
        </w:rPr>
        <w:tab/>
      </w:r>
      <w:r w:rsidR="00FB03D3" w:rsidRPr="00295F59">
        <w:rPr>
          <w:rFonts w:ascii="Times New Roman" w:hAnsi="Times New Roman" w:cs="Times New Roman"/>
          <w:sz w:val="24"/>
        </w:rPr>
        <w:tab/>
      </w:r>
      <w:r w:rsidR="000C4EE0">
        <w:rPr>
          <w:rFonts w:ascii="Times New Roman" w:hAnsi="Times New Roman" w:cs="Times New Roman"/>
          <w:sz w:val="24"/>
        </w:rPr>
        <w:t xml:space="preserve"> </w:t>
      </w:r>
      <w:r w:rsidR="00F93C09">
        <w:rPr>
          <w:rFonts w:ascii="Times New Roman" w:hAnsi="Times New Roman" w:cs="Times New Roman"/>
          <w:sz w:val="24"/>
        </w:rPr>
        <w:t xml:space="preserve">       </w:t>
      </w:r>
      <w:r w:rsidR="000C4EE0">
        <w:rPr>
          <w:rFonts w:ascii="Times New Roman" w:hAnsi="Times New Roman" w:cs="Times New Roman"/>
          <w:sz w:val="24"/>
        </w:rPr>
        <w:t xml:space="preserve"> </w:t>
      </w:r>
    </w:p>
    <w:p w14:paraId="79270ACE" w14:textId="77777777" w:rsidR="007A6DF4" w:rsidRPr="00A83C80" w:rsidRDefault="0051144C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 w:rsidRPr="00A83C80">
        <w:rPr>
          <w:rFonts w:ascii="Times New Roman" w:hAnsi="Times New Roman" w:cs="Times New Roman"/>
          <w:sz w:val="24"/>
        </w:rPr>
        <w:t xml:space="preserve">Evaluate  </w:t>
      </w:r>
      <w:r w:rsidR="007A6DF4" w:rsidRPr="007A6DF4">
        <w:rPr>
          <w:position w:val="-30"/>
        </w:rPr>
        <w:object w:dxaOrig="1160" w:dyaOrig="700" w14:anchorId="72DE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5.25pt" o:ole="">
            <v:imagedata r:id="rId9" o:title=""/>
          </v:shape>
          <o:OLEObject Type="Embed" ProgID="Equation.DSMT4" ShapeID="_x0000_i1025" DrawAspect="Content" ObjectID="_1731669794" r:id="rId10"/>
        </w:object>
      </w:r>
      <w:r w:rsidR="007A6DF4" w:rsidRPr="00A83C80">
        <w:rPr>
          <w:rFonts w:ascii="Times New Roman" w:hAnsi="Times New Roman" w:cs="Times New Roman"/>
          <w:sz w:val="24"/>
        </w:rPr>
        <w:t xml:space="preserve">,     </w:t>
      </w:r>
    </w:p>
    <w:p w14:paraId="69D67379" w14:textId="77777777" w:rsidR="007A6DF4" w:rsidRPr="00A83C80" w:rsidRDefault="00A83C80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 w:rsidRPr="00A83C80">
        <w:rPr>
          <w:rFonts w:ascii="Times New Roman" w:hAnsi="Times New Roman" w:cs="Times New Roman"/>
          <w:sz w:val="24"/>
        </w:rPr>
        <w:t xml:space="preserve">Form the double integral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  <m:sup/>
          <m:e>
            <m:r>
              <w:rPr>
                <w:rFonts w:ascii="Cambria Math" w:hAnsi="Cambria Math" w:cs="Times New Roman"/>
                <w:sz w:val="24"/>
              </w:rPr>
              <m:t>(x+y)</m:t>
            </m:r>
          </m:e>
        </m:nary>
        <m:r>
          <w:rPr>
            <w:rFonts w:ascii="Cambria Math" w:hAnsi="Cambria Math" w:cs="Times New Roman"/>
            <w:sz w:val="24"/>
          </w:rPr>
          <m:t xml:space="preserve">dA </m:t>
        </m:r>
      </m:oMath>
      <w:r w:rsidRPr="00A83C80">
        <w:rPr>
          <w:rFonts w:ascii="Times New Roman" w:hAnsi="Times New Roman" w:cs="Times New Roman"/>
          <w:sz w:val="24"/>
        </w:rPr>
        <w:t xml:space="preserve">, where R is the region bounded by </w:t>
      </w:r>
      <m:oMath>
        <m:r>
          <w:rPr>
            <w:rFonts w:ascii="Cambria Math" w:hAnsi="Cambria Math" w:cs="Times New Roman"/>
            <w:sz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-3</m:t>
        </m:r>
      </m:oMath>
      <w:r w:rsidRPr="00A83C80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y=2x</m:t>
        </m:r>
      </m:oMath>
      <w:r w:rsidRPr="00A83C80">
        <w:rPr>
          <w:rFonts w:ascii="Times New Roman" w:hAnsi="Times New Roman" w:cs="Times New Roman"/>
          <w:sz w:val="24"/>
        </w:rPr>
        <w:t>.</w:t>
      </w:r>
    </w:p>
    <w:p w14:paraId="6318E5DC" w14:textId="77777777" w:rsidR="00676699" w:rsidRPr="00A83C80" w:rsidRDefault="00C86072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 w:rsidRPr="00A83C80">
        <w:rPr>
          <w:rFonts w:ascii="Times New Roman" w:hAnsi="Times New Roman" w:cs="Times New Roman"/>
          <w:sz w:val="24"/>
        </w:rPr>
        <w:t xml:space="preserve">The auxiliary roots of a differential equation is given as </w:t>
      </w:r>
      <m:oMath>
        <m:r>
          <w:rPr>
            <w:rFonts w:ascii="Cambria Math" w:hAnsi="Cambria Math" w:cs="Times New Roman"/>
            <w:sz w:val="24"/>
          </w:rPr>
          <m:t>m=1, 3±3i</m:t>
        </m:r>
      </m:oMath>
      <w:r w:rsidR="003E6E71" w:rsidRPr="00A83C80">
        <w:rPr>
          <w:rFonts w:ascii="Times New Roman" w:hAnsi="Times New Roman" w:cs="Times New Roman"/>
          <w:sz w:val="24"/>
        </w:rPr>
        <w:t>. W</w:t>
      </w:r>
      <w:r w:rsidRPr="00A83C80">
        <w:rPr>
          <w:rFonts w:ascii="Times New Roman" w:hAnsi="Times New Roman" w:cs="Times New Roman"/>
          <w:sz w:val="24"/>
        </w:rPr>
        <w:t xml:space="preserve">rite down the </w:t>
      </w:r>
    </w:p>
    <w:p w14:paraId="4D372142" w14:textId="77777777" w:rsidR="00C86072" w:rsidRDefault="00676699" w:rsidP="00295F59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C86072">
        <w:rPr>
          <w:rFonts w:ascii="Times New Roman" w:hAnsi="Times New Roman" w:cs="Times New Roman"/>
          <w:sz w:val="24"/>
        </w:rPr>
        <w:t xml:space="preserve">complementary function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 w:rsidR="00C86072">
        <w:rPr>
          <w:rFonts w:ascii="Times New Roman" w:hAnsi="Times New Roman" w:cs="Times New Roman"/>
          <w:sz w:val="24"/>
        </w:rPr>
        <w:t>.</w:t>
      </w:r>
    </w:p>
    <w:p w14:paraId="5703AFE0" w14:textId="77777777" w:rsidR="00676699" w:rsidRPr="00A83C80" w:rsidRDefault="00A83C80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 w:rsidRPr="00A83C80">
        <w:rPr>
          <w:rFonts w:ascii="Times New Roman" w:hAnsi="Times New Roman" w:cs="Times New Roman"/>
          <w:sz w:val="24"/>
        </w:rPr>
        <w:t xml:space="preserve">Find the auxiliary roots of the DE: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(D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+2D+1)y=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, D≡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</w:rPr>
              <m:t>dx</m:t>
            </m:r>
          </m:den>
        </m:f>
      </m:oMath>
      <w:r w:rsidR="00676699" w:rsidRPr="00A83C80">
        <w:rPr>
          <w:rFonts w:ascii="Times New Roman" w:hAnsi="Times New Roman" w:cs="Times New Roman"/>
          <w:sz w:val="24"/>
        </w:rPr>
        <w:t>.</w:t>
      </w:r>
    </w:p>
    <w:p w14:paraId="437F087B" w14:textId="3CC33EEF" w:rsidR="00A83C80" w:rsidRDefault="00A83C80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+4y=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func>
        <m:r>
          <w:rPr>
            <w:rFonts w:ascii="Cambria Math" w:hAnsi="Cambria Math" w:cs="Times New Roman"/>
            <w:sz w:val="24"/>
          </w:rPr>
          <m:t>/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func>
      </m:oMath>
      <w:r>
        <w:rPr>
          <w:rFonts w:ascii="Times New Roman" w:hAnsi="Times New Roman" w:cs="Times New Roman"/>
          <w:sz w:val="24"/>
        </w:rPr>
        <w:t xml:space="preserve"> .</w:t>
      </w:r>
    </w:p>
    <w:p w14:paraId="29523875" w14:textId="5017EE5B" w:rsidR="000D7612" w:rsidRDefault="000D7612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>4y</m:t>
        </m:r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-3t</m:t>
            </m:r>
          </m:sup>
        </m:sSup>
      </m:oMath>
      <w:r>
        <w:rPr>
          <w:rFonts w:ascii="Times New Roman" w:hAnsi="Times New Roman" w:cs="Times New Roman"/>
          <w:sz w:val="24"/>
        </w:rPr>
        <w:t>.</w:t>
      </w:r>
    </w:p>
    <w:p w14:paraId="7B7523EE" w14:textId="77777777" w:rsidR="00A83C80" w:rsidRDefault="00A83C80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 the triple integral </w:t>
      </w:r>
      <m:oMath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24"/>
              </w:rPr>
              <m:t>xyz dV</m:t>
            </m:r>
          </m:e>
        </m:nary>
      </m:oMath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D=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x,y,z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0≤x≤1, -1≤y≤z, 0≤z≤3}</m:t>
        </m:r>
      </m:oMath>
      <w:r w:rsidR="00B312AE">
        <w:rPr>
          <w:rFonts w:ascii="Times New Roman" w:hAnsi="Times New Roman" w:cs="Times New Roman"/>
          <w:sz w:val="24"/>
        </w:rPr>
        <w:t>.</w:t>
      </w:r>
    </w:p>
    <w:p w14:paraId="57F06C14" w14:textId="0370DF50" w:rsidR="00B312AE" w:rsidRDefault="00B312AE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Solve the DE: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y</m:t>
        </m:r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/>
          <w:sz w:val="24"/>
        </w:rPr>
        <w:t>.</w:t>
      </w:r>
    </w:p>
    <w:p w14:paraId="3D6F169B" w14:textId="77777777" w:rsidR="00B312AE" w:rsidRDefault="00B312AE" w:rsidP="00A83C80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solution of some DE is given as,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y+1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=t+c</m:t>
        </m:r>
      </m:oMath>
      <w:r>
        <w:rPr>
          <w:rFonts w:ascii="Times New Roman" w:hAnsi="Times New Roman" w:cs="Times New Roman"/>
          <w:sz w:val="24"/>
        </w:rPr>
        <w:t xml:space="preserve">  which satisfies the initial condition </w:t>
      </w:r>
      <m:oMath>
        <m:r>
          <w:rPr>
            <w:rFonts w:ascii="Cambria Math" w:hAnsi="Cambria Math" w:cs="Times New Roman"/>
            <w:sz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</w:rPr>
          <m:t>=1</m:t>
        </m:r>
      </m:oMath>
      <w:r>
        <w:rPr>
          <w:rFonts w:ascii="Times New Roman" w:hAnsi="Times New Roman" w:cs="Times New Roman"/>
          <w:sz w:val="24"/>
        </w:rPr>
        <w:t>. Find c.</w:t>
      </w:r>
    </w:p>
    <w:p w14:paraId="69C2FBE4" w14:textId="77777777" w:rsidR="00B312AE" w:rsidRPr="00B312AE" w:rsidRDefault="00B312AE" w:rsidP="00B312AE">
      <w:pPr>
        <w:pStyle w:val="ListParagraph"/>
        <w:numPr>
          <w:ilvl w:val="0"/>
          <w:numId w:val="20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down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for the given DE:</w:t>
      </w:r>
      <w:r w:rsidR="00143B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3dy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</w:rPr>
          <m:t>-y=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+1</m:t>
        </m:r>
      </m:oMath>
      <w:r>
        <w:rPr>
          <w:rFonts w:ascii="Times New Roman" w:hAnsi="Times New Roman" w:cs="Times New Roman"/>
          <w:sz w:val="24"/>
        </w:rPr>
        <w:t>.</w:t>
      </w:r>
    </w:p>
    <w:p w14:paraId="784653E2" w14:textId="77777777" w:rsidR="003C17D4" w:rsidRPr="003C17D4" w:rsidRDefault="003C17D4" w:rsidP="00295F59">
      <w:pPr>
        <w:spacing w:before="240" w:after="0"/>
        <w:rPr>
          <w:rFonts w:ascii="Times New Roman" w:hAnsi="Times New Roman" w:cs="Times New Roman"/>
          <w:sz w:val="2"/>
        </w:rPr>
      </w:pPr>
    </w:p>
    <w:p w14:paraId="3D0D012F" w14:textId="77777777" w:rsidR="004E37E4" w:rsidRPr="00180B31" w:rsidRDefault="00295F59" w:rsidP="00180B3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2</w:t>
      </w:r>
      <w:r w:rsidRPr="00261DF3">
        <w:rPr>
          <w:rFonts w:ascii="Times New Roman" w:hAnsi="Times New Roman" w:cs="Times New Roman"/>
          <w:b/>
          <w:sz w:val="24"/>
        </w:rPr>
        <w:t>.</w:t>
      </w:r>
      <w:r w:rsidR="003C17D4" w:rsidRPr="00261DF3">
        <w:rPr>
          <w:rFonts w:ascii="Times New Roman" w:hAnsi="Times New Roman" w:cs="Times New Roman"/>
          <w:sz w:val="24"/>
        </w:rPr>
        <w:tab/>
      </w:r>
      <w:r w:rsidR="003C17D4" w:rsidRPr="00261DF3">
        <w:rPr>
          <w:rFonts w:ascii="Times New Roman" w:hAnsi="Times New Roman" w:cs="Times New Roman"/>
          <w:sz w:val="24"/>
        </w:rPr>
        <w:tab/>
      </w:r>
      <w:r w:rsidR="003C17D4">
        <w:rPr>
          <w:rFonts w:ascii="Times New Roman" w:hAnsi="Times New Roman" w:cs="Times New Roman"/>
          <w:sz w:val="24"/>
        </w:rPr>
        <w:tab/>
        <w:t xml:space="preserve">                             </w:t>
      </w:r>
      <w:r w:rsidR="00F93C09">
        <w:rPr>
          <w:rFonts w:ascii="Times New Roman" w:hAnsi="Times New Roman" w:cs="Times New Roman"/>
          <w:sz w:val="24"/>
        </w:rPr>
        <w:t xml:space="preserve">    </w:t>
      </w:r>
    </w:p>
    <w:p w14:paraId="36F33A1F" w14:textId="77777777" w:rsidR="00287066" w:rsidRPr="00180B31" w:rsidRDefault="003C17D4" w:rsidP="00180B31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180B31">
        <w:rPr>
          <w:rFonts w:ascii="Times New Roman" w:hAnsi="Times New Roman" w:cs="Times New Roman"/>
          <w:sz w:val="24"/>
        </w:rPr>
        <w:t>Evaluate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sup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sz w:val="24"/>
          </w:rPr>
          <m:t xml:space="preserve"> dz dx dy</m:t>
        </m:r>
      </m:oMath>
      <w:r w:rsidRPr="00180B31">
        <w:rPr>
          <w:rFonts w:ascii="Times New Roman" w:hAnsi="Times New Roman" w:cs="Times New Roman"/>
          <w:sz w:val="24"/>
        </w:rPr>
        <w:t xml:space="preserve"> .</w:t>
      </w:r>
    </w:p>
    <w:p w14:paraId="2C098D22" w14:textId="77777777" w:rsidR="00180B31" w:rsidRPr="00180B31" w:rsidRDefault="00180B31" w:rsidP="00180B31">
      <w:pPr>
        <w:pStyle w:val="ListParagraph"/>
        <w:numPr>
          <w:ilvl w:val="0"/>
          <w:numId w:val="2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180B31">
        <w:rPr>
          <w:rFonts w:ascii="Times New Roman" w:hAnsi="Times New Roman" w:cs="Times New Roman"/>
          <w:bCs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xz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dz dy dx</m:t>
                </m:r>
              </m:e>
            </m:nary>
          </m:e>
        </m:nary>
      </m:oMath>
      <w:r w:rsidRPr="00180B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780AFA" w14:textId="77777777" w:rsidR="00180B31" w:rsidRPr="00180B31" w:rsidRDefault="00180B31" w:rsidP="00180B31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93917">
        <w:rPr>
          <w:rFonts w:ascii="Times New Roman" w:hAnsi="Times New Roman" w:cs="Times New Roman"/>
          <w:bCs/>
          <w:sz w:val="24"/>
          <w:szCs w:val="24"/>
        </w:rPr>
        <w:t xml:space="preserve">Sketch the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A93917">
        <w:rPr>
          <w:rFonts w:ascii="Times New Roman" w:hAnsi="Times New Roman" w:cs="Times New Roman"/>
          <w:bCs/>
          <w:sz w:val="24"/>
          <w:szCs w:val="24"/>
        </w:rPr>
        <w:t xml:space="preserve"> bounded by </w:t>
      </w:r>
      <m:oMath>
        <m:r>
          <w:rPr>
            <w:rFonts w:ascii="Cambria Math" w:hAnsi="Cambria Math" w:cs="Times New Roman"/>
            <w:sz w:val="24"/>
            <w:szCs w:val="24"/>
          </w:rPr>
          <m:t>y=0,y=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93917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A93917">
        <w:rPr>
          <w:rFonts w:ascii="Times New Roman" w:hAnsi="Times New Roman" w:cs="Times New Roman"/>
          <w:bCs/>
          <w:sz w:val="24"/>
          <w:szCs w:val="24"/>
        </w:rPr>
        <w:t xml:space="preserve">valuate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dA</m:t>
            </m:r>
          </m:e>
        </m:nary>
      </m:oMath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949C015" w14:textId="77777777" w:rsidR="00180B31" w:rsidRPr="00180B31" w:rsidRDefault="00180B31" w:rsidP="00180B31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9391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Evaluate </w:t>
      </w:r>
      <m:oMath>
        <m:nary>
          <m:naryPr>
            <m:chr m:val="∬"/>
            <m:sup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)dA</m:t>
            </m:r>
          </m:e>
        </m:nary>
      </m:oMath>
      <w:r w:rsidRPr="00A93917">
        <w:rPr>
          <w:rFonts w:ascii="Times New Roman" w:hAnsi="Times New Roman" w:cs="Times New Roman"/>
          <w:bCs/>
          <w:sz w:val="24"/>
          <w:szCs w:val="24"/>
        </w:rPr>
        <w:t xml:space="preserve"> by changing to polar coordinates, where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r w:rsidRPr="00A9391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region enclosed by the circle with center the origin and radius 2.</w:t>
      </w:r>
    </w:p>
    <w:p w14:paraId="4D5AC65C" w14:textId="77777777" w:rsidR="00180B31" w:rsidRPr="00180B31" w:rsidRDefault="00180B31" w:rsidP="00180B31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93917">
        <w:rPr>
          <w:rFonts w:ascii="Times New Roman" w:hAnsi="Times New Roman" w:cs="Times New Roman"/>
          <w:bCs/>
          <w:sz w:val="24"/>
          <w:szCs w:val="24"/>
        </w:rPr>
        <w:t xml:space="preserve">Find the mass and center of mass of the lamina with the density function 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</m:oMath>
      <w:r w:rsidRPr="00A93917">
        <w:rPr>
          <w:rFonts w:ascii="Times New Roman" w:hAnsi="Times New Roman" w:cs="Times New Roman"/>
          <w:bCs/>
          <w:sz w:val="24"/>
          <w:szCs w:val="24"/>
        </w:rPr>
        <w:t xml:space="preserve"> that occupies the region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R={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:1≤x≤2,  0≤y≤2}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E78A45E" w14:textId="522535B8" w:rsidR="00180B31" w:rsidRPr="00732CB7" w:rsidRDefault="00180B31" w:rsidP="00180B31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93917">
        <w:rPr>
          <w:rFonts w:ascii="Times New Roman" w:hAnsi="Times New Roman" w:cs="Times New Roman"/>
          <w:bCs/>
          <w:sz w:val="24"/>
          <w:szCs w:val="24"/>
        </w:rPr>
        <w:t>Use a triple integral to find the volume of a tetrahedron enclosed by the coordinate planes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x=0, y=0, z=0 </m:t>
        </m:r>
      </m:oMath>
      <w:r w:rsidRPr="00A93917">
        <w:rPr>
          <w:rFonts w:ascii="Times New Roman" w:hAnsi="Times New Roman" w:cs="Times New Roman"/>
          <w:bCs/>
          <w:sz w:val="24"/>
          <w:szCs w:val="24"/>
        </w:rPr>
        <w:t xml:space="preserve">and the plane </w:t>
      </w:r>
      <m:oMath>
        <m:r>
          <w:rPr>
            <w:rFonts w:ascii="Cambria Math" w:hAnsi="Cambria Math" w:cs="Times New Roman"/>
            <w:sz w:val="24"/>
            <w:szCs w:val="24"/>
          </w:rPr>
          <m:t>4x+2y+z=4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8E9790D" w14:textId="6C3CBE68" w:rsidR="00732CB7" w:rsidRPr="00732CB7" w:rsidRDefault="00732CB7" w:rsidP="00732C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732CB7">
        <w:rPr>
          <w:rFonts w:ascii="Times New Roman" w:hAnsi="Times New Roman" w:cs="Times New Roman"/>
          <w:bCs/>
        </w:rPr>
        <w:t xml:space="preserve">Evaluate </w:t>
      </w:r>
      <m:oMath>
        <m:nary>
          <m:naryPr>
            <m:chr m:val="∬"/>
            <m:supHide m:val="1"/>
            <m:ctrlPr>
              <w:rPr>
                <w:rFonts w:ascii="Cambria Math" w:hAnsi="Cambria Math" w:cs="Times New Roman"/>
                <w:bCs/>
              </w:rPr>
            </m:ctrlPr>
          </m:naryPr>
          <m:sub>
            <m:r>
              <w:rPr>
                <w:rFonts w:ascii="Cambria Math" w:hAnsi="Cambria Math" w:cs="Times New Roman"/>
              </w:rPr>
              <m:t>R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(2</m:t>
            </m:r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r>
              <w:rPr>
                <w:rFonts w:ascii="Cambria Math" w:hAnsi="Cambria Math" w:cs="Times New Roman"/>
              </w:rPr>
              <m:t>dxdy</m:t>
            </m:r>
          </m:e>
        </m:nary>
      </m:oMath>
      <w:r w:rsidRPr="00732CB7">
        <w:rPr>
          <w:rFonts w:ascii="Times New Roman" w:hAnsi="Times New Roman" w:cs="Times New Roman"/>
          <w:bCs/>
        </w:rPr>
        <w:t>, where R is parallelogram bounded by the lines</w:t>
      </w:r>
    </w:p>
    <w:p w14:paraId="788AC74E" w14:textId="6FD5C8E7" w:rsidR="00732CB7" w:rsidRPr="00732CB7" w:rsidRDefault="00732CB7" w:rsidP="00732CB7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</w:rPr>
      </w:pPr>
      <w:r w:rsidRPr="00732CB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x+y=1, x+y=-2, x-y=1, x-y=-2.</m:t>
        </m:r>
      </m:oMath>
    </w:p>
    <w:p w14:paraId="65468808" w14:textId="77777777" w:rsidR="00180B31" w:rsidRDefault="00180B31" w:rsidP="00180B31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5DDD8B99" w14:textId="77777777" w:rsidR="00252FD6" w:rsidRDefault="00EF34E8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</w:p>
    <w:p w14:paraId="17414D9E" w14:textId="77777777" w:rsidR="00EF34E8" w:rsidRPr="00EF34E8" w:rsidRDefault="00EF34E8" w:rsidP="00227E4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93917">
        <w:rPr>
          <w:rFonts w:ascii="Times New Roman" w:hAnsi="Times New Roman" w:cs="Times New Roman"/>
          <w:bCs/>
          <w:sz w:val="24"/>
          <w:szCs w:val="24"/>
        </w:rPr>
        <w:t>Using</w:t>
      </w:r>
      <w:r>
        <w:rPr>
          <w:rFonts w:ascii="Times New Roman" w:hAnsi="Times New Roman" w:cs="Times New Roman"/>
          <w:bCs/>
          <w:sz w:val="24"/>
          <w:szCs w:val="24"/>
        </w:rPr>
        <w:t xml:space="preserve"> separation of variables, solve 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y,   y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A939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4B627E" w14:textId="77777777" w:rsidR="00EF34E8" w:rsidRPr="00EF34E8" w:rsidRDefault="00EF34E8" w:rsidP="00227E4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93917">
        <w:rPr>
          <w:rFonts w:ascii="Times New Roman" w:hAnsi="Times New Roman" w:cs="Times New Roman"/>
          <w:bCs/>
          <w:sz w:val="24"/>
          <w:szCs w:val="24"/>
        </w:rPr>
        <w:t>Solv</w:t>
      </w:r>
      <w:r>
        <w:rPr>
          <w:rFonts w:ascii="Times New Roman" w:hAnsi="Times New Roman" w:cs="Times New Roman"/>
          <w:bCs/>
          <w:sz w:val="24"/>
          <w:szCs w:val="24"/>
        </w:rPr>
        <w:t>e the given first order linear differential equation</w:t>
      </w:r>
      <w:r w:rsidRPr="00A93917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3917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dy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A0E492D" w14:textId="77777777" w:rsidR="00EF34E8" w:rsidRPr="00EF34E8" w:rsidRDefault="00EF34E8" w:rsidP="00227E4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Solve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-2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</w:rPr>
          <m:t>+y=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252FD6">
        <w:rPr>
          <w:rFonts w:ascii="Times New Roman" w:hAnsi="Times New Roman" w:cs="Times New Roman"/>
          <w:sz w:val="24"/>
        </w:rPr>
        <w:t>+1</w:t>
      </w:r>
      <w:r>
        <w:rPr>
          <w:rFonts w:ascii="Times New Roman" w:hAnsi="Times New Roman" w:cs="Times New Roman"/>
          <w:sz w:val="24"/>
        </w:rPr>
        <w:t>.</w:t>
      </w:r>
    </w:p>
    <w:p w14:paraId="211A0F2D" w14:textId="77777777" w:rsidR="00EF34E8" w:rsidRPr="00227E47" w:rsidRDefault="00227E47" w:rsidP="00227E4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Solve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+3D+2</m:t>
            </m:r>
          </m:e>
        </m:d>
        <m:r>
          <w:rPr>
            <w:rFonts w:ascii="Cambria Math" w:hAnsi="Cambria Math" w:cs="Times New Roman"/>
            <w:sz w:val="24"/>
          </w:rPr>
          <m:t>y=2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sin</m:t>
        </m:r>
        <m:r>
          <w:rPr>
            <w:rFonts w:ascii="Cambria Math" w:hAnsi="Cambria Math" w:cs="Times New Roman"/>
            <w:sz w:val="24"/>
          </w:rPr>
          <m:t>3x</m:t>
        </m:r>
      </m:oMath>
      <w:r w:rsidR="00EF34E8" w:rsidRPr="00252FD6">
        <w:rPr>
          <w:rFonts w:ascii="Times New Roman" w:hAnsi="Times New Roman" w:cs="Times New Roman"/>
          <w:i/>
          <w:sz w:val="24"/>
        </w:rPr>
        <w:t>,</w:t>
      </w:r>
      <w:r w:rsidR="00EF34E8">
        <w:rPr>
          <w:rFonts w:ascii="Times New Roman" w:hAnsi="Times New Roman" w:cs="Times New Roman"/>
          <w:i/>
          <w:sz w:val="24"/>
        </w:rPr>
        <w:t xml:space="preserve"> </w:t>
      </w:r>
      <w:r w:rsidR="00EF34E8" w:rsidRPr="00252FD6">
        <w:rPr>
          <w:rFonts w:ascii="Times New Roman" w:hAnsi="Times New Roman" w:cs="Times New Roman"/>
          <w:sz w:val="24"/>
        </w:rPr>
        <w:t xml:space="preserve">where </w:t>
      </w:r>
      <m:oMath>
        <m:r>
          <w:rPr>
            <w:rFonts w:ascii="Cambria Math" w:hAnsi="Cambria Math" w:cs="Times New Roman"/>
            <w:sz w:val="24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</w:rPr>
              <m:t>dx</m:t>
            </m:r>
          </m:den>
        </m:f>
      </m:oMath>
      <w:r w:rsidR="00EF34E8">
        <w:rPr>
          <w:rFonts w:ascii="Times New Roman" w:hAnsi="Times New Roman" w:cs="Times New Roman"/>
          <w:sz w:val="24"/>
        </w:rPr>
        <w:t>.</w:t>
      </w:r>
    </w:p>
    <w:p w14:paraId="7FC5044A" w14:textId="77777777" w:rsidR="00227E47" w:rsidRPr="00CA2DA0" w:rsidRDefault="00227E47" w:rsidP="00227E4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Solve 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-4y=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t, 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(0)=0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4428E02" w14:textId="77777777" w:rsidR="00CA2DA0" w:rsidRDefault="00CA2DA0" w:rsidP="00CA2D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following system of </w:t>
      </w:r>
      <w:r>
        <w:rPr>
          <w:rFonts w:ascii="Times New Roman" w:hAnsi="Times New Roman" w:cs="Times New Roman"/>
          <w:bCs/>
          <w:sz w:val="24"/>
          <w:szCs w:val="24"/>
        </w:rPr>
        <w:t>differential equations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4EB7C5" w14:textId="3F60CDA3" w:rsidR="00CA2DA0" w:rsidRDefault="00000000" w:rsidP="00CA2DA0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=-x+y,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=-3x-5y</m:t>
        </m:r>
      </m:oMath>
      <w:r w:rsidR="00CA2DA0" w:rsidRPr="00CA2DA0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=-2, 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A2DA0" w:rsidRPr="00CA2DA0">
        <w:rPr>
          <w:rFonts w:ascii="Times New Roman" w:hAnsi="Times New Roman" w:cs="Times New Roman"/>
          <w:sz w:val="24"/>
          <w:szCs w:val="24"/>
        </w:rPr>
        <w:t>.</w:t>
      </w:r>
    </w:p>
    <w:p w14:paraId="1687F2A2" w14:textId="77777777" w:rsidR="000319D0" w:rsidRDefault="000319D0" w:rsidP="000319D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930">
        <w:rPr>
          <w:rFonts w:ascii="Times New Roman" w:hAnsi="Times New Roman" w:cs="Times New Roman"/>
          <w:sz w:val="24"/>
          <w:szCs w:val="24"/>
        </w:rPr>
        <w:t>Newton’s law of cooling states that the rate of change of temperature of a body is proportional to the difference between the temperature of the body and that of the surrounding medium. The room temperature is 70</w:t>
      </w:r>
      <w:r w:rsidRPr="00C9093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C90930">
        <w:rPr>
          <w:rFonts w:ascii="Times New Roman" w:hAnsi="Times New Roman" w:cs="Times New Roman"/>
          <w:sz w:val="24"/>
          <w:szCs w:val="24"/>
        </w:rPr>
        <w:t xml:space="preserve"> F. When a cake is removed from an oven, its temperature is measured 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90930">
        <w:rPr>
          <w:rFonts w:ascii="Times New Roman" w:hAnsi="Times New Roman" w:cs="Times New Roman"/>
          <w:sz w:val="24"/>
          <w:szCs w:val="24"/>
        </w:rPr>
        <w:t>F. Three minutes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930">
        <w:rPr>
          <w:rFonts w:ascii="Times New Roman" w:hAnsi="Times New Roman" w:cs="Times New Roman"/>
          <w:sz w:val="24"/>
          <w:szCs w:val="24"/>
        </w:rPr>
        <w:t>later its temperature is</w:t>
      </w:r>
      <m:oMath>
        <m:r>
          <w:rPr>
            <w:rFonts w:ascii="Cambria Math" w:hAnsi="Cambria Math" w:cs="Times New Roman"/>
            <w:sz w:val="24"/>
            <w:szCs w:val="24"/>
          </w:rPr>
          <m:t>200℉</m:t>
        </m:r>
      </m:oMath>
      <w:r w:rsidRPr="00C90930">
        <w:rPr>
          <w:rFonts w:ascii="Times New Roman" w:hAnsi="Times New Roman" w:cs="Times New Roman"/>
          <w:sz w:val="24"/>
          <w:szCs w:val="24"/>
        </w:rPr>
        <w:t xml:space="preserve">. How long will it take for the cake to cool off to a temperature of </w:t>
      </w:r>
      <m:oMath>
        <m:r>
          <w:rPr>
            <w:rFonts w:ascii="Cambria Math" w:hAnsi="Cambria Math" w:cs="Times New Roman"/>
            <w:sz w:val="24"/>
            <w:szCs w:val="24"/>
          </w:rPr>
          <m:t>75℉</m:t>
        </m:r>
      </m:oMath>
      <w:r w:rsidRPr="00C90930">
        <w:rPr>
          <w:rFonts w:ascii="Times New Roman" w:hAnsi="Times New Roman" w:cs="Times New Roman"/>
          <w:sz w:val="24"/>
          <w:szCs w:val="24"/>
        </w:rPr>
        <w:t>?</w:t>
      </w:r>
    </w:p>
    <w:p w14:paraId="542B238F" w14:textId="77777777" w:rsidR="000319D0" w:rsidRPr="00382B3B" w:rsidRDefault="000319D0" w:rsidP="000319D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B3B">
        <w:rPr>
          <w:rFonts w:ascii="Times New Roman" w:hAnsi="Times New Roman" w:cs="Times New Roman"/>
          <w:sz w:val="24"/>
          <w:szCs w:val="24"/>
        </w:rPr>
        <w:t>If the population of a country doubles in 40 years, in how many years will it be four times 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B3B">
        <w:rPr>
          <w:rFonts w:ascii="Times New Roman" w:hAnsi="Times New Roman" w:cs="Times New Roman"/>
          <w:sz w:val="24"/>
          <w:szCs w:val="24"/>
        </w:rPr>
        <w:t>the assumption that the rate of increase is proportional to the present population.</w:t>
      </w:r>
    </w:p>
    <w:p w14:paraId="7FBDB543" w14:textId="2A0F0A34" w:rsidR="000319D0" w:rsidRPr="000319D0" w:rsidRDefault="000319D0" w:rsidP="000319D0">
      <w:pPr>
        <w:pStyle w:val="ListParagraph"/>
        <w:spacing w:after="0" w:line="360" w:lineRule="auto"/>
        <w:ind w:left="765"/>
        <w:rPr>
          <w:rFonts w:ascii="Times New Roman" w:hAnsi="Times New Roman" w:cs="Times New Roman"/>
          <w:b/>
          <w:sz w:val="24"/>
        </w:rPr>
      </w:pPr>
    </w:p>
    <w:p w14:paraId="0EECE0A1" w14:textId="77777777" w:rsidR="00252FD6" w:rsidRDefault="00252FD6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0722EB8" w14:textId="77777777" w:rsidR="00252FD6" w:rsidRDefault="00252FD6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7772575" w14:textId="77777777" w:rsidR="00545A42" w:rsidRPr="00227E47" w:rsidRDefault="00545A42" w:rsidP="00227E4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45A42" w:rsidRPr="00227E47" w:rsidSect="001A2D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08E7" w14:textId="77777777" w:rsidR="00861967" w:rsidRDefault="00861967" w:rsidP="002E7C78">
      <w:pPr>
        <w:spacing w:after="0" w:line="240" w:lineRule="auto"/>
      </w:pPr>
      <w:r>
        <w:separator/>
      </w:r>
    </w:p>
  </w:endnote>
  <w:endnote w:type="continuationSeparator" w:id="0">
    <w:p w14:paraId="4B9E4925" w14:textId="77777777" w:rsidR="00861967" w:rsidRDefault="00861967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3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1C906696" w14:textId="77777777" w:rsidR="005E5D9C" w:rsidRDefault="005E5D9C">
            <w:pPr>
              <w:pStyle w:val="Footer"/>
              <w:jc w:val="right"/>
            </w:pPr>
            <w:r>
              <w:t xml:space="preserve">Page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E03929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E03929">
              <w:rPr>
                <w:b/>
                <w:noProof/>
              </w:rPr>
              <w:t>2</w:t>
            </w:r>
            <w:r w:rsidR="003E17B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ABC5CB6" w14:textId="77777777" w:rsidR="005E5D9C" w:rsidRDefault="005E5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BE1E" w14:textId="77777777" w:rsidR="00861967" w:rsidRDefault="00861967" w:rsidP="002E7C78">
      <w:pPr>
        <w:spacing w:after="0" w:line="240" w:lineRule="auto"/>
      </w:pPr>
      <w:r>
        <w:separator/>
      </w:r>
    </w:p>
  </w:footnote>
  <w:footnote w:type="continuationSeparator" w:id="0">
    <w:p w14:paraId="64ABED0C" w14:textId="77777777" w:rsidR="00861967" w:rsidRDefault="00861967" w:rsidP="002E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DFBB" w14:textId="77777777" w:rsidR="002E7C78" w:rsidRDefault="002E7C78" w:rsidP="002E7C78">
    <w:pPr>
      <w:pStyle w:val="Header"/>
      <w:jc w:val="right"/>
    </w:pPr>
  </w:p>
  <w:p w14:paraId="5115E3F9" w14:textId="77777777" w:rsidR="002E7C78" w:rsidRDefault="002E7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EB2"/>
    <w:multiLevelType w:val="hybridMultilevel"/>
    <w:tmpl w:val="523A048C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" w15:restartNumberingAfterBreak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476F"/>
    <w:multiLevelType w:val="hybridMultilevel"/>
    <w:tmpl w:val="8DDCC9D6"/>
    <w:lvl w:ilvl="0" w:tplc="C7489F3E">
      <w:start w:val="1"/>
      <w:numFmt w:val="lowerLetter"/>
      <w:lvlText w:val="(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B6264"/>
    <w:multiLevelType w:val="hybridMultilevel"/>
    <w:tmpl w:val="4A667FEE"/>
    <w:lvl w:ilvl="0" w:tplc="FFFFFFFF">
      <w:start w:val="1"/>
      <w:numFmt w:val="lowerLetter"/>
      <w:lvlText w:val="(%1)"/>
      <w:lvlJc w:val="left"/>
      <w:pPr>
        <w:ind w:left="765" w:hanging="4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B1A37"/>
    <w:multiLevelType w:val="hybridMultilevel"/>
    <w:tmpl w:val="86783E28"/>
    <w:lvl w:ilvl="0" w:tplc="F654BB4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D2E25"/>
    <w:multiLevelType w:val="hybridMultilevel"/>
    <w:tmpl w:val="6FA80E68"/>
    <w:lvl w:ilvl="0" w:tplc="C0FAA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A6048"/>
    <w:multiLevelType w:val="hybridMultilevel"/>
    <w:tmpl w:val="863A0264"/>
    <w:lvl w:ilvl="0" w:tplc="437EC02A">
      <w:start w:val="1"/>
      <w:numFmt w:val="lowerLetter"/>
      <w:lvlText w:val="(%1)"/>
      <w:lvlJc w:val="left"/>
      <w:pPr>
        <w:ind w:left="64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C54763D"/>
    <w:multiLevelType w:val="hybridMultilevel"/>
    <w:tmpl w:val="47445550"/>
    <w:lvl w:ilvl="0" w:tplc="42DAF174">
      <w:start w:val="1"/>
      <w:numFmt w:val="lowerLetter"/>
      <w:lvlText w:val="(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86C55"/>
    <w:multiLevelType w:val="hybridMultilevel"/>
    <w:tmpl w:val="4A34198C"/>
    <w:lvl w:ilvl="0" w:tplc="857EC3A6">
      <w:start w:val="1"/>
      <w:numFmt w:val="lowerLetter"/>
      <w:lvlText w:val="(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14565FB"/>
    <w:multiLevelType w:val="hybridMultilevel"/>
    <w:tmpl w:val="46CEDE7C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2" w15:restartNumberingAfterBreak="0">
    <w:nsid w:val="315B2C34"/>
    <w:multiLevelType w:val="hybridMultilevel"/>
    <w:tmpl w:val="1CAEC62A"/>
    <w:lvl w:ilvl="0" w:tplc="D5C471B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512E7"/>
    <w:multiLevelType w:val="hybridMultilevel"/>
    <w:tmpl w:val="A8D44392"/>
    <w:lvl w:ilvl="0" w:tplc="437EC02A">
      <w:start w:val="1"/>
      <w:numFmt w:val="lowerLetter"/>
      <w:lvlText w:val="(%1)"/>
      <w:lvlJc w:val="left"/>
      <w:pPr>
        <w:ind w:left="1012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4" w15:restartNumberingAfterBreak="0">
    <w:nsid w:val="40F402B5"/>
    <w:multiLevelType w:val="hybridMultilevel"/>
    <w:tmpl w:val="C5F86DE0"/>
    <w:lvl w:ilvl="0" w:tplc="E2348072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DA1"/>
    <w:multiLevelType w:val="hybridMultilevel"/>
    <w:tmpl w:val="41BC2578"/>
    <w:lvl w:ilvl="0" w:tplc="63541F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62B22"/>
    <w:multiLevelType w:val="hybridMultilevel"/>
    <w:tmpl w:val="28281414"/>
    <w:lvl w:ilvl="0" w:tplc="BB66AE7A">
      <w:start w:val="1"/>
      <w:numFmt w:val="lowerLetter"/>
      <w:lvlText w:val="(%1)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65C45B7F"/>
    <w:multiLevelType w:val="hybridMultilevel"/>
    <w:tmpl w:val="180249A4"/>
    <w:lvl w:ilvl="0" w:tplc="AD3ED62A">
      <w:start w:val="1"/>
      <w:numFmt w:val="lowerLetter"/>
      <w:lvlText w:val="(%1)"/>
      <w:lvlJc w:val="left"/>
      <w:pPr>
        <w:ind w:left="765" w:hanging="40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6D467746"/>
    <w:multiLevelType w:val="hybridMultilevel"/>
    <w:tmpl w:val="90D22AE2"/>
    <w:lvl w:ilvl="0" w:tplc="88AA7360">
      <w:start w:val="1"/>
      <w:numFmt w:val="lowerLetter"/>
      <w:lvlText w:val="(%1)"/>
      <w:lvlJc w:val="left"/>
      <w:pPr>
        <w:ind w:left="63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6F654164"/>
    <w:multiLevelType w:val="hybridMultilevel"/>
    <w:tmpl w:val="CA40730E"/>
    <w:lvl w:ilvl="0" w:tplc="5AE6B368">
      <w:start w:val="1"/>
      <w:numFmt w:val="lowerLetter"/>
      <w:lvlText w:val="%1."/>
      <w:lvlJc w:val="center"/>
      <w:pPr>
        <w:ind w:left="81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739F70C8"/>
    <w:multiLevelType w:val="hybridMultilevel"/>
    <w:tmpl w:val="F80A33E0"/>
    <w:lvl w:ilvl="0" w:tplc="7CD6A3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BankGothic Md BT" w:hAnsi="BankGothic Md BT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99250A"/>
    <w:multiLevelType w:val="hybridMultilevel"/>
    <w:tmpl w:val="4A667FEE"/>
    <w:lvl w:ilvl="0" w:tplc="3AAAF5D8">
      <w:start w:val="1"/>
      <w:numFmt w:val="lowerLetter"/>
      <w:lvlText w:val="(%1)"/>
      <w:lvlJc w:val="left"/>
      <w:pPr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95A4F"/>
    <w:multiLevelType w:val="hybridMultilevel"/>
    <w:tmpl w:val="B7D4E884"/>
    <w:lvl w:ilvl="0" w:tplc="8C42494E">
      <w:start w:val="1"/>
      <w:numFmt w:val="lowerLetter"/>
      <w:lvlText w:val="(%1)"/>
      <w:lvlJc w:val="left"/>
      <w:pPr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C350D"/>
    <w:multiLevelType w:val="hybridMultilevel"/>
    <w:tmpl w:val="033686BC"/>
    <w:lvl w:ilvl="0" w:tplc="4C6AF060">
      <w:start w:val="1"/>
      <w:numFmt w:val="lowerLetter"/>
      <w:lvlText w:val="(%1)"/>
      <w:lvlJc w:val="left"/>
      <w:pPr>
        <w:ind w:left="630" w:hanging="360"/>
      </w:pPr>
      <w:rPr>
        <w:rFonts w:ascii="Times New Roman" w:eastAsiaTheme="minorEastAsia" w:hAnsi="Times New Roman" w:cs="Times New Roman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37DE4"/>
    <w:multiLevelType w:val="hybridMultilevel"/>
    <w:tmpl w:val="B4AC9A28"/>
    <w:lvl w:ilvl="0" w:tplc="437EC02A">
      <w:start w:val="1"/>
      <w:numFmt w:val="lowerLetter"/>
      <w:lvlText w:val="(%1)"/>
      <w:lvlJc w:val="left"/>
      <w:pPr>
        <w:ind w:left="944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39" w:hanging="360"/>
      </w:pPr>
    </w:lvl>
    <w:lvl w:ilvl="2" w:tplc="0409001B" w:tentative="1">
      <w:start w:val="1"/>
      <w:numFmt w:val="lowerRoman"/>
      <w:lvlText w:val="%3."/>
      <w:lvlJc w:val="right"/>
      <w:pPr>
        <w:ind w:left="2459" w:hanging="180"/>
      </w:pPr>
    </w:lvl>
    <w:lvl w:ilvl="3" w:tplc="0409000F" w:tentative="1">
      <w:start w:val="1"/>
      <w:numFmt w:val="decimal"/>
      <w:lvlText w:val="%4."/>
      <w:lvlJc w:val="left"/>
      <w:pPr>
        <w:ind w:left="3179" w:hanging="360"/>
      </w:pPr>
    </w:lvl>
    <w:lvl w:ilvl="4" w:tplc="04090019" w:tentative="1">
      <w:start w:val="1"/>
      <w:numFmt w:val="lowerLetter"/>
      <w:lvlText w:val="%5."/>
      <w:lvlJc w:val="left"/>
      <w:pPr>
        <w:ind w:left="3899" w:hanging="360"/>
      </w:pPr>
    </w:lvl>
    <w:lvl w:ilvl="5" w:tplc="0409001B" w:tentative="1">
      <w:start w:val="1"/>
      <w:numFmt w:val="lowerRoman"/>
      <w:lvlText w:val="%6."/>
      <w:lvlJc w:val="right"/>
      <w:pPr>
        <w:ind w:left="4619" w:hanging="180"/>
      </w:pPr>
    </w:lvl>
    <w:lvl w:ilvl="6" w:tplc="0409000F" w:tentative="1">
      <w:start w:val="1"/>
      <w:numFmt w:val="decimal"/>
      <w:lvlText w:val="%7."/>
      <w:lvlJc w:val="left"/>
      <w:pPr>
        <w:ind w:left="5339" w:hanging="360"/>
      </w:pPr>
    </w:lvl>
    <w:lvl w:ilvl="7" w:tplc="04090019" w:tentative="1">
      <w:start w:val="1"/>
      <w:numFmt w:val="lowerLetter"/>
      <w:lvlText w:val="%8."/>
      <w:lvlJc w:val="left"/>
      <w:pPr>
        <w:ind w:left="6059" w:hanging="360"/>
      </w:pPr>
    </w:lvl>
    <w:lvl w:ilvl="8" w:tplc="0409001B" w:tentative="1">
      <w:start w:val="1"/>
      <w:numFmt w:val="lowerRoman"/>
      <w:lvlText w:val="%9."/>
      <w:lvlJc w:val="right"/>
      <w:pPr>
        <w:ind w:left="6779" w:hanging="180"/>
      </w:pPr>
    </w:lvl>
  </w:abstractNum>
  <w:num w:numId="1" w16cid:durableId="1288009565">
    <w:abstractNumId w:val="25"/>
  </w:num>
  <w:num w:numId="2" w16cid:durableId="1165703075">
    <w:abstractNumId w:val="21"/>
  </w:num>
  <w:num w:numId="3" w16cid:durableId="280117639">
    <w:abstractNumId w:val="3"/>
  </w:num>
  <w:num w:numId="4" w16cid:durableId="1225067560">
    <w:abstractNumId w:val="18"/>
  </w:num>
  <w:num w:numId="5" w16cid:durableId="1604919296">
    <w:abstractNumId w:val="4"/>
  </w:num>
  <w:num w:numId="6" w16cid:durableId="1305812436">
    <w:abstractNumId w:val="1"/>
  </w:num>
  <w:num w:numId="7" w16cid:durableId="1801457120">
    <w:abstractNumId w:val="10"/>
  </w:num>
  <w:num w:numId="8" w16cid:durableId="1650865725">
    <w:abstractNumId w:val="11"/>
  </w:num>
  <w:num w:numId="9" w16cid:durableId="1793091222">
    <w:abstractNumId w:val="19"/>
  </w:num>
  <w:num w:numId="10" w16cid:durableId="437943335">
    <w:abstractNumId w:val="15"/>
  </w:num>
  <w:num w:numId="11" w16cid:durableId="1794321380">
    <w:abstractNumId w:val="16"/>
  </w:num>
  <w:num w:numId="12" w16cid:durableId="289282565">
    <w:abstractNumId w:val="2"/>
  </w:num>
  <w:num w:numId="13" w16cid:durableId="1951039344">
    <w:abstractNumId w:val="6"/>
  </w:num>
  <w:num w:numId="14" w16cid:durableId="2131583293">
    <w:abstractNumId w:val="24"/>
  </w:num>
  <w:num w:numId="15" w16cid:durableId="1722709298">
    <w:abstractNumId w:val="7"/>
  </w:num>
  <w:num w:numId="16" w16cid:durableId="1698193393">
    <w:abstractNumId w:val="20"/>
  </w:num>
  <w:num w:numId="17" w16cid:durableId="1659066383">
    <w:abstractNumId w:val="9"/>
  </w:num>
  <w:num w:numId="18" w16cid:durableId="1751344648">
    <w:abstractNumId w:val="12"/>
  </w:num>
  <w:num w:numId="19" w16cid:durableId="846167336">
    <w:abstractNumId w:val="0"/>
  </w:num>
  <w:num w:numId="20" w16cid:durableId="1873610196">
    <w:abstractNumId w:val="8"/>
  </w:num>
  <w:num w:numId="21" w16cid:durableId="2018464802">
    <w:abstractNumId w:val="26"/>
  </w:num>
  <w:num w:numId="22" w16cid:durableId="972516192">
    <w:abstractNumId w:val="13"/>
  </w:num>
  <w:num w:numId="23" w16cid:durableId="783771757">
    <w:abstractNumId w:val="23"/>
  </w:num>
  <w:num w:numId="24" w16cid:durableId="646276352">
    <w:abstractNumId w:val="17"/>
  </w:num>
  <w:num w:numId="25" w16cid:durableId="713192490">
    <w:abstractNumId w:val="14"/>
  </w:num>
  <w:num w:numId="26" w16cid:durableId="1343508788">
    <w:abstractNumId w:val="5"/>
  </w:num>
  <w:num w:numId="27" w16cid:durableId="757826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78"/>
    <w:rsid w:val="00004011"/>
    <w:rsid w:val="00013C9D"/>
    <w:rsid w:val="000319D0"/>
    <w:rsid w:val="000479CA"/>
    <w:rsid w:val="00054190"/>
    <w:rsid w:val="00057AFB"/>
    <w:rsid w:val="000664D5"/>
    <w:rsid w:val="00085B55"/>
    <w:rsid w:val="00090BF8"/>
    <w:rsid w:val="000C203C"/>
    <w:rsid w:val="000C4B09"/>
    <w:rsid w:val="000C4EE0"/>
    <w:rsid w:val="000C59C0"/>
    <w:rsid w:val="000D39FE"/>
    <w:rsid w:val="000D5983"/>
    <w:rsid w:val="000D7612"/>
    <w:rsid w:val="000E1761"/>
    <w:rsid w:val="000E38F4"/>
    <w:rsid w:val="00121C55"/>
    <w:rsid w:val="00125EAD"/>
    <w:rsid w:val="00143BF3"/>
    <w:rsid w:val="001477C8"/>
    <w:rsid w:val="001572EA"/>
    <w:rsid w:val="00161C0F"/>
    <w:rsid w:val="001729D8"/>
    <w:rsid w:val="00180B31"/>
    <w:rsid w:val="001855FB"/>
    <w:rsid w:val="001A1D5D"/>
    <w:rsid w:val="001A2DCB"/>
    <w:rsid w:val="001A3FDF"/>
    <w:rsid w:val="001B0F4F"/>
    <w:rsid w:val="001D695D"/>
    <w:rsid w:val="001D6F7F"/>
    <w:rsid w:val="001E518C"/>
    <w:rsid w:val="001F4B88"/>
    <w:rsid w:val="0020631F"/>
    <w:rsid w:val="0021293E"/>
    <w:rsid w:val="00226B76"/>
    <w:rsid w:val="00227E47"/>
    <w:rsid w:val="00242DAF"/>
    <w:rsid w:val="00252FD6"/>
    <w:rsid w:val="00253C29"/>
    <w:rsid w:val="00261DF3"/>
    <w:rsid w:val="00272A14"/>
    <w:rsid w:val="00274D6F"/>
    <w:rsid w:val="00287066"/>
    <w:rsid w:val="00295F59"/>
    <w:rsid w:val="002B4770"/>
    <w:rsid w:val="002E7C78"/>
    <w:rsid w:val="002F19F6"/>
    <w:rsid w:val="00305924"/>
    <w:rsid w:val="00307FC8"/>
    <w:rsid w:val="0032304E"/>
    <w:rsid w:val="00341E6B"/>
    <w:rsid w:val="00391082"/>
    <w:rsid w:val="003B009A"/>
    <w:rsid w:val="003C17D4"/>
    <w:rsid w:val="003E17B2"/>
    <w:rsid w:val="003E6E71"/>
    <w:rsid w:val="003F7C58"/>
    <w:rsid w:val="00427B18"/>
    <w:rsid w:val="00436FF3"/>
    <w:rsid w:val="004540AD"/>
    <w:rsid w:val="00454CDA"/>
    <w:rsid w:val="00464FDB"/>
    <w:rsid w:val="00473958"/>
    <w:rsid w:val="004B2192"/>
    <w:rsid w:val="004B41D4"/>
    <w:rsid w:val="004E073C"/>
    <w:rsid w:val="004E37E4"/>
    <w:rsid w:val="004E4A1C"/>
    <w:rsid w:val="0051144C"/>
    <w:rsid w:val="0054367A"/>
    <w:rsid w:val="00545A42"/>
    <w:rsid w:val="00594461"/>
    <w:rsid w:val="005E5D9C"/>
    <w:rsid w:val="00631812"/>
    <w:rsid w:val="00643D45"/>
    <w:rsid w:val="00647981"/>
    <w:rsid w:val="00676699"/>
    <w:rsid w:val="0069033C"/>
    <w:rsid w:val="006D6C73"/>
    <w:rsid w:val="006E4D78"/>
    <w:rsid w:val="00732CB7"/>
    <w:rsid w:val="00735A4A"/>
    <w:rsid w:val="0074625D"/>
    <w:rsid w:val="0079196D"/>
    <w:rsid w:val="00794C38"/>
    <w:rsid w:val="007A532E"/>
    <w:rsid w:val="007A6365"/>
    <w:rsid w:val="007A6DF4"/>
    <w:rsid w:val="007B7C7C"/>
    <w:rsid w:val="007C2993"/>
    <w:rsid w:val="007C4CFE"/>
    <w:rsid w:val="007C5293"/>
    <w:rsid w:val="007C7A4F"/>
    <w:rsid w:val="007D333D"/>
    <w:rsid w:val="007E7369"/>
    <w:rsid w:val="007E78B3"/>
    <w:rsid w:val="00810C5C"/>
    <w:rsid w:val="00814CF1"/>
    <w:rsid w:val="008214C6"/>
    <w:rsid w:val="008567EE"/>
    <w:rsid w:val="00857D3F"/>
    <w:rsid w:val="00861967"/>
    <w:rsid w:val="008A37B9"/>
    <w:rsid w:val="008C7B27"/>
    <w:rsid w:val="008D64AF"/>
    <w:rsid w:val="008D658C"/>
    <w:rsid w:val="008F2F82"/>
    <w:rsid w:val="0093235E"/>
    <w:rsid w:val="00972DF7"/>
    <w:rsid w:val="009B1EC0"/>
    <w:rsid w:val="009D0FC2"/>
    <w:rsid w:val="009D1CDB"/>
    <w:rsid w:val="009F3031"/>
    <w:rsid w:val="00A1690D"/>
    <w:rsid w:val="00A40515"/>
    <w:rsid w:val="00A43DF1"/>
    <w:rsid w:val="00A83C80"/>
    <w:rsid w:val="00A85311"/>
    <w:rsid w:val="00A926F7"/>
    <w:rsid w:val="00A94389"/>
    <w:rsid w:val="00A96892"/>
    <w:rsid w:val="00B312AE"/>
    <w:rsid w:val="00B3632C"/>
    <w:rsid w:val="00B3702D"/>
    <w:rsid w:val="00B46337"/>
    <w:rsid w:val="00B51FF2"/>
    <w:rsid w:val="00B615B8"/>
    <w:rsid w:val="00B66E2C"/>
    <w:rsid w:val="00B7214B"/>
    <w:rsid w:val="00B753AC"/>
    <w:rsid w:val="00BB760E"/>
    <w:rsid w:val="00BC388B"/>
    <w:rsid w:val="00BC5363"/>
    <w:rsid w:val="00C106B0"/>
    <w:rsid w:val="00C176A1"/>
    <w:rsid w:val="00C71320"/>
    <w:rsid w:val="00C86072"/>
    <w:rsid w:val="00CA2DA0"/>
    <w:rsid w:val="00CA7670"/>
    <w:rsid w:val="00CA7F17"/>
    <w:rsid w:val="00CC7FE6"/>
    <w:rsid w:val="00CE0629"/>
    <w:rsid w:val="00CE53E5"/>
    <w:rsid w:val="00D0343A"/>
    <w:rsid w:val="00D163BA"/>
    <w:rsid w:val="00D22C71"/>
    <w:rsid w:val="00D433B5"/>
    <w:rsid w:val="00D51027"/>
    <w:rsid w:val="00D540EF"/>
    <w:rsid w:val="00D8489D"/>
    <w:rsid w:val="00D940CC"/>
    <w:rsid w:val="00DA5FEB"/>
    <w:rsid w:val="00DB35AA"/>
    <w:rsid w:val="00DC7A66"/>
    <w:rsid w:val="00DF56B1"/>
    <w:rsid w:val="00DF6494"/>
    <w:rsid w:val="00E03929"/>
    <w:rsid w:val="00E040E6"/>
    <w:rsid w:val="00E205F7"/>
    <w:rsid w:val="00E61496"/>
    <w:rsid w:val="00E83F90"/>
    <w:rsid w:val="00E9046E"/>
    <w:rsid w:val="00E921B8"/>
    <w:rsid w:val="00EA353A"/>
    <w:rsid w:val="00EA6662"/>
    <w:rsid w:val="00ED4909"/>
    <w:rsid w:val="00EF34E8"/>
    <w:rsid w:val="00F0507F"/>
    <w:rsid w:val="00F25C48"/>
    <w:rsid w:val="00F25D9D"/>
    <w:rsid w:val="00F33491"/>
    <w:rsid w:val="00F36F79"/>
    <w:rsid w:val="00F37331"/>
    <w:rsid w:val="00F543E2"/>
    <w:rsid w:val="00F86381"/>
    <w:rsid w:val="00F93C09"/>
    <w:rsid w:val="00FB03D3"/>
    <w:rsid w:val="00FC25FC"/>
    <w:rsid w:val="00FD19E3"/>
    <w:rsid w:val="00FD4C24"/>
    <w:rsid w:val="00FE768E"/>
    <w:rsid w:val="00FF1D24"/>
    <w:rsid w:val="00FF4966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B07F"/>
  <w15:docId w15:val="{FA608E65-71A6-421C-8C3A-B7838EA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8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4EDC-1966-40A9-8F50-0568800B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Ayesha Siddiqua</cp:lastModifiedBy>
  <cp:revision>4</cp:revision>
  <cp:lastPrinted>2018-04-12T03:30:00Z</cp:lastPrinted>
  <dcterms:created xsi:type="dcterms:W3CDTF">2022-12-04T08:27:00Z</dcterms:created>
  <dcterms:modified xsi:type="dcterms:W3CDTF">2022-12-04T08:37:00Z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