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0067" w14:textId="56ECF2DE" w:rsidR="005770D4" w:rsidRDefault="005770D4" w:rsidP="00CC1497">
      <w:pPr>
        <w:ind w:firstLine="480"/>
      </w:pPr>
    </w:p>
    <w:p w14:paraId="5B2E0F61" w14:textId="77777777" w:rsidR="005770D4" w:rsidRDefault="005770D4">
      <w:pPr>
        <w:ind w:firstLine="480"/>
      </w:pPr>
      <w:r>
        <w:br w:type="page"/>
      </w:r>
    </w:p>
    <w:sdt>
      <w:sdtPr>
        <w:rPr>
          <w:lang w:val="zh-CN"/>
        </w:rPr>
        <w:id w:val="-1160537866"/>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3F243C3A" w14:textId="2580E8A7" w:rsidR="005770D4" w:rsidRDefault="005770D4">
          <w:pPr>
            <w:pStyle w:val="TOC"/>
            <w:ind w:firstLine="480"/>
          </w:pPr>
          <w:r>
            <w:rPr>
              <w:lang w:val="zh-CN"/>
            </w:rPr>
            <w:t>目录</w:t>
          </w:r>
        </w:p>
        <w:p w14:paraId="516B218A" w14:textId="2E4B57A2" w:rsidR="005770D4" w:rsidRDefault="005770D4">
          <w:pPr>
            <w:pStyle w:val="TOC1"/>
            <w:tabs>
              <w:tab w:val="left" w:pos="1260"/>
              <w:tab w:val="right" w:leader="dot" w:pos="8296"/>
            </w:tabs>
            <w:ind w:firstLine="480"/>
            <w:rPr>
              <w:noProof/>
              <w:sz w:val="21"/>
            </w:rPr>
          </w:pPr>
          <w:r>
            <w:fldChar w:fldCharType="begin"/>
          </w:r>
          <w:r>
            <w:instrText xml:space="preserve"> TOC \o "1-3" \h \z \u </w:instrText>
          </w:r>
          <w:r>
            <w:fldChar w:fldCharType="separate"/>
          </w:r>
          <w:hyperlink w:anchor="_Toc102333153" w:history="1">
            <w:r w:rsidRPr="000671B8">
              <w:rPr>
                <w:rStyle w:val="a5"/>
                <w:noProof/>
              </w:rPr>
              <w:t>一、</w:t>
            </w:r>
            <w:r>
              <w:rPr>
                <w:noProof/>
                <w:sz w:val="21"/>
              </w:rPr>
              <w:tab/>
            </w:r>
            <w:r w:rsidRPr="000671B8">
              <w:rPr>
                <w:rStyle w:val="a5"/>
                <w:noProof/>
              </w:rPr>
              <w:t>粒子群算法求解函数优化问题</w:t>
            </w:r>
            <w:r>
              <w:rPr>
                <w:noProof/>
                <w:webHidden/>
              </w:rPr>
              <w:tab/>
            </w:r>
            <w:r>
              <w:rPr>
                <w:noProof/>
                <w:webHidden/>
              </w:rPr>
              <w:fldChar w:fldCharType="begin"/>
            </w:r>
            <w:r>
              <w:rPr>
                <w:noProof/>
                <w:webHidden/>
              </w:rPr>
              <w:instrText xml:space="preserve"> PAGEREF _Toc102333153 \h </w:instrText>
            </w:r>
            <w:r>
              <w:rPr>
                <w:noProof/>
                <w:webHidden/>
              </w:rPr>
            </w:r>
            <w:r>
              <w:rPr>
                <w:noProof/>
                <w:webHidden/>
              </w:rPr>
              <w:fldChar w:fldCharType="separate"/>
            </w:r>
            <w:r>
              <w:rPr>
                <w:noProof/>
                <w:webHidden/>
              </w:rPr>
              <w:t>3</w:t>
            </w:r>
            <w:r>
              <w:rPr>
                <w:noProof/>
                <w:webHidden/>
              </w:rPr>
              <w:fldChar w:fldCharType="end"/>
            </w:r>
          </w:hyperlink>
        </w:p>
        <w:p w14:paraId="15F29D07" w14:textId="3D8309FE" w:rsidR="005770D4" w:rsidRDefault="005770D4">
          <w:pPr>
            <w:pStyle w:val="TOC1"/>
            <w:tabs>
              <w:tab w:val="left" w:pos="1260"/>
              <w:tab w:val="right" w:leader="dot" w:pos="8296"/>
            </w:tabs>
            <w:ind w:firstLine="480"/>
            <w:rPr>
              <w:noProof/>
              <w:sz w:val="21"/>
            </w:rPr>
          </w:pPr>
          <w:hyperlink w:anchor="_Toc102333154" w:history="1">
            <w:r w:rsidRPr="000671B8">
              <w:rPr>
                <w:rStyle w:val="a5"/>
                <w:noProof/>
              </w:rPr>
              <w:t>二、</w:t>
            </w:r>
            <w:r>
              <w:rPr>
                <w:noProof/>
                <w:sz w:val="21"/>
              </w:rPr>
              <w:tab/>
            </w:r>
            <w:r w:rsidRPr="000671B8">
              <w:rPr>
                <w:rStyle w:val="a5"/>
                <w:noProof/>
              </w:rPr>
              <w:t>粒子个数、迭代次数的探究</w:t>
            </w:r>
            <w:r>
              <w:rPr>
                <w:noProof/>
                <w:webHidden/>
              </w:rPr>
              <w:tab/>
            </w:r>
            <w:r>
              <w:rPr>
                <w:noProof/>
                <w:webHidden/>
              </w:rPr>
              <w:fldChar w:fldCharType="begin"/>
            </w:r>
            <w:r>
              <w:rPr>
                <w:noProof/>
                <w:webHidden/>
              </w:rPr>
              <w:instrText xml:space="preserve"> PAGEREF _Toc102333154 \h </w:instrText>
            </w:r>
            <w:r>
              <w:rPr>
                <w:noProof/>
                <w:webHidden/>
              </w:rPr>
            </w:r>
            <w:r>
              <w:rPr>
                <w:noProof/>
                <w:webHidden/>
              </w:rPr>
              <w:fldChar w:fldCharType="separate"/>
            </w:r>
            <w:r>
              <w:rPr>
                <w:noProof/>
                <w:webHidden/>
              </w:rPr>
              <w:t>4</w:t>
            </w:r>
            <w:r>
              <w:rPr>
                <w:noProof/>
                <w:webHidden/>
              </w:rPr>
              <w:fldChar w:fldCharType="end"/>
            </w:r>
          </w:hyperlink>
        </w:p>
        <w:p w14:paraId="177ECC9E" w14:textId="63DA06AF" w:rsidR="005770D4" w:rsidRDefault="005770D4">
          <w:pPr>
            <w:pStyle w:val="TOC2"/>
            <w:tabs>
              <w:tab w:val="right" w:leader="dot" w:pos="8296"/>
            </w:tabs>
            <w:ind w:left="480" w:firstLine="480"/>
            <w:rPr>
              <w:noProof/>
              <w:sz w:val="21"/>
            </w:rPr>
          </w:pPr>
          <w:hyperlink w:anchor="_Toc102333155" w:history="1">
            <w:r w:rsidRPr="000671B8">
              <w:rPr>
                <w:rStyle w:val="a5"/>
                <w:noProof/>
              </w:rPr>
              <w:t>使用对数坐标系进行可视化</w:t>
            </w:r>
            <w:r>
              <w:rPr>
                <w:noProof/>
                <w:webHidden/>
              </w:rPr>
              <w:tab/>
            </w:r>
            <w:r>
              <w:rPr>
                <w:noProof/>
                <w:webHidden/>
              </w:rPr>
              <w:fldChar w:fldCharType="begin"/>
            </w:r>
            <w:r>
              <w:rPr>
                <w:noProof/>
                <w:webHidden/>
              </w:rPr>
              <w:instrText xml:space="preserve"> PAGEREF _Toc102333155 \h </w:instrText>
            </w:r>
            <w:r>
              <w:rPr>
                <w:noProof/>
                <w:webHidden/>
              </w:rPr>
            </w:r>
            <w:r>
              <w:rPr>
                <w:noProof/>
                <w:webHidden/>
              </w:rPr>
              <w:fldChar w:fldCharType="separate"/>
            </w:r>
            <w:r>
              <w:rPr>
                <w:noProof/>
                <w:webHidden/>
              </w:rPr>
              <w:t>4</w:t>
            </w:r>
            <w:r>
              <w:rPr>
                <w:noProof/>
                <w:webHidden/>
              </w:rPr>
              <w:fldChar w:fldCharType="end"/>
            </w:r>
          </w:hyperlink>
        </w:p>
        <w:p w14:paraId="767C9047" w14:textId="58AE9128" w:rsidR="005770D4" w:rsidRDefault="005770D4">
          <w:pPr>
            <w:pStyle w:val="TOC2"/>
            <w:tabs>
              <w:tab w:val="right" w:leader="dot" w:pos="8296"/>
            </w:tabs>
            <w:ind w:left="480" w:firstLine="480"/>
            <w:rPr>
              <w:noProof/>
              <w:sz w:val="21"/>
            </w:rPr>
          </w:pPr>
          <w:hyperlink w:anchor="_Toc102333156" w:history="1">
            <w:r w:rsidRPr="000671B8">
              <w:rPr>
                <w:rStyle w:val="a5"/>
                <w:noProof/>
              </w:rPr>
              <w:t>对照试验</w:t>
            </w:r>
            <w:r>
              <w:rPr>
                <w:noProof/>
                <w:webHidden/>
              </w:rPr>
              <w:tab/>
            </w:r>
            <w:r>
              <w:rPr>
                <w:noProof/>
                <w:webHidden/>
              </w:rPr>
              <w:fldChar w:fldCharType="begin"/>
            </w:r>
            <w:r>
              <w:rPr>
                <w:noProof/>
                <w:webHidden/>
              </w:rPr>
              <w:instrText xml:space="preserve"> PAGEREF _Toc102333156 \h </w:instrText>
            </w:r>
            <w:r>
              <w:rPr>
                <w:noProof/>
                <w:webHidden/>
              </w:rPr>
            </w:r>
            <w:r>
              <w:rPr>
                <w:noProof/>
                <w:webHidden/>
              </w:rPr>
              <w:fldChar w:fldCharType="separate"/>
            </w:r>
            <w:r>
              <w:rPr>
                <w:noProof/>
                <w:webHidden/>
              </w:rPr>
              <w:t>5</w:t>
            </w:r>
            <w:r>
              <w:rPr>
                <w:noProof/>
                <w:webHidden/>
              </w:rPr>
              <w:fldChar w:fldCharType="end"/>
            </w:r>
          </w:hyperlink>
        </w:p>
        <w:p w14:paraId="23B7ED8E" w14:textId="1D3B2DF6" w:rsidR="005770D4" w:rsidRDefault="005770D4">
          <w:pPr>
            <w:pStyle w:val="TOC3"/>
            <w:tabs>
              <w:tab w:val="left" w:pos="1709"/>
              <w:tab w:val="right" w:leader="dot" w:pos="8296"/>
            </w:tabs>
            <w:ind w:left="960" w:firstLine="480"/>
            <w:rPr>
              <w:noProof/>
              <w:sz w:val="21"/>
            </w:rPr>
          </w:pPr>
          <w:hyperlink w:anchor="_Toc102333157" w:history="1">
            <w:r w:rsidRPr="000671B8">
              <w:rPr>
                <w:rStyle w:val="a5"/>
                <w:rFonts w:ascii="Wingdings" w:hAnsi="Wingdings"/>
                <w:noProof/>
              </w:rPr>
              <w:t></w:t>
            </w:r>
            <w:r>
              <w:rPr>
                <w:noProof/>
                <w:sz w:val="21"/>
              </w:rPr>
              <w:tab/>
            </w:r>
            <w:r w:rsidRPr="000671B8">
              <w:rPr>
                <w:rStyle w:val="a5"/>
                <w:noProof/>
              </w:rPr>
              <w:t>算法实现</w:t>
            </w:r>
            <w:r>
              <w:rPr>
                <w:noProof/>
                <w:webHidden/>
              </w:rPr>
              <w:tab/>
            </w:r>
            <w:r>
              <w:rPr>
                <w:noProof/>
                <w:webHidden/>
              </w:rPr>
              <w:fldChar w:fldCharType="begin"/>
            </w:r>
            <w:r>
              <w:rPr>
                <w:noProof/>
                <w:webHidden/>
              </w:rPr>
              <w:instrText xml:space="preserve"> PAGEREF _Toc102333157 \h </w:instrText>
            </w:r>
            <w:r>
              <w:rPr>
                <w:noProof/>
                <w:webHidden/>
              </w:rPr>
            </w:r>
            <w:r>
              <w:rPr>
                <w:noProof/>
                <w:webHidden/>
              </w:rPr>
              <w:fldChar w:fldCharType="separate"/>
            </w:r>
            <w:r>
              <w:rPr>
                <w:noProof/>
                <w:webHidden/>
              </w:rPr>
              <w:t>5</w:t>
            </w:r>
            <w:r>
              <w:rPr>
                <w:noProof/>
                <w:webHidden/>
              </w:rPr>
              <w:fldChar w:fldCharType="end"/>
            </w:r>
          </w:hyperlink>
        </w:p>
        <w:p w14:paraId="62211A81" w14:textId="48FCFDCB" w:rsidR="005770D4" w:rsidRDefault="005770D4">
          <w:pPr>
            <w:pStyle w:val="TOC3"/>
            <w:tabs>
              <w:tab w:val="left" w:pos="1709"/>
              <w:tab w:val="right" w:leader="dot" w:pos="8296"/>
            </w:tabs>
            <w:ind w:left="960" w:firstLine="480"/>
            <w:rPr>
              <w:noProof/>
              <w:sz w:val="21"/>
            </w:rPr>
          </w:pPr>
          <w:hyperlink w:anchor="_Toc102333158" w:history="1">
            <w:r w:rsidRPr="000671B8">
              <w:rPr>
                <w:rStyle w:val="a5"/>
                <w:rFonts w:ascii="Wingdings" w:hAnsi="Wingdings"/>
                <w:noProof/>
              </w:rPr>
              <w:t></w:t>
            </w:r>
            <w:r>
              <w:rPr>
                <w:noProof/>
                <w:sz w:val="21"/>
              </w:rPr>
              <w:tab/>
            </w:r>
            <w:r w:rsidRPr="000671B8">
              <w:rPr>
                <w:rStyle w:val="a5"/>
                <w:noProof/>
              </w:rPr>
              <w:t>实验设计</w:t>
            </w:r>
            <w:r>
              <w:rPr>
                <w:noProof/>
                <w:webHidden/>
              </w:rPr>
              <w:tab/>
            </w:r>
            <w:r>
              <w:rPr>
                <w:noProof/>
                <w:webHidden/>
              </w:rPr>
              <w:fldChar w:fldCharType="begin"/>
            </w:r>
            <w:r>
              <w:rPr>
                <w:noProof/>
                <w:webHidden/>
              </w:rPr>
              <w:instrText xml:space="preserve"> PAGEREF _Toc102333158 \h </w:instrText>
            </w:r>
            <w:r>
              <w:rPr>
                <w:noProof/>
                <w:webHidden/>
              </w:rPr>
            </w:r>
            <w:r>
              <w:rPr>
                <w:noProof/>
                <w:webHidden/>
              </w:rPr>
              <w:fldChar w:fldCharType="separate"/>
            </w:r>
            <w:r>
              <w:rPr>
                <w:noProof/>
                <w:webHidden/>
              </w:rPr>
              <w:t>5</w:t>
            </w:r>
            <w:r>
              <w:rPr>
                <w:noProof/>
                <w:webHidden/>
              </w:rPr>
              <w:fldChar w:fldCharType="end"/>
            </w:r>
          </w:hyperlink>
        </w:p>
        <w:p w14:paraId="2B02B05D" w14:textId="0E480A67" w:rsidR="005770D4" w:rsidRDefault="005770D4">
          <w:pPr>
            <w:pStyle w:val="TOC3"/>
            <w:tabs>
              <w:tab w:val="left" w:pos="1709"/>
              <w:tab w:val="right" w:leader="dot" w:pos="8296"/>
            </w:tabs>
            <w:ind w:left="960" w:firstLine="480"/>
            <w:rPr>
              <w:noProof/>
              <w:sz w:val="21"/>
            </w:rPr>
          </w:pPr>
          <w:hyperlink w:anchor="_Toc102333159" w:history="1">
            <w:r w:rsidRPr="000671B8">
              <w:rPr>
                <w:rStyle w:val="a5"/>
                <w:rFonts w:ascii="Wingdings" w:hAnsi="Wingdings"/>
                <w:noProof/>
              </w:rPr>
              <w:t></w:t>
            </w:r>
            <w:r>
              <w:rPr>
                <w:noProof/>
                <w:sz w:val="21"/>
              </w:rPr>
              <w:tab/>
            </w:r>
            <w:r w:rsidRPr="000671B8">
              <w:rPr>
                <w:rStyle w:val="a5"/>
                <w:noProof/>
              </w:rPr>
              <w:t>实验分析</w:t>
            </w:r>
            <w:r>
              <w:rPr>
                <w:noProof/>
                <w:webHidden/>
              </w:rPr>
              <w:tab/>
            </w:r>
            <w:r>
              <w:rPr>
                <w:noProof/>
                <w:webHidden/>
              </w:rPr>
              <w:fldChar w:fldCharType="begin"/>
            </w:r>
            <w:r>
              <w:rPr>
                <w:noProof/>
                <w:webHidden/>
              </w:rPr>
              <w:instrText xml:space="preserve"> PAGEREF _Toc102333159 \h </w:instrText>
            </w:r>
            <w:r>
              <w:rPr>
                <w:noProof/>
                <w:webHidden/>
              </w:rPr>
            </w:r>
            <w:r>
              <w:rPr>
                <w:noProof/>
                <w:webHidden/>
              </w:rPr>
              <w:fldChar w:fldCharType="separate"/>
            </w:r>
            <w:r>
              <w:rPr>
                <w:noProof/>
                <w:webHidden/>
              </w:rPr>
              <w:t>6</w:t>
            </w:r>
            <w:r>
              <w:rPr>
                <w:noProof/>
                <w:webHidden/>
              </w:rPr>
              <w:fldChar w:fldCharType="end"/>
            </w:r>
          </w:hyperlink>
        </w:p>
        <w:p w14:paraId="2134B009" w14:textId="575E7AA9" w:rsidR="005770D4" w:rsidRDefault="005770D4">
          <w:pPr>
            <w:pStyle w:val="TOC1"/>
            <w:tabs>
              <w:tab w:val="left" w:pos="1260"/>
              <w:tab w:val="right" w:leader="dot" w:pos="8296"/>
            </w:tabs>
            <w:ind w:firstLine="480"/>
            <w:rPr>
              <w:noProof/>
              <w:sz w:val="21"/>
            </w:rPr>
          </w:pPr>
          <w:hyperlink w:anchor="_Toc102333160" w:history="1">
            <w:r w:rsidRPr="000671B8">
              <w:rPr>
                <w:rStyle w:val="a5"/>
                <w:noProof/>
              </w:rPr>
              <w:t>三、</w:t>
            </w:r>
            <w:r>
              <w:rPr>
                <w:noProof/>
                <w:sz w:val="21"/>
              </w:rPr>
              <w:tab/>
            </w:r>
            <w:r w:rsidRPr="000671B8">
              <w:rPr>
                <w:rStyle w:val="a5"/>
                <w:noProof/>
              </w:rPr>
              <w:t>惯性因子</w:t>
            </w:r>
            <w:r w:rsidRPr="000671B8">
              <w:rPr>
                <w:rStyle w:val="a5"/>
                <w:noProof/>
              </w:rPr>
              <w:t>W</w:t>
            </w:r>
            <w:r w:rsidRPr="000671B8">
              <w:rPr>
                <w:rStyle w:val="a5"/>
                <w:noProof/>
              </w:rPr>
              <w:t>的探究</w:t>
            </w:r>
            <w:r>
              <w:rPr>
                <w:noProof/>
                <w:webHidden/>
              </w:rPr>
              <w:tab/>
            </w:r>
            <w:r>
              <w:rPr>
                <w:noProof/>
                <w:webHidden/>
              </w:rPr>
              <w:fldChar w:fldCharType="begin"/>
            </w:r>
            <w:r>
              <w:rPr>
                <w:noProof/>
                <w:webHidden/>
              </w:rPr>
              <w:instrText xml:space="preserve"> PAGEREF _Toc102333160 \h </w:instrText>
            </w:r>
            <w:r>
              <w:rPr>
                <w:noProof/>
                <w:webHidden/>
              </w:rPr>
            </w:r>
            <w:r>
              <w:rPr>
                <w:noProof/>
                <w:webHidden/>
              </w:rPr>
              <w:fldChar w:fldCharType="separate"/>
            </w:r>
            <w:r>
              <w:rPr>
                <w:noProof/>
                <w:webHidden/>
              </w:rPr>
              <w:t>10</w:t>
            </w:r>
            <w:r>
              <w:rPr>
                <w:noProof/>
                <w:webHidden/>
              </w:rPr>
              <w:fldChar w:fldCharType="end"/>
            </w:r>
          </w:hyperlink>
        </w:p>
        <w:p w14:paraId="7D521159" w14:textId="0E702F86" w:rsidR="005770D4" w:rsidRDefault="005770D4">
          <w:pPr>
            <w:pStyle w:val="TOC2"/>
            <w:tabs>
              <w:tab w:val="right" w:leader="dot" w:pos="8296"/>
            </w:tabs>
            <w:ind w:left="480" w:firstLine="480"/>
            <w:rPr>
              <w:noProof/>
              <w:sz w:val="21"/>
            </w:rPr>
          </w:pPr>
          <w:hyperlink w:anchor="_Toc102333161" w:history="1">
            <w:r w:rsidRPr="000671B8">
              <w:rPr>
                <w:rStyle w:val="a5"/>
                <w:noProof/>
              </w:rPr>
              <w:t>实验设置</w:t>
            </w:r>
            <w:r>
              <w:rPr>
                <w:noProof/>
                <w:webHidden/>
              </w:rPr>
              <w:tab/>
            </w:r>
            <w:r>
              <w:rPr>
                <w:noProof/>
                <w:webHidden/>
              </w:rPr>
              <w:fldChar w:fldCharType="begin"/>
            </w:r>
            <w:r>
              <w:rPr>
                <w:noProof/>
                <w:webHidden/>
              </w:rPr>
              <w:instrText xml:space="preserve"> PAGEREF _Toc102333161 \h </w:instrText>
            </w:r>
            <w:r>
              <w:rPr>
                <w:noProof/>
                <w:webHidden/>
              </w:rPr>
            </w:r>
            <w:r>
              <w:rPr>
                <w:noProof/>
                <w:webHidden/>
              </w:rPr>
              <w:fldChar w:fldCharType="separate"/>
            </w:r>
            <w:r>
              <w:rPr>
                <w:noProof/>
                <w:webHidden/>
              </w:rPr>
              <w:t>11</w:t>
            </w:r>
            <w:r>
              <w:rPr>
                <w:noProof/>
                <w:webHidden/>
              </w:rPr>
              <w:fldChar w:fldCharType="end"/>
            </w:r>
          </w:hyperlink>
        </w:p>
        <w:p w14:paraId="5070797E" w14:textId="3790DC4F" w:rsidR="005770D4" w:rsidRDefault="005770D4">
          <w:pPr>
            <w:pStyle w:val="TOC2"/>
            <w:tabs>
              <w:tab w:val="right" w:leader="dot" w:pos="8296"/>
            </w:tabs>
            <w:ind w:left="480" w:firstLine="480"/>
            <w:rPr>
              <w:noProof/>
              <w:sz w:val="21"/>
            </w:rPr>
          </w:pPr>
          <w:hyperlink w:anchor="_Toc102333162" w:history="1">
            <w:r w:rsidRPr="000671B8">
              <w:rPr>
                <w:rStyle w:val="a5"/>
                <w:noProof/>
              </w:rPr>
              <w:t>需要</w:t>
            </w:r>
            <w:r w:rsidRPr="000671B8">
              <w:rPr>
                <w:rStyle w:val="a5"/>
                <w:noProof/>
              </w:rPr>
              <w:t>衡</w:t>
            </w:r>
            <w:r w:rsidRPr="000671B8">
              <w:rPr>
                <w:rStyle w:val="a5"/>
                <w:noProof/>
              </w:rPr>
              <w:t>量的参数</w:t>
            </w:r>
            <w:r>
              <w:rPr>
                <w:noProof/>
                <w:webHidden/>
              </w:rPr>
              <w:tab/>
            </w:r>
            <w:r>
              <w:rPr>
                <w:noProof/>
                <w:webHidden/>
              </w:rPr>
              <w:fldChar w:fldCharType="begin"/>
            </w:r>
            <w:r>
              <w:rPr>
                <w:noProof/>
                <w:webHidden/>
              </w:rPr>
              <w:instrText xml:space="preserve"> PAGEREF _Toc102333162 \h </w:instrText>
            </w:r>
            <w:r>
              <w:rPr>
                <w:noProof/>
                <w:webHidden/>
              </w:rPr>
            </w:r>
            <w:r>
              <w:rPr>
                <w:noProof/>
                <w:webHidden/>
              </w:rPr>
              <w:fldChar w:fldCharType="separate"/>
            </w:r>
            <w:r>
              <w:rPr>
                <w:noProof/>
                <w:webHidden/>
              </w:rPr>
              <w:t>11</w:t>
            </w:r>
            <w:r>
              <w:rPr>
                <w:noProof/>
                <w:webHidden/>
              </w:rPr>
              <w:fldChar w:fldCharType="end"/>
            </w:r>
          </w:hyperlink>
        </w:p>
        <w:p w14:paraId="05F1C1DA" w14:textId="5A7D5717" w:rsidR="005770D4" w:rsidRDefault="005770D4">
          <w:pPr>
            <w:pStyle w:val="TOC3"/>
            <w:tabs>
              <w:tab w:val="left" w:pos="1709"/>
              <w:tab w:val="right" w:leader="dot" w:pos="8296"/>
            </w:tabs>
            <w:ind w:left="960" w:firstLine="480"/>
            <w:rPr>
              <w:noProof/>
              <w:sz w:val="21"/>
            </w:rPr>
          </w:pPr>
          <w:hyperlink w:anchor="_Toc102333163" w:history="1">
            <w:r w:rsidRPr="000671B8">
              <w:rPr>
                <w:rStyle w:val="a5"/>
                <w:rFonts w:ascii="Wingdings" w:hAnsi="Wingdings"/>
                <w:noProof/>
              </w:rPr>
              <w:t></w:t>
            </w:r>
            <w:r>
              <w:rPr>
                <w:noProof/>
                <w:sz w:val="21"/>
              </w:rPr>
              <w:tab/>
            </w:r>
            <w:r w:rsidRPr="000671B8">
              <w:rPr>
                <w:rStyle w:val="a5"/>
                <w:noProof/>
              </w:rPr>
              <w:t>算法找到的最优值</w:t>
            </w:r>
            <w:r>
              <w:rPr>
                <w:noProof/>
                <w:webHidden/>
              </w:rPr>
              <w:tab/>
            </w:r>
            <w:r>
              <w:rPr>
                <w:noProof/>
                <w:webHidden/>
              </w:rPr>
              <w:fldChar w:fldCharType="begin"/>
            </w:r>
            <w:r>
              <w:rPr>
                <w:noProof/>
                <w:webHidden/>
              </w:rPr>
              <w:instrText xml:space="preserve"> PAGEREF _Toc102333163 \h </w:instrText>
            </w:r>
            <w:r>
              <w:rPr>
                <w:noProof/>
                <w:webHidden/>
              </w:rPr>
            </w:r>
            <w:r>
              <w:rPr>
                <w:noProof/>
                <w:webHidden/>
              </w:rPr>
              <w:fldChar w:fldCharType="separate"/>
            </w:r>
            <w:r>
              <w:rPr>
                <w:noProof/>
                <w:webHidden/>
              </w:rPr>
              <w:t>11</w:t>
            </w:r>
            <w:r>
              <w:rPr>
                <w:noProof/>
                <w:webHidden/>
              </w:rPr>
              <w:fldChar w:fldCharType="end"/>
            </w:r>
          </w:hyperlink>
        </w:p>
        <w:p w14:paraId="26A66AF7" w14:textId="5D64AB24" w:rsidR="005770D4" w:rsidRDefault="005770D4">
          <w:pPr>
            <w:pStyle w:val="TOC3"/>
            <w:tabs>
              <w:tab w:val="left" w:pos="1709"/>
              <w:tab w:val="right" w:leader="dot" w:pos="8296"/>
            </w:tabs>
            <w:ind w:left="960" w:firstLine="480"/>
            <w:rPr>
              <w:noProof/>
              <w:sz w:val="21"/>
            </w:rPr>
          </w:pPr>
          <w:hyperlink w:anchor="_Toc102333164" w:history="1">
            <w:r w:rsidRPr="000671B8">
              <w:rPr>
                <w:rStyle w:val="a5"/>
                <w:rFonts w:ascii="Wingdings" w:hAnsi="Wingdings"/>
                <w:noProof/>
              </w:rPr>
              <w:t></w:t>
            </w:r>
            <w:r>
              <w:rPr>
                <w:noProof/>
                <w:sz w:val="21"/>
              </w:rPr>
              <w:tab/>
            </w:r>
            <w:r w:rsidRPr="000671B8">
              <w:rPr>
                <w:rStyle w:val="a5"/>
                <w:noProof/>
              </w:rPr>
              <w:t>跳出局部最优的能力（冲出平台期概率）</w:t>
            </w:r>
            <w:r>
              <w:rPr>
                <w:noProof/>
                <w:webHidden/>
              </w:rPr>
              <w:tab/>
            </w:r>
            <w:r>
              <w:rPr>
                <w:noProof/>
                <w:webHidden/>
              </w:rPr>
              <w:fldChar w:fldCharType="begin"/>
            </w:r>
            <w:r>
              <w:rPr>
                <w:noProof/>
                <w:webHidden/>
              </w:rPr>
              <w:instrText xml:space="preserve"> PAGEREF _Toc102333164 \h </w:instrText>
            </w:r>
            <w:r>
              <w:rPr>
                <w:noProof/>
                <w:webHidden/>
              </w:rPr>
            </w:r>
            <w:r>
              <w:rPr>
                <w:noProof/>
                <w:webHidden/>
              </w:rPr>
              <w:fldChar w:fldCharType="separate"/>
            </w:r>
            <w:r>
              <w:rPr>
                <w:noProof/>
                <w:webHidden/>
              </w:rPr>
              <w:t>11</w:t>
            </w:r>
            <w:r>
              <w:rPr>
                <w:noProof/>
                <w:webHidden/>
              </w:rPr>
              <w:fldChar w:fldCharType="end"/>
            </w:r>
          </w:hyperlink>
        </w:p>
        <w:p w14:paraId="596243FF" w14:textId="43574B7C" w:rsidR="005770D4" w:rsidRDefault="005770D4">
          <w:pPr>
            <w:pStyle w:val="TOC3"/>
            <w:tabs>
              <w:tab w:val="left" w:pos="1709"/>
              <w:tab w:val="right" w:leader="dot" w:pos="8296"/>
            </w:tabs>
            <w:ind w:left="960" w:firstLine="480"/>
            <w:rPr>
              <w:noProof/>
              <w:sz w:val="21"/>
            </w:rPr>
          </w:pPr>
          <w:hyperlink w:anchor="_Toc102333165" w:history="1">
            <w:r w:rsidRPr="000671B8">
              <w:rPr>
                <w:rStyle w:val="a5"/>
                <w:rFonts w:ascii="Wingdings" w:hAnsi="Wingdings"/>
                <w:noProof/>
              </w:rPr>
              <w:t></w:t>
            </w:r>
            <w:r>
              <w:rPr>
                <w:noProof/>
                <w:sz w:val="21"/>
              </w:rPr>
              <w:tab/>
            </w:r>
            <w:r w:rsidRPr="000671B8">
              <w:rPr>
                <w:rStyle w:val="a5"/>
                <w:noProof/>
              </w:rPr>
              <w:t>快速性</w:t>
            </w:r>
            <w:r>
              <w:rPr>
                <w:noProof/>
                <w:webHidden/>
              </w:rPr>
              <w:tab/>
            </w:r>
            <w:r>
              <w:rPr>
                <w:noProof/>
                <w:webHidden/>
              </w:rPr>
              <w:fldChar w:fldCharType="begin"/>
            </w:r>
            <w:r>
              <w:rPr>
                <w:noProof/>
                <w:webHidden/>
              </w:rPr>
              <w:instrText xml:space="preserve"> PAGEREF _Toc102333165 \h </w:instrText>
            </w:r>
            <w:r>
              <w:rPr>
                <w:noProof/>
                <w:webHidden/>
              </w:rPr>
            </w:r>
            <w:r>
              <w:rPr>
                <w:noProof/>
                <w:webHidden/>
              </w:rPr>
              <w:fldChar w:fldCharType="separate"/>
            </w:r>
            <w:r>
              <w:rPr>
                <w:noProof/>
                <w:webHidden/>
              </w:rPr>
              <w:t>13</w:t>
            </w:r>
            <w:r>
              <w:rPr>
                <w:noProof/>
                <w:webHidden/>
              </w:rPr>
              <w:fldChar w:fldCharType="end"/>
            </w:r>
          </w:hyperlink>
        </w:p>
        <w:p w14:paraId="29D7654E" w14:textId="2394C229" w:rsidR="005770D4" w:rsidRDefault="005770D4">
          <w:pPr>
            <w:pStyle w:val="TOC3"/>
            <w:tabs>
              <w:tab w:val="left" w:pos="1709"/>
              <w:tab w:val="right" w:leader="dot" w:pos="8296"/>
            </w:tabs>
            <w:ind w:left="960" w:firstLine="480"/>
            <w:rPr>
              <w:noProof/>
              <w:sz w:val="21"/>
            </w:rPr>
          </w:pPr>
          <w:hyperlink w:anchor="_Toc102333166" w:history="1">
            <w:r w:rsidRPr="000671B8">
              <w:rPr>
                <w:rStyle w:val="a5"/>
                <w:rFonts w:ascii="Wingdings" w:hAnsi="Wingdings"/>
                <w:noProof/>
              </w:rPr>
              <w:t></w:t>
            </w:r>
            <w:r>
              <w:rPr>
                <w:noProof/>
                <w:sz w:val="21"/>
              </w:rPr>
              <w:tab/>
            </w:r>
            <w:r w:rsidRPr="000671B8">
              <w:rPr>
                <w:rStyle w:val="a5"/>
                <w:noProof/>
              </w:rPr>
              <w:t>稳定性</w:t>
            </w:r>
            <w:r>
              <w:rPr>
                <w:noProof/>
                <w:webHidden/>
              </w:rPr>
              <w:tab/>
            </w:r>
            <w:r>
              <w:rPr>
                <w:noProof/>
                <w:webHidden/>
              </w:rPr>
              <w:fldChar w:fldCharType="begin"/>
            </w:r>
            <w:r>
              <w:rPr>
                <w:noProof/>
                <w:webHidden/>
              </w:rPr>
              <w:instrText xml:space="preserve"> PAGEREF _Toc102333166 \h </w:instrText>
            </w:r>
            <w:r>
              <w:rPr>
                <w:noProof/>
                <w:webHidden/>
              </w:rPr>
            </w:r>
            <w:r>
              <w:rPr>
                <w:noProof/>
                <w:webHidden/>
              </w:rPr>
              <w:fldChar w:fldCharType="separate"/>
            </w:r>
            <w:r>
              <w:rPr>
                <w:noProof/>
                <w:webHidden/>
              </w:rPr>
              <w:t>14</w:t>
            </w:r>
            <w:r>
              <w:rPr>
                <w:noProof/>
                <w:webHidden/>
              </w:rPr>
              <w:fldChar w:fldCharType="end"/>
            </w:r>
          </w:hyperlink>
        </w:p>
        <w:p w14:paraId="475628BE" w14:textId="48439423" w:rsidR="005770D4" w:rsidRDefault="005770D4">
          <w:pPr>
            <w:pStyle w:val="TOC3"/>
            <w:tabs>
              <w:tab w:val="left" w:pos="1709"/>
              <w:tab w:val="right" w:leader="dot" w:pos="8296"/>
            </w:tabs>
            <w:ind w:left="960" w:firstLine="480"/>
            <w:rPr>
              <w:noProof/>
              <w:sz w:val="21"/>
            </w:rPr>
          </w:pPr>
          <w:hyperlink w:anchor="_Toc102333167" w:history="1">
            <w:r w:rsidRPr="000671B8">
              <w:rPr>
                <w:rStyle w:val="a5"/>
                <w:rFonts w:ascii="Wingdings" w:hAnsi="Wingdings"/>
                <w:noProof/>
              </w:rPr>
              <w:t></w:t>
            </w:r>
            <w:r>
              <w:rPr>
                <w:noProof/>
                <w:sz w:val="21"/>
              </w:rPr>
              <w:tab/>
            </w:r>
            <w:r w:rsidRPr="000671B8">
              <w:rPr>
                <w:rStyle w:val="a5"/>
                <w:noProof/>
              </w:rPr>
              <w:t>结论与算法改进</w:t>
            </w:r>
            <w:r>
              <w:rPr>
                <w:noProof/>
                <w:webHidden/>
              </w:rPr>
              <w:tab/>
            </w:r>
            <w:r>
              <w:rPr>
                <w:noProof/>
                <w:webHidden/>
              </w:rPr>
              <w:fldChar w:fldCharType="begin"/>
            </w:r>
            <w:r>
              <w:rPr>
                <w:noProof/>
                <w:webHidden/>
              </w:rPr>
              <w:instrText xml:space="preserve"> PAGEREF _Toc102333167 \h </w:instrText>
            </w:r>
            <w:r>
              <w:rPr>
                <w:noProof/>
                <w:webHidden/>
              </w:rPr>
            </w:r>
            <w:r>
              <w:rPr>
                <w:noProof/>
                <w:webHidden/>
              </w:rPr>
              <w:fldChar w:fldCharType="separate"/>
            </w:r>
            <w:r>
              <w:rPr>
                <w:noProof/>
                <w:webHidden/>
              </w:rPr>
              <w:t>15</w:t>
            </w:r>
            <w:r>
              <w:rPr>
                <w:noProof/>
                <w:webHidden/>
              </w:rPr>
              <w:fldChar w:fldCharType="end"/>
            </w:r>
          </w:hyperlink>
        </w:p>
        <w:p w14:paraId="4F65DED5" w14:textId="5FA1346A" w:rsidR="005770D4" w:rsidRDefault="005770D4">
          <w:pPr>
            <w:pStyle w:val="TOC1"/>
            <w:tabs>
              <w:tab w:val="left" w:pos="1260"/>
              <w:tab w:val="right" w:leader="dot" w:pos="8296"/>
            </w:tabs>
            <w:ind w:firstLine="480"/>
            <w:rPr>
              <w:noProof/>
              <w:sz w:val="21"/>
            </w:rPr>
          </w:pPr>
          <w:hyperlink w:anchor="_Toc102333168" w:history="1">
            <w:r w:rsidRPr="000671B8">
              <w:rPr>
                <w:rStyle w:val="a5"/>
                <w:noProof/>
              </w:rPr>
              <w:t>四、</w:t>
            </w:r>
            <w:r>
              <w:rPr>
                <w:noProof/>
                <w:sz w:val="21"/>
              </w:rPr>
              <w:tab/>
            </w:r>
            <w:r w:rsidRPr="000671B8">
              <w:rPr>
                <w:rStyle w:val="a5"/>
                <w:noProof/>
              </w:rPr>
              <w:t>学习率</w:t>
            </w:r>
            <w:r w:rsidRPr="000671B8">
              <w:rPr>
                <w:rStyle w:val="a5"/>
                <w:noProof/>
              </w:rPr>
              <w:t>C1,C2</w:t>
            </w:r>
            <w:r w:rsidRPr="000671B8">
              <w:rPr>
                <w:rStyle w:val="a5"/>
                <w:noProof/>
              </w:rPr>
              <w:t>的探究</w:t>
            </w:r>
            <w:r>
              <w:rPr>
                <w:noProof/>
                <w:webHidden/>
              </w:rPr>
              <w:tab/>
            </w:r>
            <w:r>
              <w:rPr>
                <w:noProof/>
                <w:webHidden/>
              </w:rPr>
              <w:fldChar w:fldCharType="begin"/>
            </w:r>
            <w:r>
              <w:rPr>
                <w:noProof/>
                <w:webHidden/>
              </w:rPr>
              <w:instrText xml:space="preserve"> PAGEREF _Toc102333168 \h </w:instrText>
            </w:r>
            <w:r>
              <w:rPr>
                <w:noProof/>
                <w:webHidden/>
              </w:rPr>
            </w:r>
            <w:r>
              <w:rPr>
                <w:noProof/>
                <w:webHidden/>
              </w:rPr>
              <w:fldChar w:fldCharType="separate"/>
            </w:r>
            <w:r>
              <w:rPr>
                <w:noProof/>
                <w:webHidden/>
              </w:rPr>
              <w:t>15</w:t>
            </w:r>
            <w:r>
              <w:rPr>
                <w:noProof/>
                <w:webHidden/>
              </w:rPr>
              <w:fldChar w:fldCharType="end"/>
            </w:r>
          </w:hyperlink>
        </w:p>
        <w:p w14:paraId="12227B1B" w14:textId="17814CA5" w:rsidR="005770D4" w:rsidRDefault="005770D4">
          <w:pPr>
            <w:pStyle w:val="TOC1"/>
            <w:tabs>
              <w:tab w:val="left" w:pos="1260"/>
              <w:tab w:val="right" w:leader="dot" w:pos="8296"/>
            </w:tabs>
            <w:ind w:firstLine="480"/>
            <w:rPr>
              <w:noProof/>
              <w:sz w:val="21"/>
            </w:rPr>
          </w:pPr>
          <w:hyperlink w:anchor="_Toc102333169" w:history="1">
            <w:r w:rsidRPr="000671B8">
              <w:rPr>
                <w:rStyle w:val="a5"/>
                <w:noProof/>
              </w:rPr>
              <w:t>五、</w:t>
            </w:r>
            <w:r>
              <w:rPr>
                <w:noProof/>
                <w:sz w:val="21"/>
              </w:rPr>
              <w:tab/>
            </w:r>
            <w:r w:rsidRPr="000671B8">
              <w:rPr>
                <w:rStyle w:val="a5"/>
                <w:noProof/>
              </w:rPr>
              <w:t>大作业收获</w:t>
            </w:r>
            <w:r>
              <w:rPr>
                <w:noProof/>
                <w:webHidden/>
              </w:rPr>
              <w:tab/>
            </w:r>
            <w:r>
              <w:rPr>
                <w:noProof/>
                <w:webHidden/>
              </w:rPr>
              <w:fldChar w:fldCharType="begin"/>
            </w:r>
            <w:r>
              <w:rPr>
                <w:noProof/>
                <w:webHidden/>
              </w:rPr>
              <w:instrText xml:space="preserve"> PAGEREF _Toc102333169 \h </w:instrText>
            </w:r>
            <w:r>
              <w:rPr>
                <w:noProof/>
                <w:webHidden/>
              </w:rPr>
            </w:r>
            <w:r>
              <w:rPr>
                <w:noProof/>
                <w:webHidden/>
              </w:rPr>
              <w:fldChar w:fldCharType="separate"/>
            </w:r>
            <w:r>
              <w:rPr>
                <w:noProof/>
                <w:webHidden/>
              </w:rPr>
              <w:t>16</w:t>
            </w:r>
            <w:r>
              <w:rPr>
                <w:noProof/>
                <w:webHidden/>
              </w:rPr>
              <w:fldChar w:fldCharType="end"/>
            </w:r>
          </w:hyperlink>
        </w:p>
        <w:p w14:paraId="6C276538" w14:textId="566616AE" w:rsidR="005770D4" w:rsidRDefault="005770D4">
          <w:pPr>
            <w:ind w:firstLine="482"/>
          </w:pPr>
          <w:r>
            <w:rPr>
              <w:b/>
              <w:bCs/>
              <w:lang w:val="zh-CN"/>
            </w:rPr>
            <w:fldChar w:fldCharType="end"/>
          </w:r>
        </w:p>
      </w:sdtContent>
    </w:sdt>
    <w:p w14:paraId="23282A56" w14:textId="4CB61CC1" w:rsidR="005770D4" w:rsidRDefault="005770D4" w:rsidP="00CC1497">
      <w:pPr>
        <w:ind w:firstLine="480"/>
      </w:pPr>
    </w:p>
    <w:p w14:paraId="0179F7CE" w14:textId="77777777" w:rsidR="005770D4" w:rsidRDefault="005770D4" w:rsidP="00CC1497">
      <w:pPr>
        <w:ind w:firstLine="480"/>
        <w:rPr>
          <w:rFonts w:hint="eastAsia"/>
        </w:rPr>
      </w:pPr>
    </w:p>
    <w:p w14:paraId="1EE0C269" w14:textId="77777777" w:rsidR="005770D4" w:rsidRDefault="005770D4">
      <w:pPr>
        <w:ind w:firstLine="480"/>
      </w:pPr>
      <w:r>
        <w:br w:type="page"/>
      </w:r>
    </w:p>
    <w:p w14:paraId="1DF81C98" w14:textId="7B3E44C2" w:rsidR="006579C4" w:rsidRDefault="005642FE" w:rsidP="00CC1497">
      <w:pPr>
        <w:ind w:firstLine="480"/>
      </w:pPr>
      <w:r>
        <w:rPr>
          <w:rFonts w:hint="eastAsia"/>
        </w:rPr>
        <w:lastRenderedPageBreak/>
        <w:t>程序的在线运行地址</w:t>
      </w:r>
      <w:r w:rsidR="00EC000A">
        <w:rPr>
          <w:rFonts w:hint="eastAsia"/>
        </w:rPr>
        <w:t>，为了</w:t>
      </w:r>
      <w:r w:rsidR="000B64BA">
        <w:rPr>
          <w:rFonts w:hint="eastAsia"/>
        </w:rPr>
        <w:t>完整</w:t>
      </w:r>
      <w:r w:rsidR="00EC000A">
        <w:rPr>
          <w:rFonts w:hint="eastAsia"/>
        </w:rPr>
        <w:t>保留实验过程，使用</w:t>
      </w:r>
      <w:r w:rsidR="00EC000A">
        <w:rPr>
          <w:rFonts w:hint="eastAsia"/>
        </w:rPr>
        <w:t>jupyter</w:t>
      </w:r>
      <w:r w:rsidR="00EC000A">
        <w:t xml:space="preserve"> </w:t>
      </w:r>
      <w:r w:rsidR="00EC000A">
        <w:rPr>
          <w:rFonts w:hint="eastAsia"/>
        </w:rPr>
        <w:t>notebook</w:t>
      </w:r>
      <w:r w:rsidR="00EC000A">
        <w:rPr>
          <w:rFonts w:hint="eastAsia"/>
        </w:rPr>
        <w:t>来完成。</w:t>
      </w:r>
      <w:r w:rsidR="000B64BA">
        <w:rPr>
          <w:rFonts w:hint="eastAsia"/>
        </w:rPr>
        <w:t>地址如下：</w:t>
      </w:r>
    </w:p>
    <w:p w14:paraId="2D9F0151" w14:textId="6DE921CD" w:rsidR="006579C4" w:rsidRDefault="000B64BA" w:rsidP="00CC1497">
      <w:pPr>
        <w:ind w:firstLine="480"/>
      </w:pPr>
      <w:hyperlink r:id="rId8" w:history="1">
        <w:r w:rsidR="006579C4" w:rsidRPr="000B64BA">
          <w:rPr>
            <w:rStyle w:val="a5"/>
          </w:rPr>
          <w:t>https://colab.research.google.com/drive/12uEouDs0WgpGLXXJuKCdpZBuNEWTzwnU?usp=sharing</w:t>
        </w:r>
      </w:hyperlink>
    </w:p>
    <w:p w14:paraId="5E13952A" w14:textId="42FF7268" w:rsidR="00CC1497" w:rsidRDefault="00CC1497" w:rsidP="00CC1497">
      <w:pPr>
        <w:pStyle w:val="1"/>
        <w:ind w:firstLine="643"/>
      </w:pPr>
      <w:bookmarkStart w:id="0" w:name="_Toc102333153"/>
      <w:r w:rsidRPr="00CC1497">
        <w:rPr>
          <w:rFonts w:hint="eastAsia"/>
        </w:rPr>
        <w:t>粒子群算法求解函数优化问题</w:t>
      </w:r>
      <w:bookmarkEnd w:id="0"/>
    </w:p>
    <w:p w14:paraId="54BA4F9C" w14:textId="6BB56797" w:rsidR="00BA1A79" w:rsidRDefault="00BA1A79" w:rsidP="00BA1A79">
      <w:pPr>
        <w:ind w:firstLineChars="83" w:firstLine="199"/>
      </w:pPr>
      <w:r w:rsidRPr="00BA1A79">
        <w:t>粒子群算法</w:t>
      </w:r>
      <w:r w:rsidR="00312FC1">
        <w:rPr>
          <w:rFonts w:hint="eastAsia"/>
        </w:rPr>
        <w:t>开始用于</w:t>
      </w:r>
      <w:r w:rsidRPr="00BA1A79">
        <w:t>解决连续函数的最小值问题</w:t>
      </w:r>
      <w:r w:rsidR="00312FC1">
        <w:rPr>
          <w:rFonts w:hint="eastAsia"/>
        </w:rPr>
        <w:t>，而</w:t>
      </w:r>
      <w:r>
        <w:rPr>
          <w:rFonts w:hint="eastAsia"/>
        </w:rPr>
        <w:t>本次作业中使用函数是离散概率情况下的</w:t>
      </w:r>
      <w:r w:rsidRPr="00BA1A79">
        <w:t>多变数扩展</w:t>
      </w:r>
      <w:r w:rsidR="00680EF1">
        <w:rPr>
          <w:rFonts w:hint="eastAsia"/>
        </w:rPr>
        <w:t>，只需要用概率生成给定数量（</w:t>
      </w:r>
      <w:r w:rsidR="00680EF1">
        <w:rPr>
          <w:rFonts w:hint="eastAsia"/>
        </w:rPr>
        <w:t>3</w:t>
      </w:r>
      <w:r w:rsidR="00680EF1">
        <w:t>0</w:t>
      </w:r>
      <w:r w:rsidR="00680EF1">
        <w:rPr>
          <w:rFonts w:hint="eastAsia"/>
        </w:rPr>
        <w:t>）维的标准分布变量，带入方程</w:t>
      </w:r>
      <w:r w:rsidR="00312FC1">
        <w:rPr>
          <w:rFonts w:hint="eastAsia"/>
        </w:rPr>
        <w:t>离散化</w:t>
      </w:r>
      <w:r w:rsidR="00680EF1">
        <w:rPr>
          <w:rFonts w:hint="eastAsia"/>
        </w:rPr>
        <w:t>累加即可</w:t>
      </w:r>
      <w:r>
        <w:rPr>
          <w:rFonts w:hint="eastAsia"/>
        </w:rPr>
        <w:t>。</w:t>
      </w:r>
    </w:p>
    <w:p w14:paraId="4F48D9A9" w14:textId="77777777" w:rsidR="00312FC1" w:rsidRPr="00312FC1" w:rsidRDefault="00312FC1" w:rsidP="00312FC1">
      <w:pPr>
        <w:ind w:firstLineChars="83" w:firstLine="199"/>
        <w:jc w:val="center"/>
      </w:pPr>
      <w:r w:rsidRPr="00312FC1">
        <w:rPr>
          <w:noProof/>
        </w:rPr>
        <w:drawing>
          <wp:inline distT="0" distB="0" distL="0" distR="0" wp14:anchorId="13F5135B" wp14:editId="554AA21A">
            <wp:extent cx="2743200" cy="3106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8777" cy="3112809"/>
                    </a:xfrm>
                    <a:prstGeom prst="rect">
                      <a:avLst/>
                    </a:prstGeom>
                    <a:noFill/>
                    <a:ln>
                      <a:noFill/>
                    </a:ln>
                  </pic:spPr>
                </pic:pic>
              </a:graphicData>
            </a:graphic>
          </wp:inline>
        </w:drawing>
      </w:r>
    </w:p>
    <w:p w14:paraId="2953F50E" w14:textId="4114F016" w:rsidR="00312FC1" w:rsidRPr="007D388E" w:rsidRDefault="00312FC1" w:rsidP="00312FC1">
      <w:pPr>
        <w:ind w:firstLineChars="83" w:firstLine="174"/>
        <w:jc w:val="center"/>
        <w:rPr>
          <w:sz w:val="21"/>
          <w:szCs w:val="21"/>
        </w:rPr>
      </w:pPr>
      <w:r w:rsidRPr="007D388E">
        <w:rPr>
          <w:rFonts w:hint="eastAsia"/>
          <w:sz w:val="21"/>
          <w:szCs w:val="21"/>
        </w:rPr>
        <w:t>课程笔记：</w:t>
      </w:r>
      <w:r w:rsidRPr="007D388E">
        <w:rPr>
          <w:rFonts w:hint="eastAsia"/>
          <w:sz w:val="21"/>
          <w:szCs w:val="21"/>
        </w:rPr>
        <w:t>PSO</w:t>
      </w:r>
      <w:r w:rsidRPr="007D388E">
        <w:rPr>
          <w:rFonts w:hint="eastAsia"/>
          <w:sz w:val="21"/>
          <w:szCs w:val="21"/>
        </w:rPr>
        <w:t>算法的思维导图（大图在文件夹子下）</w:t>
      </w:r>
    </w:p>
    <w:p w14:paraId="53542CEF" w14:textId="065CEC49" w:rsidR="002B5A12" w:rsidRPr="002B5A12" w:rsidRDefault="00D93F66" w:rsidP="00033BF6">
      <w:pPr>
        <w:ind w:firstLineChars="83" w:firstLine="199"/>
      </w:pPr>
      <w:r>
        <w:rPr>
          <w:rFonts w:hint="eastAsia"/>
        </w:rPr>
        <w:t>根据</w:t>
      </w:r>
      <w:r>
        <w:rPr>
          <w:rFonts w:hint="eastAsia"/>
        </w:rPr>
        <w:t>PSO</w:t>
      </w:r>
      <w:r>
        <w:rPr>
          <w:rFonts w:hint="eastAsia"/>
        </w:rPr>
        <w:t>课程上记录的笔记，</w:t>
      </w:r>
      <w:r w:rsidR="002B5A12">
        <w:rPr>
          <w:rFonts w:hint="eastAsia"/>
        </w:rPr>
        <w:t>可以得到算法的流程图和重要参数。</w:t>
      </w:r>
    </w:p>
    <w:p w14:paraId="213B162D" w14:textId="44CD368F" w:rsidR="00725C30" w:rsidRDefault="00725C30" w:rsidP="00725C30">
      <w:pPr>
        <w:ind w:firstLineChars="83" w:firstLine="199"/>
        <w:jc w:val="center"/>
      </w:pPr>
      <w:r>
        <w:rPr>
          <w:noProof/>
        </w:rPr>
        <w:drawing>
          <wp:inline distT="0" distB="0" distL="0" distR="0" wp14:anchorId="1EC625F7" wp14:editId="7102394F">
            <wp:extent cx="4436215" cy="1536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5849" cy="1539401"/>
                    </a:xfrm>
                    <a:prstGeom prst="rect">
                      <a:avLst/>
                    </a:prstGeom>
                  </pic:spPr>
                </pic:pic>
              </a:graphicData>
            </a:graphic>
          </wp:inline>
        </w:drawing>
      </w:r>
    </w:p>
    <w:p w14:paraId="0FB2F022" w14:textId="51307E63" w:rsidR="00725C30" w:rsidRPr="007D388E" w:rsidRDefault="00725C30" w:rsidP="00725C30">
      <w:pPr>
        <w:ind w:firstLineChars="83" w:firstLine="174"/>
        <w:jc w:val="center"/>
        <w:rPr>
          <w:sz w:val="21"/>
          <w:szCs w:val="21"/>
        </w:rPr>
      </w:pPr>
      <w:r w:rsidRPr="007D388E">
        <w:rPr>
          <w:rFonts w:hint="eastAsia"/>
          <w:sz w:val="21"/>
          <w:szCs w:val="21"/>
        </w:rPr>
        <w:t>算法超参数</w:t>
      </w:r>
    </w:p>
    <w:p w14:paraId="4C6D6FCF" w14:textId="7355AD32" w:rsidR="00725C30" w:rsidRDefault="00725C30" w:rsidP="00725C30">
      <w:pPr>
        <w:ind w:firstLineChars="83" w:firstLine="199"/>
        <w:jc w:val="center"/>
      </w:pPr>
      <w:r>
        <w:rPr>
          <w:noProof/>
        </w:rPr>
        <w:lastRenderedPageBreak/>
        <w:drawing>
          <wp:inline distT="0" distB="0" distL="0" distR="0" wp14:anchorId="7A6DD85B" wp14:editId="1F0C3B70">
            <wp:extent cx="4393670" cy="87757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4036" cy="879641"/>
                    </a:xfrm>
                    <a:prstGeom prst="rect">
                      <a:avLst/>
                    </a:prstGeom>
                  </pic:spPr>
                </pic:pic>
              </a:graphicData>
            </a:graphic>
          </wp:inline>
        </w:drawing>
      </w:r>
    </w:p>
    <w:p w14:paraId="38E244A3" w14:textId="27D362EA" w:rsidR="00725C30" w:rsidRPr="007D388E" w:rsidRDefault="00725C30" w:rsidP="00725C30">
      <w:pPr>
        <w:ind w:firstLineChars="83" w:firstLine="174"/>
        <w:jc w:val="center"/>
        <w:rPr>
          <w:sz w:val="21"/>
          <w:szCs w:val="21"/>
        </w:rPr>
      </w:pPr>
      <w:r w:rsidRPr="007D388E">
        <w:rPr>
          <w:rFonts w:hint="eastAsia"/>
          <w:sz w:val="21"/>
          <w:szCs w:val="21"/>
        </w:rPr>
        <w:t>算法运行中间参数</w:t>
      </w:r>
    </w:p>
    <w:p w14:paraId="654DF0D0" w14:textId="6BD30443" w:rsidR="007B137C" w:rsidRDefault="00CC1497" w:rsidP="00CC1497">
      <w:pPr>
        <w:pStyle w:val="1"/>
        <w:ind w:firstLine="643"/>
      </w:pPr>
      <w:bookmarkStart w:id="1" w:name="_Toc102333154"/>
      <w:r>
        <w:rPr>
          <w:rFonts w:hint="eastAsia"/>
        </w:rPr>
        <w:t>粒子个数、迭代次数</w:t>
      </w:r>
      <w:r w:rsidR="007B137C">
        <w:rPr>
          <w:rFonts w:hint="eastAsia"/>
        </w:rPr>
        <w:t>的探究</w:t>
      </w:r>
      <w:bookmarkEnd w:id="1"/>
    </w:p>
    <w:p w14:paraId="371B02F5" w14:textId="4D742EA0" w:rsidR="004608CC" w:rsidRDefault="00C3621C">
      <w:pPr>
        <w:ind w:firstLine="480"/>
      </w:pPr>
      <w:r>
        <w:rPr>
          <w:rFonts w:hint="eastAsia"/>
        </w:rPr>
        <w:t>要求：</w:t>
      </w:r>
      <w:r w:rsidR="007B137C" w:rsidRPr="007B137C">
        <w:rPr>
          <w:rFonts w:hint="eastAsia"/>
        </w:rPr>
        <w:t>所有测试</w:t>
      </w:r>
      <w:r w:rsidR="007B137C" w:rsidRPr="007B137C">
        <w:t>函数维数</w:t>
      </w:r>
      <w:r w:rsidR="007B137C" w:rsidRPr="007B137C">
        <w:t>n=30</w:t>
      </w:r>
      <w:r w:rsidR="007B137C" w:rsidRPr="007B137C">
        <w:rPr>
          <w:rFonts w:hint="eastAsia"/>
        </w:rPr>
        <w:t>。观察</w:t>
      </w:r>
      <w:r w:rsidR="007B137C" w:rsidRPr="007B137C">
        <w:rPr>
          <w:rFonts w:hint="eastAsia"/>
        </w:rPr>
        <w:t>PSO</w:t>
      </w:r>
      <w:r w:rsidR="007B137C" w:rsidRPr="007B137C">
        <w:t>算法</w:t>
      </w:r>
      <w:r w:rsidR="007B137C" w:rsidRPr="007B137C">
        <w:rPr>
          <w:rFonts w:hint="eastAsia"/>
        </w:rPr>
        <w:t>在</w:t>
      </w:r>
      <w:r w:rsidR="007B137C" w:rsidRPr="007B137C">
        <w:t>粒子个数分别设置为</w:t>
      </w:r>
      <w:r w:rsidR="007B137C" w:rsidRPr="007B137C">
        <w:t>50</w:t>
      </w:r>
      <w:r w:rsidR="007B137C" w:rsidRPr="007B137C">
        <w:rPr>
          <w:rFonts w:hint="eastAsia"/>
        </w:rPr>
        <w:t>、</w:t>
      </w:r>
      <w:r w:rsidR="007B137C" w:rsidRPr="007B137C">
        <w:t xml:space="preserve"> 100</w:t>
      </w:r>
      <w:r w:rsidR="007B137C" w:rsidRPr="007B137C">
        <w:rPr>
          <w:rFonts w:hint="eastAsia"/>
        </w:rPr>
        <w:t>和</w:t>
      </w:r>
      <w:r w:rsidR="007B137C" w:rsidRPr="007B137C">
        <w:rPr>
          <w:rFonts w:hint="eastAsia"/>
        </w:rPr>
        <w:t>300</w:t>
      </w:r>
      <w:r w:rsidR="007B137C" w:rsidRPr="007B137C">
        <w:t>，迭代次数分别</w:t>
      </w:r>
      <w:r w:rsidR="007B137C" w:rsidRPr="007B137C">
        <w:rPr>
          <w:rFonts w:hint="eastAsia"/>
        </w:rPr>
        <w:t>设置</w:t>
      </w:r>
      <w:r w:rsidR="007B137C" w:rsidRPr="007B137C">
        <w:t>为</w:t>
      </w:r>
      <w:r w:rsidR="007B137C" w:rsidRPr="007B137C">
        <w:rPr>
          <w:rFonts w:hint="eastAsia"/>
        </w:rPr>
        <w:t>1</w:t>
      </w:r>
      <w:r w:rsidR="007B137C" w:rsidRPr="007B137C">
        <w:t>00</w:t>
      </w:r>
      <w:r w:rsidR="007B137C" w:rsidRPr="007B137C">
        <w:rPr>
          <w:rFonts w:hint="eastAsia"/>
        </w:rPr>
        <w:t>、</w:t>
      </w:r>
      <w:r w:rsidR="007B137C" w:rsidRPr="007B137C">
        <w:t xml:space="preserve"> 500</w:t>
      </w:r>
      <w:r w:rsidR="007B137C" w:rsidRPr="007B137C">
        <w:rPr>
          <w:rFonts w:hint="eastAsia"/>
        </w:rPr>
        <w:t>和</w:t>
      </w:r>
      <w:r w:rsidR="007B137C" w:rsidRPr="007B137C">
        <w:rPr>
          <w:rFonts w:hint="eastAsia"/>
        </w:rPr>
        <w:t>1</w:t>
      </w:r>
      <w:r w:rsidR="007B137C" w:rsidRPr="007B137C">
        <w:t>000</w:t>
      </w:r>
      <w:r w:rsidR="007B137C" w:rsidRPr="007B137C">
        <w:rPr>
          <w:rFonts w:hint="eastAsia"/>
        </w:rPr>
        <w:t>情况下的寻找最优解的过程。</w:t>
      </w:r>
    </w:p>
    <w:p w14:paraId="0DD0630A" w14:textId="0F4DF0E4" w:rsidR="00E42F5B" w:rsidRDefault="00CC1497" w:rsidP="00E42F5B">
      <w:pPr>
        <w:pStyle w:val="2"/>
        <w:ind w:firstLine="602"/>
      </w:pPr>
      <w:bookmarkStart w:id="2" w:name="_Toc102333155"/>
      <w:r w:rsidRPr="00CC1497">
        <w:t>使用对数</w:t>
      </w:r>
      <w:r w:rsidRPr="00CC1497">
        <w:rPr>
          <w:rFonts w:hint="eastAsia"/>
        </w:rPr>
        <w:t>坐标系进行</w:t>
      </w:r>
      <w:r w:rsidR="00292551">
        <w:rPr>
          <w:rFonts w:hint="eastAsia"/>
        </w:rPr>
        <w:t>可视化</w:t>
      </w:r>
      <w:bookmarkEnd w:id="2"/>
    </w:p>
    <w:p w14:paraId="47488627" w14:textId="41C277FE" w:rsidR="00F2108F" w:rsidRDefault="00E42F5B" w:rsidP="00E42F5B">
      <w:pPr>
        <w:ind w:firstLine="480"/>
      </w:pPr>
      <w:r w:rsidRPr="00E42F5B">
        <w:rPr>
          <w:rFonts w:hint="eastAsia"/>
        </w:rPr>
        <w:t>当使用</w:t>
      </w:r>
      <w:r w:rsidRPr="00E42F5B">
        <w:rPr>
          <w:rFonts w:hint="eastAsia"/>
        </w:rPr>
        <w:t>30</w:t>
      </w:r>
      <w:r w:rsidRPr="00E42F5B">
        <w:rPr>
          <w:rFonts w:hint="eastAsia"/>
        </w:rPr>
        <w:t>维的多变数扩展测试函数时，算法搜索范围可以达到（</w:t>
      </w:r>
      <w:r w:rsidRPr="00E42F5B">
        <w:rPr>
          <w:rFonts w:hint="eastAsia"/>
        </w:rPr>
        <w:t>1e0,1e9</w:t>
      </w:r>
      <w:r w:rsidRPr="00E42F5B">
        <w:rPr>
          <w:rFonts w:hint="eastAsia"/>
        </w:rPr>
        <w:t>），跨度很大。如下图所示，可以观察到三种颜色表示的三种参数下的三条曲线紧贴在一起，无法直观观察的算法的搜索过程。</w:t>
      </w:r>
    </w:p>
    <w:p w14:paraId="659D76D0" w14:textId="7B340DB1" w:rsidR="00F2108F" w:rsidRDefault="00F2108F" w:rsidP="00F2108F">
      <w:pPr>
        <w:ind w:left="480" w:firstLineChars="0" w:firstLine="0"/>
        <w:jc w:val="center"/>
      </w:pPr>
      <w:r>
        <w:rPr>
          <w:rFonts w:hint="eastAsia"/>
          <w:noProof/>
        </w:rPr>
        <w:drawing>
          <wp:inline distT="0" distB="0" distL="0" distR="0" wp14:anchorId="308EDD6B" wp14:editId="03EF3D75">
            <wp:extent cx="2251364" cy="1621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1073" cy="1628769"/>
                    </a:xfrm>
                    <a:prstGeom prst="rect">
                      <a:avLst/>
                    </a:prstGeom>
                    <a:noFill/>
                    <a:ln>
                      <a:noFill/>
                    </a:ln>
                  </pic:spPr>
                </pic:pic>
              </a:graphicData>
            </a:graphic>
          </wp:inline>
        </w:drawing>
      </w:r>
    </w:p>
    <w:p w14:paraId="5F4629E1" w14:textId="49F6E083" w:rsidR="002F62B8" w:rsidRPr="007D388E" w:rsidRDefault="002F62B8" w:rsidP="002F62B8">
      <w:pPr>
        <w:ind w:left="480" w:firstLineChars="0" w:firstLine="0"/>
        <w:jc w:val="center"/>
        <w:rPr>
          <w:sz w:val="21"/>
          <w:szCs w:val="21"/>
        </w:rPr>
      </w:pPr>
      <w:r w:rsidRPr="007D388E">
        <w:rPr>
          <w:rFonts w:hint="eastAsia"/>
          <w:sz w:val="21"/>
          <w:szCs w:val="21"/>
        </w:rPr>
        <w:t>使用正常坐标系的三种下降曲线</w:t>
      </w:r>
    </w:p>
    <w:p w14:paraId="1F0FD549" w14:textId="05F14210" w:rsidR="002F62B8" w:rsidRDefault="002F62B8" w:rsidP="002F62B8">
      <w:pPr>
        <w:ind w:firstLine="480"/>
      </w:pPr>
      <w:r w:rsidRPr="002F62B8">
        <w:rPr>
          <w:rFonts w:hint="eastAsia"/>
        </w:rPr>
        <w:t>因此，考虑到模电和自控原理中</w:t>
      </w:r>
      <w:r w:rsidRPr="002F62B8">
        <w:rPr>
          <w:rFonts w:hint="eastAsia"/>
        </w:rPr>
        <w:t>bode</w:t>
      </w:r>
      <w:r w:rsidRPr="002F62B8">
        <w:rPr>
          <w:rFonts w:hint="eastAsia"/>
        </w:rPr>
        <w:t>图的对数坐标系，我将数据进行了对数化，使用纵轴为对数坐标系的方法，使得不同参数情况下算法的可视化可以直观体现出来。具体实现时，可以采用</w:t>
      </w:r>
      <w:r w:rsidRPr="002F62B8">
        <w:rPr>
          <w:rFonts w:hint="eastAsia"/>
        </w:rPr>
        <w:t>matplotlib</w:t>
      </w:r>
      <w:r w:rsidRPr="002F62B8">
        <w:rPr>
          <w:rFonts w:hint="eastAsia"/>
        </w:rPr>
        <w:t>的对数系，也可以采用</w:t>
      </w:r>
      <w:r w:rsidRPr="002F62B8">
        <w:rPr>
          <w:rFonts w:hint="eastAsia"/>
        </w:rPr>
        <w:t>numpy</w:t>
      </w:r>
      <w:r w:rsidRPr="002F62B8">
        <w:rPr>
          <w:rFonts w:hint="eastAsia"/>
        </w:rPr>
        <w:t>将数据整体转换。</w:t>
      </w:r>
    </w:p>
    <w:p w14:paraId="47CDDAE8" w14:textId="787FEB92" w:rsidR="002F62B8" w:rsidRDefault="002F62B8" w:rsidP="002F62B8">
      <w:pPr>
        <w:ind w:left="480" w:firstLineChars="0" w:firstLine="0"/>
        <w:jc w:val="center"/>
      </w:pPr>
      <w:r>
        <w:rPr>
          <w:rFonts w:hint="eastAsia"/>
          <w:noProof/>
        </w:rPr>
        <w:lastRenderedPageBreak/>
        <w:drawing>
          <wp:inline distT="0" distB="0" distL="0" distR="0" wp14:anchorId="2AB30C34" wp14:editId="74E91AB3">
            <wp:extent cx="2465419" cy="1822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97" cy="1849489"/>
                    </a:xfrm>
                    <a:prstGeom prst="rect">
                      <a:avLst/>
                    </a:prstGeom>
                    <a:noFill/>
                    <a:ln>
                      <a:noFill/>
                    </a:ln>
                  </pic:spPr>
                </pic:pic>
              </a:graphicData>
            </a:graphic>
          </wp:inline>
        </w:drawing>
      </w:r>
    </w:p>
    <w:p w14:paraId="5E7D329A" w14:textId="1E2641E5" w:rsidR="002F62B8" w:rsidRPr="007D388E" w:rsidRDefault="002F62B8" w:rsidP="002F62B8">
      <w:pPr>
        <w:ind w:left="480" w:firstLineChars="0" w:firstLine="0"/>
        <w:jc w:val="center"/>
        <w:rPr>
          <w:sz w:val="21"/>
          <w:szCs w:val="21"/>
        </w:rPr>
      </w:pPr>
      <w:r w:rsidRPr="007D388E">
        <w:rPr>
          <w:sz w:val="21"/>
          <w:szCs w:val="21"/>
        </w:rPr>
        <w:t>使用</w:t>
      </w:r>
      <w:r w:rsidRPr="007D388E">
        <w:rPr>
          <w:rFonts w:hint="eastAsia"/>
          <w:sz w:val="21"/>
          <w:szCs w:val="21"/>
        </w:rPr>
        <w:t>对数</w:t>
      </w:r>
      <w:r w:rsidRPr="007D388E">
        <w:rPr>
          <w:sz w:val="21"/>
          <w:szCs w:val="21"/>
        </w:rPr>
        <w:t>坐标系的三</w:t>
      </w:r>
      <w:r w:rsidRPr="007D388E">
        <w:rPr>
          <w:rFonts w:hint="eastAsia"/>
          <w:sz w:val="21"/>
          <w:szCs w:val="21"/>
        </w:rPr>
        <w:t>种下降曲线</w:t>
      </w:r>
    </w:p>
    <w:p w14:paraId="7ACE9292" w14:textId="67FBC6E1" w:rsidR="00CC1497" w:rsidRDefault="002F62B8" w:rsidP="00CC1497">
      <w:pPr>
        <w:ind w:left="480" w:firstLineChars="0" w:firstLine="0"/>
      </w:pPr>
      <w:r>
        <w:rPr>
          <w:rFonts w:hint="eastAsia"/>
        </w:rPr>
        <w:t>观察到三条曲线</w:t>
      </w:r>
      <w:r w:rsidR="007D388E">
        <w:rPr>
          <w:rFonts w:hint="eastAsia"/>
        </w:rPr>
        <w:t>成功</w:t>
      </w:r>
      <w:r w:rsidR="00292551">
        <w:rPr>
          <w:rFonts w:hint="eastAsia"/>
        </w:rPr>
        <w:t>分离开了，便于算法性能的对比研究。</w:t>
      </w:r>
    </w:p>
    <w:p w14:paraId="7E18DEA3" w14:textId="2FB5DEE2" w:rsidR="00C91A5B" w:rsidRPr="00CC1497" w:rsidRDefault="00C91A5B" w:rsidP="00CC1497">
      <w:pPr>
        <w:ind w:left="480" w:firstLineChars="0" w:firstLine="0"/>
      </w:pPr>
      <w:r>
        <w:rPr>
          <w:rFonts w:hint="eastAsia"/>
        </w:rPr>
        <w:t>但是也要注意，对尺度进行缩放也导致差距较为接近的两条线</w:t>
      </w:r>
      <w:r w:rsidR="00312FC1">
        <w:rPr>
          <w:rFonts w:hint="eastAsia"/>
        </w:rPr>
        <w:t>水平方向</w:t>
      </w:r>
      <w:r>
        <w:rPr>
          <w:rFonts w:hint="eastAsia"/>
        </w:rPr>
        <w:t>重合，</w:t>
      </w:r>
      <w:r w:rsidR="00312FC1">
        <w:rPr>
          <w:rFonts w:hint="eastAsia"/>
        </w:rPr>
        <w:t>其斜率也被去了对数，变化趋势不敏感。</w:t>
      </w:r>
      <w:r>
        <w:rPr>
          <w:rFonts w:hint="eastAsia"/>
        </w:rPr>
        <w:t>因此对于</w:t>
      </w:r>
      <w:r w:rsidR="001520A8">
        <w:rPr>
          <w:rFonts w:hint="eastAsia"/>
        </w:rPr>
        <w:t>算法执行</w:t>
      </w:r>
      <w:r>
        <w:rPr>
          <w:rFonts w:hint="eastAsia"/>
        </w:rPr>
        <w:t>末</w:t>
      </w:r>
      <w:r w:rsidR="001520A8">
        <w:rPr>
          <w:rFonts w:hint="eastAsia"/>
        </w:rPr>
        <w:t>期</w:t>
      </w:r>
      <w:r w:rsidR="00312FC1">
        <w:rPr>
          <w:rFonts w:hint="eastAsia"/>
        </w:rPr>
        <w:t>，</w:t>
      </w:r>
      <w:r>
        <w:rPr>
          <w:rFonts w:hint="eastAsia"/>
        </w:rPr>
        <w:t>数量级差距不大情况下，还应该回到标准坐标系下探究。</w:t>
      </w:r>
    </w:p>
    <w:p w14:paraId="0CCB2B27" w14:textId="6E9E22C4" w:rsidR="00292551" w:rsidRDefault="00292551" w:rsidP="00292551">
      <w:pPr>
        <w:pStyle w:val="2"/>
        <w:ind w:firstLine="602"/>
      </w:pPr>
      <w:bookmarkStart w:id="3" w:name="_Toc102333156"/>
      <w:r>
        <w:rPr>
          <w:rFonts w:hint="eastAsia"/>
        </w:rPr>
        <w:t>对照试验</w:t>
      </w:r>
      <w:bookmarkEnd w:id="3"/>
    </w:p>
    <w:p w14:paraId="43A8AAA5" w14:textId="5989AF9D" w:rsidR="00286E3A" w:rsidRPr="00286E3A" w:rsidRDefault="00286E3A" w:rsidP="00C96B1E">
      <w:pPr>
        <w:pStyle w:val="3"/>
        <w:ind w:firstLine="482"/>
      </w:pPr>
      <w:bookmarkStart w:id="4" w:name="_Toc102333157"/>
      <w:r>
        <w:rPr>
          <w:rFonts w:hint="eastAsia"/>
        </w:rPr>
        <w:t>算法实现</w:t>
      </w:r>
      <w:bookmarkEnd w:id="4"/>
    </w:p>
    <w:p w14:paraId="520CC81F" w14:textId="543BE495" w:rsidR="00292551" w:rsidRDefault="00292551" w:rsidP="00292551">
      <w:pPr>
        <w:ind w:firstLine="480"/>
      </w:pPr>
      <w:r>
        <w:rPr>
          <w:rFonts w:hint="eastAsia"/>
        </w:rPr>
        <w:t>同时，吸取前两次实验中</w:t>
      </w:r>
      <w:r w:rsidR="00033BF6">
        <w:rPr>
          <w:rFonts w:hint="eastAsia"/>
        </w:rPr>
        <w:t>算法实现使用顺序结构的弊端。</w:t>
      </w:r>
      <w:r>
        <w:rPr>
          <w:rFonts w:hint="eastAsia"/>
        </w:rPr>
        <w:t>设置过多</w:t>
      </w:r>
      <w:r w:rsidR="00033BF6">
        <w:rPr>
          <w:rFonts w:hint="eastAsia"/>
        </w:rPr>
        <w:t>全局变量定义的</w:t>
      </w:r>
      <w:r>
        <w:rPr>
          <w:rFonts w:hint="eastAsia"/>
        </w:rPr>
        <w:t>超参数导致</w:t>
      </w:r>
      <w:r w:rsidR="00033BF6">
        <w:rPr>
          <w:rFonts w:hint="eastAsia"/>
        </w:rPr>
        <w:t>进行重复实验时出现变量泄露等问题，这些问题在</w:t>
      </w:r>
      <w:r w:rsidR="00033BF6">
        <w:rPr>
          <w:rFonts w:hint="eastAsia"/>
        </w:rPr>
        <w:t>python</w:t>
      </w:r>
      <w:r w:rsidR="00033BF6">
        <w:rPr>
          <w:rFonts w:hint="eastAsia"/>
        </w:rPr>
        <w:t>中（尤其是</w:t>
      </w:r>
      <w:r w:rsidR="00033BF6">
        <w:rPr>
          <w:rFonts w:hint="eastAsia"/>
        </w:rPr>
        <w:t>jupyter</w:t>
      </w:r>
      <w:r w:rsidR="00033BF6">
        <w:t xml:space="preserve"> </w:t>
      </w:r>
      <w:r w:rsidR="00033BF6">
        <w:rPr>
          <w:rFonts w:hint="eastAsia"/>
        </w:rPr>
        <w:t>notebook</w:t>
      </w:r>
      <w:r w:rsidR="00033BF6">
        <w:rPr>
          <w:rFonts w:hint="eastAsia"/>
        </w:rPr>
        <w:t>中）</w:t>
      </w:r>
      <w:r w:rsidR="00033BF6">
        <w:rPr>
          <w:rFonts w:hint="eastAsia"/>
        </w:rPr>
        <w:t>debug</w:t>
      </w:r>
      <w:r w:rsidR="00033BF6">
        <w:rPr>
          <w:rFonts w:hint="eastAsia"/>
        </w:rPr>
        <w:t>很困难。此次算法实现用类来封装，超参数使用类内变量，使得创建和销毁都更安全，做多组对照实验时出现问题较少。</w:t>
      </w:r>
    </w:p>
    <w:p w14:paraId="3953B8A4" w14:textId="62708664" w:rsidR="00286E3A" w:rsidRDefault="00286E3A" w:rsidP="00C96B1E">
      <w:pPr>
        <w:pStyle w:val="3"/>
        <w:ind w:firstLine="482"/>
      </w:pPr>
      <w:bookmarkStart w:id="5" w:name="_Toc102333158"/>
      <w:r>
        <w:rPr>
          <w:rFonts w:hint="eastAsia"/>
        </w:rPr>
        <w:t>实验设计</w:t>
      </w:r>
      <w:bookmarkEnd w:id="5"/>
    </w:p>
    <w:p w14:paraId="11E0928E" w14:textId="118C2F8B" w:rsidR="00286E3A" w:rsidRDefault="00286E3A" w:rsidP="00286E3A">
      <w:pPr>
        <w:ind w:firstLine="480"/>
      </w:pPr>
      <w:r>
        <w:rPr>
          <w:rFonts w:hint="eastAsia"/>
        </w:rPr>
        <w:t>考虑到实验中涉及到三组变量：目标函数、迭代次数、种群量。为了直观展现这些变量之间的关系，我使用了</w:t>
      </w:r>
      <w:r w:rsidRPr="00286E3A">
        <w:rPr>
          <w:rFonts w:hint="eastAsia"/>
        </w:rPr>
        <w:t>matplotlib</w:t>
      </w:r>
      <w:r w:rsidRPr="00286E3A">
        <w:rPr>
          <w:rFonts w:hint="eastAsia"/>
        </w:rPr>
        <w:t>的子图绘制和隐函数的迭代器，可以方便的进行重复对照实验。</w:t>
      </w:r>
    </w:p>
    <w:p w14:paraId="4A088FE2" w14:textId="19F8428F" w:rsidR="00286E3A" w:rsidRDefault="00286E3A" w:rsidP="00286E3A">
      <w:pPr>
        <w:ind w:firstLine="480"/>
      </w:pPr>
      <w:r>
        <w:rPr>
          <w:rFonts w:hint="eastAsia"/>
        </w:rPr>
        <w:t>同时，</w:t>
      </w:r>
      <w:r w:rsidR="00A90DDC">
        <w:rPr>
          <w:rFonts w:hint="eastAsia"/>
        </w:rPr>
        <w:t>我也使用了变量控制，每个子图中的三条下降曲线都</w:t>
      </w:r>
      <w:r w:rsidR="0090323D">
        <w:rPr>
          <w:rFonts w:hint="eastAsia"/>
        </w:rPr>
        <w:t>只有一个超参数变化。</w:t>
      </w:r>
      <w:r w:rsidR="00CB4F36">
        <w:rPr>
          <w:rFonts w:hint="eastAsia"/>
        </w:rPr>
        <w:t>比如：当使用</w:t>
      </w:r>
      <w:r w:rsidR="00CB4F36">
        <w:rPr>
          <w:rFonts w:hint="eastAsia"/>
        </w:rPr>
        <w:t>5</w:t>
      </w:r>
      <w:r w:rsidR="00CB4F36">
        <w:t>0</w:t>
      </w:r>
      <w:r w:rsidR="00CB4F36">
        <w:rPr>
          <w:rFonts w:hint="eastAsia"/>
        </w:rPr>
        <w:t>种群搜索</w:t>
      </w:r>
      <w:r w:rsidR="00CB4F36">
        <w:rPr>
          <w:rFonts w:hint="eastAsia"/>
        </w:rPr>
        <w:t>rosenbrock</w:t>
      </w:r>
      <w:r w:rsidR="00CB4F36">
        <w:rPr>
          <w:rFonts w:hint="eastAsia"/>
        </w:rPr>
        <w:t>函数时，迭代次数分别设置为</w:t>
      </w:r>
      <w:r w:rsidR="00CB4F36">
        <w:rPr>
          <w:rFonts w:hint="eastAsia"/>
        </w:rPr>
        <w:t>1</w:t>
      </w:r>
      <w:r w:rsidR="00CB4F36">
        <w:t>00</w:t>
      </w:r>
      <w:r w:rsidR="00CB4F36">
        <w:rPr>
          <w:rFonts w:hint="eastAsia"/>
        </w:rPr>
        <w:t>、</w:t>
      </w:r>
      <w:r w:rsidR="00CB4F36">
        <w:rPr>
          <w:rFonts w:hint="eastAsia"/>
        </w:rPr>
        <w:t>5</w:t>
      </w:r>
      <w:r w:rsidR="00CB4F36">
        <w:t>00</w:t>
      </w:r>
      <w:r w:rsidR="00CB4F36">
        <w:rPr>
          <w:rFonts w:hint="eastAsia"/>
        </w:rPr>
        <w:t>、</w:t>
      </w:r>
      <w:r w:rsidR="00CB4F36">
        <w:rPr>
          <w:rFonts w:hint="eastAsia"/>
        </w:rPr>
        <w:t>1</w:t>
      </w:r>
      <w:r w:rsidR="00CB4F36">
        <w:t>000</w:t>
      </w:r>
      <w:r w:rsidR="00CB4F36">
        <w:rPr>
          <w:rFonts w:hint="eastAsia"/>
        </w:rPr>
        <w:t>进行试验，其图像放置于大图的（</w:t>
      </w:r>
      <w:r w:rsidR="00CB4F36">
        <w:rPr>
          <w:rFonts w:hint="eastAsia"/>
        </w:rPr>
        <w:t>1</w:t>
      </w:r>
      <w:r w:rsidR="00CB4F36">
        <w:rPr>
          <w:rFonts w:hint="eastAsia"/>
        </w:rPr>
        <w:t>，</w:t>
      </w:r>
      <w:r w:rsidR="00CB4F36">
        <w:rPr>
          <w:rFonts w:hint="eastAsia"/>
        </w:rPr>
        <w:t>1</w:t>
      </w:r>
      <w:r w:rsidR="00CB4F36">
        <w:rPr>
          <w:rFonts w:hint="eastAsia"/>
        </w:rPr>
        <w:t>）位置。</w:t>
      </w:r>
    </w:p>
    <w:p w14:paraId="63D8E50F" w14:textId="449AB301" w:rsidR="00286E3A" w:rsidRDefault="00286E3A" w:rsidP="00286E3A">
      <w:pPr>
        <w:ind w:firstLine="480"/>
      </w:pPr>
      <w:r>
        <w:rPr>
          <w:rFonts w:hint="eastAsia"/>
        </w:rPr>
        <w:t>图例：</w:t>
      </w:r>
    </w:p>
    <w:p w14:paraId="7DD20AFC" w14:textId="54C7D6E7" w:rsidR="00286E3A" w:rsidRPr="00286E3A" w:rsidRDefault="00286E3A" w:rsidP="00286E3A">
      <w:pPr>
        <w:ind w:firstLine="480"/>
      </w:pPr>
      <w:r>
        <w:rPr>
          <w:rFonts w:hint="eastAsia"/>
        </w:rPr>
        <w:lastRenderedPageBreak/>
        <w:t>表头为</w:t>
      </w:r>
    </w:p>
    <w:p w14:paraId="6156C9D7" w14:textId="1610C2D6" w:rsidR="001520A8" w:rsidRDefault="001520A8" w:rsidP="00C96B1E">
      <w:pPr>
        <w:pStyle w:val="3"/>
        <w:ind w:firstLine="482"/>
      </w:pPr>
      <w:bookmarkStart w:id="6" w:name="_Toc102333159"/>
      <w:r>
        <w:rPr>
          <w:rFonts w:hint="eastAsia"/>
        </w:rPr>
        <w:t>实验分析</w:t>
      </w:r>
      <w:bookmarkEnd w:id="6"/>
    </w:p>
    <w:p w14:paraId="3CDCE816" w14:textId="340FE87D" w:rsidR="00033BF6" w:rsidRDefault="00C91A5B" w:rsidP="00B01139">
      <w:pPr>
        <w:ind w:firstLineChars="0" w:firstLine="0"/>
        <w:jc w:val="center"/>
      </w:pPr>
      <w:r>
        <w:rPr>
          <w:rFonts w:hint="eastAsia"/>
          <w:noProof/>
        </w:rPr>
        <w:drawing>
          <wp:inline distT="0" distB="0" distL="0" distR="0" wp14:anchorId="27BE541E" wp14:editId="5A8BE7C6">
            <wp:extent cx="3746500" cy="364456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6445" cy="3663963"/>
                    </a:xfrm>
                    <a:prstGeom prst="rect">
                      <a:avLst/>
                    </a:prstGeom>
                    <a:noFill/>
                    <a:ln>
                      <a:noFill/>
                    </a:ln>
                  </pic:spPr>
                </pic:pic>
              </a:graphicData>
            </a:graphic>
          </wp:inline>
        </w:drawing>
      </w:r>
    </w:p>
    <w:p w14:paraId="38FA16CC" w14:textId="7AD68864" w:rsidR="00226FF6" w:rsidRPr="007D388E" w:rsidRDefault="00226FF6" w:rsidP="00033BF6">
      <w:pPr>
        <w:ind w:firstLine="420"/>
        <w:jc w:val="center"/>
        <w:rPr>
          <w:sz w:val="21"/>
          <w:szCs w:val="21"/>
        </w:rPr>
      </w:pPr>
      <w:r w:rsidRPr="007D388E">
        <w:rPr>
          <w:rFonts w:hint="eastAsia"/>
          <w:sz w:val="21"/>
          <w:szCs w:val="21"/>
        </w:rPr>
        <w:t>对迭代次数的探究</w:t>
      </w:r>
    </w:p>
    <w:p w14:paraId="1EBCDBE1" w14:textId="16E9C5DB" w:rsidR="00CA46C8" w:rsidRPr="00CA46C8" w:rsidRDefault="00CA46C8" w:rsidP="00CA46C8">
      <w:pPr>
        <w:ind w:firstLine="480"/>
      </w:pPr>
      <w:r>
        <w:rPr>
          <w:rFonts w:hint="eastAsia"/>
        </w:rPr>
        <w:t>可以看</w:t>
      </w:r>
      <w:r w:rsidR="00583DBA">
        <w:rPr>
          <w:rFonts w:hint="eastAsia"/>
        </w:rPr>
        <w:t>到不论对于何种函数或采用何种规模种群，其中总存在非常大的“平台期”，也存在有平台期对应的拐点。</w:t>
      </w:r>
      <w:r>
        <w:rPr>
          <w:rFonts w:hint="eastAsia"/>
        </w:rPr>
        <w:t>比如</w:t>
      </w:r>
      <w:r w:rsidRPr="00CA46C8">
        <w:t>观察到</w:t>
      </w:r>
      <w:r w:rsidRPr="00CA46C8">
        <w:rPr>
          <w:rFonts w:hint="eastAsia"/>
        </w:rPr>
        <w:t>对于</w:t>
      </w:r>
      <w:r w:rsidRPr="00245286">
        <w:t>Rastrigrin</w:t>
      </w:r>
      <w:r w:rsidRPr="00CA46C8">
        <w:t>和</w:t>
      </w:r>
      <w:r w:rsidRPr="00CA46C8">
        <w:t>Griewark</w:t>
      </w:r>
      <w:r w:rsidRPr="00CA46C8">
        <w:t>函数，</w:t>
      </w:r>
      <w:r w:rsidRPr="00CA46C8">
        <w:rPr>
          <w:rFonts w:hint="eastAsia"/>
        </w:rPr>
        <w:t>在</w:t>
      </w:r>
      <w:r w:rsidRPr="00CA46C8">
        <w:rPr>
          <w:rFonts w:hint="eastAsia"/>
        </w:rPr>
        <w:t>2</w:t>
      </w:r>
      <w:r w:rsidRPr="00CA46C8">
        <w:t>50iter</w:t>
      </w:r>
      <w:r w:rsidRPr="00CA46C8">
        <w:t>后搜索的</w:t>
      </w:r>
      <w:r w:rsidRPr="00CA46C8">
        <w:rPr>
          <w:rFonts w:hint="eastAsia"/>
        </w:rPr>
        <w:t>边际效益逐渐降低，种群已经逐步落入局部最优的陷阱，很难再有进步。</w:t>
      </w:r>
      <w:r w:rsidR="00407DB1">
        <w:rPr>
          <w:rFonts w:hint="eastAsia"/>
        </w:rPr>
        <w:t>继续增加</w:t>
      </w:r>
      <w:r w:rsidR="00407DB1">
        <w:rPr>
          <w:rFonts w:hint="eastAsia"/>
        </w:rPr>
        <w:t>iter</w:t>
      </w:r>
      <w:r w:rsidR="00407DB1">
        <w:rPr>
          <w:rFonts w:hint="eastAsia"/>
        </w:rPr>
        <w:t>，算法几乎没有进步。</w:t>
      </w:r>
      <w:r w:rsidRPr="00CA46C8">
        <w:rPr>
          <w:rFonts w:hint="eastAsia"/>
        </w:rPr>
        <w:t>而对于</w:t>
      </w:r>
      <w:r w:rsidRPr="00CA46C8">
        <w:t>Rosenbrock</w:t>
      </w:r>
      <w:r w:rsidRPr="00CA46C8">
        <w:rPr>
          <w:rFonts w:hint="eastAsia"/>
        </w:rPr>
        <w:t>函数，由于其搜索难度较大，因此更多的迭代次数能显著增加结果的最优性。根据</w:t>
      </w:r>
      <w:r w:rsidRPr="00CA46C8">
        <w:rPr>
          <w:rFonts w:hint="eastAsia"/>
        </w:rPr>
        <w:t>1</w:t>
      </w:r>
      <w:r w:rsidRPr="00CA46C8">
        <w:t>00</w:t>
      </w:r>
      <w:r w:rsidRPr="00CA46C8">
        <w:t>次的重复实验，</w:t>
      </w:r>
      <w:r w:rsidRPr="00CA46C8">
        <w:rPr>
          <w:rFonts w:hint="eastAsia"/>
        </w:rPr>
        <w:t>也</w:t>
      </w:r>
      <w:r w:rsidRPr="00CA46C8">
        <w:t>可以判断</w:t>
      </w:r>
      <w:r w:rsidRPr="00CA46C8">
        <w:rPr>
          <w:rFonts w:hint="eastAsia"/>
        </w:rPr>
        <w:t>对</w:t>
      </w:r>
      <w:r w:rsidRPr="00CA46C8">
        <w:t>Rosenbrock</w:t>
      </w:r>
      <w:r w:rsidRPr="00CA46C8">
        <w:t>函数</w:t>
      </w:r>
      <w:r w:rsidRPr="00CA46C8">
        <w:rPr>
          <w:rFonts w:hint="eastAsia"/>
        </w:rPr>
        <w:t>，</w:t>
      </w:r>
      <w:r w:rsidRPr="00CA46C8">
        <w:t>其</w:t>
      </w:r>
      <w:r w:rsidRPr="00CA46C8">
        <w:rPr>
          <w:rFonts w:hint="eastAsia"/>
        </w:rPr>
        <w:t>搜索结果与迭代次数</w:t>
      </w:r>
      <w:r w:rsidRPr="00CA46C8">
        <w:t>具有</w:t>
      </w:r>
      <w:r w:rsidRPr="00CA46C8">
        <w:rPr>
          <w:rFonts w:hint="eastAsia"/>
        </w:rPr>
        <w:t>较强</w:t>
      </w:r>
      <w:r w:rsidRPr="00CA46C8">
        <w:t>线性相关性。</w:t>
      </w:r>
    </w:p>
    <w:p w14:paraId="2DF4AD4D" w14:textId="4E4C1018" w:rsidR="00583DBA" w:rsidRDefault="00583DBA" w:rsidP="00245286">
      <w:pPr>
        <w:ind w:firstLine="480"/>
      </w:pPr>
    </w:p>
    <w:p w14:paraId="6BFF82E2" w14:textId="79D628E7" w:rsidR="00C91A5B" w:rsidRDefault="00C91A5B" w:rsidP="00B01139">
      <w:pPr>
        <w:ind w:firstLineChars="0" w:firstLine="0"/>
        <w:jc w:val="center"/>
      </w:pPr>
      <w:r>
        <w:rPr>
          <w:rFonts w:hint="eastAsia"/>
          <w:noProof/>
        </w:rPr>
        <w:lastRenderedPageBreak/>
        <w:drawing>
          <wp:inline distT="0" distB="0" distL="0" distR="0" wp14:anchorId="2263D61C" wp14:editId="5FD0E98B">
            <wp:extent cx="4252246" cy="424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48" cy="4253547"/>
                    </a:xfrm>
                    <a:prstGeom prst="rect">
                      <a:avLst/>
                    </a:prstGeom>
                    <a:noFill/>
                    <a:ln>
                      <a:noFill/>
                    </a:ln>
                  </pic:spPr>
                </pic:pic>
              </a:graphicData>
            </a:graphic>
          </wp:inline>
        </w:drawing>
      </w:r>
    </w:p>
    <w:p w14:paraId="27EC2BE4" w14:textId="2E0C7AE8" w:rsidR="00226FF6" w:rsidRPr="007D388E" w:rsidRDefault="00226FF6" w:rsidP="00033BF6">
      <w:pPr>
        <w:ind w:firstLine="420"/>
        <w:jc w:val="center"/>
        <w:rPr>
          <w:sz w:val="21"/>
          <w:szCs w:val="21"/>
        </w:rPr>
      </w:pPr>
      <w:r w:rsidRPr="007D388E">
        <w:rPr>
          <w:rFonts w:hint="eastAsia"/>
          <w:sz w:val="21"/>
          <w:szCs w:val="21"/>
        </w:rPr>
        <w:t>对种群大小的探究</w:t>
      </w:r>
    </w:p>
    <w:p w14:paraId="0177BFE2" w14:textId="08A9B93D" w:rsidR="00E87463" w:rsidRDefault="00304C2E" w:rsidP="0035433C">
      <w:pPr>
        <w:ind w:firstLine="480"/>
      </w:pPr>
      <w:r>
        <w:rPr>
          <w:rFonts w:hint="eastAsia"/>
        </w:rPr>
        <w:t>通过衰减速率来看（需要注意的是，图示衰减速率取了对数，但不影响大小关系），大的种群能有更持久的搜索能力，图（</w:t>
      </w:r>
      <w:r>
        <w:rPr>
          <w:rFonts w:hint="eastAsia"/>
        </w:rPr>
        <w:t>2</w:t>
      </w:r>
      <w:r>
        <w:rPr>
          <w:rFonts w:hint="eastAsia"/>
        </w:rPr>
        <w:t>，</w:t>
      </w:r>
      <w:r>
        <w:t>1</w:t>
      </w:r>
      <w:r>
        <w:rPr>
          <w:rFonts w:hint="eastAsia"/>
        </w:rPr>
        <w:t>）、图（</w:t>
      </w:r>
      <w:r>
        <w:rPr>
          <w:rFonts w:hint="eastAsia"/>
        </w:rPr>
        <w:t>2</w:t>
      </w:r>
      <w:r>
        <w:rPr>
          <w:rFonts w:hint="eastAsia"/>
        </w:rPr>
        <w:t>，</w:t>
      </w:r>
      <w:r>
        <w:rPr>
          <w:rFonts w:hint="eastAsia"/>
        </w:rPr>
        <w:t>3</w:t>
      </w:r>
      <w:r>
        <w:rPr>
          <w:rFonts w:hint="eastAsia"/>
        </w:rPr>
        <w:t>）可以明显看出较小的种群容易</w:t>
      </w:r>
      <w:r w:rsidR="00F12D75">
        <w:rPr>
          <w:rFonts w:hint="eastAsia"/>
        </w:rPr>
        <w:t>陷</w:t>
      </w:r>
      <w:r>
        <w:rPr>
          <w:rFonts w:hint="eastAsia"/>
        </w:rPr>
        <w:t>入某个局部最优</w:t>
      </w:r>
      <w:r w:rsidR="00F12D75">
        <w:rPr>
          <w:rFonts w:hint="eastAsia"/>
        </w:rPr>
        <w:t>值</w:t>
      </w:r>
      <w:r>
        <w:rPr>
          <w:rFonts w:hint="eastAsia"/>
        </w:rPr>
        <w:t>，而种群数量大就有更多机会持续找到</w:t>
      </w:r>
      <w:r w:rsidR="00F12D75">
        <w:rPr>
          <w:rFonts w:hint="eastAsia"/>
        </w:rPr>
        <w:t>更优的局部最优值</w:t>
      </w:r>
      <w:r>
        <w:rPr>
          <w:rFonts w:hint="eastAsia"/>
        </w:rPr>
        <w:t>。</w:t>
      </w:r>
      <w:r w:rsidR="00F12D75">
        <w:rPr>
          <w:rFonts w:hint="eastAsia"/>
        </w:rPr>
        <w:t>既对于大多数情况，大种群的收敛位置要由于小种群。</w:t>
      </w:r>
      <w:r w:rsidR="0035433C">
        <w:rPr>
          <w:rFonts w:hint="eastAsia"/>
        </w:rPr>
        <w:t>这样的想法也在更大规模、更细密的采样上得到了实验。这里推荐使用</w:t>
      </w:r>
      <w:r w:rsidR="0035433C">
        <w:rPr>
          <w:rFonts w:hint="eastAsia"/>
        </w:rPr>
        <w:t>google</w:t>
      </w:r>
      <w:r w:rsidR="0035433C">
        <w:rPr>
          <w:rFonts w:hint="eastAsia"/>
        </w:rPr>
        <w:t>的</w:t>
      </w:r>
      <w:r w:rsidR="0035433C">
        <w:rPr>
          <w:rFonts w:hint="eastAsia"/>
        </w:rPr>
        <w:t>colab</w:t>
      </w:r>
      <w:r w:rsidR="002E2608">
        <w:t xml:space="preserve"> </w:t>
      </w:r>
      <w:r w:rsidR="002E2608">
        <w:rPr>
          <w:rFonts w:hint="eastAsia"/>
        </w:rPr>
        <w:t>pro</w:t>
      </w:r>
      <w:r w:rsidR="0035433C">
        <w:rPr>
          <w:rFonts w:hint="eastAsia"/>
        </w:rPr>
        <w:t>平台，其提供的服务器使用多个</w:t>
      </w:r>
      <w:r w:rsidR="0035433C" w:rsidRPr="0035433C">
        <w:t>Intel(R) Xeon(R) CPU @ 2.20GHz</w:t>
      </w:r>
      <w:r w:rsidR="0035433C">
        <w:rPr>
          <w:rFonts w:hint="eastAsia"/>
        </w:rPr>
        <w:t>，运行速度要比本地快很多，支持了本次大规模测试。</w:t>
      </w:r>
    </w:p>
    <w:p w14:paraId="2C4563AB" w14:textId="5C138ED9" w:rsidR="0035433C" w:rsidRDefault="00F12D75" w:rsidP="00CA0CC1">
      <w:pPr>
        <w:ind w:firstLine="480"/>
      </w:pPr>
      <w:r>
        <w:rPr>
          <w:rFonts w:hint="eastAsia"/>
        </w:rPr>
        <w:t>但是</w:t>
      </w:r>
      <w:r w:rsidR="0035433C">
        <w:rPr>
          <w:rFonts w:hint="eastAsia"/>
        </w:rPr>
        <w:t>同时，</w:t>
      </w:r>
      <w:r>
        <w:rPr>
          <w:rFonts w:hint="eastAsia"/>
        </w:rPr>
        <w:t>我通过做额外的对照试验发现，过大的种群</w:t>
      </w:r>
      <w:r w:rsidR="00E87463">
        <w:rPr>
          <w:rFonts w:hint="eastAsia"/>
        </w:rPr>
        <w:t>（</w:t>
      </w:r>
      <w:r w:rsidR="00E87463">
        <w:rPr>
          <w:rFonts w:hint="eastAsia"/>
        </w:rPr>
        <w:t>5</w:t>
      </w:r>
      <w:r w:rsidR="00E87463">
        <w:t>000</w:t>
      </w:r>
      <w:r w:rsidR="00E87463">
        <w:rPr>
          <w:rFonts w:hint="eastAsia"/>
        </w:rPr>
        <w:t>）</w:t>
      </w:r>
      <w:r>
        <w:rPr>
          <w:rFonts w:hint="eastAsia"/>
        </w:rPr>
        <w:t>反而会导致收敛非常慢</w:t>
      </w:r>
      <w:r w:rsidR="00E87463">
        <w:rPr>
          <w:rFonts w:hint="eastAsia"/>
        </w:rPr>
        <w:t>，计算时间也呈指数倍增长。</w:t>
      </w:r>
      <w:r w:rsidR="0035433C">
        <w:rPr>
          <w:rFonts w:hint="eastAsia"/>
        </w:rPr>
        <w:t>而且根据问题不同，搜索算法</w:t>
      </w:r>
      <w:r w:rsidR="002E2608">
        <w:rPr>
          <w:rFonts w:hint="eastAsia"/>
        </w:rPr>
        <w:t>也不是一定会明显更好。种群规模与算法效率、算法性能之间存在</w:t>
      </w:r>
      <w:r w:rsidR="002E2608">
        <w:rPr>
          <w:rFonts w:hint="eastAsia"/>
        </w:rPr>
        <w:t>trade-off</w:t>
      </w:r>
      <w:r w:rsidR="002E2608">
        <w:rPr>
          <w:rFonts w:hint="eastAsia"/>
        </w:rPr>
        <w:t>，需要在具体实现测试样例中分析</w:t>
      </w:r>
      <w:r w:rsidR="0043668C">
        <w:rPr>
          <w:rFonts w:hint="eastAsia"/>
        </w:rPr>
        <w:t>合适的参数取值</w:t>
      </w:r>
      <w:r w:rsidR="002E2608">
        <w:rPr>
          <w:rFonts w:hint="eastAsia"/>
        </w:rPr>
        <w:t>。比如在</w:t>
      </w:r>
      <w:r w:rsidR="002E2608">
        <w:rPr>
          <w:rFonts w:hint="eastAsia"/>
        </w:rPr>
        <w:t>grie</w:t>
      </w:r>
      <w:r w:rsidR="002E2608">
        <w:t>wark</w:t>
      </w:r>
      <w:r w:rsidR="002E2608">
        <w:rPr>
          <w:rFonts w:hint="eastAsia"/>
        </w:rPr>
        <w:t>测试样例中，算法性能就没有明显提升。</w:t>
      </w:r>
    </w:p>
    <w:p w14:paraId="07B35F0B" w14:textId="5CABE006" w:rsidR="0035433C" w:rsidRDefault="0035433C" w:rsidP="00B01139">
      <w:pPr>
        <w:ind w:firstLineChars="0" w:firstLine="0"/>
        <w:jc w:val="center"/>
      </w:pPr>
      <w:r>
        <w:rPr>
          <w:rFonts w:hint="eastAsia"/>
          <w:noProof/>
        </w:rPr>
        <w:lastRenderedPageBreak/>
        <w:drawing>
          <wp:inline distT="0" distB="0" distL="0" distR="0" wp14:anchorId="707DDF71" wp14:editId="79160CC1">
            <wp:extent cx="3917950" cy="3861818"/>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1463" cy="3865280"/>
                    </a:xfrm>
                    <a:prstGeom prst="rect">
                      <a:avLst/>
                    </a:prstGeom>
                    <a:noFill/>
                    <a:ln>
                      <a:noFill/>
                    </a:ln>
                  </pic:spPr>
                </pic:pic>
              </a:graphicData>
            </a:graphic>
          </wp:inline>
        </w:drawing>
      </w:r>
    </w:p>
    <w:p w14:paraId="48BE1C92" w14:textId="29827806" w:rsidR="0035433C" w:rsidRPr="007D388E" w:rsidRDefault="001520A8" w:rsidP="0035433C">
      <w:pPr>
        <w:ind w:firstLine="420"/>
        <w:jc w:val="center"/>
        <w:rPr>
          <w:sz w:val="21"/>
          <w:szCs w:val="21"/>
        </w:rPr>
      </w:pPr>
      <w:r w:rsidRPr="007D388E">
        <w:rPr>
          <w:rFonts w:hint="eastAsia"/>
          <w:sz w:val="21"/>
          <w:szCs w:val="21"/>
        </w:rPr>
        <w:t>种群量</w:t>
      </w:r>
      <w:r w:rsidR="0035433C" w:rsidRPr="007D388E">
        <w:rPr>
          <w:rFonts w:hint="eastAsia"/>
          <w:sz w:val="21"/>
          <w:szCs w:val="21"/>
        </w:rPr>
        <w:t>额外的对照实验（种群量为</w:t>
      </w:r>
      <w:r w:rsidR="0035433C" w:rsidRPr="007D388E">
        <w:rPr>
          <w:rFonts w:hint="eastAsia"/>
          <w:sz w:val="21"/>
          <w:szCs w:val="21"/>
        </w:rPr>
        <w:t>5</w:t>
      </w:r>
      <w:r w:rsidR="0035433C" w:rsidRPr="007D388E">
        <w:rPr>
          <w:sz w:val="21"/>
          <w:szCs w:val="21"/>
        </w:rPr>
        <w:t>0</w:t>
      </w:r>
      <w:r w:rsidR="0035433C" w:rsidRPr="007D388E">
        <w:rPr>
          <w:rFonts w:hint="eastAsia"/>
          <w:sz w:val="21"/>
          <w:szCs w:val="21"/>
        </w:rPr>
        <w:t>、</w:t>
      </w:r>
      <w:r w:rsidR="0035433C" w:rsidRPr="007D388E">
        <w:rPr>
          <w:rFonts w:hint="eastAsia"/>
          <w:sz w:val="21"/>
          <w:szCs w:val="21"/>
        </w:rPr>
        <w:t>5</w:t>
      </w:r>
      <w:r w:rsidR="0035433C" w:rsidRPr="007D388E">
        <w:rPr>
          <w:sz w:val="21"/>
          <w:szCs w:val="21"/>
        </w:rPr>
        <w:t>00</w:t>
      </w:r>
      <w:r w:rsidR="0035433C" w:rsidRPr="007D388E">
        <w:rPr>
          <w:rFonts w:hint="eastAsia"/>
          <w:sz w:val="21"/>
          <w:szCs w:val="21"/>
        </w:rPr>
        <w:t>、</w:t>
      </w:r>
      <w:r w:rsidR="0035433C" w:rsidRPr="007D388E">
        <w:rPr>
          <w:rFonts w:hint="eastAsia"/>
          <w:sz w:val="21"/>
          <w:szCs w:val="21"/>
        </w:rPr>
        <w:t>5</w:t>
      </w:r>
      <w:r w:rsidR="0035433C" w:rsidRPr="007D388E">
        <w:rPr>
          <w:sz w:val="21"/>
          <w:szCs w:val="21"/>
        </w:rPr>
        <w:t>000</w:t>
      </w:r>
      <w:r w:rsidR="0035433C" w:rsidRPr="007D388E">
        <w:rPr>
          <w:rFonts w:hint="eastAsia"/>
          <w:sz w:val="21"/>
          <w:szCs w:val="21"/>
        </w:rPr>
        <w:t>）</w:t>
      </w:r>
    </w:p>
    <w:p w14:paraId="470EE8AA" w14:textId="7D166975" w:rsidR="00B96132" w:rsidRDefault="00E87463" w:rsidP="00CA0CC1">
      <w:pPr>
        <w:ind w:firstLine="480"/>
      </w:pPr>
      <w:r>
        <w:rPr>
          <w:rFonts w:hint="eastAsia"/>
        </w:rPr>
        <w:t>这里运算计算时间利用</w:t>
      </w:r>
      <w:r>
        <w:rPr>
          <w:rFonts w:hint="eastAsia"/>
        </w:rPr>
        <w:t>python</w:t>
      </w:r>
      <w:r>
        <w:rPr>
          <w:rFonts w:hint="eastAsia"/>
        </w:rPr>
        <w:t>的修饰器完成，既将计算函数传入</w:t>
      </w:r>
      <w:r>
        <w:rPr>
          <w:rFonts w:hint="eastAsia"/>
        </w:rPr>
        <w:t>@</w:t>
      </w:r>
      <w:r>
        <w:rPr>
          <w:rFonts w:hint="eastAsia"/>
        </w:rPr>
        <w:t>开头的另一个</w:t>
      </w:r>
      <w:r w:rsidR="00B96132">
        <w:rPr>
          <w:rFonts w:hint="eastAsia"/>
        </w:rPr>
        <w:t>修饰器</w:t>
      </w:r>
      <w:r>
        <w:rPr>
          <w:rFonts w:hint="eastAsia"/>
        </w:rPr>
        <w:t>函数中。</w:t>
      </w:r>
      <w:r w:rsidR="00B96132">
        <w:rPr>
          <w:rFonts w:hint="eastAsia"/>
        </w:rPr>
        <w:t>下面是修饰器的具体实现：</w:t>
      </w:r>
    </w:p>
    <w:p w14:paraId="540A02C3" w14:textId="3202E8A2" w:rsidR="00B96132" w:rsidRPr="00B96132" w:rsidRDefault="00B96132" w:rsidP="00B96132">
      <w:pPr>
        <w:numPr>
          <w:ilvl w:val="0"/>
          <w:numId w:val="3"/>
        </w:numPr>
        <w:pBdr>
          <w:left w:val="single" w:sz="18" w:space="0" w:color="6CE26C"/>
        </w:pBdr>
        <w:shd w:val="clear" w:color="auto" w:fill="F8F8F8"/>
        <w:spacing w:line="270" w:lineRule="atLeast"/>
        <w:ind w:left="0" w:firstLineChars="0" w:firstLine="420"/>
        <w:jc w:val="left"/>
        <w:rPr>
          <w:rFonts w:ascii="Consolas" w:eastAsia="宋体" w:hAnsi="Consolas" w:cs="宋体"/>
          <w:color w:val="5C5C5C"/>
          <w:kern w:val="0"/>
          <w:sz w:val="21"/>
          <w:szCs w:val="21"/>
        </w:rPr>
      </w:pPr>
      <w:r w:rsidRPr="00B96132">
        <w:rPr>
          <w:rFonts w:ascii="Consolas" w:eastAsia="宋体" w:hAnsi="Consolas" w:cs="宋体"/>
          <w:i/>
          <w:iCs/>
          <w:color w:val="A0A1A7"/>
          <w:kern w:val="0"/>
          <w:sz w:val="21"/>
          <w:szCs w:val="21"/>
        </w:rPr>
        <w:t># </w:t>
      </w:r>
      <w:r w:rsidRPr="00B96132">
        <w:rPr>
          <w:rFonts w:ascii="Consolas" w:eastAsia="宋体" w:hAnsi="Consolas" w:cs="宋体"/>
          <w:i/>
          <w:iCs/>
          <w:color w:val="A0A1A7"/>
          <w:kern w:val="0"/>
          <w:sz w:val="21"/>
          <w:szCs w:val="21"/>
        </w:rPr>
        <w:t>定义一个修饰器函数用来统计函数的运行时间</w:t>
      </w:r>
    </w:p>
    <w:p w14:paraId="1F18E110"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A626A4"/>
          <w:kern w:val="0"/>
          <w:sz w:val="21"/>
          <w:szCs w:val="21"/>
        </w:rPr>
        <w:t>import</w:t>
      </w:r>
      <w:r w:rsidRPr="00B96132">
        <w:rPr>
          <w:rFonts w:ascii="Consolas" w:eastAsia="宋体" w:hAnsi="Consolas" w:cs="宋体"/>
          <w:color w:val="5C5C5C"/>
          <w:kern w:val="0"/>
          <w:sz w:val="21"/>
          <w:szCs w:val="21"/>
        </w:rPr>
        <w:t> time</w:t>
      </w:r>
    </w:p>
    <w:p w14:paraId="187EDDB5"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A626A4"/>
          <w:kern w:val="0"/>
          <w:sz w:val="21"/>
          <w:szCs w:val="21"/>
        </w:rPr>
        <w:t>def</w:t>
      </w:r>
      <w:r w:rsidRPr="00B96132">
        <w:rPr>
          <w:rFonts w:ascii="Consolas" w:eastAsia="宋体" w:hAnsi="Consolas" w:cs="宋体"/>
          <w:color w:val="5C5C5C"/>
          <w:kern w:val="0"/>
          <w:sz w:val="21"/>
          <w:szCs w:val="21"/>
        </w:rPr>
        <w:t> </w:t>
      </w:r>
      <w:r w:rsidRPr="00B96132">
        <w:rPr>
          <w:rFonts w:ascii="Consolas" w:eastAsia="宋体" w:hAnsi="Consolas" w:cs="宋体"/>
          <w:color w:val="4078F2"/>
          <w:kern w:val="0"/>
          <w:sz w:val="21"/>
          <w:szCs w:val="21"/>
        </w:rPr>
        <w:t>timmer</w:t>
      </w:r>
      <w:r w:rsidRPr="00B96132">
        <w:rPr>
          <w:rFonts w:ascii="Consolas" w:eastAsia="宋体" w:hAnsi="Consolas" w:cs="宋体"/>
          <w:color w:val="5C5C5C"/>
          <w:kern w:val="0"/>
          <w:sz w:val="21"/>
          <w:szCs w:val="21"/>
        </w:rPr>
        <w:t>(func):    </w:t>
      </w:r>
      <w:r w:rsidRPr="00B96132">
        <w:rPr>
          <w:rFonts w:ascii="Consolas" w:eastAsia="宋体" w:hAnsi="Consolas" w:cs="宋体"/>
          <w:i/>
          <w:iCs/>
          <w:color w:val="A0A1A7"/>
          <w:kern w:val="0"/>
          <w:sz w:val="21"/>
          <w:szCs w:val="21"/>
        </w:rPr>
        <w:t>#</w:t>
      </w:r>
      <w:r w:rsidRPr="00B96132">
        <w:rPr>
          <w:rFonts w:ascii="Consolas" w:eastAsia="宋体" w:hAnsi="Consolas" w:cs="宋体"/>
          <w:i/>
          <w:iCs/>
          <w:color w:val="A0A1A7"/>
          <w:kern w:val="0"/>
          <w:sz w:val="21"/>
          <w:szCs w:val="21"/>
        </w:rPr>
        <w:t>传入的参数是一个函数</w:t>
      </w:r>
    </w:p>
    <w:p w14:paraId="560C39C0"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w:t>
      </w:r>
      <w:r w:rsidRPr="00B96132">
        <w:rPr>
          <w:rFonts w:ascii="Consolas" w:eastAsia="宋体" w:hAnsi="Consolas" w:cs="宋体"/>
          <w:color w:val="A626A4"/>
          <w:kern w:val="0"/>
          <w:sz w:val="21"/>
          <w:szCs w:val="21"/>
        </w:rPr>
        <w:t>def</w:t>
      </w:r>
      <w:r w:rsidRPr="00B96132">
        <w:rPr>
          <w:rFonts w:ascii="Consolas" w:eastAsia="宋体" w:hAnsi="Consolas" w:cs="宋体"/>
          <w:color w:val="5C5C5C"/>
          <w:kern w:val="0"/>
          <w:sz w:val="21"/>
          <w:szCs w:val="21"/>
        </w:rPr>
        <w:t> </w:t>
      </w:r>
      <w:r w:rsidRPr="00B96132">
        <w:rPr>
          <w:rFonts w:ascii="Consolas" w:eastAsia="宋体" w:hAnsi="Consolas" w:cs="宋体"/>
          <w:color w:val="4078F2"/>
          <w:kern w:val="0"/>
          <w:sz w:val="21"/>
          <w:szCs w:val="21"/>
        </w:rPr>
        <w:t>deco</w:t>
      </w:r>
      <w:r w:rsidRPr="00B96132">
        <w:rPr>
          <w:rFonts w:ascii="Consolas" w:eastAsia="宋体" w:hAnsi="Consolas" w:cs="宋体"/>
          <w:color w:val="5C5C5C"/>
          <w:kern w:val="0"/>
          <w:sz w:val="21"/>
          <w:szCs w:val="21"/>
        </w:rPr>
        <w:t>(*args, **kwargs): </w:t>
      </w:r>
      <w:r w:rsidRPr="00B96132">
        <w:rPr>
          <w:rFonts w:ascii="Consolas" w:eastAsia="宋体" w:hAnsi="Consolas" w:cs="宋体"/>
          <w:i/>
          <w:iCs/>
          <w:color w:val="A0A1A7"/>
          <w:kern w:val="0"/>
          <w:sz w:val="21"/>
          <w:szCs w:val="21"/>
        </w:rPr>
        <w:t>#</w:t>
      </w:r>
      <w:r w:rsidRPr="00B96132">
        <w:rPr>
          <w:rFonts w:ascii="Consolas" w:eastAsia="宋体" w:hAnsi="Consolas" w:cs="宋体"/>
          <w:i/>
          <w:iCs/>
          <w:color w:val="A0A1A7"/>
          <w:kern w:val="0"/>
          <w:sz w:val="21"/>
          <w:szCs w:val="21"/>
        </w:rPr>
        <w:t>本应传入运行函数的各种参数</w:t>
      </w:r>
    </w:p>
    <w:p w14:paraId="2E106227"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w:t>
      </w:r>
      <w:r w:rsidRPr="00B96132">
        <w:rPr>
          <w:rFonts w:ascii="Consolas" w:eastAsia="宋体" w:hAnsi="Consolas" w:cs="宋体"/>
          <w:color w:val="A626A4"/>
          <w:kern w:val="0"/>
          <w:sz w:val="21"/>
          <w:szCs w:val="21"/>
        </w:rPr>
        <w:t>if</w:t>
      </w:r>
      <w:r w:rsidRPr="00B96132">
        <w:rPr>
          <w:rFonts w:ascii="Consolas" w:eastAsia="宋体" w:hAnsi="Consolas" w:cs="宋体"/>
          <w:color w:val="5C5C5C"/>
          <w:kern w:val="0"/>
          <w:sz w:val="21"/>
          <w:szCs w:val="21"/>
        </w:rPr>
        <w:t> cntTime:</w:t>
      </w:r>
    </w:p>
    <w:p w14:paraId="45923F1F"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print(</w:t>
      </w:r>
      <w:r w:rsidRPr="00B96132">
        <w:rPr>
          <w:rFonts w:ascii="Consolas" w:eastAsia="宋体" w:hAnsi="Consolas" w:cs="宋体"/>
          <w:color w:val="50A14F"/>
          <w:kern w:val="0"/>
          <w:sz w:val="21"/>
          <w:szCs w:val="21"/>
        </w:rPr>
        <w:t>'\n</w:t>
      </w:r>
      <w:r w:rsidRPr="00B96132">
        <w:rPr>
          <w:rFonts w:ascii="Consolas" w:eastAsia="宋体" w:hAnsi="Consolas" w:cs="宋体"/>
          <w:color w:val="50A14F"/>
          <w:kern w:val="0"/>
          <w:sz w:val="21"/>
          <w:szCs w:val="21"/>
        </w:rPr>
        <w:t>函数：</w:t>
      </w:r>
      <w:r w:rsidRPr="00B96132">
        <w:rPr>
          <w:rFonts w:ascii="Consolas" w:eastAsia="宋体" w:hAnsi="Consolas" w:cs="宋体"/>
          <w:color w:val="50A14F"/>
          <w:kern w:val="0"/>
          <w:sz w:val="21"/>
          <w:szCs w:val="21"/>
        </w:rPr>
        <w:t>{_funcname_}</w:t>
      </w:r>
      <w:r w:rsidRPr="00B96132">
        <w:rPr>
          <w:rFonts w:ascii="Consolas" w:eastAsia="宋体" w:hAnsi="Consolas" w:cs="宋体"/>
          <w:color w:val="50A14F"/>
          <w:kern w:val="0"/>
          <w:sz w:val="21"/>
          <w:szCs w:val="21"/>
        </w:rPr>
        <w:t>开始运行：</w:t>
      </w:r>
      <w:r w:rsidRPr="00B96132">
        <w:rPr>
          <w:rFonts w:ascii="Consolas" w:eastAsia="宋体" w:hAnsi="Consolas" w:cs="宋体"/>
          <w:color w:val="50A14F"/>
          <w:kern w:val="0"/>
          <w:sz w:val="21"/>
          <w:szCs w:val="21"/>
        </w:rPr>
        <w:t>'</w:t>
      </w:r>
      <w:r w:rsidRPr="00B96132">
        <w:rPr>
          <w:rFonts w:ascii="Consolas" w:eastAsia="宋体" w:hAnsi="Consolas" w:cs="宋体"/>
          <w:color w:val="5C5C5C"/>
          <w:kern w:val="0"/>
          <w:sz w:val="21"/>
          <w:szCs w:val="21"/>
        </w:rPr>
        <w:t>.format(_funcname_=func.__name__))</w:t>
      </w:r>
    </w:p>
    <w:p w14:paraId="168C50A5"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start_time = time.time()</w:t>
      </w:r>
      <w:r w:rsidRPr="00B96132">
        <w:rPr>
          <w:rFonts w:ascii="Consolas" w:eastAsia="宋体" w:hAnsi="Consolas" w:cs="宋体"/>
          <w:i/>
          <w:iCs/>
          <w:color w:val="A0A1A7"/>
          <w:kern w:val="0"/>
          <w:sz w:val="21"/>
          <w:szCs w:val="21"/>
        </w:rPr>
        <w:t>#</w:t>
      </w:r>
      <w:r w:rsidRPr="00B96132">
        <w:rPr>
          <w:rFonts w:ascii="Consolas" w:eastAsia="宋体" w:hAnsi="Consolas" w:cs="宋体"/>
          <w:i/>
          <w:iCs/>
          <w:color w:val="A0A1A7"/>
          <w:kern w:val="0"/>
          <w:sz w:val="21"/>
          <w:szCs w:val="21"/>
        </w:rPr>
        <w:t>调用代运行的函数，并将各种原本的参数传入</w:t>
      </w:r>
    </w:p>
    <w:p w14:paraId="1FFE8F41"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res = func(*args, **kwargs)</w:t>
      </w:r>
    </w:p>
    <w:p w14:paraId="03CA64C4"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end_time = time.time()</w:t>
      </w:r>
    </w:p>
    <w:p w14:paraId="068876DE"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print(</w:t>
      </w:r>
      <w:r w:rsidRPr="00B96132">
        <w:rPr>
          <w:rFonts w:ascii="Consolas" w:eastAsia="宋体" w:hAnsi="Consolas" w:cs="宋体"/>
          <w:color w:val="50A14F"/>
          <w:kern w:val="0"/>
          <w:sz w:val="21"/>
          <w:szCs w:val="21"/>
        </w:rPr>
        <w:t>'</w:t>
      </w:r>
      <w:r w:rsidRPr="00B96132">
        <w:rPr>
          <w:rFonts w:ascii="Consolas" w:eastAsia="宋体" w:hAnsi="Consolas" w:cs="宋体"/>
          <w:color w:val="50A14F"/>
          <w:kern w:val="0"/>
          <w:sz w:val="21"/>
          <w:szCs w:val="21"/>
        </w:rPr>
        <w:t>函数</w:t>
      </w:r>
      <w:r w:rsidRPr="00B96132">
        <w:rPr>
          <w:rFonts w:ascii="Consolas" w:eastAsia="宋体" w:hAnsi="Consolas" w:cs="宋体"/>
          <w:color w:val="50A14F"/>
          <w:kern w:val="0"/>
          <w:sz w:val="21"/>
          <w:szCs w:val="21"/>
        </w:rPr>
        <w:t>:{_funcname_}</w:t>
      </w:r>
      <w:r w:rsidRPr="00B96132">
        <w:rPr>
          <w:rFonts w:ascii="Consolas" w:eastAsia="宋体" w:hAnsi="Consolas" w:cs="宋体"/>
          <w:color w:val="50A14F"/>
          <w:kern w:val="0"/>
          <w:sz w:val="21"/>
          <w:szCs w:val="21"/>
        </w:rPr>
        <w:t>运行了</w:t>
      </w:r>
      <w:r w:rsidRPr="00B96132">
        <w:rPr>
          <w:rFonts w:ascii="Consolas" w:eastAsia="宋体" w:hAnsi="Consolas" w:cs="宋体"/>
          <w:color w:val="50A14F"/>
          <w:kern w:val="0"/>
          <w:sz w:val="21"/>
          <w:szCs w:val="21"/>
        </w:rPr>
        <w:t> {_time_}</w:t>
      </w:r>
      <w:r w:rsidRPr="00B96132">
        <w:rPr>
          <w:rFonts w:ascii="Consolas" w:eastAsia="宋体" w:hAnsi="Consolas" w:cs="宋体"/>
          <w:color w:val="50A14F"/>
          <w:kern w:val="0"/>
          <w:sz w:val="21"/>
          <w:szCs w:val="21"/>
        </w:rPr>
        <w:t>秒</w:t>
      </w:r>
      <w:r w:rsidRPr="00B96132">
        <w:rPr>
          <w:rFonts w:ascii="Consolas" w:eastAsia="宋体" w:hAnsi="Consolas" w:cs="宋体"/>
          <w:color w:val="50A14F"/>
          <w:kern w:val="0"/>
          <w:sz w:val="21"/>
          <w:szCs w:val="21"/>
        </w:rPr>
        <w:t>'</w:t>
      </w:r>
    </w:p>
    <w:p w14:paraId="3C44D6F3"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.format(_funcname_=func.__name__, _time_=(end_time - start_time)))</w:t>
      </w:r>
    </w:p>
    <w:p w14:paraId="37F6F9E0" w14:textId="77777777" w:rsidR="00B96132" w:rsidRPr="00B96132" w:rsidRDefault="00B96132" w:rsidP="00B96132">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w:t>
      </w:r>
      <w:r w:rsidRPr="00B96132">
        <w:rPr>
          <w:rFonts w:ascii="Consolas" w:eastAsia="宋体" w:hAnsi="Consolas" w:cs="宋体"/>
          <w:color w:val="A626A4"/>
          <w:kern w:val="0"/>
          <w:sz w:val="21"/>
          <w:szCs w:val="21"/>
        </w:rPr>
        <w:t>return</w:t>
      </w:r>
      <w:r w:rsidRPr="00B96132">
        <w:rPr>
          <w:rFonts w:ascii="Consolas" w:eastAsia="宋体" w:hAnsi="Consolas" w:cs="宋体"/>
          <w:color w:val="5C5C5C"/>
          <w:kern w:val="0"/>
          <w:sz w:val="21"/>
          <w:szCs w:val="21"/>
        </w:rPr>
        <w:t> res</w:t>
      </w:r>
      <w:r w:rsidRPr="00B96132">
        <w:rPr>
          <w:rFonts w:ascii="Consolas" w:eastAsia="宋体" w:hAnsi="Consolas" w:cs="宋体"/>
          <w:i/>
          <w:iCs/>
          <w:color w:val="A0A1A7"/>
          <w:kern w:val="0"/>
          <w:sz w:val="21"/>
          <w:szCs w:val="21"/>
        </w:rPr>
        <w:t>#</w:t>
      </w:r>
      <w:r w:rsidRPr="00B96132">
        <w:rPr>
          <w:rFonts w:ascii="Consolas" w:eastAsia="宋体" w:hAnsi="Consolas" w:cs="宋体"/>
          <w:i/>
          <w:iCs/>
          <w:color w:val="A0A1A7"/>
          <w:kern w:val="0"/>
          <w:sz w:val="21"/>
          <w:szCs w:val="21"/>
        </w:rPr>
        <w:t>返回值为函数</w:t>
      </w:r>
    </w:p>
    <w:p w14:paraId="18DCD8CD" w14:textId="77777777" w:rsidR="00B96132" w:rsidRPr="00B96132" w:rsidRDefault="00B96132" w:rsidP="00B96132">
      <w:pPr>
        <w:numPr>
          <w:ilvl w:val="0"/>
          <w:numId w:val="3"/>
        </w:numPr>
        <w:pBdr>
          <w:left w:val="single" w:sz="18" w:space="0" w:color="6CE26C"/>
        </w:pBdr>
        <w:shd w:val="clear" w:color="auto" w:fill="FFFFFF"/>
        <w:spacing w:line="270" w:lineRule="atLeast"/>
        <w:ind w:left="0" w:firstLineChars="0" w:firstLine="420"/>
        <w:jc w:val="left"/>
        <w:rPr>
          <w:rFonts w:ascii="Consolas" w:eastAsia="宋体" w:hAnsi="Consolas" w:cs="宋体"/>
          <w:color w:val="5C5C5C"/>
          <w:kern w:val="0"/>
          <w:sz w:val="21"/>
          <w:szCs w:val="21"/>
        </w:rPr>
      </w:pPr>
      <w:r w:rsidRPr="00B96132">
        <w:rPr>
          <w:rFonts w:ascii="Consolas" w:eastAsia="宋体" w:hAnsi="Consolas" w:cs="宋体"/>
          <w:color w:val="5C5C5C"/>
          <w:kern w:val="0"/>
          <w:sz w:val="21"/>
          <w:szCs w:val="21"/>
        </w:rPr>
        <w:t>    </w:t>
      </w:r>
      <w:r w:rsidRPr="00B96132">
        <w:rPr>
          <w:rFonts w:ascii="Consolas" w:eastAsia="宋体" w:hAnsi="Consolas" w:cs="宋体"/>
          <w:color w:val="A626A4"/>
          <w:kern w:val="0"/>
          <w:sz w:val="21"/>
          <w:szCs w:val="21"/>
        </w:rPr>
        <w:t>return</w:t>
      </w:r>
      <w:r w:rsidRPr="00B96132">
        <w:rPr>
          <w:rFonts w:ascii="Consolas" w:eastAsia="宋体" w:hAnsi="Consolas" w:cs="宋体"/>
          <w:color w:val="5C5C5C"/>
          <w:kern w:val="0"/>
          <w:sz w:val="21"/>
          <w:szCs w:val="21"/>
        </w:rPr>
        <w:t> deco</w:t>
      </w:r>
    </w:p>
    <w:p w14:paraId="1DC37AC3" w14:textId="2200960E" w:rsidR="00CA0CC1" w:rsidRDefault="00E87463" w:rsidP="00CA0CC1">
      <w:pPr>
        <w:ind w:firstLine="480"/>
      </w:pPr>
      <w:r>
        <w:rPr>
          <w:rFonts w:hint="eastAsia"/>
        </w:rPr>
        <w:t>也可以使用</w:t>
      </w:r>
      <w:r>
        <w:rPr>
          <w:rFonts w:hint="eastAsia"/>
        </w:rPr>
        <w:t>tqdm</w:t>
      </w:r>
      <w:r>
        <w:rPr>
          <w:rFonts w:hint="eastAsia"/>
        </w:rPr>
        <w:t>的迭代器来完成</w:t>
      </w:r>
      <w:r w:rsidR="00B96132">
        <w:rPr>
          <w:rFonts w:hint="eastAsia"/>
        </w:rPr>
        <w:t>，还可以用</w:t>
      </w:r>
      <w:r w:rsidR="00B96132">
        <w:rPr>
          <w:rFonts w:hint="eastAsia"/>
        </w:rPr>
        <w:t>python</w:t>
      </w:r>
      <w:r w:rsidR="00B96132">
        <w:rPr>
          <w:rFonts w:hint="eastAsia"/>
        </w:rPr>
        <w:t>自带的分析测试工具完成</w:t>
      </w:r>
      <w:r>
        <w:rPr>
          <w:rFonts w:hint="eastAsia"/>
        </w:rPr>
        <w:t>。观察到计算时间随着种群数量指数级上升，图中也展示了多次运行求平均（减少随机性干扰）的思想。</w:t>
      </w:r>
      <w:r w:rsidR="00CA0CC1">
        <w:rPr>
          <w:rFonts w:hint="eastAsia"/>
        </w:rPr>
        <w:t>需要注意的是，</w:t>
      </w:r>
      <w:r w:rsidR="00CA0CC1">
        <w:rPr>
          <w:rFonts w:hint="eastAsia"/>
        </w:rPr>
        <w:t>python</w:t>
      </w:r>
      <w:r w:rsidR="00CA0CC1">
        <w:rPr>
          <w:rFonts w:hint="eastAsia"/>
        </w:rPr>
        <w:t>中可以使用魔术指令</w:t>
      </w:r>
      <w:r w:rsidR="00CA0CC1">
        <w:rPr>
          <w:rFonts w:hint="eastAsia"/>
        </w:rPr>
        <w:t>%</w:t>
      </w:r>
      <w:r w:rsidR="00CA0CC1">
        <w:t>timeit</w:t>
      </w:r>
      <w:r w:rsidR="00583DBA">
        <w:rPr>
          <w:rFonts w:hint="eastAsia"/>
        </w:rPr>
        <w:t>（或</w:t>
      </w:r>
      <w:r w:rsidR="00583DBA">
        <w:rPr>
          <w:rFonts w:hint="eastAsia"/>
        </w:rPr>
        <w:lastRenderedPageBreak/>
        <w:t>者</w:t>
      </w:r>
      <w:r w:rsidR="00583DBA" w:rsidRPr="00583DBA">
        <w:t>cProfile</w:t>
      </w:r>
      <w:r w:rsidR="00583DBA">
        <w:rPr>
          <w:rFonts w:hint="eastAsia"/>
        </w:rPr>
        <w:t>分析）</w:t>
      </w:r>
      <w:r w:rsidR="00CA0CC1">
        <w:rPr>
          <w:rFonts w:hint="eastAsia"/>
        </w:rPr>
        <w:t>来自动重复运行单元格，获取平均算法耗时，但是多次运行后，部分变量会被系统优化进入</w:t>
      </w:r>
      <w:r w:rsidR="00CA0CC1">
        <w:rPr>
          <w:rFonts w:hint="eastAsia"/>
        </w:rPr>
        <w:t>L</w:t>
      </w:r>
      <w:r w:rsidR="00CA0CC1">
        <w:t>2</w:t>
      </w:r>
      <w:r w:rsidR="00CA0CC1">
        <w:rPr>
          <w:rFonts w:hint="eastAsia"/>
        </w:rPr>
        <w:t>chahe</w:t>
      </w:r>
      <w:r w:rsidR="00CA0CC1">
        <w:rPr>
          <w:rFonts w:hint="eastAsia"/>
        </w:rPr>
        <w:t>缓存、或者被其他解释器自带优化方法优化，其统计的平均耗时将会小于真实情况。因此手写重复运算可能是更合适的方法</w:t>
      </w:r>
      <w:r w:rsidR="0043668C">
        <w:rPr>
          <w:rFonts w:hint="eastAsia"/>
        </w:rPr>
        <w:t>，这样内循环的变量会被</w:t>
      </w:r>
      <w:r w:rsidR="0043668C">
        <w:rPr>
          <w:rFonts w:hint="eastAsia"/>
        </w:rPr>
        <w:t>python</w:t>
      </w:r>
      <w:r w:rsidR="0043668C">
        <w:rPr>
          <w:rFonts w:hint="eastAsia"/>
        </w:rPr>
        <w:t>自动回收，不会被机器优化。</w:t>
      </w:r>
    </w:p>
    <w:p w14:paraId="6E580E38" w14:textId="1168DCF9" w:rsidR="00E87463" w:rsidRDefault="00E87463" w:rsidP="00E87463">
      <w:pPr>
        <w:ind w:firstLine="480"/>
        <w:jc w:val="center"/>
      </w:pPr>
      <w:r>
        <w:rPr>
          <w:noProof/>
        </w:rPr>
        <w:drawing>
          <wp:inline distT="0" distB="0" distL="0" distR="0" wp14:anchorId="6D376A93" wp14:editId="074F89DF">
            <wp:extent cx="3000388" cy="195556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5062" cy="1958615"/>
                    </a:xfrm>
                    <a:prstGeom prst="rect">
                      <a:avLst/>
                    </a:prstGeom>
                  </pic:spPr>
                </pic:pic>
              </a:graphicData>
            </a:graphic>
          </wp:inline>
        </w:drawing>
      </w:r>
    </w:p>
    <w:p w14:paraId="7EF1EF54" w14:textId="50C80CFF" w:rsidR="00E87463" w:rsidRPr="007D388E" w:rsidRDefault="001520A8" w:rsidP="00E87463">
      <w:pPr>
        <w:ind w:firstLine="420"/>
        <w:jc w:val="center"/>
        <w:rPr>
          <w:sz w:val="21"/>
          <w:szCs w:val="21"/>
        </w:rPr>
      </w:pPr>
      <w:r w:rsidRPr="007D388E">
        <w:rPr>
          <w:rFonts w:hint="eastAsia"/>
          <w:sz w:val="21"/>
          <w:szCs w:val="21"/>
        </w:rPr>
        <w:t>不同种群量</w:t>
      </w:r>
      <w:r w:rsidR="00E87463" w:rsidRPr="007D388E">
        <w:rPr>
          <w:rFonts w:hint="eastAsia"/>
          <w:sz w:val="21"/>
          <w:szCs w:val="21"/>
        </w:rPr>
        <w:t>计算耗时分析</w:t>
      </w:r>
      <w:r w:rsidR="00CA0CC1" w:rsidRPr="007D388E">
        <w:rPr>
          <w:rFonts w:hint="eastAsia"/>
          <w:sz w:val="21"/>
          <w:szCs w:val="21"/>
        </w:rPr>
        <w:t>（</w:t>
      </w:r>
      <w:r w:rsidR="00114577" w:rsidRPr="007D388E">
        <w:rPr>
          <w:rFonts w:hint="eastAsia"/>
          <w:sz w:val="21"/>
          <w:szCs w:val="21"/>
        </w:rPr>
        <w:t>单位：</w:t>
      </w:r>
      <w:r w:rsidR="00CA0CC1" w:rsidRPr="007D388E">
        <w:rPr>
          <w:rFonts w:hint="eastAsia"/>
          <w:sz w:val="21"/>
          <w:szCs w:val="21"/>
        </w:rPr>
        <w:t>每秒多少次迭代）</w:t>
      </w:r>
    </w:p>
    <w:p w14:paraId="08D4260E" w14:textId="2B65256C" w:rsidR="00F12D75" w:rsidRDefault="00E87463" w:rsidP="00304C2E">
      <w:pPr>
        <w:ind w:firstLine="480"/>
      </w:pPr>
      <w:r w:rsidRPr="00E87463">
        <w:t>图</w:t>
      </w:r>
      <w:r w:rsidRPr="00E87463">
        <w:rPr>
          <w:rFonts w:hint="eastAsia"/>
        </w:rPr>
        <w:t>中绿线总是表示最大的种群（</w:t>
      </w:r>
      <w:r w:rsidRPr="00E87463">
        <w:rPr>
          <w:rFonts w:hint="eastAsia"/>
        </w:rPr>
        <w:t>3</w:t>
      </w:r>
      <w:r w:rsidRPr="00E87463">
        <w:t>00</w:t>
      </w:r>
      <w:r w:rsidRPr="00E87463">
        <w:rPr>
          <w:rFonts w:hint="eastAsia"/>
        </w:rPr>
        <w:t>）</w:t>
      </w:r>
      <w:r>
        <w:rPr>
          <w:rFonts w:hint="eastAsia"/>
        </w:rPr>
        <w:t>，可以观察到其下降速度是最快的。</w:t>
      </w:r>
      <w:r w:rsidR="00CA0CC1" w:rsidRPr="00CA0CC1">
        <w:t>通过搜索速度来看</w:t>
      </w:r>
      <w:r w:rsidR="00CA0CC1" w:rsidRPr="00CA0CC1">
        <w:rPr>
          <w:rFonts w:hint="eastAsia"/>
        </w:rPr>
        <w:t>，相同时间（</w:t>
      </w:r>
      <w:r w:rsidR="00CA0CC1" w:rsidRPr="00CA0CC1">
        <w:rPr>
          <w:rFonts w:hint="eastAsia"/>
        </w:rPr>
        <w:t>iter</w:t>
      </w:r>
      <w:r w:rsidR="00CA0CC1" w:rsidRPr="00CA0CC1">
        <w:rPr>
          <w:rFonts w:hint="eastAsia"/>
        </w:rPr>
        <w:t>数量）内，大种群收敛要明显快于小种群。</w:t>
      </w:r>
      <w:r w:rsidR="00CA0CC1">
        <w:rPr>
          <w:rFonts w:hint="eastAsia"/>
        </w:rPr>
        <w:t>其找到最优值的能力明显好于小种群。</w:t>
      </w:r>
    </w:p>
    <w:p w14:paraId="1F5C910C" w14:textId="1BAA5D40" w:rsidR="00304C2E" w:rsidRPr="00F12D75" w:rsidRDefault="00CA0CC1" w:rsidP="00304C2E">
      <w:pPr>
        <w:ind w:firstLine="480"/>
      </w:pPr>
      <w:r>
        <w:rPr>
          <w:rFonts w:hint="eastAsia"/>
        </w:rPr>
        <w:t>在</w:t>
      </w:r>
      <w:r>
        <w:rPr>
          <w:rFonts w:hint="eastAsia"/>
        </w:rPr>
        <w:t>9</w:t>
      </w:r>
      <w:r>
        <w:rPr>
          <w:rFonts w:hint="eastAsia"/>
        </w:rPr>
        <w:t>张图中，都可以明显发现算法的</w:t>
      </w:r>
      <w:r w:rsidR="00EC000A">
        <w:rPr>
          <w:rFonts w:hint="eastAsia"/>
        </w:rPr>
        <w:t>搜索能力在不同测试函数上差距非常明显。</w:t>
      </w:r>
    </w:p>
    <w:p w14:paraId="5628ED7B" w14:textId="2A417ED8" w:rsidR="00C91A5B" w:rsidRDefault="00C91A5B" w:rsidP="00B01139">
      <w:pPr>
        <w:ind w:firstLineChars="0" w:firstLine="0"/>
        <w:jc w:val="center"/>
      </w:pPr>
      <w:r>
        <w:rPr>
          <w:rFonts w:hint="eastAsia"/>
          <w:noProof/>
        </w:rPr>
        <w:drawing>
          <wp:inline distT="0" distB="0" distL="0" distR="0" wp14:anchorId="309135BF" wp14:editId="0905D5A1">
            <wp:extent cx="3786977" cy="3783330"/>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1654" cy="3788002"/>
                    </a:xfrm>
                    <a:prstGeom prst="rect">
                      <a:avLst/>
                    </a:prstGeom>
                    <a:noFill/>
                    <a:ln>
                      <a:noFill/>
                    </a:ln>
                  </pic:spPr>
                </pic:pic>
              </a:graphicData>
            </a:graphic>
          </wp:inline>
        </w:drawing>
      </w:r>
    </w:p>
    <w:p w14:paraId="2DABFEC2" w14:textId="0C43BD51" w:rsidR="00226FF6" w:rsidRPr="007D388E" w:rsidRDefault="00226FF6" w:rsidP="00033BF6">
      <w:pPr>
        <w:ind w:firstLine="420"/>
        <w:jc w:val="center"/>
        <w:rPr>
          <w:sz w:val="21"/>
          <w:szCs w:val="21"/>
        </w:rPr>
      </w:pPr>
      <w:r w:rsidRPr="007D388E">
        <w:rPr>
          <w:rFonts w:hint="eastAsia"/>
          <w:sz w:val="21"/>
          <w:szCs w:val="21"/>
        </w:rPr>
        <w:lastRenderedPageBreak/>
        <w:t>对三种目标函数的探究</w:t>
      </w:r>
    </w:p>
    <w:p w14:paraId="37850B79" w14:textId="3EDC3CA6" w:rsidR="00226FF6" w:rsidRDefault="00226FF6" w:rsidP="00226FF6">
      <w:pPr>
        <w:ind w:firstLine="480"/>
      </w:pPr>
      <w:r>
        <w:rPr>
          <w:rFonts w:hint="eastAsia"/>
        </w:rPr>
        <w:t>可以观察到，不论在何种情况，</w:t>
      </w:r>
      <w:r>
        <w:rPr>
          <w:rFonts w:hint="eastAsia"/>
        </w:rPr>
        <w:t>Rosenbrock</w:t>
      </w:r>
      <w:r>
        <w:rPr>
          <w:rFonts w:hint="eastAsia"/>
        </w:rPr>
        <w:t>在</w:t>
      </w:r>
      <w:r w:rsidRPr="00226FF6">
        <w:t>多变数下的扩展</w:t>
      </w:r>
      <w:r>
        <w:rPr>
          <w:rFonts w:hint="eastAsia"/>
        </w:rPr>
        <w:t>（蓝色）都是最难搜索的。这一结论也与常识符合，作为最优化中常用到的香蕉函数（</w:t>
      </w:r>
      <w:r w:rsidRPr="00226FF6">
        <w:rPr>
          <w:rFonts w:hint="eastAsia"/>
        </w:rPr>
        <w:t>Rosenbrock</w:t>
      </w:r>
      <w:r>
        <w:rPr>
          <w:rFonts w:hint="eastAsia"/>
        </w:rPr>
        <w:t>别称），其</w:t>
      </w:r>
      <w:r w:rsidRPr="00226FF6">
        <w:t>抛物线形的山谷</w:t>
      </w:r>
      <w:r>
        <w:rPr>
          <w:rFonts w:hint="eastAsia"/>
        </w:rPr>
        <w:t>搜索困难。</w:t>
      </w:r>
      <w:r w:rsidR="00245286" w:rsidRPr="00245286">
        <w:t>将</w:t>
      </w:r>
      <w:r w:rsidR="00245286" w:rsidRPr="00245286">
        <w:t>Rosenbrock</w:t>
      </w:r>
      <w:r w:rsidR="00245286" w:rsidRPr="00245286">
        <w:t>函数延伸到随机函数</w:t>
      </w:r>
      <w:r w:rsidR="00245286">
        <w:rPr>
          <w:rFonts w:hint="eastAsia"/>
        </w:rPr>
        <w:t>时，</w:t>
      </w:r>
      <w:r w:rsidR="00245286" w:rsidRPr="00245286">
        <w:rPr>
          <w:rFonts w:hint="eastAsia"/>
        </w:rPr>
        <w:t>因为其随机的特性，任何以梯度下降法为基础的最佳化演算法均无法用来求得此随机函数的最小值。</w:t>
      </w:r>
      <w:r w:rsidR="00245286">
        <w:rPr>
          <w:rFonts w:hint="eastAsia"/>
        </w:rPr>
        <w:t>因此其难以搜索是较为平凡的。</w:t>
      </w:r>
    </w:p>
    <w:p w14:paraId="0B3F2644" w14:textId="7B6E5AA9" w:rsidR="00245286" w:rsidRPr="00245286" w:rsidRDefault="00245286" w:rsidP="00245286">
      <w:pPr>
        <w:ind w:firstLine="480"/>
      </w:pPr>
      <w:r w:rsidRPr="00245286">
        <w:t>Rastrigrin</w:t>
      </w:r>
      <w:r>
        <w:rPr>
          <w:rFonts w:hint="eastAsia"/>
        </w:rPr>
        <w:t>（橙色）和</w:t>
      </w:r>
      <w:r w:rsidRPr="00245286">
        <w:t>Griewar</w:t>
      </w:r>
      <w:r>
        <w:rPr>
          <w:rFonts w:hint="eastAsia"/>
        </w:rPr>
        <w:t>k</w:t>
      </w:r>
      <w:r>
        <w:rPr>
          <w:rFonts w:hint="eastAsia"/>
        </w:rPr>
        <w:t>（绿色）搜索难度接近，但在运行多次后，</w:t>
      </w:r>
      <w:r w:rsidRPr="00245286">
        <w:t>Griewark</w:t>
      </w:r>
      <w:r>
        <w:rPr>
          <w:rFonts w:hint="eastAsia"/>
        </w:rPr>
        <w:t>的</w:t>
      </w:r>
      <w:r w:rsidR="00583DBA">
        <w:rPr>
          <w:rFonts w:hint="eastAsia"/>
        </w:rPr>
        <w:t>末端</w:t>
      </w:r>
      <w:r>
        <w:rPr>
          <w:rFonts w:hint="eastAsia"/>
        </w:rPr>
        <w:t>下降幅度要在</w:t>
      </w:r>
      <w:r w:rsidR="002E2608">
        <w:rPr>
          <w:rFonts w:hint="eastAsia"/>
        </w:rPr>
        <w:t>转换到</w:t>
      </w:r>
      <w:r>
        <w:rPr>
          <w:rFonts w:hint="eastAsia"/>
        </w:rPr>
        <w:t>一般坐标系下</w:t>
      </w:r>
      <w:r w:rsidR="00583DBA">
        <w:rPr>
          <w:rFonts w:hint="eastAsia"/>
        </w:rPr>
        <w:t>时</w:t>
      </w:r>
      <w:r w:rsidR="002E2608">
        <w:rPr>
          <w:rFonts w:hint="eastAsia"/>
        </w:rPr>
        <w:t>（以上图片都是对数坐标系）</w:t>
      </w:r>
      <w:r>
        <w:rPr>
          <w:rFonts w:hint="eastAsia"/>
        </w:rPr>
        <w:t>较明显好于</w:t>
      </w:r>
      <w:r w:rsidRPr="00245286">
        <w:t>Rastrigrin</w:t>
      </w:r>
      <w:r>
        <w:rPr>
          <w:rFonts w:hint="eastAsia"/>
        </w:rPr>
        <w:t>，说明其搜索难度更低。</w:t>
      </w:r>
    </w:p>
    <w:p w14:paraId="220F84FC" w14:textId="7A1C8F33" w:rsidR="00245286" w:rsidRPr="00226FF6" w:rsidRDefault="002E2608" w:rsidP="00226FF6">
      <w:pPr>
        <w:ind w:firstLine="480"/>
      </w:pPr>
      <w:r>
        <w:rPr>
          <w:rFonts w:hint="eastAsia"/>
        </w:rPr>
        <w:t>此外也可以观察到各函数的下降特性，</w:t>
      </w:r>
      <w:r w:rsidR="00446041">
        <w:rPr>
          <w:rFonts w:hint="eastAsia"/>
        </w:rPr>
        <w:t>每个函数都有其下降拐点，达到某一范围后就很难再有进步。这里推测可能是极值在更为细小的区间上，而这里的搜索区间无法缩小，只能在局部震荡。这里可以尝试使用梯度下降方法改进（参考我的实验一），随时间降低动量参数，给于更强的局部搜索能力。</w:t>
      </w:r>
    </w:p>
    <w:p w14:paraId="7331382F" w14:textId="25F632A1" w:rsidR="00F322DE" w:rsidRDefault="00C044D8" w:rsidP="00CC1497">
      <w:pPr>
        <w:pStyle w:val="1"/>
        <w:ind w:firstLine="643"/>
      </w:pPr>
      <w:bookmarkStart w:id="7" w:name="_Toc102333160"/>
      <w:r w:rsidRPr="00C044D8">
        <w:rPr>
          <w:rFonts w:hint="eastAsia"/>
        </w:rPr>
        <w:t>惯性因子</w:t>
      </w:r>
      <w:r w:rsidR="005770D4">
        <w:rPr>
          <w:rFonts w:hint="eastAsia"/>
        </w:rPr>
        <w:t>W</w:t>
      </w:r>
      <w:r w:rsidR="00192BA0">
        <w:rPr>
          <w:rFonts w:hint="eastAsia"/>
        </w:rPr>
        <w:t>的探究</w:t>
      </w:r>
      <w:bookmarkEnd w:id="7"/>
    </w:p>
    <w:p w14:paraId="07885150" w14:textId="029DBA3A" w:rsidR="004608CC" w:rsidRDefault="00192BA0" w:rsidP="00192BA0">
      <w:pPr>
        <w:ind w:firstLine="480"/>
      </w:pPr>
      <w:r>
        <w:rPr>
          <w:rFonts w:hint="eastAsia"/>
        </w:rPr>
        <w:t>在</w:t>
      </w:r>
      <w:r w:rsidRPr="00192BA0">
        <w:t>SHI</w:t>
      </w:r>
      <w:r>
        <w:rPr>
          <w:rFonts w:hint="eastAsia"/>
        </w:rPr>
        <w:t>的论文中首次提出</w:t>
      </w:r>
      <w:r w:rsidRPr="00192BA0">
        <w:rPr>
          <w:rFonts w:hint="eastAsia"/>
        </w:rPr>
        <w:t>在粒子群算法中引入惯性因子</w:t>
      </w:r>
      <w:r>
        <w:rPr>
          <w:rFonts w:hint="eastAsia"/>
        </w:rPr>
        <w:t>，</w:t>
      </w:r>
      <w:r w:rsidRPr="00192BA0">
        <w:rPr>
          <w:rFonts w:hint="eastAsia"/>
        </w:rPr>
        <w:t>以平衡算法的全局搜索能力和局部搜索能力</w:t>
      </w:r>
      <w:r>
        <w:rPr>
          <w:rFonts w:hint="eastAsia"/>
        </w:rPr>
        <w:t>。</w:t>
      </w:r>
      <w:r w:rsidRPr="00192BA0">
        <w:rPr>
          <w:rFonts w:hint="eastAsia"/>
        </w:rPr>
        <w:t>这一改进算法被称为标准</w:t>
      </w:r>
      <w:r w:rsidRPr="00192BA0">
        <w:t>PSO</w:t>
      </w:r>
      <w:r w:rsidRPr="00192BA0">
        <w:rPr>
          <w:rFonts w:hint="eastAsia"/>
        </w:rPr>
        <w:t>算法</w:t>
      </w:r>
      <w:r>
        <w:rPr>
          <w:rFonts w:hint="eastAsia"/>
        </w:rPr>
        <w:t>，在查阅提升算法搜索能力的</w:t>
      </w:r>
      <w:r>
        <w:rPr>
          <w:rFonts w:hint="eastAsia"/>
        </w:rPr>
        <w:t>Trick</w:t>
      </w:r>
      <w:r>
        <w:rPr>
          <w:rFonts w:hint="eastAsia"/>
        </w:rPr>
        <w:t>时，我关注到绝大多数算法都是</w:t>
      </w:r>
      <w:r w:rsidR="00A761DE">
        <w:rPr>
          <w:rFonts w:hint="eastAsia"/>
        </w:rPr>
        <w:t>在此</w:t>
      </w:r>
      <w:r>
        <w:rPr>
          <w:rFonts w:hint="eastAsia"/>
        </w:rPr>
        <w:t>方法基础上改进的。</w:t>
      </w:r>
      <w:r w:rsidR="004608CC">
        <w:rPr>
          <w:rFonts w:hint="eastAsia"/>
        </w:rPr>
        <w:t>在大多数算法中，其整体结构符合下图的流程，惯性因子主要影响粒子更新的环节。</w:t>
      </w:r>
    </w:p>
    <w:p w14:paraId="1958F0F4" w14:textId="2F54C541" w:rsidR="004608CC" w:rsidRDefault="004608CC" w:rsidP="007D388E">
      <w:pPr>
        <w:ind w:firstLineChars="0" w:firstLine="0"/>
        <w:jc w:val="center"/>
      </w:pPr>
      <w:r>
        <w:rPr>
          <w:noProof/>
        </w:rPr>
        <w:drawing>
          <wp:inline distT="0" distB="0" distL="0" distR="0" wp14:anchorId="406A4EEB" wp14:editId="05BF61F2">
            <wp:extent cx="4511839" cy="8642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3959" cy="864641"/>
                    </a:xfrm>
                    <a:prstGeom prst="rect">
                      <a:avLst/>
                    </a:prstGeom>
                  </pic:spPr>
                </pic:pic>
              </a:graphicData>
            </a:graphic>
          </wp:inline>
        </w:drawing>
      </w:r>
    </w:p>
    <w:p w14:paraId="62202468" w14:textId="41F64DDB" w:rsidR="00292551" w:rsidRPr="00DB2BCD" w:rsidRDefault="00292551" w:rsidP="00292551">
      <w:pPr>
        <w:ind w:firstLine="420"/>
        <w:jc w:val="center"/>
        <w:rPr>
          <w:sz w:val="21"/>
          <w:szCs w:val="21"/>
        </w:rPr>
      </w:pPr>
      <w:r w:rsidRPr="00DB2BCD">
        <w:rPr>
          <w:rFonts w:hint="eastAsia"/>
          <w:sz w:val="21"/>
          <w:szCs w:val="21"/>
        </w:rPr>
        <w:t>粒子群算法标准流程</w:t>
      </w:r>
    </w:p>
    <w:p w14:paraId="670E9C99" w14:textId="27BCA2A9" w:rsidR="00CD4EDB" w:rsidRDefault="00192BA0" w:rsidP="00192BA0">
      <w:pPr>
        <w:ind w:firstLine="480"/>
      </w:pPr>
      <w:r>
        <w:rPr>
          <w:rFonts w:hint="eastAsia"/>
        </w:rPr>
        <w:t>在对照实验中，我将</w:t>
      </w:r>
      <w:r w:rsidRPr="00192BA0">
        <w:rPr>
          <w:rFonts w:hint="eastAsia"/>
        </w:rPr>
        <w:t>通过分析</w:t>
      </w:r>
      <w:r>
        <w:rPr>
          <w:rFonts w:hint="eastAsia"/>
        </w:rPr>
        <w:t>此</w:t>
      </w:r>
      <w:r w:rsidRPr="00192BA0">
        <w:rPr>
          <w:rFonts w:hint="eastAsia"/>
        </w:rPr>
        <w:t>参数不同的取值策略对常用测试函数的优化结果的影响</w:t>
      </w:r>
      <w:r>
        <w:rPr>
          <w:rFonts w:hint="eastAsia"/>
        </w:rPr>
        <w:t>，</w:t>
      </w:r>
      <w:r w:rsidRPr="00192BA0">
        <w:rPr>
          <w:rFonts w:hint="eastAsia"/>
        </w:rPr>
        <w:t>来探究</w:t>
      </w:r>
      <w:r w:rsidR="003E5CA6">
        <w:rPr>
          <w:rFonts w:hint="eastAsia"/>
        </w:rPr>
        <w:t>动量（</w:t>
      </w:r>
      <w:r w:rsidR="003E5CA6">
        <w:rPr>
          <w:rFonts w:hint="eastAsia"/>
        </w:rPr>
        <w:t>W</w:t>
      </w:r>
      <w:r w:rsidR="003E5CA6">
        <w:rPr>
          <w:rFonts w:hint="eastAsia"/>
        </w:rPr>
        <w:t>）</w:t>
      </w:r>
      <w:r w:rsidRPr="00192BA0">
        <w:rPr>
          <w:rFonts w:hint="eastAsia"/>
        </w:rPr>
        <w:t>参数对算法性能的影响</w:t>
      </w:r>
      <w:r>
        <w:rPr>
          <w:rFonts w:hint="eastAsia"/>
        </w:rPr>
        <w:t>。</w:t>
      </w:r>
    </w:p>
    <w:p w14:paraId="1D02A79F" w14:textId="46D721FE" w:rsidR="00CD4EDB" w:rsidRDefault="00CD4EDB" w:rsidP="00CD4EDB">
      <w:pPr>
        <w:ind w:firstLine="480"/>
      </w:pPr>
      <w:r>
        <w:rPr>
          <w:rFonts w:hint="eastAsia"/>
        </w:rPr>
        <w:t>使用（</w:t>
      </w:r>
      <w:r>
        <w:rPr>
          <w:rFonts w:hint="eastAsia"/>
        </w:rPr>
        <w:t>5</w:t>
      </w:r>
      <w:r>
        <w:rPr>
          <w:rFonts w:hint="eastAsia"/>
        </w:rPr>
        <w:t>，</w:t>
      </w:r>
      <w:r>
        <w:rPr>
          <w:rFonts w:hint="eastAsia"/>
        </w:rPr>
        <w:t>5</w:t>
      </w:r>
      <w:r>
        <w:rPr>
          <w:rFonts w:hint="eastAsia"/>
        </w:rPr>
        <w:t>）的矩阵中，探索动量</w:t>
      </w:r>
      <w:r>
        <w:rPr>
          <w:rFonts w:hint="eastAsia"/>
        </w:rPr>
        <w:t>W</w:t>
      </w:r>
      <w:r>
        <w:rPr>
          <w:rFonts w:hint="eastAsia"/>
        </w:rPr>
        <w:t>参数对于算法搜索</w:t>
      </w:r>
      <w:r w:rsidR="008A0958">
        <w:rPr>
          <w:rFonts w:hint="eastAsia"/>
        </w:rPr>
        <w:t>性能的</w:t>
      </w:r>
      <w:r>
        <w:rPr>
          <w:rFonts w:hint="eastAsia"/>
        </w:rPr>
        <w:t>差别</w:t>
      </w:r>
      <w:r w:rsidR="008A0958">
        <w:rPr>
          <w:rFonts w:hint="eastAsia"/>
        </w:rPr>
        <w:t>。</w:t>
      </w:r>
    </w:p>
    <w:p w14:paraId="463FEE88" w14:textId="27916A8C" w:rsidR="00DB2BCD" w:rsidRDefault="00DB2BCD" w:rsidP="003E5CA6">
      <w:pPr>
        <w:pStyle w:val="2"/>
        <w:ind w:firstLine="602"/>
        <w:rPr>
          <w:rFonts w:hint="eastAsia"/>
        </w:rPr>
      </w:pPr>
      <w:bookmarkStart w:id="8" w:name="_Toc102333161"/>
      <w:r>
        <w:rPr>
          <w:rFonts w:hint="eastAsia"/>
        </w:rPr>
        <w:lastRenderedPageBreak/>
        <w:t>实验设置</w:t>
      </w:r>
      <w:bookmarkEnd w:id="8"/>
    </w:p>
    <w:p w14:paraId="1B85CA23" w14:textId="77777777" w:rsidR="003E5CA6" w:rsidRDefault="00265BF0" w:rsidP="00CD4EDB">
      <w:pPr>
        <w:ind w:firstLine="480"/>
      </w:pPr>
      <w:r>
        <w:rPr>
          <w:rFonts w:hint="eastAsia"/>
        </w:rPr>
        <w:t>需要注意的是，根据以上实验分析</w:t>
      </w:r>
      <w:r w:rsidR="00BC1E78">
        <w:rPr>
          <w:rFonts w:hint="eastAsia"/>
        </w:rPr>
        <w:t>，“香蕉函数”的搜索难度最大。因此</w:t>
      </w:r>
      <w:r>
        <w:rPr>
          <w:rFonts w:hint="eastAsia"/>
        </w:rPr>
        <w:t>这里使用了“香蕉函数”来比对结果。</w:t>
      </w:r>
      <w:r w:rsidR="00BC1E78">
        <w:rPr>
          <w:rFonts w:hint="eastAsia"/>
        </w:rPr>
        <w:t>而额外的实验表明，使用不同函数对</w:t>
      </w:r>
      <w:r w:rsidR="00BC1E78">
        <w:rPr>
          <w:rFonts w:hint="eastAsia"/>
        </w:rPr>
        <w:t>W</w:t>
      </w:r>
      <w:r w:rsidR="00BC1E78">
        <w:rPr>
          <w:rFonts w:hint="eastAsia"/>
        </w:rPr>
        <w:t>函数有着不同的敏感度。因此根据控制变量原则，后续实验全部使用“香蕉函数</w:t>
      </w:r>
      <w:r w:rsidR="003E5CA6">
        <w:rPr>
          <w:rFonts w:hint="eastAsia"/>
        </w:rPr>
        <w:t>（</w:t>
      </w:r>
      <w:r w:rsidR="003E5CA6" w:rsidRPr="003E5CA6">
        <w:t>Rosenbrock</w:t>
      </w:r>
      <w:r w:rsidR="003E5CA6">
        <w:rPr>
          <w:rFonts w:hint="eastAsia"/>
        </w:rPr>
        <w:t>）</w:t>
      </w:r>
      <w:r w:rsidR="00BC1E78">
        <w:rPr>
          <w:rFonts w:hint="eastAsia"/>
        </w:rPr>
        <w:t>”。</w:t>
      </w:r>
    </w:p>
    <w:p w14:paraId="764D98B3" w14:textId="5D924D94" w:rsidR="00265BF0" w:rsidRDefault="00944CA9" w:rsidP="00CD4EDB">
      <w:pPr>
        <w:ind w:firstLine="480"/>
        <w:rPr>
          <w:rFonts w:hint="eastAsia"/>
        </w:rPr>
      </w:pPr>
      <w:r>
        <w:rPr>
          <w:rFonts w:hint="eastAsia"/>
        </w:rPr>
        <w:t>同时也结合以前实验，将搜索</w:t>
      </w:r>
      <w:r>
        <w:rPr>
          <w:rFonts w:hint="eastAsia"/>
        </w:rPr>
        <w:t>iter</w:t>
      </w:r>
      <w:r>
        <w:rPr>
          <w:rFonts w:hint="eastAsia"/>
        </w:rPr>
        <w:t>数定较为合适的</w:t>
      </w:r>
      <w:r>
        <w:rPr>
          <w:rFonts w:hint="eastAsia"/>
        </w:rPr>
        <w:t>5</w:t>
      </w:r>
      <w:r>
        <w:t>00</w:t>
      </w:r>
      <w:r w:rsidR="003E5CA6">
        <w:rPr>
          <w:rFonts w:hint="eastAsia"/>
        </w:rPr>
        <w:t>，</w:t>
      </w:r>
      <w:r w:rsidR="003E5CA6">
        <w:rPr>
          <w:rFonts w:hint="eastAsia"/>
        </w:rPr>
        <w:t>C</w:t>
      </w:r>
      <w:r w:rsidR="003E5CA6">
        <w:t>1</w:t>
      </w:r>
      <w:r w:rsidR="003E5CA6">
        <w:rPr>
          <w:rFonts w:hint="eastAsia"/>
        </w:rPr>
        <w:t>、</w:t>
      </w:r>
      <w:r w:rsidR="003E5CA6">
        <w:rPr>
          <w:rFonts w:hint="eastAsia"/>
        </w:rPr>
        <w:t>C</w:t>
      </w:r>
      <w:r w:rsidR="003E5CA6">
        <w:t>2</w:t>
      </w:r>
      <w:r w:rsidR="003E5CA6">
        <w:rPr>
          <w:rFonts w:hint="eastAsia"/>
        </w:rPr>
        <w:t>参数定为</w:t>
      </w:r>
      <w:r w:rsidR="003E5CA6">
        <w:rPr>
          <w:rFonts w:hint="eastAsia"/>
        </w:rPr>
        <w:t>2</w:t>
      </w:r>
      <w:r>
        <w:rPr>
          <w:rFonts w:hint="eastAsia"/>
        </w:rPr>
        <w:t>。这主要是考虑到迭代次数过多带来的计算时间过长，以及大多数情况下在</w:t>
      </w:r>
      <w:r>
        <w:rPr>
          <w:rFonts w:hint="eastAsia"/>
        </w:rPr>
        <w:t>5</w:t>
      </w:r>
      <w:r>
        <w:t>00</w:t>
      </w:r>
      <w:r>
        <w:rPr>
          <w:rFonts w:hint="eastAsia"/>
        </w:rPr>
        <w:t>iters</w:t>
      </w:r>
      <w:r>
        <w:rPr>
          <w:rFonts w:hint="eastAsia"/>
        </w:rPr>
        <w:t>后算法很难具有局部跳出的能力。</w:t>
      </w:r>
    </w:p>
    <w:p w14:paraId="7B21C1B6" w14:textId="4BBBC0E5" w:rsidR="008A0958" w:rsidRDefault="005770D4" w:rsidP="003E5CA6">
      <w:pPr>
        <w:pStyle w:val="2"/>
        <w:ind w:firstLine="602"/>
      </w:pPr>
      <w:r>
        <w:rPr>
          <w:rFonts w:hint="eastAsia"/>
        </w:rPr>
        <w:t>评价指标</w:t>
      </w:r>
    </w:p>
    <w:p w14:paraId="2121DCC2" w14:textId="738022F5" w:rsidR="00153201" w:rsidRDefault="00153201" w:rsidP="00153201">
      <w:pPr>
        <w:pStyle w:val="3"/>
        <w:ind w:firstLine="482"/>
      </w:pPr>
      <w:bookmarkStart w:id="9" w:name="_Toc102333163"/>
      <w:r>
        <w:rPr>
          <w:rFonts w:hint="eastAsia"/>
        </w:rPr>
        <w:t>算法找到的最优值</w:t>
      </w:r>
      <w:bookmarkEnd w:id="9"/>
      <w:r w:rsidR="005770D4">
        <w:rPr>
          <w:rFonts w:hint="eastAsia"/>
        </w:rPr>
        <w:t>大小</w:t>
      </w:r>
    </w:p>
    <w:p w14:paraId="42D70D7F" w14:textId="12185DF3" w:rsidR="00153201" w:rsidRDefault="00153201" w:rsidP="00153201">
      <w:pPr>
        <w:ind w:firstLine="480"/>
        <w:rPr>
          <w:rFonts w:hint="eastAsia"/>
        </w:rPr>
      </w:pPr>
      <w:r>
        <w:rPr>
          <w:rFonts w:hint="eastAsia"/>
        </w:rPr>
        <w:t>观察到在</w:t>
      </w:r>
      <w:r>
        <w:rPr>
          <w:rFonts w:hint="eastAsia"/>
        </w:rPr>
        <w:t>W</w:t>
      </w:r>
      <w:r>
        <w:rPr>
          <w:rFonts w:hint="eastAsia"/>
        </w:rPr>
        <w:t>大于</w:t>
      </w:r>
      <w:r>
        <w:rPr>
          <w:rFonts w:hint="eastAsia"/>
        </w:rPr>
        <w:t>1</w:t>
      </w:r>
      <w:r>
        <w:rPr>
          <w:rFonts w:hint="eastAsia"/>
        </w:rPr>
        <w:t>后，搜索的下降能力有限，无法在规定的</w:t>
      </w:r>
      <w:r>
        <w:t>500</w:t>
      </w:r>
      <w:r>
        <w:rPr>
          <w:rFonts w:hint="eastAsia"/>
        </w:rPr>
        <w:t>iter</w:t>
      </w:r>
      <w:r>
        <w:rPr>
          <w:rFonts w:hint="eastAsia"/>
        </w:rPr>
        <w:t>内找到最优解。同时也注意到最优情况出现在编号</w:t>
      </w:r>
      <w:r>
        <w:rPr>
          <w:rFonts w:hint="eastAsia"/>
        </w:rPr>
        <w:t>5-</w:t>
      </w:r>
      <w:r>
        <w:t>15</w:t>
      </w:r>
      <w:r>
        <w:rPr>
          <w:rFonts w:hint="eastAsia"/>
        </w:rPr>
        <w:t>的动量参数下，对应的动量范围为（</w:t>
      </w:r>
      <w:r>
        <w:rPr>
          <w:rFonts w:hint="eastAsia"/>
        </w:rPr>
        <w:t>0</w:t>
      </w:r>
      <w:r>
        <w:t>.25-0.65</w:t>
      </w:r>
      <w:r>
        <w:rPr>
          <w:rFonts w:hint="eastAsia"/>
        </w:rPr>
        <w:t>）。</w:t>
      </w:r>
      <w:r>
        <w:rPr>
          <w:rFonts w:hint="eastAsia"/>
        </w:rPr>
        <w:t>W</w:t>
      </w:r>
      <w:r>
        <w:rPr>
          <w:rFonts w:hint="eastAsia"/>
        </w:rPr>
        <w:t>大于</w:t>
      </w:r>
      <w:r>
        <w:rPr>
          <w:rFonts w:hint="eastAsia"/>
        </w:rPr>
        <w:t>1</w:t>
      </w:r>
      <w:r>
        <w:rPr>
          <w:rFonts w:hint="eastAsia"/>
        </w:rPr>
        <w:t>且继续增长后，算法结果越来越差。</w:t>
      </w:r>
      <w:r w:rsidR="00AD27E0">
        <w:rPr>
          <w:rFonts w:hint="eastAsia"/>
        </w:rPr>
        <w:t>此图中出现的跳变现象是由于不同区间下，</w:t>
      </w:r>
      <w:r w:rsidR="00AD27E0">
        <w:rPr>
          <w:rFonts w:hint="eastAsia"/>
        </w:rPr>
        <w:t>W</w:t>
      </w:r>
      <w:r w:rsidR="00AD27E0">
        <w:rPr>
          <w:rFonts w:hint="eastAsia"/>
        </w:rPr>
        <w:t>的设置的粒度不一样</w:t>
      </w:r>
    </w:p>
    <w:p w14:paraId="4F2DAB16" w14:textId="77777777" w:rsidR="00153201" w:rsidRDefault="00153201" w:rsidP="00153201">
      <w:pPr>
        <w:ind w:firstLine="480"/>
        <w:jc w:val="center"/>
        <w:rPr>
          <w:rFonts w:hint="eastAsia"/>
        </w:rPr>
      </w:pPr>
      <w:r>
        <w:rPr>
          <w:rFonts w:hint="eastAsia"/>
          <w:noProof/>
        </w:rPr>
        <w:drawing>
          <wp:inline distT="0" distB="0" distL="0" distR="0" wp14:anchorId="4F2933F4" wp14:editId="7ABAEA82">
            <wp:extent cx="2089150" cy="21145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1088" cy="2116512"/>
                    </a:xfrm>
                    <a:prstGeom prst="rect">
                      <a:avLst/>
                    </a:prstGeom>
                    <a:noFill/>
                    <a:ln>
                      <a:noFill/>
                    </a:ln>
                  </pic:spPr>
                </pic:pic>
              </a:graphicData>
            </a:graphic>
          </wp:inline>
        </w:drawing>
      </w:r>
    </w:p>
    <w:p w14:paraId="2094853F" w14:textId="081777BC" w:rsidR="00153201" w:rsidRPr="00153201" w:rsidRDefault="00153201" w:rsidP="00153201">
      <w:pPr>
        <w:ind w:firstLine="420"/>
        <w:jc w:val="center"/>
        <w:rPr>
          <w:rFonts w:hint="eastAsia"/>
          <w:sz w:val="21"/>
          <w:szCs w:val="21"/>
        </w:rPr>
      </w:pPr>
      <w:r w:rsidRPr="00DB2BCD">
        <w:rPr>
          <w:rFonts w:hint="eastAsia"/>
          <w:sz w:val="21"/>
          <w:szCs w:val="21"/>
        </w:rPr>
        <w:t>最终搜索到的解</w:t>
      </w:r>
      <w:r w:rsidRPr="00DB2BCD">
        <w:rPr>
          <w:sz w:val="21"/>
          <w:szCs w:val="21"/>
        </w:rPr>
        <w:t>（</w:t>
      </w:r>
      <w:r w:rsidRPr="00DB2BCD">
        <w:rPr>
          <w:rFonts w:hint="eastAsia"/>
          <w:sz w:val="21"/>
          <w:szCs w:val="21"/>
        </w:rPr>
        <w:t>W</w:t>
      </w:r>
      <w:r w:rsidRPr="00DB2BCD">
        <w:rPr>
          <w:rFonts w:hint="eastAsia"/>
          <w:sz w:val="21"/>
          <w:szCs w:val="21"/>
        </w:rPr>
        <w:t>从</w:t>
      </w:r>
      <w:r w:rsidRPr="00DB2BCD">
        <w:rPr>
          <w:sz w:val="21"/>
          <w:szCs w:val="21"/>
        </w:rPr>
        <w:t>0.05</w:t>
      </w:r>
      <w:r w:rsidRPr="00DB2BCD">
        <w:rPr>
          <w:sz w:val="21"/>
          <w:szCs w:val="21"/>
        </w:rPr>
        <w:t>增加到</w:t>
      </w:r>
      <w:r w:rsidRPr="00DB2BCD">
        <w:rPr>
          <w:sz w:val="21"/>
          <w:szCs w:val="21"/>
        </w:rPr>
        <w:t>20</w:t>
      </w:r>
      <w:r w:rsidRPr="00DB2BCD">
        <w:rPr>
          <w:sz w:val="21"/>
          <w:szCs w:val="21"/>
        </w:rPr>
        <w:t>）</w:t>
      </w:r>
    </w:p>
    <w:p w14:paraId="6431409B" w14:textId="17D7CBAC" w:rsidR="00AD27E0" w:rsidRDefault="00BC1E78" w:rsidP="00AD27E0">
      <w:pPr>
        <w:pStyle w:val="3"/>
        <w:ind w:firstLine="482"/>
        <w:rPr>
          <w:rFonts w:hint="eastAsia"/>
        </w:rPr>
      </w:pPr>
      <w:bookmarkStart w:id="10" w:name="_Toc102333164"/>
      <w:r>
        <w:rPr>
          <w:rFonts w:hint="eastAsia"/>
        </w:rPr>
        <w:t>跳出局部最优的能力（冲出平台期概率）</w:t>
      </w:r>
      <w:bookmarkEnd w:id="10"/>
    </w:p>
    <w:p w14:paraId="46D56C48" w14:textId="08893F58" w:rsidR="00AD27E0" w:rsidRDefault="00AD27E0" w:rsidP="00AD27E0">
      <w:pPr>
        <w:ind w:firstLine="480"/>
        <w:rPr>
          <w:rFonts w:hint="eastAsia"/>
        </w:rPr>
      </w:pPr>
      <w:r>
        <w:rPr>
          <w:rFonts w:hint="eastAsia"/>
        </w:rPr>
        <w:t>从下图中可以看到小的</w:t>
      </w:r>
      <w:r>
        <w:rPr>
          <w:rFonts w:hint="eastAsia"/>
        </w:rPr>
        <w:t>W</w:t>
      </w:r>
      <w:r>
        <w:rPr>
          <w:rFonts w:hint="eastAsia"/>
        </w:rPr>
        <w:t>更容易很快得到最优值。并且其到达“平台期”，既搜索结果开始在最优位置的瓶颈处震荡的概率也小的多。</w:t>
      </w:r>
      <w:r w:rsidR="00523AA7">
        <w:rPr>
          <w:rFonts w:hint="eastAsia"/>
        </w:rPr>
        <w:t>下面的实验中，不同</w:t>
      </w:r>
      <w:r w:rsidR="00523AA7">
        <w:rPr>
          <w:rFonts w:hint="eastAsia"/>
        </w:rPr>
        <w:lastRenderedPageBreak/>
        <w:t>小图分别使用了不同组合的</w:t>
      </w:r>
      <w:r w:rsidR="00523AA7">
        <w:rPr>
          <w:rFonts w:hint="eastAsia"/>
        </w:rPr>
        <w:t>C</w:t>
      </w:r>
      <w:r w:rsidR="00523AA7">
        <w:t>1</w:t>
      </w:r>
      <w:r w:rsidR="00523AA7">
        <w:rPr>
          <w:rFonts w:hint="eastAsia"/>
        </w:rPr>
        <w:t>、</w:t>
      </w:r>
      <w:r w:rsidR="00523AA7">
        <w:rPr>
          <w:rFonts w:hint="eastAsia"/>
        </w:rPr>
        <w:t>C</w:t>
      </w:r>
      <w:r w:rsidR="00523AA7">
        <w:t>2</w:t>
      </w:r>
      <w:r w:rsidR="00523AA7">
        <w:rPr>
          <w:rFonts w:hint="eastAsia"/>
        </w:rPr>
        <w:t>参数（共有</w:t>
      </w:r>
      <w:r w:rsidR="00523AA7">
        <w:rPr>
          <w:rFonts w:hint="eastAsia"/>
        </w:rPr>
        <w:t>5*</w:t>
      </w:r>
      <w:r w:rsidR="00523AA7">
        <w:t>5</w:t>
      </w:r>
      <w:r w:rsidR="00523AA7">
        <w:rPr>
          <w:rFonts w:hint="eastAsia"/>
        </w:rPr>
        <w:t>组），每个子图内相同的初始解生成方案，仅动量参数不同。</w:t>
      </w:r>
    </w:p>
    <w:p w14:paraId="04A7CE3E" w14:textId="77777777" w:rsidR="00AD27E0" w:rsidRDefault="00AD27E0" w:rsidP="00AD27E0">
      <w:pPr>
        <w:ind w:firstLineChars="0" w:firstLine="0"/>
        <w:jc w:val="center"/>
      </w:pPr>
      <w:r>
        <w:rPr>
          <w:noProof/>
        </w:rPr>
        <w:drawing>
          <wp:inline distT="0" distB="0" distL="0" distR="0" wp14:anchorId="7113A700" wp14:editId="548E132B">
            <wp:extent cx="5288499" cy="52070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384" cy="5221655"/>
                    </a:xfrm>
                    <a:prstGeom prst="rect">
                      <a:avLst/>
                    </a:prstGeom>
                    <a:noFill/>
                    <a:ln>
                      <a:noFill/>
                    </a:ln>
                  </pic:spPr>
                </pic:pic>
              </a:graphicData>
            </a:graphic>
          </wp:inline>
        </w:drawing>
      </w:r>
    </w:p>
    <w:p w14:paraId="349FC9F6" w14:textId="77777777" w:rsidR="00AD27E0" w:rsidRPr="00DB2BCD" w:rsidRDefault="00AD27E0" w:rsidP="00AD27E0">
      <w:pPr>
        <w:ind w:firstLineChars="0" w:firstLine="0"/>
        <w:jc w:val="center"/>
        <w:rPr>
          <w:rFonts w:hint="eastAsia"/>
          <w:sz w:val="21"/>
          <w:szCs w:val="21"/>
        </w:rPr>
      </w:pPr>
      <w:r w:rsidRPr="00DB2BCD">
        <w:rPr>
          <w:rFonts w:hint="eastAsia"/>
          <w:sz w:val="21"/>
          <w:szCs w:val="21"/>
        </w:rPr>
        <w:t>不同动量（</w:t>
      </w:r>
      <w:r w:rsidRPr="00DB2BCD">
        <w:rPr>
          <w:rFonts w:hint="eastAsia"/>
          <w:sz w:val="21"/>
          <w:szCs w:val="21"/>
        </w:rPr>
        <w:t>W</w:t>
      </w:r>
      <w:r w:rsidRPr="00DB2BCD">
        <w:rPr>
          <w:rFonts w:hint="eastAsia"/>
          <w:sz w:val="21"/>
          <w:szCs w:val="21"/>
        </w:rPr>
        <w:t>在</w:t>
      </w:r>
      <w:r w:rsidRPr="00DB2BCD">
        <w:rPr>
          <w:rFonts w:hint="eastAsia"/>
          <w:sz w:val="21"/>
          <w:szCs w:val="21"/>
        </w:rPr>
        <w:t>0.</w:t>
      </w:r>
      <w:r w:rsidRPr="00DB2BCD">
        <w:rPr>
          <w:sz w:val="21"/>
          <w:szCs w:val="21"/>
        </w:rPr>
        <w:t>2</w:t>
      </w:r>
      <w:r w:rsidRPr="00DB2BCD">
        <w:rPr>
          <w:rFonts w:hint="eastAsia"/>
          <w:sz w:val="21"/>
          <w:szCs w:val="21"/>
        </w:rPr>
        <w:t>到</w:t>
      </w:r>
      <w:r w:rsidRPr="00DB2BCD">
        <w:rPr>
          <w:rFonts w:hint="eastAsia"/>
          <w:sz w:val="21"/>
          <w:szCs w:val="21"/>
        </w:rPr>
        <w:t>1</w:t>
      </w:r>
      <w:r w:rsidRPr="00DB2BCD">
        <w:rPr>
          <w:rFonts w:hint="eastAsia"/>
          <w:sz w:val="21"/>
          <w:szCs w:val="21"/>
        </w:rPr>
        <w:t>之间）下算法的搜索过程</w:t>
      </w:r>
    </w:p>
    <w:p w14:paraId="6E8D251E" w14:textId="7A96FE24" w:rsidR="00A768FB" w:rsidRDefault="004A4A78" w:rsidP="00A768FB">
      <w:pPr>
        <w:ind w:firstLine="480"/>
      </w:pPr>
      <w:r>
        <w:rPr>
          <w:rFonts w:hint="eastAsia"/>
        </w:rPr>
        <w:t>可以看到，紫色和红色对应的大动量搜索算法</w:t>
      </w:r>
      <w:r w:rsidR="00A768FB">
        <w:rPr>
          <w:rFonts w:hint="eastAsia"/>
        </w:rPr>
        <w:t>平台期较长，</w:t>
      </w:r>
      <w:r w:rsidR="00A768FB" w:rsidRPr="00A768FB">
        <w:rPr>
          <w:rFonts w:hint="eastAsia"/>
        </w:rPr>
        <w:t>说明收敛到最优解较为困难。</w:t>
      </w:r>
      <w:r>
        <w:rPr>
          <w:rFonts w:hint="eastAsia"/>
        </w:rPr>
        <w:t>而小动量反倒能取得较好的搜索效果，甚至有一定概率快速得到较好解，触发提前停止。</w:t>
      </w:r>
      <w:r w:rsidR="00A768FB" w:rsidRPr="00A768FB">
        <w:rPr>
          <w:rFonts w:hint="eastAsia"/>
        </w:rPr>
        <w:t>究其原因，就是动量过大后算法的最优值只存在小范围的“缝隙中”，而过大动量会使得种群</w:t>
      </w:r>
      <w:r w:rsidR="00AD27E0">
        <w:rPr>
          <w:rFonts w:hint="eastAsia"/>
        </w:rPr>
        <w:t>速度太大，</w:t>
      </w:r>
      <w:r w:rsidR="00A768FB" w:rsidRPr="00A768FB">
        <w:rPr>
          <w:rFonts w:hint="eastAsia"/>
        </w:rPr>
        <w:t>始终无法进入</w:t>
      </w:r>
      <w:r w:rsidR="00AD27E0">
        <w:rPr>
          <w:rFonts w:hint="eastAsia"/>
        </w:rPr>
        <w:t>瓶颈区域</w:t>
      </w:r>
      <w:r w:rsidR="00A768FB" w:rsidRPr="00A768FB">
        <w:rPr>
          <w:rFonts w:hint="eastAsia"/>
        </w:rPr>
        <w:t>。进而导致算法无法进一步优化。</w:t>
      </w:r>
      <w:r w:rsidR="00A768FB">
        <w:rPr>
          <w:rFonts w:hint="eastAsia"/>
        </w:rPr>
        <w:t>因此</w:t>
      </w:r>
      <w:r w:rsidR="00AD27E0">
        <w:rPr>
          <w:rFonts w:hint="eastAsia"/>
        </w:rPr>
        <w:t>结果</w:t>
      </w:r>
      <w:r w:rsidR="00A768FB">
        <w:rPr>
          <w:rFonts w:hint="eastAsia"/>
        </w:rPr>
        <w:t>只能在平台上长时间保持，在最优解区域来回震荡。</w:t>
      </w:r>
      <w:r>
        <w:rPr>
          <w:rFonts w:hint="eastAsia"/>
        </w:rPr>
        <w:t>下面以一元函数举例</w:t>
      </w:r>
      <w:r w:rsidR="00523AA7">
        <w:rPr>
          <w:rFonts w:hint="eastAsia"/>
        </w:rPr>
        <w:t>，瓶颈表示由于动量过大导致种群无法进入的阈值，相信在坑洼更复杂的测试样例函数中这一现象会更加明显。这里也可以加入</w:t>
      </w:r>
      <w:r w:rsidR="00523AA7">
        <w:rPr>
          <w:rFonts w:hint="eastAsia"/>
        </w:rPr>
        <w:t>N</w:t>
      </w:r>
      <w:r w:rsidR="00523AA7">
        <w:rPr>
          <w:rFonts w:hint="eastAsia"/>
        </w:rPr>
        <w:t>元高斯分布函数来测试我的想法，但是由于时间不足，将作为日后工作探究。</w:t>
      </w:r>
    </w:p>
    <w:p w14:paraId="196A0BED" w14:textId="77777777" w:rsidR="00AD27E0" w:rsidRDefault="00AD27E0" w:rsidP="00AD27E0">
      <w:pPr>
        <w:ind w:firstLine="480"/>
        <w:jc w:val="center"/>
      </w:pPr>
      <w:r>
        <w:rPr>
          <w:noProof/>
        </w:rPr>
        <w:lastRenderedPageBreak/>
        <w:drawing>
          <wp:inline distT="0" distB="0" distL="0" distR="0" wp14:anchorId="1AB62E99" wp14:editId="5FD32CB8">
            <wp:extent cx="2438400" cy="256903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623" cy="2581916"/>
                    </a:xfrm>
                    <a:prstGeom prst="rect">
                      <a:avLst/>
                    </a:prstGeom>
                  </pic:spPr>
                </pic:pic>
              </a:graphicData>
            </a:graphic>
          </wp:inline>
        </w:drawing>
      </w:r>
    </w:p>
    <w:p w14:paraId="18D855B4" w14:textId="699044C0" w:rsidR="00AD27E0" w:rsidRPr="00AD27E0" w:rsidRDefault="00AD27E0" w:rsidP="00AD27E0">
      <w:pPr>
        <w:ind w:firstLine="420"/>
        <w:jc w:val="center"/>
        <w:rPr>
          <w:rFonts w:hint="eastAsia"/>
          <w:sz w:val="21"/>
          <w:szCs w:val="21"/>
        </w:rPr>
      </w:pPr>
      <w:r w:rsidRPr="00A768FB">
        <w:rPr>
          <w:rFonts w:hint="eastAsia"/>
          <w:sz w:val="21"/>
          <w:szCs w:val="21"/>
        </w:rPr>
        <w:t>动量过大的搜索震荡示意图</w:t>
      </w:r>
    </w:p>
    <w:p w14:paraId="3276E7D8" w14:textId="0B11F9FC" w:rsidR="00A768FB" w:rsidRPr="00A768FB" w:rsidRDefault="00A768FB" w:rsidP="00A768FB">
      <w:pPr>
        <w:ind w:firstLine="480"/>
        <w:rPr>
          <w:rFonts w:hint="eastAsia"/>
        </w:rPr>
      </w:pPr>
      <w:r>
        <w:rPr>
          <w:rFonts w:hint="eastAsia"/>
        </w:rPr>
        <w:t>这一</w:t>
      </w:r>
      <w:r w:rsidR="00AD27E0">
        <w:rPr>
          <w:rFonts w:hint="eastAsia"/>
        </w:rPr>
        <w:t>发现</w:t>
      </w:r>
      <w:r>
        <w:rPr>
          <w:rFonts w:hint="eastAsia"/>
        </w:rPr>
        <w:t>说明算法不宜采用过大的</w:t>
      </w:r>
      <w:r>
        <w:rPr>
          <w:rFonts w:hint="eastAsia"/>
        </w:rPr>
        <w:t>W</w:t>
      </w:r>
      <w:r>
        <w:rPr>
          <w:rFonts w:hint="eastAsia"/>
        </w:rPr>
        <w:t>，否则会使得种群无法更细粒度的搜索可能存在最优解的区域。</w:t>
      </w:r>
      <w:r w:rsidR="00523AA7">
        <w:rPr>
          <w:rFonts w:hint="eastAsia"/>
        </w:rPr>
        <w:t>造成搜索过程中长时间的“平台期”，而且这一平台期与算法初始解无关，即使是很好的初始解（比如小动量算法很快收敛），大动量算法也难以跳出平台期的，体现了大动量的稳定性和小动量的</w:t>
      </w:r>
      <w:r w:rsidR="00877C63">
        <w:rPr>
          <w:rFonts w:hint="eastAsia"/>
        </w:rPr>
        <w:t>初值依赖性。</w:t>
      </w:r>
    </w:p>
    <w:p w14:paraId="79072A79" w14:textId="0630E909" w:rsidR="00153201" w:rsidRDefault="00153201" w:rsidP="00153201">
      <w:pPr>
        <w:pStyle w:val="3"/>
        <w:ind w:firstLine="482"/>
        <w:rPr>
          <w:rFonts w:hint="eastAsia"/>
        </w:rPr>
      </w:pPr>
      <w:bookmarkStart w:id="11" w:name="_Toc102333165"/>
      <w:r w:rsidRPr="00153201">
        <w:rPr>
          <w:rFonts w:hint="eastAsia"/>
        </w:rPr>
        <w:t>快速性</w:t>
      </w:r>
      <w:bookmarkEnd w:id="11"/>
    </w:p>
    <w:p w14:paraId="45A683C4" w14:textId="45031500" w:rsidR="00944CA9" w:rsidRDefault="00BC1E78" w:rsidP="00CD4EDB">
      <w:pPr>
        <w:ind w:firstLine="480"/>
      </w:pPr>
      <w:r>
        <w:rPr>
          <w:rFonts w:hint="eastAsia"/>
        </w:rPr>
        <w:t>快速性：快速达到最优解</w:t>
      </w:r>
      <w:r w:rsidR="00153201">
        <w:rPr>
          <w:rFonts w:hint="eastAsia"/>
        </w:rPr>
        <w:t>的能力</w:t>
      </w:r>
      <w:r>
        <w:rPr>
          <w:rFonts w:hint="eastAsia"/>
        </w:rPr>
        <w:t>。达到提前停止阈值时所需迭代次数。</w:t>
      </w:r>
      <w:r w:rsidR="008A0958">
        <w:rPr>
          <w:rFonts w:hint="eastAsia"/>
        </w:rPr>
        <w:t>提前停止概率来表示</w:t>
      </w:r>
      <w:r w:rsidR="00153201">
        <w:rPr>
          <w:rFonts w:hint="eastAsia"/>
        </w:rPr>
        <w:t>快速</w:t>
      </w:r>
      <w:r w:rsidR="008A0958">
        <w:rPr>
          <w:rFonts w:hint="eastAsia"/>
        </w:rPr>
        <w:t>搜索能力。</w:t>
      </w:r>
      <w:r>
        <w:rPr>
          <w:rFonts w:hint="eastAsia"/>
        </w:rPr>
        <w:t>为了便于在同一坐标轴观察，实验分为，</w:t>
      </w:r>
      <w:r>
        <w:rPr>
          <w:rFonts w:hint="eastAsia"/>
        </w:rPr>
        <w:t>0</w:t>
      </w:r>
      <w:r>
        <w:rPr>
          <w:rFonts w:hint="eastAsia"/>
        </w:rPr>
        <w:t>＜</w:t>
      </w:r>
      <w:r>
        <w:rPr>
          <w:rFonts w:hint="eastAsia"/>
        </w:rPr>
        <w:t>W</w:t>
      </w:r>
      <w:r>
        <w:rPr>
          <w:rFonts w:hint="eastAsia"/>
        </w:rPr>
        <w:t>＜</w:t>
      </w:r>
      <w:r>
        <w:rPr>
          <w:rFonts w:hint="eastAsia"/>
        </w:rPr>
        <w:t>1</w:t>
      </w:r>
      <w:r>
        <w:rPr>
          <w:rFonts w:hint="eastAsia"/>
        </w:rPr>
        <w:t>和</w:t>
      </w:r>
      <w:r>
        <w:rPr>
          <w:rFonts w:hint="eastAsia"/>
        </w:rPr>
        <w:t>W</w:t>
      </w:r>
      <w:r>
        <w:rPr>
          <w:rFonts w:hint="eastAsia"/>
        </w:rPr>
        <w:t>＞</w:t>
      </w:r>
      <w:r>
        <w:rPr>
          <w:rFonts w:hint="eastAsia"/>
        </w:rPr>
        <w:t>1</w:t>
      </w:r>
      <w:r>
        <w:rPr>
          <w:rFonts w:hint="eastAsia"/>
        </w:rPr>
        <w:t>两部分。</w:t>
      </w:r>
    </w:p>
    <w:p w14:paraId="00A68761" w14:textId="77777777" w:rsidR="00153201" w:rsidRDefault="00153201" w:rsidP="00153201">
      <w:pPr>
        <w:ind w:firstLine="480"/>
        <w:rPr>
          <w:rFonts w:hint="eastAsia"/>
        </w:rPr>
      </w:pPr>
      <w:r>
        <w:rPr>
          <w:rFonts w:hint="eastAsia"/>
        </w:rPr>
        <w:t>如下图所示，展示了算法实验过程中的提前停止的情况。同时我也观察到算法存在少数异常点（如第二、三行），这可能源于计算</w:t>
      </w:r>
      <w:r>
        <w:rPr>
          <w:rFonts w:hint="eastAsia"/>
        </w:rPr>
        <w:t>log</w:t>
      </w:r>
      <w:r>
        <w:rPr>
          <w:rFonts w:hint="eastAsia"/>
        </w:rPr>
        <w:t>步骤中的溢出，或者是算法不慎收敛到无法跳出的局部最优解区域。</w:t>
      </w:r>
    </w:p>
    <w:p w14:paraId="0FA45727" w14:textId="77777777" w:rsidR="00153201" w:rsidRDefault="00153201" w:rsidP="00153201">
      <w:pPr>
        <w:ind w:firstLine="480"/>
        <w:jc w:val="center"/>
      </w:pPr>
      <w:r>
        <w:rPr>
          <w:noProof/>
        </w:rPr>
        <w:drawing>
          <wp:inline distT="0" distB="0" distL="0" distR="0" wp14:anchorId="0D56847D" wp14:editId="4B2566C8">
            <wp:extent cx="2748344" cy="19392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188" cy="1946942"/>
                    </a:xfrm>
                    <a:prstGeom prst="rect">
                      <a:avLst/>
                    </a:prstGeom>
                  </pic:spPr>
                </pic:pic>
              </a:graphicData>
            </a:graphic>
          </wp:inline>
        </w:drawing>
      </w:r>
    </w:p>
    <w:p w14:paraId="2EB02E84" w14:textId="77777777" w:rsidR="00153201" w:rsidRDefault="00153201" w:rsidP="00153201">
      <w:pPr>
        <w:ind w:firstLine="420"/>
        <w:jc w:val="center"/>
        <w:rPr>
          <w:sz w:val="21"/>
          <w:szCs w:val="21"/>
        </w:rPr>
      </w:pPr>
      <w:r w:rsidRPr="00DB2BCD">
        <w:rPr>
          <w:rFonts w:hint="eastAsia"/>
          <w:sz w:val="21"/>
          <w:szCs w:val="21"/>
        </w:rPr>
        <w:t>提前停止位置（</w:t>
      </w:r>
      <w:r w:rsidRPr="00DB2BCD">
        <w:rPr>
          <w:rFonts w:hint="eastAsia"/>
          <w:sz w:val="21"/>
          <w:szCs w:val="21"/>
        </w:rPr>
        <w:t>W</w:t>
      </w:r>
      <w:r w:rsidRPr="00DB2BCD">
        <w:rPr>
          <w:rFonts w:hint="eastAsia"/>
          <w:sz w:val="21"/>
          <w:szCs w:val="21"/>
        </w:rPr>
        <w:t>从</w:t>
      </w:r>
      <w:r w:rsidRPr="00DB2BCD">
        <w:rPr>
          <w:sz w:val="21"/>
          <w:szCs w:val="21"/>
        </w:rPr>
        <w:t>0</w:t>
      </w:r>
      <w:r w:rsidRPr="00DB2BCD">
        <w:rPr>
          <w:rFonts w:hint="eastAsia"/>
          <w:sz w:val="21"/>
          <w:szCs w:val="21"/>
        </w:rPr>
        <w:t>.</w:t>
      </w:r>
      <w:r w:rsidRPr="00DB2BCD">
        <w:rPr>
          <w:sz w:val="21"/>
          <w:szCs w:val="21"/>
        </w:rPr>
        <w:t>05</w:t>
      </w:r>
      <w:r w:rsidRPr="00DB2BCD">
        <w:rPr>
          <w:rFonts w:hint="eastAsia"/>
          <w:sz w:val="21"/>
          <w:szCs w:val="21"/>
        </w:rPr>
        <w:t>增加到</w:t>
      </w:r>
      <w:r w:rsidRPr="00DB2BCD">
        <w:rPr>
          <w:sz w:val="21"/>
          <w:szCs w:val="21"/>
        </w:rPr>
        <w:t>1</w:t>
      </w:r>
      <w:r w:rsidRPr="00DB2BCD">
        <w:rPr>
          <w:rFonts w:hint="eastAsia"/>
          <w:sz w:val="21"/>
          <w:szCs w:val="21"/>
        </w:rPr>
        <w:t>）</w:t>
      </w:r>
    </w:p>
    <w:p w14:paraId="37F53789" w14:textId="2C296FBB" w:rsidR="00153201" w:rsidRPr="00153201" w:rsidRDefault="00153201" w:rsidP="00153201">
      <w:pPr>
        <w:ind w:firstLine="480"/>
        <w:rPr>
          <w:rFonts w:hint="eastAsia"/>
          <w:szCs w:val="24"/>
        </w:rPr>
      </w:pPr>
      <w:r w:rsidRPr="00153201">
        <w:rPr>
          <w:szCs w:val="24"/>
        </w:rPr>
        <w:lastRenderedPageBreak/>
        <w:t>W</w:t>
      </w:r>
      <w:r w:rsidRPr="00153201">
        <w:rPr>
          <w:szCs w:val="24"/>
        </w:rPr>
        <w:t>过大后提前停止</w:t>
      </w:r>
      <w:r w:rsidR="00A768FB">
        <w:rPr>
          <w:rFonts w:hint="eastAsia"/>
          <w:szCs w:val="24"/>
        </w:rPr>
        <w:t>出现概率大大降低，</w:t>
      </w:r>
      <w:r w:rsidR="00A768FB" w:rsidRPr="00153201">
        <w:rPr>
          <w:rFonts w:hint="eastAsia"/>
          <w:szCs w:val="24"/>
        </w:rPr>
        <w:t xml:space="preserve"> </w:t>
      </w:r>
      <w:r w:rsidR="00A768FB" w:rsidRPr="00A768FB">
        <w:rPr>
          <w:rFonts w:hint="eastAsia"/>
          <w:szCs w:val="24"/>
        </w:rPr>
        <w:t>说明收敛到最优解较为困难。究其原因，就是动量过大后算法的最优值只存在小范围的“缝隙中”，而过大动量会使得种群始终无法进入。进而导致算法无法进一步优化。</w:t>
      </w:r>
    </w:p>
    <w:p w14:paraId="55606017" w14:textId="77777777" w:rsidR="00153201" w:rsidRDefault="00153201" w:rsidP="00153201">
      <w:pPr>
        <w:ind w:firstLine="480"/>
        <w:jc w:val="center"/>
      </w:pPr>
      <w:r>
        <w:rPr>
          <w:noProof/>
        </w:rPr>
        <w:drawing>
          <wp:inline distT="0" distB="0" distL="0" distR="0" wp14:anchorId="74E4E969" wp14:editId="6AB8318E">
            <wp:extent cx="2032000" cy="2066073"/>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5880" cy="2080186"/>
                    </a:xfrm>
                    <a:prstGeom prst="rect">
                      <a:avLst/>
                    </a:prstGeom>
                  </pic:spPr>
                </pic:pic>
              </a:graphicData>
            </a:graphic>
          </wp:inline>
        </w:drawing>
      </w:r>
    </w:p>
    <w:p w14:paraId="6D53484A" w14:textId="77777777" w:rsidR="00153201" w:rsidRPr="00DB2BCD" w:rsidRDefault="00153201" w:rsidP="00153201">
      <w:pPr>
        <w:ind w:firstLine="420"/>
        <w:jc w:val="center"/>
        <w:rPr>
          <w:rFonts w:hint="eastAsia"/>
          <w:sz w:val="21"/>
          <w:szCs w:val="21"/>
        </w:rPr>
      </w:pPr>
      <w:r w:rsidRPr="00DB2BCD">
        <w:rPr>
          <w:rFonts w:hint="eastAsia"/>
          <w:sz w:val="21"/>
          <w:szCs w:val="21"/>
        </w:rPr>
        <w:t>W</w:t>
      </w:r>
      <w:r w:rsidRPr="00DB2BCD">
        <w:rPr>
          <w:rFonts w:hint="eastAsia"/>
          <w:sz w:val="21"/>
          <w:szCs w:val="21"/>
        </w:rPr>
        <w:t>过大后</w:t>
      </w:r>
      <w:r w:rsidRPr="00DB2BCD">
        <w:rPr>
          <w:sz w:val="21"/>
          <w:szCs w:val="21"/>
        </w:rPr>
        <w:t>提前停止</w:t>
      </w:r>
      <w:r w:rsidRPr="00DB2BCD">
        <w:rPr>
          <w:rFonts w:hint="eastAsia"/>
          <w:sz w:val="21"/>
          <w:szCs w:val="21"/>
        </w:rPr>
        <w:t>几乎不会出现</w:t>
      </w:r>
    </w:p>
    <w:p w14:paraId="0F505E42" w14:textId="1D3C61FF" w:rsidR="00153201" w:rsidRDefault="00153201" w:rsidP="00153201">
      <w:pPr>
        <w:pStyle w:val="3"/>
        <w:ind w:firstLine="482"/>
        <w:rPr>
          <w:rFonts w:hint="eastAsia"/>
        </w:rPr>
      </w:pPr>
      <w:bookmarkStart w:id="12" w:name="_Toc102333166"/>
      <w:r w:rsidRPr="00153201">
        <w:t>稳定性</w:t>
      </w:r>
      <w:bookmarkEnd w:id="12"/>
    </w:p>
    <w:p w14:paraId="7CF93DFA" w14:textId="77777777" w:rsidR="00DB2BCD" w:rsidRDefault="00C319A3" w:rsidP="00CD4EDB">
      <w:pPr>
        <w:ind w:firstLine="480"/>
      </w:pPr>
      <w:r>
        <w:rPr>
          <w:rFonts w:hint="eastAsia"/>
        </w:rPr>
        <w:t>稳定性：算法多次运行，都能在近似的迭代效果下收敛到类似的结果，而较少依赖于初始解的生成情况。这主要表现在离群点出现的概率上。比如，过小的动量使得算法经常落入难以跳出的局部最优区域。主要表现是，使用同一</w:t>
      </w:r>
      <w:r>
        <w:rPr>
          <w:rFonts w:hint="eastAsia"/>
        </w:rPr>
        <w:t>W</w:t>
      </w:r>
      <w:r>
        <w:rPr>
          <w:rFonts w:hint="eastAsia"/>
        </w:rPr>
        <w:t>参数，部分情况下算法直到运行到迭代次数停止准则上限，也无法进入到</w:t>
      </w:r>
      <w:r w:rsidR="00C7500A">
        <w:rPr>
          <w:rFonts w:hint="eastAsia"/>
        </w:rPr>
        <w:t>可接受解的范围（既没有提前停止）</w:t>
      </w:r>
      <w:r>
        <w:rPr>
          <w:rFonts w:hint="eastAsia"/>
        </w:rPr>
        <w:t>。</w:t>
      </w:r>
      <w:r w:rsidR="00C7500A">
        <w:rPr>
          <w:rFonts w:hint="eastAsia"/>
        </w:rPr>
        <w:t>也因此可以使用提前停止的概率来表示算法稳定性。</w:t>
      </w:r>
    </w:p>
    <w:p w14:paraId="0F96A1F3" w14:textId="2EEEAC55" w:rsidR="00DB2BCD" w:rsidRDefault="00DB2BCD" w:rsidP="00DB2BCD">
      <w:pPr>
        <w:ind w:firstLine="480"/>
        <w:jc w:val="center"/>
      </w:pPr>
      <w:r w:rsidRPr="00DB2BCD">
        <w:drawing>
          <wp:inline distT="0" distB="0" distL="0" distR="0" wp14:anchorId="563FFD7E" wp14:editId="2EAD7708">
            <wp:extent cx="2901950" cy="21972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69" cy="2201581"/>
                    </a:xfrm>
                    <a:prstGeom prst="rect">
                      <a:avLst/>
                    </a:prstGeom>
                    <a:noFill/>
                    <a:ln>
                      <a:noFill/>
                    </a:ln>
                  </pic:spPr>
                </pic:pic>
              </a:graphicData>
            </a:graphic>
          </wp:inline>
        </w:drawing>
      </w:r>
    </w:p>
    <w:p w14:paraId="1BC30AB1" w14:textId="5154EC6F" w:rsidR="00DB2BCD" w:rsidRPr="00DB2BCD" w:rsidRDefault="00DB2BCD" w:rsidP="00DB2BCD">
      <w:pPr>
        <w:ind w:firstLine="420"/>
        <w:jc w:val="center"/>
        <w:rPr>
          <w:rFonts w:hint="eastAsia"/>
          <w:sz w:val="21"/>
          <w:szCs w:val="21"/>
        </w:rPr>
      </w:pPr>
      <w:r w:rsidRPr="00DB2BCD">
        <w:rPr>
          <w:rFonts w:hint="eastAsia"/>
          <w:sz w:val="21"/>
          <w:szCs w:val="21"/>
        </w:rPr>
        <w:t>异常点出现频率（仅截取部分）</w:t>
      </w:r>
    </w:p>
    <w:p w14:paraId="29CF8420" w14:textId="5805783D" w:rsidR="00C319A3" w:rsidRDefault="00DB2BCD" w:rsidP="00CD4EDB">
      <w:pPr>
        <w:ind w:firstLine="480"/>
        <w:rPr>
          <w:rFonts w:hint="eastAsia"/>
        </w:rPr>
      </w:pPr>
      <w:r>
        <w:rPr>
          <w:rFonts w:hint="eastAsia"/>
        </w:rPr>
        <w:lastRenderedPageBreak/>
        <w:t>观察到</w:t>
      </w:r>
      <w:r w:rsidR="00C7500A">
        <w:rPr>
          <w:rFonts w:hint="eastAsia"/>
        </w:rPr>
        <w:t>，</w:t>
      </w:r>
      <w:r w:rsidR="00C319A3">
        <w:rPr>
          <w:rFonts w:hint="eastAsia"/>
        </w:rPr>
        <w:t>在</w:t>
      </w:r>
      <w:r w:rsidR="00C7500A">
        <w:rPr>
          <w:rFonts w:hint="eastAsia"/>
        </w:rPr>
        <w:t>过</w:t>
      </w:r>
      <w:r w:rsidR="00C319A3">
        <w:rPr>
          <w:rFonts w:hint="eastAsia"/>
        </w:rPr>
        <w:t>小的</w:t>
      </w:r>
      <w:r w:rsidR="00C319A3">
        <w:rPr>
          <w:rFonts w:hint="eastAsia"/>
        </w:rPr>
        <w:t>W</w:t>
      </w:r>
      <w:r w:rsidR="00C319A3">
        <w:rPr>
          <w:rFonts w:hint="eastAsia"/>
        </w:rPr>
        <w:t>上更容易观察到</w:t>
      </w:r>
      <w:r w:rsidR="00C7500A">
        <w:rPr>
          <w:rFonts w:hint="eastAsia"/>
        </w:rPr>
        <w:t>异常点的产生</w:t>
      </w:r>
      <w:r w:rsidR="006300C1">
        <w:rPr>
          <w:rFonts w:hint="eastAsia"/>
        </w:rPr>
        <w:t>。</w:t>
      </w:r>
      <w:r w:rsidR="00C7500A">
        <w:rPr>
          <w:rFonts w:hint="eastAsia"/>
        </w:rPr>
        <w:t>说明在过小的</w:t>
      </w:r>
      <w:r w:rsidR="006300C1">
        <w:rPr>
          <w:rFonts w:hint="eastAsia"/>
        </w:rPr>
        <w:t>W</w:t>
      </w:r>
      <w:r w:rsidR="006300C1">
        <w:rPr>
          <w:rFonts w:hint="eastAsia"/>
        </w:rPr>
        <w:t>参数下，算法更依赖初始解，如果初始解生成的位置为局部最优山谷，算法将没有能力获得足够多的速度来跳出去。</w:t>
      </w:r>
    </w:p>
    <w:p w14:paraId="1917D44E" w14:textId="2749F9E4" w:rsidR="00BD23A8" w:rsidRDefault="00BD23A8" w:rsidP="00BD23A8">
      <w:pPr>
        <w:pStyle w:val="3"/>
        <w:ind w:firstLine="482"/>
      </w:pPr>
      <w:bookmarkStart w:id="13" w:name="_Toc102333167"/>
      <w:r>
        <w:rPr>
          <w:rFonts w:hint="eastAsia"/>
        </w:rPr>
        <w:t>结论与算法改进</w:t>
      </w:r>
      <w:bookmarkEnd w:id="13"/>
    </w:p>
    <w:p w14:paraId="5C045E8B" w14:textId="35CAECEF" w:rsidR="00BD23A8" w:rsidRPr="00BD23A8" w:rsidRDefault="00BD23A8" w:rsidP="00BD23A8">
      <w:pPr>
        <w:ind w:firstLine="480"/>
        <w:rPr>
          <w:rFonts w:hint="eastAsia"/>
        </w:rPr>
      </w:pPr>
      <w:r w:rsidRPr="00BD23A8">
        <w:rPr>
          <w:rFonts w:hint="eastAsia"/>
        </w:rPr>
        <w:t>综上所述，</w:t>
      </w:r>
      <w:r w:rsidRPr="00BD23A8">
        <w:rPr>
          <w:rFonts w:hint="eastAsia"/>
        </w:rPr>
        <w:t>W</w:t>
      </w:r>
      <w:r w:rsidRPr="00BD23A8">
        <w:rPr>
          <w:rFonts w:hint="eastAsia"/>
        </w:rPr>
        <w:t>参数过大时，粒子群难以及时减速，可能在瓶颈处开始震荡。</w:t>
      </w:r>
      <w:r w:rsidRPr="00BD23A8">
        <w:t>而</w:t>
      </w:r>
      <w:r w:rsidRPr="00BD23A8">
        <w:t>W</w:t>
      </w:r>
      <w:r w:rsidRPr="00BD23A8">
        <w:t>参数过小时，粒子群容易无法</w:t>
      </w:r>
      <w:r w:rsidRPr="00BD23A8">
        <w:rPr>
          <w:rFonts w:hint="eastAsia"/>
        </w:rPr>
        <w:t>获得足够的速度，</w:t>
      </w:r>
      <w:r w:rsidRPr="00BD23A8">
        <w:t>从小的局部最优值中跳出</w:t>
      </w:r>
      <w:r w:rsidRPr="00BD23A8">
        <w:rPr>
          <w:rFonts w:hint="eastAsia"/>
        </w:rPr>
        <w:t>，从而使得算法稳定性下降，过于依赖初始解的生成。</w:t>
      </w:r>
    </w:p>
    <w:p w14:paraId="6CB22B3B" w14:textId="37EAAADE" w:rsidR="00814006" w:rsidRDefault="00905986" w:rsidP="00814006">
      <w:pPr>
        <w:ind w:firstLine="480"/>
      </w:pPr>
      <w:r>
        <w:rPr>
          <w:rFonts w:hint="eastAsia"/>
        </w:rPr>
        <w:t>因此</w:t>
      </w:r>
      <w:r w:rsidR="00944CA9">
        <w:rPr>
          <w:rFonts w:hint="eastAsia"/>
        </w:rPr>
        <w:t>，根据实验效果和类比机器学习中的学习率衰减，我找到了算法的改进点：</w:t>
      </w:r>
      <w:r w:rsidR="00944CA9">
        <w:rPr>
          <w:rFonts w:hint="eastAsia"/>
        </w:rPr>
        <w:t>W</w:t>
      </w:r>
      <w:r w:rsidR="00944CA9">
        <w:rPr>
          <w:rFonts w:hint="eastAsia"/>
        </w:rPr>
        <w:t>参数的</w:t>
      </w:r>
      <w:r>
        <w:rPr>
          <w:rFonts w:hint="eastAsia"/>
        </w:rPr>
        <w:t>分阶段</w:t>
      </w:r>
      <w:r w:rsidR="00944CA9">
        <w:rPr>
          <w:rFonts w:hint="eastAsia"/>
        </w:rPr>
        <w:t>衰减策略。</w:t>
      </w:r>
      <w:r>
        <w:rPr>
          <w:rFonts w:hint="eastAsia"/>
        </w:rPr>
        <w:t>既在算法所处的不同迭代环节使用不同的</w:t>
      </w:r>
      <w:r>
        <w:rPr>
          <w:rFonts w:hint="eastAsia"/>
        </w:rPr>
        <w:t>W</w:t>
      </w:r>
      <w:r>
        <w:rPr>
          <w:rFonts w:hint="eastAsia"/>
        </w:rPr>
        <w:t>策略。开始时使用较大动量（</w:t>
      </w:r>
      <w:r>
        <w:rPr>
          <w:rFonts w:hint="eastAsia"/>
        </w:rPr>
        <w:t>W&gt;</w:t>
      </w:r>
      <w:r>
        <w:t>1</w:t>
      </w:r>
      <w:r>
        <w:rPr>
          <w:rFonts w:hint="eastAsia"/>
        </w:rPr>
        <w:t>）</w:t>
      </w:r>
      <w:r w:rsidR="00BF4460">
        <w:rPr>
          <w:rFonts w:hint="eastAsia"/>
        </w:rPr>
        <w:t>，利用其全局搜索能力</w:t>
      </w:r>
      <w:r>
        <w:rPr>
          <w:rFonts w:hint="eastAsia"/>
        </w:rPr>
        <w:t>来保证算法能跑到总体更好的局部区域</w:t>
      </w:r>
      <w:r w:rsidR="00BF4460">
        <w:rPr>
          <w:rFonts w:hint="eastAsia"/>
        </w:rPr>
        <w:t>。然后</w:t>
      </w:r>
      <w:r>
        <w:rPr>
          <w:rFonts w:hint="eastAsia"/>
        </w:rPr>
        <w:t>衰减动量，使其在后续迭代过程中能“渗入”此局部解域中的细小最优解域中。进而能能快、更稳、更不依赖手工调参</w:t>
      </w:r>
      <w:r>
        <w:rPr>
          <w:rFonts w:hint="eastAsia"/>
        </w:rPr>
        <w:t>W</w:t>
      </w:r>
      <w:r>
        <w:rPr>
          <w:rFonts w:hint="eastAsia"/>
        </w:rPr>
        <w:t>地得到更好的结果。</w:t>
      </w:r>
    </w:p>
    <w:p w14:paraId="165F6075" w14:textId="226AB991" w:rsidR="00814006" w:rsidRDefault="00814006" w:rsidP="00814006">
      <w:pPr>
        <w:ind w:firstLine="480"/>
        <w:rPr>
          <w:rFonts w:hint="eastAsia"/>
        </w:rPr>
      </w:pPr>
      <w:r>
        <w:rPr>
          <w:rFonts w:hint="eastAsia"/>
        </w:rPr>
        <w:t>这里我选择更容易实现的对数动量衰减策略，还可以参考深度学习常用的余弦退火，相信效果更好。</w:t>
      </w:r>
    </w:p>
    <w:p w14:paraId="52D0B9C3" w14:textId="1B15D7AD" w:rsidR="00BD23A8" w:rsidRDefault="00BD23A8" w:rsidP="00BD23A8">
      <w:pPr>
        <w:ind w:firstLine="480"/>
        <w:jc w:val="center"/>
      </w:pPr>
      <w:r>
        <w:rPr>
          <w:noProof/>
        </w:rPr>
        <w:drawing>
          <wp:inline distT="0" distB="0" distL="0" distR="0" wp14:anchorId="0ACDE8FA" wp14:editId="5F0D44D0">
            <wp:extent cx="1708150" cy="1808714"/>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6910" cy="1817990"/>
                    </a:xfrm>
                    <a:prstGeom prst="rect">
                      <a:avLst/>
                    </a:prstGeom>
                  </pic:spPr>
                </pic:pic>
              </a:graphicData>
            </a:graphic>
          </wp:inline>
        </w:drawing>
      </w:r>
    </w:p>
    <w:p w14:paraId="2FFFC1D8" w14:textId="6B41A836" w:rsidR="00BD23A8" w:rsidRDefault="00814006" w:rsidP="00BD23A8">
      <w:pPr>
        <w:ind w:firstLine="480"/>
        <w:jc w:val="center"/>
        <w:rPr>
          <w:rFonts w:hint="eastAsia"/>
        </w:rPr>
      </w:pPr>
      <w:r>
        <w:rPr>
          <w:rFonts w:hint="eastAsia"/>
        </w:rPr>
        <w:t>对数</w:t>
      </w:r>
      <w:r w:rsidR="00BD23A8">
        <w:rPr>
          <w:rFonts w:hint="eastAsia"/>
        </w:rPr>
        <w:t>动量衰减的</w:t>
      </w:r>
      <w:r w:rsidR="00BD23A8">
        <w:rPr>
          <w:rFonts w:hint="eastAsia"/>
        </w:rPr>
        <w:t>W</w:t>
      </w:r>
      <w:r w:rsidR="00BD23A8">
        <w:rPr>
          <w:rFonts w:hint="eastAsia"/>
        </w:rPr>
        <w:t>（</w:t>
      </w:r>
      <w:r w:rsidR="00BD23A8">
        <w:rPr>
          <w:rFonts w:hint="eastAsia"/>
        </w:rPr>
        <w:t>t</w:t>
      </w:r>
      <w:r w:rsidR="00BD23A8">
        <w:rPr>
          <w:rFonts w:hint="eastAsia"/>
        </w:rPr>
        <w:t>）方案</w:t>
      </w:r>
    </w:p>
    <w:p w14:paraId="1864442C" w14:textId="262FF017" w:rsidR="004C3DC2" w:rsidRDefault="00944CA9" w:rsidP="004C3DC2">
      <w:pPr>
        <w:ind w:firstLine="480"/>
      </w:pPr>
      <w:r>
        <w:rPr>
          <w:rFonts w:hint="eastAsia"/>
        </w:rPr>
        <w:t>并且实验表明，其综合了算法</w:t>
      </w:r>
      <w:r w:rsidR="004C3DC2">
        <w:rPr>
          <w:rFonts w:hint="eastAsia"/>
        </w:rPr>
        <w:t>搜索</w:t>
      </w:r>
      <w:r>
        <w:rPr>
          <w:rFonts w:hint="eastAsia"/>
        </w:rPr>
        <w:t>初期大</w:t>
      </w:r>
      <w:r>
        <w:rPr>
          <w:rFonts w:hint="eastAsia"/>
        </w:rPr>
        <w:t>W</w:t>
      </w:r>
      <w:r>
        <w:rPr>
          <w:rFonts w:hint="eastAsia"/>
        </w:rPr>
        <w:t>的</w:t>
      </w:r>
      <w:r w:rsidR="004C3DC2">
        <w:rPr>
          <w:rFonts w:hint="eastAsia"/>
        </w:rPr>
        <w:t>快速移动能力，和算法搜索末期能快速迭代进入局部最优而不在瓶颈处震荡的优势。充分发挥了算法的性能，也避免了切换不同评价函数时需要手工实验调参的问题，使得算法的泛化性能得到提升。</w:t>
      </w:r>
    </w:p>
    <w:p w14:paraId="181A6352" w14:textId="40A9C656" w:rsidR="005770D4" w:rsidRDefault="005770D4" w:rsidP="005770D4">
      <w:pPr>
        <w:pStyle w:val="1"/>
      </w:pPr>
      <w:bookmarkStart w:id="14" w:name="_Toc102333168"/>
      <w:r>
        <w:rPr>
          <w:rFonts w:hint="eastAsia"/>
        </w:rPr>
        <w:lastRenderedPageBreak/>
        <w:t>学习率</w:t>
      </w:r>
      <w:r>
        <w:rPr>
          <w:rFonts w:hint="eastAsia"/>
        </w:rPr>
        <w:t>C</w:t>
      </w:r>
      <w:r>
        <w:t>1,C2</w:t>
      </w:r>
      <w:r>
        <w:rPr>
          <w:rFonts w:hint="eastAsia"/>
        </w:rPr>
        <w:t>的探究</w:t>
      </w:r>
      <w:bookmarkEnd w:id="14"/>
    </w:p>
    <w:p w14:paraId="4C2ABA37" w14:textId="611813F5" w:rsidR="00BF4460" w:rsidRDefault="00BF4460" w:rsidP="00BF4460">
      <w:pPr>
        <w:ind w:firstLine="480"/>
      </w:pPr>
      <w:r>
        <w:rPr>
          <w:rFonts w:hint="eastAsia"/>
        </w:rPr>
        <w:t>由于前一部分实验浪费了过多时间，此部分实验将较为简易。</w:t>
      </w:r>
    </w:p>
    <w:p w14:paraId="73C27837" w14:textId="7F0E6BD4" w:rsidR="00BF4460" w:rsidRDefault="00BF4460" w:rsidP="00BF4460">
      <w:pPr>
        <w:ind w:firstLine="480"/>
      </w:pPr>
      <w:r>
        <w:rPr>
          <w:rFonts w:hint="eastAsia"/>
        </w:rPr>
        <w:t>首先给出结论：</w:t>
      </w:r>
    </w:p>
    <w:p w14:paraId="14416C86" w14:textId="446BD164" w:rsidR="00BF4460" w:rsidRDefault="00BF4460" w:rsidP="00BF4460">
      <w:pPr>
        <w:ind w:firstLine="480"/>
      </w:pPr>
      <w:r>
        <w:rPr>
          <w:rFonts w:hint="eastAsia"/>
        </w:rPr>
        <w:t>C</w:t>
      </w:r>
      <w:r>
        <w:t>1</w:t>
      </w:r>
      <w:r>
        <w:rPr>
          <w:rFonts w:hint="eastAsia"/>
        </w:rPr>
        <w:t>表示</w:t>
      </w:r>
      <w:r w:rsidR="004E6E6A">
        <w:rPr>
          <w:rFonts w:hint="eastAsia"/>
        </w:rPr>
        <w:t>种群中单独一个个体</w:t>
      </w:r>
      <w:r w:rsidRPr="00BF4460">
        <w:rPr>
          <w:rFonts w:hint="eastAsia"/>
        </w:rPr>
        <w:t>的学习能力</w:t>
      </w:r>
      <w:r w:rsidR="00177C4B">
        <w:rPr>
          <w:rFonts w:hint="eastAsia"/>
        </w:rPr>
        <w:t>。</w:t>
      </w:r>
      <w:r w:rsidR="004E6E6A">
        <w:rPr>
          <w:rFonts w:hint="eastAsia"/>
        </w:rPr>
        <w:t>C</w:t>
      </w:r>
      <w:r w:rsidR="004E6E6A">
        <w:t>1</w:t>
      </w:r>
      <w:r w:rsidR="004E6E6A">
        <w:rPr>
          <w:rFonts w:hint="eastAsia"/>
        </w:rPr>
        <w:t>过大时，算法</w:t>
      </w:r>
      <w:r w:rsidR="00177C4B">
        <w:rPr>
          <w:rFonts w:hint="eastAsia"/>
        </w:rPr>
        <w:t>中粒子对自己过度自信（参考下图纵向），也因此更容易出现破禁止。</w:t>
      </w:r>
    </w:p>
    <w:p w14:paraId="674B9455" w14:textId="634EC325" w:rsidR="00BF4460" w:rsidRPr="00BF4460" w:rsidRDefault="00BF4460" w:rsidP="00BF4460">
      <w:pPr>
        <w:ind w:firstLine="480"/>
        <w:rPr>
          <w:rFonts w:hint="eastAsia"/>
        </w:rPr>
      </w:pPr>
      <w:r>
        <w:rPr>
          <w:rFonts w:hint="eastAsia"/>
        </w:rPr>
        <w:t>C</w:t>
      </w:r>
      <w:r>
        <w:t>2</w:t>
      </w:r>
      <w:r>
        <w:rPr>
          <w:rFonts w:hint="eastAsia"/>
        </w:rPr>
        <w:t>表示</w:t>
      </w:r>
      <w:r w:rsidR="004E6E6A">
        <w:rPr>
          <w:rFonts w:hint="eastAsia"/>
        </w:rPr>
        <w:t>种群向</w:t>
      </w:r>
      <w:r w:rsidRPr="00BF4460">
        <w:rPr>
          <w:rFonts w:hint="eastAsia"/>
        </w:rPr>
        <w:t>群体</w:t>
      </w:r>
      <w:r w:rsidR="004E6E6A">
        <w:rPr>
          <w:rFonts w:hint="eastAsia"/>
        </w:rPr>
        <w:t>中当前最好</w:t>
      </w:r>
      <w:r w:rsidRPr="00BF4460">
        <w:rPr>
          <w:rFonts w:hint="eastAsia"/>
        </w:rPr>
        <w:t>粒子</w:t>
      </w:r>
      <w:r w:rsidR="004E6E6A">
        <w:rPr>
          <w:rFonts w:hint="eastAsia"/>
        </w:rPr>
        <w:t>靠近</w:t>
      </w:r>
      <w:r w:rsidRPr="00BF4460">
        <w:rPr>
          <w:rFonts w:hint="eastAsia"/>
        </w:rPr>
        <w:t>的能力</w:t>
      </w:r>
    </w:p>
    <w:p w14:paraId="7AFC932A" w14:textId="77777777" w:rsidR="00BF4460" w:rsidRDefault="00BF4460" w:rsidP="00BF4460">
      <w:pPr>
        <w:ind w:firstLineChars="0" w:firstLine="0"/>
        <w:jc w:val="center"/>
      </w:pPr>
      <w:r>
        <w:rPr>
          <w:noProof/>
        </w:rPr>
        <w:drawing>
          <wp:inline distT="0" distB="0" distL="0" distR="0" wp14:anchorId="01A3A6DE" wp14:editId="7E453377">
            <wp:extent cx="5288499" cy="52070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384" cy="5221655"/>
                    </a:xfrm>
                    <a:prstGeom prst="rect">
                      <a:avLst/>
                    </a:prstGeom>
                    <a:noFill/>
                    <a:ln>
                      <a:noFill/>
                    </a:ln>
                  </pic:spPr>
                </pic:pic>
              </a:graphicData>
            </a:graphic>
          </wp:inline>
        </w:drawing>
      </w:r>
    </w:p>
    <w:p w14:paraId="46A6A20D" w14:textId="3F2C1752" w:rsidR="00BF4460" w:rsidRPr="00DB2BCD" w:rsidRDefault="00B52401" w:rsidP="00BF4460">
      <w:pPr>
        <w:ind w:firstLineChars="0" w:firstLine="0"/>
        <w:jc w:val="center"/>
        <w:rPr>
          <w:rFonts w:hint="eastAsia"/>
          <w:sz w:val="21"/>
          <w:szCs w:val="21"/>
        </w:rPr>
      </w:pPr>
      <w:r>
        <w:rPr>
          <w:rFonts w:hint="eastAsia"/>
          <w:sz w:val="21"/>
          <w:szCs w:val="21"/>
        </w:rPr>
        <w:t>实验过程（</w:t>
      </w:r>
      <w:r w:rsidR="004E6E6A">
        <w:rPr>
          <w:rFonts w:hint="eastAsia"/>
          <w:sz w:val="21"/>
          <w:szCs w:val="21"/>
        </w:rPr>
        <w:t>小图上方索引</w:t>
      </w:r>
      <w:r>
        <w:rPr>
          <w:rFonts w:hint="eastAsia"/>
          <w:sz w:val="21"/>
          <w:szCs w:val="21"/>
        </w:rPr>
        <w:t>，第一个是</w:t>
      </w:r>
      <w:r>
        <w:rPr>
          <w:rFonts w:hint="eastAsia"/>
          <w:sz w:val="21"/>
          <w:szCs w:val="21"/>
        </w:rPr>
        <w:t>C</w:t>
      </w:r>
      <w:r>
        <w:rPr>
          <w:sz w:val="21"/>
          <w:szCs w:val="21"/>
        </w:rPr>
        <w:t>1</w:t>
      </w:r>
      <w:r>
        <w:rPr>
          <w:rFonts w:hint="eastAsia"/>
          <w:sz w:val="21"/>
          <w:szCs w:val="21"/>
        </w:rPr>
        <w:t>的值，第二个是</w:t>
      </w:r>
      <w:r>
        <w:rPr>
          <w:rFonts w:hint="eastAsia"/>
          <w:sz w:val="21"/>
          <w:szCs w:val="21"/>
        </w:rPr>
        <w:t>C</w:t>
      </w:r>
      <w:r>
        <w:rPr>
          <w:sz w:val="21"/>
          <w:szCs w:val="21"/>
        </w:rPr>
        <w:t>2</w:t>
      </w:r>
      <w:r>
        <w:rPr>
          <w:rFonts w:hint="eastAsia"/>
          <w:sz w:val="21"/>
          <w:szCs w:val="21"/>
        </w:rPr>
        <w:t>的值）</w:t>
      </w:r>
    </w:p>
    <w:p w14:paraId="39EB8DAF" w14:textId="77777777" w:rsidR="005770D4" w:rsidRPr="00BF4460" w:rsidRDefault="005770D4" w:rsidP="005770D4">
      <w:pPr>
        <w:ind w:firstLine="480"/>
        <w:rPr>
          <w:rFonts w:hint="eastAsia"/>
        </w:rPr>
      </w:pPr>
    </w:p>
    <w:p w14:paraId="2EB8146E" w14:textId="599812A4" w:rsidR="00A90DDC" w:rsidRDefault="00A90DDC" w:rsidP="004A538B">
      <w:pPr>
        <w:pStyle w:val="1"/>
      </w:pPr>
      <w:bookmarkStart w:id="15" w:name="_Toc102333169"/>
      <w:r>
        <w:rPr>
          <w:rFonts w:hint="eastAsia"/>
        </w:rPr>
        <w:lastRenderedPageBreak/>
        <w:t>大作业收获</w:t>
      </w:r>
      <w:bookmarkEnd w:id="15"/>
    </w:p>
    <w:p w14:paraId="4AD234A1" w14:textId="1D3BE30E" w:rsidR="00A90DDC" w:rsidRDefault="00A90DDC" w:rsidP="00192BA0">
      <w:pPr>
        <w:ind w:firstLine="480"/>
      </w:pPr>
      <w:r>
        <w:rPr>
          <w:rFonts w:hint="eastAsia"/>
        </w:rPr>
        <w:t>算法实现尽量使用类封装，保持超参数生存周期和安全性。</w:t>
      </w:r>
      <w:r w:rsidR="00DF02E5">
        <w:rPr>
          <w:rFonts w:hint="eastAsia"/>
        </w:rPr>
        <w:t>否则后期大规模实验会出奇怪的</w:t>
      </w:r>
      <w:r w:rsidR="00DF02E5">
        <w:rPr>
          <w:rFonts w:hint="eastAsia"/>
        </w:rPr>
        <w:t>bug</w:t>
      </w:r>
      <w:r w:rsidR="00DF02E5">
        <w:rPr>
          <w:rFonts w:hint="eastAsia"/>
        </w:rPr>
        <w:t>。</w:t>
      </w:r>
    </w:p>
    <w:p w14:paraId="489D306B" w14:textId="01118B9E" w:rsidR="00A90DDC" w:rsidRDefault="00A90DDC" w:rsidP="00192BA0">
      <w:pPr>
        <w:ind w:firstLine="480"/>
      </w:pPr>
      <w:r>
        <w:rPr>
          <w:rFonts w:hint="eastAsia"/>
        </w:rPr>
        <w:t>多变量进行对比实验时，要严格进行控制变量。</w:t>
      </w:r>
    </w:p>
    <w:p w14:paraId="74738257" w14:textId="602ED7FE" w:rsidR="00A90DDC" w:rsidRDefault="00A90DDC" w:rsidP="00192BA0">
      <w:pPr>
        <w:ind w:firstLine="480"/>
      </w:pPr>
      <w:r>
        <w:rPr>
          <w:rFonts w:hint="eastAsia"/>
        </w:rPr>
        <w:t>涉及到随机数的算法都要多次运行，否则会出现小概率事件导致的谬误。</w:t>
      </w:r>
      <w:r w:rsidR="00365F47">
        <w:rPr>
          <w:rFonts w:hint="eastAsia"/>
        </w:rPr>
        <w:t>尤其涉及到初值依赖的算法，还需要固定随机数种子。</w:t>
      </w:r>
    </w:p>
    <w:p w14:paraId="19C1D357" w14:textId="0D9E4723" w:rsidR="00A90DDC" w:rsidRDefault="00A90DDC" w:rsidP="00192BA0">
      <w:pPr>
        <w:ind w:firstLine="480"/>
      </w:pPr>
      <w:r>
        <w:rPr>
          <w:rFonts w:hint="eastAsia"/>
        </w:rPr>
        <w:t>算法复现过程中，先</w:t>
      </w:r>
      <w:r w:rsidR="00C91A5B">
        <w:rPr>
          <w:rFonts w:hint="eastAsia"/>
        </w:rPr>
        <w:t>实现最基础的功能，再根据算法效果逐步提升性能。</w:t>
      </w:r>
    </w:p>
    <w:p w14:paraId="0C1BC3A3" w14:textId="29D9F177" w:rsidR="001520A8" w:rsidRDefault="001520A8" w:rsidP="00192BA0">
      <w:pPr>
        <w:ind w:firstLine="480"/>
      </w:pPr>
      <w:r>
        <w:rPr>
          <w:rFonts w:hint="eastAsia"/>
        </w:rPr>
        <w:t>实验过程中参考了一些开源代码写法，较以前提升较为明显。</w:t>
      </w:r>
    </w:p>
    <w:p w14:paraId="29111E06" w14:textId="10889505" w:rsidR="00F20E86" w:rsidRPr="00F20E86" w:rsidRDefault="00F20E86" w:rsidP="00192BA0">
      <w:pPr>
        <w:ind w:firstLine="480"/>
        <w:rPr>
          <w:rFonts w:hint="eastAsia"/>
        </w:rPr>
      </w:pPr>
      <w:r>
        <w:rPr>
          <w:rFonts w:hint="eastAsia"/>
        </w:rPr>
        <w:t>实验过程、实验设置的对照、消融等方法、实验的改进、分析思路均来自深度学习，我发现算法之间存在诸多共性。比如多参数、多效果时选取参数的</w:t>
      </w:r>
      <w:r>
        <w:rPr>
          <w:rFonts w:hint="eastAsia"/>
        </w:rPr>
        <w:t>trade-off</w:t>
      </w:r>
      <w:r w:rsidR="00160B0B">
        <w:rPr>
          <w:rFonts w:hint="eastAsia"/>
        </w:rPr>
        <w:t>；学习率类比</w:t>
      </w:r>
      <w:r w:rsidR="00160B0B">
        <w:rPr>
          <w:rFonts w:hint="eastAsia"/>
        </w:rPr>
        <w:t>C</w:t>
      </w:r>
      <w:r w:rsidR="00160B0B">
        <w:t>1</w:t>
      </w:r>
      <w:r w:rsidR="00160B0B">
        <w:rPr>
          <w:rFonts w:hint="eastAsia"/>
        </w:rPr>
        <w:t>、</w:t>
      </w:r>
      <w:r w:rsidR="00160B0B">
        <w:rPr>
          <w:rFonts w:hint="eastAsia"/>
        </w:rPr>
        <w:t>C</w:t>
      </w:r>
      <w:r w:rsidR="00160B0B">
        <w:t>2</w:t>
      </w:r>
      <w:r w:rsidR="00160B0B">
        <w:rPr>
          <w:rFonts w:hint="eastAsia"/>
        </w:rPr>
        <w:t>、</w:t>
      </w:r>
      <w:r w:rsidR="00160B0B">
        <w:rPr>
          <w:rFonts w:hint="eastAsia"/>
        </w:rPr>
        <w:t>W</w:t>
      </w:r>
      <w:r w:rsidR="00160B0B">
        <w:rPr>
          <w:rFonts w:hint="eastAsia"/>
        </w:rPr>
        <w:t>的情况等等。</w:t>
      </w:r>
    </w:p>
    <w:sectPr w:rsidR="00F20E86" w:rsidRPr="00F20E86">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9825" w14:textId="77777777" w:rsidR="00F06290" w:rsidRDefault="00F06290" w:rsidP="00D93F66">
      <w:pPr>
        <w:spacing w:line="240" w:lineRule="auto"/>
        <w:ind w:firstLine="480"/>
      </w:pPr>
      <w:r>
        <w:separator/>
      </w:r>
    </w:p>
  </w:endnote>
  <w:endnote w:type="continuationSeparator" w:id="0">
    <w:p w14:paraId="2EC52559" w14:textId="77777777" w:rsidR="00F06290" w:rsidRDefault="00F06290" w:rsidP="00D93F6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AED5" w14:textId="77777777" w:rsidR="00D93F66" w:rsidRDefault="00D93F6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4E40" w14:textId="77777777" w:rsidR="00D93F66" w:rsidRDefault="00D93F66">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BF124" w14:textId="77777777" w:rsidR="00D93F66" w:rsidRDefault="00D93F66">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35A6D" w14:textId="77777777" w:rsidR="00F06290" w:rsidRDefault="00F06290" w:rsidP="00D93F66">
      <w:pPr>
        <w:spacing w:line="240" w:lineRule="auto"/>
        <w:ind w:firstLine="480"/>
      </w:pPr>
      <w:r>
        <w:separator/>
      </w:r>
    </w:p>
  </w:footnote>
  <w:footnote w:type="continuationSeparator" w:id="0">
    <w:p w14:paraId="2458D2E5" w14:textId="77777777" w:rsidR="00F06290" w:rsidRDefault="00F06290" w:rsidP="00D93F6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FF41" w14:textId="77777777" w:rsidR="00D93F66" w:rsidRDefault="00D93F6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404689"/>
      <w:docPartObj>
        <w:docPartGallery w:val="Page Numbers (Top of Page)"/>
        <w:docPartUnique/>
      </w:docPartObj>
    </w:sdtPr>
    <w:sdtEndPr/>
    <w:sdtContent>
      <w:p w14:paraId="3B929C51" w14:textId="5849FE7D" w:rsidR="00312FC1" w:rsidRDefault="00312FC1">
        <w:pPr>
          <w:pStyle w:val="a7"/>
          <w:ind w:firstLine="360"/>
        </w:pPr>
        <w:r>
          <w:fldChar w:fldCharType="begin"/>
        </w:r>
        <w:r>
          <w:instrText>PAGE   \* MERGEFORMAT</w:instrText>
        </w:r>
        <w:r>
          <w:fldChar w:fldCharType="separate"/>
        </w:r>
        <w:r>
          <w:rPr>
            <w:lang w:val="zh-CN"/>
          </w:rPr>
          <w:t>2</w:t>
        </w:r>
        <w:r>
          <w:fldChar w:fldCharType="end"/>
        </w:r>
      </w:p>
    </w:sdtContent>
  </w:sdt>
  <w:p w14:paraId="4303D0AD" w14:textId="77777777" w:rsidR="00D93F66" w:rsidRDefault="00D93F66">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00775" w14:textId="77777777" w:rsidR="00D93F66" w:rsidRDefault="00D93F66">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BB9"/>
    <w:multiLevelType w:val="multilevel"/>
    <w:tmpl w:val="26D8B0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38C0743"/>
    <w:multiLevelType w:val="hybridMultilevel"/>
    <w:tmpl w:val="AAAC15C0"/>
    <w:lvl w:ilvl="0" w:tplc="50961FD0">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6A8B1468"/>
    <w:multiLevelType w:val="hybridMultilevel"/>
    <w:tmpl w:val="3410B250"/>
    <w:lvl w:ilvl="0" w:tplc="079C30E0">
      <w:start w:val="1"/>
      <w:numFmt w:val="bullet"/>
      <w:pStyle w:val="3"/>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15:restartNumberingAfterBreak="0">
    <w:nsid w:val="6F9168FB"/>
    <w:multiLevelType w:val="hybridMultilevel"/>
    <w:tmpl w:val="126644FC"/>
    <w:lvl w:ilvl="0" w:tplc="801C14E0">
      <w:start w:val="1"/>
      <w:numFmt w:val="chineseCountingThousand"/>
      <w:pStyle w:val="1"/>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16cid:durableId="745105113">
    <w:abstractNumId w:val="3"/>
  </w:num>
  <w:num w:numId="2" w16cid:durableId="2069527041">
    <w:abstractNumId w:val="1"/>
  </w:num>
  <w:num w:numId="3" w16cid:durableId="1565481334">
    <w:abstractNumId w:val="0"/>
  </w:num>
  <w:num w:numId="4" w16cid:durableId="10791312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44D8"/>
    <w:rsid w:val="00033BF6"/>
    <w:rsid w:val="00040450"/>
    <w:rsid w:val="000B64BA"/>
    <w:rsid w:val="00114577"/>
    <w:rsid w:val="001520A8"/>
    <w:rsid w:val="00153201"/>
    <w:rsid w:val="00160B0B"/>
    <w:rsid w:val="00177C4B"/>
    <w:rsid w:val="00192BA0"/>
    <w:rsid w:val="001E610D"/>
    <w:rsid w:val="00226FF6"/>
    <w:rsid w:val="00245286"/>
    <w:rsid w:val="00265BF0"/>
    <w:rsid w:val="00286E3A"/>
    <w:rsid w:val="00292551"/>
    <w:rsid w:val="002B082F"/>
    <w:rsid w:val="002B5A12"/>
    <w:rsid w:val="002E2608"/>
    <w:rsid w:val="002F62B8"/>
    <w:rsid w:val="00304C2E"/>
    <w:rsid w:val="00312FC1"/>
    <w:rsid w:val="0035433C"/>
    <w:rsid w:val="00365F47"/>
    <w:rsid w:val="003E5CA6"/>
    <w:rsid w:val="003F423B"/>
    <w:rsid w:val="00407DB1"/>
    <w:rsid w:val="0043668C"/>
    <w:rsid w:val="00446041"/>
    <w:rsid w:val="004608CC"/>
    <w:rsid w:val="004A4A78"/>
    <w:rsid w:val="004A538B"/>
    <w:rsid w:val="004C3DC2"/>
    <w:rsid w:val="004E6E6A"/>
    <w:rsid w:val="00523AA7"/>
    <w:rsid w:val="005642FE"/>
    <w:rsid w:val="005770D4"/>
    <w:rsid w:val="00583DBA"/>
    <w:rsid w:val="006300C1"/>
    <w:rsid w:val="0063343F"/>
    <w:rsid w:val="006579C4"/>
    <w:rsid w:val="006800B2"/>
    <w:rsid w:val="00680EF1"/>
    <w:rsid w:val="00725C30"/>
    <w:rsid w:val="007B137C"/>
    <w:rsid w:val="007C33F3"/>
    <w:rsid w:val="007D388E"/>
    <w:rsid w:val="00814006"/>
    <w:rsid w:val="00877C63"/>
    <w:rsid w:val="008A0958"/>
    <w:rsid w:val="0090323D"/>
    <w:rsid w:val="00905986"/>
    <w:rsid w:val="009357A8"/>
    <w:rsid w:val="00944CA9"/>
    <w:rsid w:val="0096009E"/>
    <w:rsid w:val="009970A8"/>
    <w:rsid w:val="00A761DE"/>
    <w:rsid w:val="00A768FB"/>
    <w:rsid w:val="00A90DDC"/>
    <w:rsid w:val="00AA378F"/>
    <w:rsid w:val="00AD27E0"/>
    <w:rsid w:val="00B01139"/>
    <w:rsid w:val="00B52401"/>
    <w:rsid w:val="00B96132"/>
    <w:rsid w:val="00BA1A79"/>
    <w:rsid w:val="00BC1E78"/>
    <w:rsid w:val="00BD23A8"/>
    <w:rsid w:val="00BF4460"/>
    <w:rsid w:val="00C044D8"/>
    <w:rsid w:val="00C319A3"/>
    <w:rsid w:val="00C3621C"/>
    <w:rsid w:val="00C7500A"/>
    <w:rsid w:val="00C91A5B"/>
    <w:rsid w:val="00C96B1E"/>
    <w:rsid w:val="00CA0CC1"/>
    <w:rsid w:val="00CA46C8"/>
    <w:rsid w:val="00CB4F36"/>
    <w:rsid w:val="00CC1497"/>
    <w:rsid w:val="00CD4EDB"/>
    <w:rsid w:val="00D93F66"/>
    <w:rsid w:val="00DB2BCD"/>
    <w:rsid w:val="00DF02E5"/>
    <w:rsid w:val="00E42F5B"/>
    <w:rsid w:val="00E87463"/>
    <w:rsid w:val="00EC000A"/>
    <w:rsid w:val="00F06290"/>
    <w:rsid w:val="00F12D75"/>
    <w:rsid w:val="00F20E86"/>
    <w:rsid w:val="00F2108F"/>
    <w:rsid w:val="00F228F0"/>
    <w:rsid w:val="00F322DE"/>
    <w:rsid w:val="00F75706"/>
    <w:rsid w:val="00FD3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85BDA"/>
  <w15:chartTrackingRefBased/>
  <w15:docId w15:val="{662D376E-C208-4046-9775-7B6D61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460"/>
    <w:rPr>
      <w:sz w:val="24"/>
    </w:rPr>
  </w:style>
  <w:style w:type="paragraph" w:styleId="1">
    <w:name w:val="heading 1"/>
    <w:basedOn w:val="a"/>
    <w:next w:val="a"/>
    <w:link w:val="10"/>
    <w:uiPriority w:val="9"/>
    <w:qFormat/>
    <w:rsid w:val="00F2108F"/>
    <w:pPr>
      <w:keepNext/>
      <w:keepLines/>
      <w:numPr>
        <w:numId w:val="1"/>
      </w:numPr>
      <w:spacing w:before="340" w:after="330" w:line="578" w:lineRule="auto"/>
      <w:ind w:firstLineChars="0" w:firstLine="0"/>
      <w:outlineLvl w:val="0"/>
    </w:pPr>
    <w:rPr>
      <w:b/>
      <w:bCs/>
      <w:kern w:val="44"/>
      <w:sz w:val="32"/>
      <w:szCs w:val="44"/>
    </w:rPr>
  </w:style>
  <w:style w:type="paragraph" w:styleId="2">
    <w:name w:val="heading 2"/>
    <w:basedOn w:val="a"/>
    <w:next w:val="a"/>
    <w:link w:val="20"/>
    <w:autoRedefine/>
    <w:uiPriority w:val="9"/>
    <w:unhideWhenUsed/>
    <w:qFormat/>
    <w:rsid w:val="003E5CA6"/>
    <w:pPr>
      <w:keepNext/>
      <w:keepLines/>
      <w:spacing w:before="260" w:after="260" w:line="416"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153201"/>
    <w:pPr>
      <w:keepNext/>
      <w:keepLines/>
      <w:numPr>
        <w:numId w:val="4"/>
      </w:numPr>
      <w:spacing w:before="260" w:after="260" w:line="416" w:lineRule="auto"/>
      <w:outlineLvl w:val="2"/>
    </w:pPr>
    <w:rPr>
      <w:b/>
      <w:bCs/>
      <w:szCs w:val="32"/>
    </w:rPr>
  </w:style>
  <w:style w:type="paragraph" w:styleId="4">
    <w:name w:val="heading 4"/>
    <w:basedOn w:val="a"/>
    <w:next w:val="a"/>
    <w:link w:val="40"/>
    <w:uiPriority w:val="9"/>
    <w:unhideWhenUsed/>
    <w:qFormat/>
    <w:rsid w:val="001520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20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520A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1520A8"/>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C1497"/>
    <w:rPr>
      <w:rFonts w:asciiTheme="majorHAnsi" w:eastAsiaTheme="majorEastAsia" w:hAnsiTheme="majorHAnsi" w:cstheme="majorBidi"/>
      <w:b/>
      <w:bCs/>
      <w:sz w:val="30"/>
      <w:szCs w:val="32"/>
    </w:rPr>
  </w:style>
  <w:style w:type="character" w:customStyle="1" w:styleId="10">
    <w:name w:val="标题 1 字符"/>
    <w:basedOn w:val="a0"/>
    <w:link w:val="1"/>
    <w:uiPriority w:val="9"/>
    <w:rsid w:val="00CC1497"/>
    <w:rPr>
      <w:b/>
      <w:bCs/>
      <w:kern w:val="44"/>
      <w:sz w:val="32"/>
      <w:szCs w:val="44"/>
    </w:rPr>
  </w:style>
  <w:style w:type="character" w:customStyle="1" w:styleId="30">
    <w:name w:val="标题 3 字符"/>
    <w:basedOn w:val="a0"/>
    <w:link w:val="3"/>
    <w:uiPriority w:val="9"/>
    <w:rsid w:val="00153201"/>
    <w:rPr>
      <w:b/>
      <w:bCs/>
      <w:sz w:val="24"/>
      <w:szCs w:val="32"/>
    </w:rPr>
  </w:style>
  <w:style w:type="paragraph" w:styleId="a3">
    <w:name w:val="Title"/>
    <w:basedOn w:val="a"/>
    <w:next w:val="a"/>
    <w:link w:val="a4"/>
    <w:uiPriority w:val="10"/>
    <w:qFormat/>
    <w:rsid w:val="00286E3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86E3A"/>
    <w:rPr>
      <w:rFonts w:asciiTheme="majorHAnsi" w:eastAsiaTheme="majorEastAsia" w:hAnsiTheme="majorHAnsi" w:cstheme="majorBidi"/>
      <w:b/>
      <w:bCs/>
      <w:sz w:val="32"/>
      <w:szCs w:val="32"/>
    </w:rPr>
  </w:style>
  <w:style w:type="character" w:styleId="a5">
    <w:name w:val="Hyperlink"/>
    <w:basedOn w:val="a0"/>
    <w:uiPriority w:val="99"/>
    <w:unhideWhenUsed/>
    <w:rsid w:val="00245286"/>
    <w:rPr>
      <w:color w:val="0000FF" w:themeColor="hyperlink"/>
      <w:u w:val="single"/>
    </w:rPr>
  </w:style>
  <w:style w:type="character" w:styleId="a6">
    <w:name w:val="Unresolved Mention"/>
    <w:basedOn w:val="a0"/>
    <w:uiPriority w:val="99"/>
    <w:semiHidden/>
    <w:unhideWhenUsed/>
    <w:rsid w:val="00245286"/>
    <w:rPr>
      <w:color w:val="605E5C"/>
      <w:shd w:val="clear" w:color="auto" w:fill="E1DFDD"/>
    </w:rPr>
  </w:style>
  <w:style w:type="paragraph" w:styleId="HTML">
    <w:name w:val="HTML Preformatted"/>
    <w:basedOn w:val="a"/>
    <w:link w:val="HTML0"/>
    <w:uiPriority w:val="99"/>
    <w:semiHidden/>
    <w:unhideWhenUsed/>
    <w:rsid w:val="0035433C"/>
    <w:rPr>
      <w:rFonts w:ascii="Courier New" w:hAnsi="Courier New" w:cs="Courier New"/>
      <w:sz w:val="20"/>
      <w:szCs w:val="20"/>
    </w:rPr>
  </w:style>
  <w:style w:type="character" w:customStyle="1" w:styleId="HTML0">
    <w:name w:val="HTML 预设格式 字符"/>
    <w:basedOn w:val="a0"/>
    <w:link w:val="HTML"/>
    <w:uiPriority w:val="99"/>
    <w:semiHidden/>
    <w:rsid w:val="0035433C"/>
    <w:rPr>
      <w:rFonts w:ascii="Courier New" w:hAnsi="Courier New" w:cs="Courier New"/>
      <w:sz w:val="20"/>
      <w:szCs w:val="20"/>
    </w:rPr>
  </w:style>
  <w:style w:type="character" w:customStyle="1" w:styleId="40">
    <w:name w:val="标题 4 字符"/>
    <w:basedOn w:val="a0"/>
    <w:link w:val="4"/>
    <w:uiPriority w:val="9"/>
    <w:rsid w:val="001520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520A8"/>
    <w:rPr>
      <w:b/>
      <w:bCs/>
      <w:sz w:val="28"/>
      <w:szCs w:val="28"/>
    </w:rPr>
  </w:style>
  <w:style w:type="character" w:customStyle="1" w:styleId="60">
    <w:name w:val="标题 6 字符"/>
    <w:basedOn w:val="a0"/>
    <w:link w:val="6"/>
    <w:uiPriority w:val="9"/>
    <w:rsid w:val="001520A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520A8"/>
    <w:rPr>
      <w:b/>
      <w:bCs/>
      <w:sz w:val="24"/>
      <w:szCs w:val="24"/>
    </w:rPr>
  </w:style>
  <w:style w:type="paragraph" w:styleId="a7">
    <w:name w:val="header"/>
    <w:basedOn w:val="a"/>
    <w:link w:val="a8"/>
    <w:uiPriority w:val="99"/>
    <w:unhideWhenUsed/>
    <w:rsid w:val="00D93F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93F66"/>
    <w:rPr>
      <w:sz w:val="18"/>
      <w:szCs w:val="18"/>
    </w:rPr>
  </w:style>
  <w:style w:type="paragraph" w:styleId="a9">
    <w:name w:val="footer"/>
    <w:basedOn w:val="a"/>
    <w:link w:val="aa"/>
    <w:uiPriority w:val="99"/>
    <w:unhideWhenUsed/>
    <w:rsid w:val="00D93F66"/>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93F66"/>
    <w:rPr>
      <w:sz w:val="18"/>
      <w:szCs w:val="18"/>
    </w:rPr>
  </w:style>
  <w:style w:type="character" w:styleId="ab">
    <w:name w:val="Placeholder Text"/>
    <w:basedOn w:val="a0"/>
    <w:uiPriority w:val="99"/>
    <w:semiHidden/>
    <w:rsid w:val="002B5A12"/>
    <w:rPr>
      <w:color w:val="808080"/>
    </w:rPr>
  </w:style>
  <w:style w:type="paragraph" w:styleId="TOC">
    <w:name w:val="TOC Heading"/>
    <w:basedOn w:val="1"/>
    <w:next w:val="a"/>
    <w:uiPriority w:val="39"/>
    <w:unhideWhenUsed/>
    <w:qFormat/>
    <w:rsid w:val="005770D4"/>
    <w:pPr>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unhideWhenUsed/>
    <w:rsid w:val="005770D4"/>
  </w:style>
  <w:style w:type="paragraph" w:styleId="TOC2">
    <w:name w:val="toc 2"/>
    <w:basedOn w:val="a"/>
    <w:next w:val="a"/>
    <w:autoRedefine/>
    <w:uiPriority w:val="39"/>
    <w:unhideWhenUsed/>
    <w:rsid w:val="005770D4"/>
    <w:pPr>
      <w:ind w:leftChars="200" w:left="420"/>
    </w:pPr>
  </w:style>
  <w:style w:type="paragraph" w:styleId="TOC3">
    <w:name w:val="toc 3"/>
    <w:basedOn w:val="a"/>
    <w:next w:val="a"/>
    <w:autoRedefine/>
    <w:uiPriority w:val="39"/>
    <w:unhideWhenUsed/>
    <w:rsid w:val="005770D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9054">
      <w:bodyDiv w:val="1"/>
      <w:marLeft w:val="0"/>
      <w:marRight w:val="0"/>
      <w:marTop w:val="0"/>
      <w:marBottom w:val="0"/>
      <w:divBdr>
        <w:top w:val="none" w:sz="0" w:space="0" w:color="auto"/>
        <w:left w:val="none" w:sz="0" w:space="0" w:color="auto"/>
        <w:bottom w:val="none" w:sz="0" w:space="0" w:color="auto"/>
        <w:right w:val="none" w:sz="0" w:space="0" w:color="auto"/>
      </w:divBdr>
      <w:divsChild>
        <w:div w:id="1399086954">
          <w:marLeft w:val="0"/>
          <w:marRight w:val="0"/>
          <w:marTop w:val="0"/>
          <w:marBottom w:val="0"/>
          <w:divBdr>
            <w:top w:val="none" w:sz="0" w:space="0" w:color="auto"/>
            <w:left w:val="none" w:sz="0" w:space="0" w:color="auto"/>
            <w:bottom w:val="none" w:sz="0" w:space="0" w:color="auto"/>
            <w:right w:val="none" w:sz="0" w:space="0" w:color="auto"/>
          </w:divBdr>
          <w:divsChild>
            <w:div w:id="16733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57">
      <w:bodyDiv w:val="1"/>
      <w:marLeft w:val="0"/>
      <w:marRight w:val="0"/>
      <w:marTop w:val="0"/>
      <w:marBottom w:val="0"/>
      <w:divBdr>
        <w:top w:val="none" w:sz="0" w:space="0" w:color="auto"/>
        <w:left w:val="none" w:sz="0" w:space="0" w:color="auto"/>
        <w:bottom w:val="none" w:sz="0" w:space="0" w:color="auto"/>
        <w:right w:val="none" w:sz="0" w:space="0" w:color="auto"/>
      </w:divBdr>
      <w:divsChild>
        <w:div w:id="1377702556">
          <w:marLeft w:val="0"/>
          <w:marRight w:val="0"/>
          <w:marTop w:val="0"/>
          <w:marBottom w:val="0"/>
          <w:divBdr>
            <w:top w:val="none" w:sz="0" w:space="0" w:color="auto"/>
            <w:left w:val="none" w:sz="0" w:space="0" w:color="auto"/>
            <w:bottom w:val="none" w:sz="0" w:space="0" w:color="auto"/>
            <w:right w:val="none" w:sz="0" w:space="0" w:color="auto"/>
          </w:divBdr>
          <w:divsChild>
            <w:div w:id="17049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0929">
      <w:bodyDiv w:val="1"/>
      <w:marLeft w:val="0"/>
      <w:marRight w:val="0"/>
      <w:marTop w:val="0"/>
      <w:marBottom w:val="0"/>
      <w:divBdr>
        <w:top w:val="none" w:sz="0" w:space="0" w:color="auto"/>
        <w:left w:val="none" w:sz="0" w:space="0" w:color="auto"/>
        <w:bottom w:val="none" w:sz="0" w:space="0" w:color="auto"/>
        <w:right w:val="none" w:sz="0" w:space="0" w:color="auto"/>
      </w:divBdr>
      <w:divsChild>
        <w:div w:id="137770435">
          <w:marLeft w:val="0"/>
          <w:marRight w:val="0"/>
          <w:marTop w:val="0"/>
          <w:marBottom w:val="0"/>
          <w:divBdr>
            <w:top w:val="none" w:sz="0" w:space="0" w:color="auto"/>
            <w:left w:val="none" w:sz="0" w:space="0" w:color="auto"/>
            <w:bottom w:val="none" w:sz="0" w:space="0" w:color="auto"/>
            <w:right w:val="none" w:sz="0" w:space="0" w:color="auto"/>
          </w:divBdr>
          <w:divsChild>
            <w:div w:id="17708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2348">
      <w:bodyDiv w:val="1"/>
      <w:marLeft w:val="0"/>
      <w:marRight w:val="0"/>
      <w:marTop w:val="0"/>
      <w:marBottom w:val="0"/>
      <w:divBdr>
        <w:top w:val="none" w:sz="0" w:space="0" w:color="auto"/>
        <w:left w:val="none" w:sz="0" w:space="0" w:color="auto"/>
        <w:bottom w:val="none" w:sz="0" w:space="0" w:color="auto"/>
        <w:right w:val="none" w:sz="0" w:space="0" w:color="auto"/>
      </w:divBdr>
      <w:divsChild>
        <w:div w:id="680591537">
          <w:marLeft w:val="0"/>
          <w:marRight w:val="0"/>
          <w:marTop w:val="0"/>
          <w:marBottom w:val="0"/>
          <w:divBdr>
            <w:top w:val="none" w:sz="0" w:space="0" w:color="auto"/>
            <w:left w:val="none" w:sz="0" w:space="0" w:color="auto"/>
            <w:bottom w:val="none" w:sz="0" w:space="0" w:color="auto"/>
            <w:right w:val="none" w:sz="0" w:space="0" w:color="auto"/>
          </w:divBdr>
          <w:divsChild>
            <w:div w:id="14058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1757">
      <w:bodyDiv w:val="1"/>
      <w:marLeft w:val="0"/>
      <w:marRight w:val="0"/>
      <w:marTop w:val="0"/>
      <w:marBottom w:val="0"/>
      <w:divBdr>
        <w:top w:val="none" w:sz="0" w:space="0" w:color="auto"/>
        <w:left w:val="none" w:sz="0" w:space="0" w:color="auto"/>
        <w:bottom w:val="none" w:sz="0" w:space="0" w:color="auto"/>
        <w:right w:val="none" w:sz="0" w:space="0" w:color="auto"/>
      </w:divBdr>
      <w:divsChild>
        <w:div w:id="756289064">
          <w:marLeft w:val="0"/>
          <w:marRight w:val="0"/>
          <w:marTop w:val="0"/>
          <w:marBottom w:val="0"/>
          <w:divBdr>
            <w:top w:val="none" w:sz="0" w:space="0" w:color="auto"/>
            <w:left w:val="none" w:sz="0" w:space="0" w:color="auto"/>
            <w:bottom w:val="none" w:sz="0" w:space="0" w:color="auto"/>
            <w:right w:val="none" w:sz="0" w:space="0" w:color="auto"/>
          </w:divBdr>
          <w:divsChild>
            <w:div w:id="207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0347">
      <w:bodyDiv w:val="1"/>
      <w:marLeft w:val="0"/>
      <w:marRight w:val="0"/>
      <w:marTop w:val="0"/>
      <w:marBottom w:val="0"/>
      <w:divBdr>
        <w:top w:val="none" w:sz="0" w:space="0" w:color="auto"/>
        <w:left w:val="none" w:sz="0" w:space="0" w:color="auto"/>
        <w:bottom w:val="none" w:sz="0" w:space="0" w:color="auto"/>
        <w:right w:val="none" w:sz="0" w:space="0" w:color="auto"/>
      </w:divBdr>
      <w:divsChild>
        <w:div w:id="1181510951">
          <w:marLeft w:val="0"/>
          <w:marRight w:val="0"/>
          <w:marTop w:val="0"/>
          <w:marBottom w:val="0"/>
          <w:divBdr>
            <w:top w:val="none" w:sz="0" w:space="0" w:color="auto"/>
            <w:left w:val="none" w:sz="0" w:space="0" w:color="auto"/>
            <w:bottom w:val="none" w:sz="0" w:space="0" w:color="auto"/>
            <w:right w:val="none" w:sz="0" w:space="0" w:color="auto"/>
          </w:divBdr>
          <w:divsChild>
            <w:div w:id="264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07449">
      <w:bodyDiv w:val="1"/>
      <w:marLeft w:val="0"/>
      <w:marRight w:val="0"/>
      <w:marTop w:val="0"/>
      <w:marBottom w:val="0"/>
      <w:divBdr>
        <w:top w:val="none" w:sz="0" w:space="0" w:color="auto"/>
        <w:left w:val="none" w:sz="0" w:space="0" w:color="auto"/>
        <w:bottom w:val="none" w:sz="0" w:space="0" w:color="auto"/>
        <w:right w:val="none" w:sz="0" w:space="0" w:color="auto"/>
      </w:divBdr>
    </w:div>
    <w:div w:id="796680098">
      <w:bodyDiv w:val="1"/>
      <w:marLeft w:val="0"/>
      <w:marRight w:val="0"/>
      <w:marTop w:val="0"/>
      <w:marBottom w:val="0"/>
      <w:divBdr>
        <w:top w:val="none" w:sz="0" w:space="0" w:color="auto"/>
        <w:left w:val="none" w:sz="0" w:space="0" w:color="auto"/>
        <w:bottom w:val="none" w:sz="0" w:space="0" w:color="auto"/>
        <w:right w:val="none" w:sz="0" w:space="0" w:color="auto"/>
      </w:divBdr>
      <w:divsChild>
        <w:div w:id="2000107875">
          <w:marLeft w:val="0"/>
          <w:marRight w:val="0"/>
          <w:marTop w:val="0"/>
          <w:marBottom w:val="0"/>
          <w:divBdr>
            <w:top w:val="none" w:sz="0" w:space="0" w:color="auto"/>
            <w:left w:val="none" w:sz="0" w:space="0" w:color="auto"/>
            <w:bottom w:val="none" w:sz="0" w:space="0" w:color="auto"/>
            <w:right w:val="none" w:sz="0" w:space="0" w:color="auto"/>
          </w:divBdr>
          <w:divsChild>
            <w:div w:id="6223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3693">
      <w:bodyDiv w:val="1"/>
      <w:marLeft w:val="0"/>
      <w:marRight w:val="0"/>
      <w:marTop w:val="0"/>
      <w:marBottom w:val="0"/>
      <w:divBdr>
        <w:top w:val="none" w:sz="0" w:space="0" w:color="auto"/>
        <w:left w:val="none" w:sz="0" w:space="0" w:color="auto"/>
        <w:bottom w:val="none" w:sz="0" w:space="0" w:color="auto"/>
        <w:right w:val="none" w:sz="0" w:space="0" w:color="auto"/>
      </w:divBdr>
      <w:divsChild>
        <w:div w:id="28844342">
          <w:marLeft w:val="0"/>
          <w:marRight w:val="0"/>
          <w:marTop w:val="0"/>
          <w:marBottom w:val="0"/>
          <w:divBdr>
            <w:top w:val="none" w:sz="0" w:space="0" w:color="auto"/>
            <w:left w:val="none" w:sz="0" w:space="0" w:color="auto"/>
            <w:bottom w:val="none" w:sz="0" w:space="0" w:color="auto"/>
            <w:right w:val="none" w:sz="0" w:space="0" w:color="auto"/>
          </w:divBdr>
          <w:divsChild>
            <w:div w:id="3432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2970">
      <w:bodyDiv w:val="1"/>
      <w:marLeft w:val="0"/>
      <w:marRight w:val="0"/>
      <w:marTop w:val="0"/>
      <w:marBottom w:val="0"/>
      <w:divBdr>
        <w:top w:val="none" w:sz="0" w:space="0" w:color="auto"/>
        <w:left w:val="none" w:sz="0" w:space="0" w:color="auto"/>
        <w:bottom w:val="none" w:sz="0" w:space="0" w:color="auto"/>
        <w:right w:val="none" w:sz="0" w:space="0" w:color="auto"/>
      </w:divBdr>
      <w:divsChild>
        <w:div w:id="73749485">
          <w:marLeft w:val="0"/>
          <w:marRight w:val="0"/>
          <w:marTop w:val="0"/>
          <w:marBottom w:val="0"/>
          <w:divBdr>
            <w:top w:val="none" w:sz="0" w:space="0" w:color="auto"/>
            <w:left w:val="none" w:sz="0" w:space="0" w:color="auto"/>
            <w:bottom w:val="none" w:sz="0" w:space="0" w:color="auto"/>
            <w:right w:val="none" w:sz="0" w:space="0" w:color="auto"/>
          </w:divBdr>
          <w:divsChild>
            <w:div w:id="20773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72070">
      <w:bodyDiv w:val="1"/>
      <w:marLeft w:val="0"/>
      <w:marRight w:val="0"/>
      <w:marTop w:val="0"/>
      <w:marBottom w:val="0"/>
      <w:divBdr>
        <w:top w:val="none" w:sz="0" w:space="0" w:color="auto"/>
        <w:left w:val="none" w:sz="0" w:space="0" w:color="auto"/>
        <w:bottom w:val="none" w:sz="0" w:space="0" w:color="auto"/>
        <w:right w:val="none" w:sz="0" w:space="0" w:color="auto"/>
      </w:divBdr>
      <w:divsChild>
        <w:div w:id="30153845">
          <w:marLeft w:val="0"/>
          <w:marRight w:val="0"/>
          <w:marTop w:val="0"/>
          <w:marBottom w:val="0"/>
          <w:divBdr>
            <w:top w:val="none" w:sz="0" w:space="0" w:color="auto"/>
            <w:left w:val="none" w:sz="0" w:space="0" w:color="auto"/>
            <w:bottom w:val="none" w:sz="0" w:space="0" w:color="auto"/>
            <w:right w:val="none" w:sz="0" w:space="0" w:color="auto"/>
          </w:divBdr>
          <w:divsChild>
            <w:div w:id="7391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4626">
      <w:bodyDiv w:val="1"/>
      <w:marLeft w:val="0"/>
      <w:marRight w:val="0"/>
      <w:marTop w:val="0"/>
      <w:marBottom w:val="0"/>
      <w:divBdr>
        <w:top w:val="none" w:sz="0" w:space="0" w:color="auto"/>
        <w:left w:val="none" w:sz="0" w:space="0" w:color="auto"/>
        <w:bottom w:val="none" w:sz="0" w:space="0" w:color="auto"/>
        <w:right w:val="none" w:sz="0" w:space="0" w:color="auto"/>
      </w:divBdr>
      <w:divsChild>
        <w:div w:id="1822229329">
          <w:marLeft w:val="0"/>
          <w:marRight w:val="0"/>
          <w:marTop w:val="0"/>
          <w:marBottom w:val="0"/>
          <w:divBdr>
            <w:top w:val="none" w:sz="0" w:space="0" w:color="auto"/>
            <w:left w:val="none" w:sz="0" w:space="0" w:color="auto"/>
            <w:bottom w:val="none" w:sz="0" w:space="0" w:color="auto"/>
            <w:right w:val="none" w:sz="0" w:space="0" w:color="auto"/>
          </w:divBdr>
          <w:divsChild>
            <w:div w:id="12642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7996">
      <w:bodyDiv w:val="1"/>
      <w:marLeft w:val="0"/>
      <w:marRight w:val="0"/>
      <w:marTop w:val="0"/>
      <w:marBottom w:val="0"/>
      <w:divBdr>
        <w:top w:val="none" w:sz="0" w:space="0" w:color="auto"/>
        <w:left w:val="none" w:sz="0" w:space="0" w:color="auto"/>
        <w:bottom w:val="none" w:sz="0" w:space="0" w:color="auto"/>
        <w:right w:val="none" w:sz="0" w:space="0" w:color="auto"/>
      </w:divBdr>
      <w:divsChild>
        <w:div w:id="1504079511">
          <w:marLeft w:val="0"/>
          <w:marRight w:val="0"/>
          <w:marTop w:val="0"/>
          <w:marBottom w:val="0"/>
          <w:divBdr>
            <w:top w:val="none" w:sz="0" w:space="0" w:color="auto"/>
            <w:left w:val="none" w:sz="0" w:space="0" w:color="auto"/>
            <w:bottom w:val="none" w:sz="0" w:space="0" w:color="auto"/>
            <w:right w:val="none" w:sz="0" w:space="0" w:color="auto"/>
          </w:divBdr>
          <w:divsChild>
            <w:div w:id="15364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0323">
      <w:bodyDiv w:val="1"/>
      <w:marLeft w:val="0"/>
      <w:marRight w:val="0"/>
      <w:marTop w:val="0"/>
      <w:marBottom w:val="0"/>
      <w:divBdr>
        <w:top w:val="none" w:sz="0" w:space="0" w:color="auto"/>
        <w:left w:val="none" w:sz="0" w:space="0" w:color="auto"/>
        <w:bottom w:val="none" w:sz="0" w:space="0" w:color="auto"/>
        <w:right w:val="none" w:sz="0" w:space="0" w:color="auto"/>
      </w:divBdr>
      <w:divsChild>
        <w:div w:id="163977677">
          <w:marLeft w:val="0"/>
          <w:marRight w:val="0"/>
          <w:marTop w:val="0"/>
          <w:marBottom w:val="0"/>
          <w:divBdr>
            <w:top w:val="none" w:sz="0" w:space="0" w:color="auto"/>
            <w:left w:val="none" w:sz="0" w:space="0" w:color="auto"/>
            <w:bottom w:val="none" w:sz="0" w:space="0" w:color="auto"/>
            <w:right w:val="none" w:sz="0" w:space="0" w:color="auto"/>
          </w:divBdr>
          <w:divsChild>
            <w:div w:id="5070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8125">
      <w:bodyDiv w:val="1"/>
      <w:marLeft w:val="0"/>
      <w:marRight w:val="0"/>
      <w:marTop w:val="0"/>
      <w:marBottom w:val="0"/>
      <w:divBdr>
        <w:top w:val="none" w:sz="0" w:space="0" w:color="auto"/>
        <w:left w:val="none" w:sz="0" w:space="0" w:color="auto"/>
        <w:bottom w:val="none" w:sz="0" w:space="0" w:color="auto"/>
        <w:right w:val="none" w:sz="0" w:space="0" w:color="auto"/>
      </w:divBdr>
    </w:div>
    <w:div w:id="1339501166">
      <w:bodyDiv w:val="1"/>
      <w:marLeft w:val="0"/>
      <w:marRight w:val="0"/>
      <w:marTop w:val="0"/>
      <w:marBottom w:val="0"/>
      <w:divBdr>
        <w:top w:val="none" w:sz="0" w:space="0" w:color="auto"/>
        <w:left w:val="none" w:sz="0" w:space="0" w:color="auto"/>
        <w:bottom w:val="none" w:sz="0" w:space="0" w:color="auto"/>
        <w:right w:val="none" w:sz="0" w:space="0" w:color="auto"/>
      </w:divBdr>
      <w:divsChild>
        <w:div w:id="856457174">
          <w:marLeft w:val="0"/>
          <w:marRight w:val="0"/>
          <w:marTop w:val="0"/>
          <w:marBottom w:val="0"/>
          <w:divBdr>
            <w:top w:val="none" w:sz="0" w:space="0" w:color="auto"/>
            <w:left w:val="none" w:sz="0" w:space="0" w:color="auto"/>
            <w:bottom w:val="none" w:sz="0" w:space="0" w:color="auto"/>
            <w:right w:val="none" w:sz="0" w:space="0" w:color="auto"/>
          </w:divBdr>
          <w:divsChild>
            <w:div w:id="6920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0338">
      <w:bodyDiv w:val="1"/>
      <w:marLeft w:val="0"/>
      <w:marRight w:val="0"/>
      <w:marTop w:val="0"/>
      <w:marBottom w:val="0"/>
      <w:divBdr>
        <w:top w:val="none" w:sz="0" w:space="0" w:color="auto"/>
        <w:left w:val="none" w:sz="0" w:space="0" w:color="auto"/>
        <w:bottom w:val="none" w:sz="0" w:space="0" w:color="auto"/>
        <w:right w:val="none" w:sz="0" w:space="0" w:color="auto"/>
      </w:divBdr>
    </w:div>
    <w:div w:id="1355885371">
      <w:bodyDiv w:val="1"/>
      <w:marLeft w:val="0"/>
      <w:marRight w:val="0"/>
      <w:marTop w:val="0"/>
      <w:marBottom w:val="0"/>
      <w:divBdr>
        <w:top w:val="none" w:sz="0" w:space="0" w:color="auto"/>
        <w:left w:val="none" w:sz="0" w:space="0" w:color="auto"/>
        <w:bottom w:val="none" w:sz="0" w:space="0" w:color="auto"/>
        <w:right w:val="none" w:sz="0" w:space="0" w:color="auto"/>
      </w:divBdr>
      <w:divsChild>
        <w:div w:id="42485937">
          <w:marLeft w:val="0"/>
          <w:marRight w:val="0"/>
          <w:marTop w:val="0"/>
          <w:marBottom w:val="0"/>
          <w:divBdr>
            <w:top w:val="none" w:sz="0" w:space="0" w:color="auto"/>
            <w:left w:val="none" w:sz="0" w:space="0" w:color="auto"/>
            <w:bottom w:val="none" w:sz="0" w:space="0" w:color="auto"/>
            <w:right w:val="none" w:sz="0" w:space="0" w:color="auto"/>
          </w:divBdr>
          <w:divsChild>
            <w:div w:id="17565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28881">
      <w:bodyDiv w:val="1"/>
      <w:marLeft w:val="0"/>
      <w:marRight w:val="0"/>
      <w:marTop w:val="0"/>
      <w:marBottom w:val="0"/>
      <w:divBdr>
        <w:top w:val="none" w:sz="0" w:space="0" w:color="auto"/>
        <w:left w:val="none" w:sz="0" w:space="0" w:color="auto"/>
        <w:bottom w:val="none" w:sz="0" w:space="0" w:color="auto"/>
        <w:right w:val="none" w:sz="0" w:space="0" w:color="auto"/>
      </w:divBdr>
      <w:divsChild>
        <w:div w:id="919752865">
          <w:marLeft w:val="0"/>
          <w:marRight w:val="0"/>
          <w:marTop w:val="0"/>
          <w:marBottom w:val="0"/>
          <w:divBdr>
            <w:top w:val="none" w:sz="0" w:space="0" w:color="auto"/>
            <w:left w:val="none" w:sz="0" w:space="0" w:color="auto"/>
            <w:bottom w:val="none" w:sz="0" w:space="0" w:color="auto"/>
            <w:right w:val="none" w:sz="0" w:space="0" w:color="auto"/>
          </w:divBdr>
          <w:divsChild>
            <w:div w:id="11758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839">
      <w:bodyDiv w:val="1"/>
      <w:marLeft w:val="0"/>
      <w:marRight w:val="0"/>
      <w:marTop w:val="0"/>
      <w:marBottom w:val="0"/>
      <w:divBdr>
        <w:top w:val="none" w:sz="0" w:space="0" w:color="auto"/>
        <w:left w:val="none" w:sz="0" w:space="0" w:color="auto"/>
        <w:bottom w:val="none" w:sz="0" w:space="0" w:color="auto"/>
        <w:right w:val="none" w:sz="0" w:space="0" w:color="auto"/>
      </w:divBdr>
      <w:divsChild>
        <w:div w:id="1092706607">
          <w:marLeft w:val="0"/>
          <w:marRight w:val="0"/>
          <w:marTop w:val="0"/>
          <w:marBottom w:val="0"/>
          <w:divBdr>
            <w:top w:val="none" w:sz="0" w:space="0" w:color="auto"/>
            <w:left w:val="none" w:sz="0" w:space="0" w:color="auto"/>
            <w:bottom w:val="none" w:sz="0" w:space="0" w:color="auto"/>
            <w:right w:val="none" w:sz="0" w:space="0" w:color="auto"/>
          </w:divBdr>
          <w:divsChild>
            <w:div w:id="21144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4551">
      <w:bodyDiv w:val="1"/>
      <w:marLeft w:val="0"/>
      <w:marRight w:val="0"/>
      <w:marTop w:val="0"/>
      <w:marBottom w:val="0"/>
      <w:divBdr>
        <w:top w:val="none" w:sz="0" w:space="0" w:color="auto"/>
        <w:left w:val="none" w:sz="0" w:space="0" w:color="auto"/>
        <w:bottom w:val="none" w:sz="0" w:space="0" w:color="auto"/>
        <w:right w:val="none" w:sz="0" w:space="0" w:color="auto"/>
      </w:divBdr>
      <w:divsChild>
        <w:div w:id="1730686985">
          <w:marLeft w:val="0"/>
          <w:marRight w:val="0"/>
          <w:marTop w:val="0"/>
          <w:marBottom w:val="0"/>
          <w:divBdr>
            <w:top w:val="none" w:sz="0" w:space="0" w:color="auto"/>
            <w:left w:val="none" w:sz="0" w:space="0" w:color="auto"/>
            <w:bottom w:val="none" w:sz="0" w:space="0" w:color="auto"/>
            <w:right w:val="none" w:sz="0" w:space="0" w:color="auto"/>
          </w:divBdr>
          <w:divsChild>
            <w:div w:id="10267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3829">
      <w:bodyDiv w:val="1"/>
      <w:marLeft w:val="0"/>
      <w:marRight w:val="0"/>
      <w:marTop w:val="0"/>
      <w:marBottom w:val="0"/>
      <w:divBdr>
        <w:top w:val="none" w:sz="0" w:space="0" w:color="auto"/>
        <w:left w:val="none" w:sz="0" w:space="0" w:color="auto"/>
        <w:bottom w:val="none" w:sz="0" w:space="0" w:color="auto"/>
        <w:right w:val="none" w:sz="0" w:space="0" w:color="auto"/>
      </w:divBdr>
      <w:divsChild>
        <w:div w:id="1787655032">
          <w:marLeft w:val="0"/>
          <w:marRight w:val="0"/>
          <w:marTop w:val="0"/>
          <w:marBottom w:val="0"/>
          <w:divBdr>
            <w:top w:val="none" w:sz="0" w:space="0" w:color="auto"/>
            <w:left w:val="none" w:sz="0" w:space="0" w:color="auto"/>
            <w:bottom w:val="none" w:sz="0" w:space="0" w:color="auto"/>
            <w:right w:val="none" w:sz="0" w:space="0" w:color="auto"/>
          </w:divBdr>
          <w:divsChild>
            <w:div w:id="9637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9302">
      <w:bodyDiv w:val="1"/>
      <w:marLeft w:val="0"/>
      <w:marRight w:val="0"/>
      <w:marTop w:val="0"/>
      <w:marBottom w:val="0"/>
      <w:divBdr>
        <w:top w:val="none" w:sz="0" w:space="0" w:color="auto"/>
        <w:left w:val="none" w:sz="0" w:space="0" w:color="auto"/>
        <w:bottom w:val="none" w:sz="0" w:space="0" w:color="auto"/>
        <w:right w:val="none" w:sz="0" w:space="0" w:color="auto"/>
      </w:divBdr>
      <w:divsChild>
        <w:div w:id="2028024218">
          <w:marLeft w:val="0"/>
          <w:marRight w:val="0"/>
          <w:marTop w:val="0"/>
          <w:marBottom w:val="0"/>
          <w:divBdr>
            <w:top w:val="none" w:sz="0" w:space="0" w:color="auto"/>
            <w:left w:val="none" w:sz="0" w:space="0" w:color="auto"/>
            <w:bottom w:val="none" w:sz="0" w:space="0" w:color="auto"/>
            <w:right w:val="none" w:sz="0" w:space="0" w:color="auto"/>
          </w:divBdr>
          <w:divsChild>
            <w:div w:id="11327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8379">
      <w:bodyDiv w:val="1"/>
      <w:marLeft w:val="0"/>
      <w:marRight w:val="0"/>
      <w:marTop w:val="0"/>
      <w:marBottom w:val="0"/>
      <w:divBdr>
        <w:top w:val="none" w:sz="0" w:space="0" w:color="auto"/>
        <w:left w:val="none" w:sz="0" w:space="0" w:color="auto"/>
        <w:bottom w:val="none" w:sz="0" w:space="0" w:color="auto"/>
        <w:right w:val="none" w:sz="0" w:space="0" w:color="auto"/>
      </w:divBdr>
      <w:divsChild>
        <w:div w:id="1508714862">
          <w:marLeft w:val="0"/>
          <w:marRight w:val="0"/>
          <w:marTop w:val="0"/>
          <w:marBottom w:val="0"/>
          <w:divBdr>
            <w:top w:val="none" w:sz="0" w:space="0" w:color="auto"/>
            <w:left w:val="none" w:sz="0" w:space="0" w:color="auto"/>
            <w:bottom w:val="none" w:sz="0" w:space="0" w:color="auto"/>
            <w:right w:val="none" w:sz="0" w:space="0" w:color="auto"/>
          </w:divBdr>
          <w:divsChild>
            <w:div w:id="2970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9909">
      <w:bodyDiv w:val="1"/>
      <w:marLeft w:val="0"/>
      <w:marRight w:val="0"/>
      <w:marTop w:val="0"/>
      <w:marBottom w:val="0"/>
      <w:divBdr>
        <w:top w:val="none" w:sz="0" w:space="0" w:color="auto"/>
        <w:left w:val="none" w:sz="0" w:space="0" w:color="auto"/>
        <w:bottom w:val="none" w:sz="0" w:space="0" w:color="auto"/>
        <w:right w:val="none" w:sz="0" w:space="0" w:color="auto"/>
      </w:divBdr>
      <w:divsChild>
        <w:div w:id="1306159561">
          <w:marLeft w:val="0"/>
          <w:marRight w:val="0"/>
          <w:marTop w:val="0"/>
          <w:marBottom w:val="0"/>
          <w:divBdr>
            <w:top w:val="none" w:sz="0" w:space="0" w:color="auto"/>
            <w:left w:val="none" w:sz="0" w:space="0" w:color="auto"/>
            <w:bottom w:val="none" w:sz="0" w:space="0" w:color="auto"/>
            <w:right w:val="none" w:sz="0" w:space="0" w:color="auto"/>
          </w:divBdr>
          <w:divsChild>
            <w:div w:id="12225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2498">
      <w:bodyDiv w:val="1"/>
      <w:marLeft w:val="0"/>
      <w:marRight w:val="0"/>
      <w:marTop w:val="0"/>
      <w:marBottom w:val="0"/>
      <w:divBdr>
        <w:top w:val="none" w:sz="0" w:space="0" w:color="auto"/>
        <w:left w:val="none" w:sz="0" w:space="0" w:color="auto"/>
        <w:bottom w:val="none" w:sz="0" w:space="0" w:color="auto"/>
        <w:right w:val="none" w:sz="0" w:space="0" w:color="auto"/>
      </w:divBdr>
      <w:divsChild>
        <w:div w:id="2118405255">
          <w:marLeft w:val="0"/>
          <w:marRight w:val="0"/>
          <w:marTop w:val="0"/>
          <w:marBottom w:val="0"/>
          <w:divBdr>
            <w:top w:val="none" w:sz="0" w:space="0" w:color="auto"/>
            <w:left w:val="none" w:sz="0" w:space="0" w:color="auto"/>
            <w:bottom w:val="none" w:sz="0" w:space="0" w:color="auto"/>
            <w:right w:val="none" w:sz="0" w:space="0" w:color="auto"/>
          </w:divBdr>
          <w:divsChild>
            <w:div w:id="6368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238">
      <w:bodyDiv w:val="1"/>
      <w:marLeft w:val="0"/>
      <w:marRight w:val="0"/>
      <w:marTop w:val="0"/>
      <w:marBottom w:val="0"/>
      <w:divBdr>
        <w:top w:val="none" w:sz="0" w:space="0" w:color="auto"/>
        <w:left w:val="none" w:sz="0" w:space="0" w:color="auto"/>
        <w:bottom w:val="none" w:sz="0" w:space="0" w:color="auto"/>
        <w:right w:val="none" w:sz="0" w:space="0" w:color="auto"/>
      </w:divBdr>
    </w:div>
    <w:div w:id="1852529177">
      <w:bodyDiv w:val="1"/>
      <w:marLeft w:val="0"/>
      <w:marRight w:val="0"/>
      <w:marTop w:val="0"/>
      <w:marBottom w:val="0"/>
      <w:divBdr>
        <w:top w:val="none" w:sz="0" w:space="0" w:color="auto"/>
        <w:left w:val="none" w:sz="0" w:space="0" w:color="auto"/>
        <w:bottom w:val="none" w:sz="0" w:space="0" w:color="auto"/>
        <w:right w:val="none" w:sz="0" w:space="0" w:color="auto"/>
      </w:divBdr>
      <w:divsChild>
        <w:div w:id="1573462124">
          <w:marLeft w:val="0"/>
          <w:marRight w:val="0"/>
          <w:marTop w:val="0"/>
          <w:marBottom w:val="0"/>
          <w:divBdr>
            <w:top w:val="none" w:sz="0" w:space="0" w:color="auto"/>
            <w:left w:val="none" w:sz="0" w:space="0" w:color="auto"/>
            <w:bottom w:val="none" w:sz="0" w:space="0" w:color="auto"/>
            <w:right w:val="none" w:sz="0" w:space="0" w:color="auto"/>
          </w:divBdr>
          <w:divsChild>
            <w:div w:id="4631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347">
      <w:bodyDiv w:val="1"/>
      <w:marLeft w:val="0"/>
      <w:marRight w:val="0"/>
      <w:marTop w:val="0"/>
      <w:marBottom w:val="0"/>
      <w:divBdr>
        <w:top w:val="none" w:sz="0" w:space="0" w:color="auto"/>
        <w:left w:val="none" w:sz="0" w:space="0" w:color="auto"/>
        <w:bottom w:val="none" w:sz="0" w:space="0" w:color="auto"/>
        <w:right w:val="none" w:sz="0" w:space="0" w:color="auto"/>
      </w:divBdr>
    </w:div>
    <w:div w:id="1983580300">
      <w:bodyDiv w:val="1"/>
      <w:marLeft w:val="0"/>
      <w:marRight w:val="0"/>
      <w:marTop w:val="0"/>
      <w:marBottom w:val="0"/>
      <w:divBdr>
        <w:top w:val="none" w:sz="0" w:space="0" w:color="auto"/>
        <w:left w:val="none" w:sz="0" w:space="0" w:color="auto"/>
        <w:bottom w:val="none" w:sz="0" w:space="0" w:color="auto"/>
        <w:right w:val="none" w:sz="0" w:space="0" w:color="auto"/>
      </w:divBdr>
      <w:divsChild>
        <w:div w:id="1941374933">
          <w:marLeft w:val="0"/>
          <w:marRight w:val="0"/>
          <w:marTop w:val="0"/>
          <w:marBottom w:val="0"/>
          <w:divBdr>
            <w:top w:val="none" w:sz="0" w:space="0" w:color="auto"/>
            <w:left w:val="none" w:sz="0" w:space="0" w:color="auto"/>
            <w:bottom w:val="none" w:sz="0" w:space="0" w:color="auto"/>
            <w:right w:val="none" w:sz="0" w:space="0" w:color="auto"/>
          </w:divBdr>
          <w:divsChild>
            <w:div w:id="16573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0560">
      <w:bodyDiv w:val="1"/>
      <w:marLeft w:val="0"/>
      <w:marRight w:val="0"/>
      <w:marTop w:val="0"/>
      <w:marBottom w:val="0"/>
      <w:divBdr>
        <w:top w:val="none" w:sz="0" w:space="0" w:color="auto"/>
        <w:left w:val="none" w:sz="0" w:space="0" w:color="auto"/>
        <w:bottom w:val="none" w:sz="0" w:space="0" w:color="auto"/>
        <w:right w:val="none" w:sz="0" w:space="0" w:color="auto"/>
      </w:divBdr>
      <w:divsChild>
        <w:div w:id="1720980254">
          <w:marLeft w:val="0"/>
          <w:marRight w:val="0"/>
          <w:marTop w:val="0"/>
          <w:marBottom w:val="0"/>
          <w:divBdr>
            <w:top w:val="none" w:sz="0" w:space="0" w:color="auto"/>
            <w:left w:val="none" w:sz="0" w:space="0" w:color="auto"/>
            <w:bottom w:val="none" w:sz="0" w:space="0" w:color="auto"/>
            <w:right w:val="none" w:sz="0" w:space="0" w:color="auto"/>
          </w:divBdr>
          <w:divsChild>
            <w:div w:id="18761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2uEouDs0WgpGLXXJuKCdpZBuNEWTzwnU?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84BE0-EDF0-435B-B899-B26A7034E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17</Pages>
  <Words>1107</Words>
  <Characters>6311</Characters>
  <Application>Microsoft Office Word</Application>
  <DocSecurity>0</DocSecurity>
  <Lines>52</Lines>
  <Paragraphs>14</Paragraphs>
  <ScaleCrop>false</ScaleCrop>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stevenhopkins</dc:creator>
  <cp:keywords/>
  <dc:description/>
  <cp:lastModifiedBy>stevenhopkins</cp:lastModifiedBy>
  <cp:revision>38</cp:revision>
  <dcterms:created xsi:type="dcterms:W3CDTF">2022-04-28T08:35:00Z</dcterms:created>
  <dcterms:modified xsi:type="dcterms:W3CDTF">2022-05-01T13:57:00Z</dcterms:modified>
</cp:coreProperties>
</file>