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88D9" w14:textId="77777777" w:rsidR="00782F93" w:rsidRDefault="00782F93" w:rsidP="00782F93">
      <w:r>
        <w:object w:dxaOrig="2325" w:dyaOrig="2175" w14:anchorId="3BE3FC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49.5pt;mso-position-horizontal:right" o:ole="">
            <v:imagedata r:id="rId7" o:title=""/>
          </v:shape>
          <o:OLEObject Type="Embed" ProgID="PBrush" ShapeID="_x0000_i1025" DrawAspect="Content" ObjectID="_1653820501" r:id="rId8"/>
        </w:object>
      </w:r>
      <w:r>
        <w:rPr>
          <w:rFonts w:hint="eastAsia"/>
        </w:rPr>
        <w:t xml:space="preserve">              </w:t>
      </w:r>
    </w:p>
    <w:p w14:paraId="3E0BC4CC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34545DEA" wp14:editId="23A3985A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A963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10342EA8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3CEEA7E4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2AABACE5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1714A995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0EBA6B2F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4DC17EC6" w14:textId="77777777" w:rsidTr="00057C45">
        <w:trPr>
          <w:jc w:val="center"/>
        </w:trPr>
        <w:tc>
          <w:tcPr>
            <w:tcW w:w="1523" w:type="dxa"/>
          </w:tcPr>
          <w:p w14:paraId="20AEAA71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67CD65A6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62425072" w14:textId="77777777" w:rsidTr="00057C45">
        <w:trPr>
          <w:jc w:val="center"/>
        </w:trPr>
        <w:tc>
          <w:tcPr>
            <w:tcW w:w="1523" w:type="dxa"/>
          </w:tcPr>
          <w:p w14:paraId="13295A3C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34775D48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083A3755" w14:textId="77777777" w:rsidTr="00057C45">
        <w:trPr>
          <w:jc w:val="center"/>
        </w:trPr>
        <w:tc>
          <w:tcPr>
            <w:tcW w:w="1523" w:type="dxa"/>
          </w:tcPr>
          <w:p w14:paraId="25151595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34E9CBBF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492D77D3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C695C4B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31068DBA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</w:p>
        </w:tc>
        <w:tc>
          <w:tcPr>
            <w:tcW w:w="857" w:type="dxa"/>
            <w:noWrap/>
          </w:tcPr>
          <w:p w14:paraId="6377E24C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093173A0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01EB3C8E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705AA40E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60549516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27E84B54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159EA34B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1527B997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87ED1ED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74484FBB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300784B0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2B7A1B92" w14:textId="756DFC8B" w:rsidR="00BD335D" w:rsidRDefault="00BD335D">
      <w:r>
        <w:br w:type="page"/>
      </w:r>
      <w:r w:rsidR="008C7919">
        <w:lastRenderedPageBreak/>
        <w:t xml:space="preserve"> </w:t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8D1938" w14:paraId="4246F7F8" w14:textId="77777777" w:rsidTr="008D1938">
        <w:trPr>
          <w:jc w:val="center"/>
        </w:trPr>
        <w:tc>
          <w:tcPr>
            <w:tcW w:w="1551" w:type="dxa"/>
          </w:tcPr>
          <w:p w14:paraId="06807C65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0A30E5B1" w14:textId="37C26A89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F76B21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5：类与继承</w:t>
            </w:r>
          </w:p>
        </w:tc>
        <w:tc>
          <w:tcPr>
            <w:tcW w:w="1440" w:type="dxa"/>
          </w:tcPr>
          <w:p w14:paraId="10E87738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4132507F" w14:textId="1EF56EC2" w:rsidR="00D6680F" w:rsidRPr="00457DA6" w:rsidRDefault="00F76B21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51"/>
              </w:rPr>
              <mc:AlternateContent>
                <mc:Choice Requires="w16se">
                  <w16se:symEx w16se:font="Segoe UI Emoji" w16se:char="1F3E1"/>
                </mc:Choice>
                <mc:Fallback>
                  <w:t>🏡</w:t>
                </mc:Fallback>
              </mc:AlternateContent>
            </w:r>
          </w:p>
        </w:tc>
      </w:tr>
      <w:tr w:rsidR="008D1938" w14:paraId="2A5436C3" w14:textId="77777777" w:rsidTr="008D1938">
        <w:trPr>
          <w:jc w:val="center"/>
        </w:trPr>
        <w:tc>
          <w:tcPr>
            <w:tcW w:w="1551" w:type="dxa"/>
          </w:tcPr>
          <w:p w14:paraId="37A3CB26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21B5336B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3F8255B4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061EBF53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649E79F7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2EB9D604" w14:textId="7F2D6DBA" w:rsidR="00D6680F" w:rsidRPr="00457DA6" w:rsidRDefault="00F76B21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/>
                <w:color w:val="000000"/>
                <w:sz w:val="24"/>
                <w:szCs w:val="51"/>
              </w:rPr>
              <w:t>2020/6/3</w:t>
            </w:r>
          </w:p>
        </w:tc>
      </w:tr>
      <w:tr w:rsidR="00D6680F" w14:paraId="6A5CD1C7" w14:textId="77777777" w:rsidTr="008D1938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7BC5B279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6F309363" w14:textId="77777777" w:rsidTr="008D1938">
        <w:trPr>
          <w:trHeight w:val="1644"/>
          <w:jc w:val="center"/>
        </w:trPr>
        <w:tc>
          <w:tcPr>
            <w:tcW w:w="9291" w:type="dxa"/>
            <w:gridSpan w:val="6"/>
          </w:tcPr>
          <w:p w14:paraId="05E8A905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49A8E39B" w14:textId="0CF61F43" w:rsidR="00B60E50" w:rsidRPr="000B154A" w:rsidRDefault="00F76B21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AC5AA7">
              <w:rPr>
                <w:rFonts w:asciiTheme="minorEastAsia" w:eastAsiaTheme="minorEastAsia" w:hAnsiTheme="minorEastAsia" w:hint="eastAsia"/>
                <w:szCs w:val="21"/>
              </w:rPr>
              <w:t>掌握类与派生类的定义与使用。</w:t>
            </w:r>
          </w:p>
        </w:tc>
      </w:tr>
      <w:tr w:rsidR="006A7226" w14:paraId="1D62E656" w14:textId="77777777" w:rsidTr="008D1938">
        <w:trPr>
          <w:trHeight w:val="924"/>
          <w:jc w:val="center"/>
        </w:trPr>
        <w:tc>
          <w:tcPr>
            <w:tcW w:w="9291" w:type="dxa"/>
            <w:gridSpan w:val="6"/>
          </w:tcPr>
          <w:p w14:paraId="35933440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6B485BAE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51F219A5" w14:textId="4CCC976C" w:rsidR="002175FC" w:rsidRPr="00DF3534" w:rsidRDefault="009D04CC" w:rsidP="009D04CC">
            <w:pPr>
              <w:pStyle w:val="a9"/>
              <w:tabs>
                <w:tab w:val="left" w:pos="1739"/>
              </w:tabs>
              <w:snapToGrid/>
              <w:spacing w:line="276" w:lineRule="auto"/>
              <w:ind w:left="785" w:firstLine="0"/>
            </w:pPr>
            <w:r>
              <w:rPr>
                <w:rFonts w:hint="eastAsia"/>
              </w:rPr>
              <w:t>实现一个简单数组类，要求数组类初始化为五个整型空间，并且实现数组类内部</w:t>
            </w:r>
            <w:r w:rsidR="00E57DC5">
              <w:rPr>
                <w:rFonts w:hint="eastAsia"/>
              </w:rPr>
              <w:t>有</w:t>
            </w:r>
            <w:r>
              <w:rPr>
                <w:rFonts w:hint="eastAsia"/>
              </w:rPr>
              <w:t>返回最大值和最小值函数。</w:t>
            </w:r>
            <w:r>
              <w:tab/>
            </w:r>
          </w:p>
          <w:p w14:paraId="4FCEBD76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49472EA2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4AD4E3BA" w14:textId="179EB01B" w:rsidR="002175FC" w:rsidRDefault="009D04CC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键盘输入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个整数</w:t>
            </w:r>
          </w:p>
          <w:p w14:paraId="64313F78" w14:textId="77777777" w:rsidR="000A56D7" w:rsidRPr="00DF20BF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505CC3D2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11D13857" w14:textId="02825D32" w:rsidR="002175FC" w:rsidRDefault="009D04CC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对象中的可改变大小的私有成员</w:t>
            </w:r>
          </w:p>
          <w:p w14:paraId="226B2E69" w14:textId="77777777" w:rsidR="000A56D7" w:rsidRPr="00F159BB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04E02C98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271B6A68" w14:textId="2AA27DA7" w:rsidR="002175FC" w:rsidRDefault="009D04CC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申请一个</w:t>
            </w:r>
            <w:r>
              <w:rPr>
                <w:rFonts w:hint="eastAsia"/>
              </w:rPr>
              <w:t>IntArrsy</w:t>
            </w:r>
            <w:r>
              <w:rPr>
                <w:rFonts w:hint="eastAsia"/>
              </w:rPr>
              <w:t>类，内声明公有的设置值函数，大小函数，求最大最小值函数以及两个参数</w:t>
            </w:r>
          </w:p>
          <w:p w14:paraId="36BB3C19" w14:textId="75AE1E2F" w:rsidR="009D04CC" w:rsidRDefault="00A02BBD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主函数内用</w:t>
            </w:r>
            <w:r>
              <w:rPr>
                <w:rFonts w:hint="eastAsia"/>
              </w:rPr>
              <w:t>size=5</w:t>
            </w:r>
            <w:r>
              <w:rPr>
                <w:rFonts w:hint="eastAsia"/>
              </w:rPr>
              <w:t>直接初始化申请长度为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的数组对象</w:t>
            </w:r>
          </w:p>
          <w:p w14:paraId="61CDF18B" w14:textId="2F7ACEAA" w:rsidR="000A56D7" w:rsidRDefault="00A02BBD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用输入流写入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个数组内容</w:t>
            </w:r>
          </w:p>
          <w:p w14:paraId="155709AE" w14:textId="118050EE" w:rsidR="00A02BBD" w:rsidRPr="009614B4" w:rsidRDefault="00A02BBD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通过求大小值输出最大最小值</w:t>
            </w:r>
          </w:p>
          <w:p w14:paraId="34B85290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3A6CB323" w14:textId="67124615" w:rsidR="000A56D7" w:rsidRDefault="00A02BBD" w:rsidP="00A02BBD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A02BBD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481FFE0E" wp14:editId="0E622AD7">
                  <wp:extent cx="2612640" cy="296099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40" cy="296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1264B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4DC7109E" w14:textId="398E8545" w:rsidR="000A56D7" w:rsidRDefault="00A039BB" w:rsidP="00F76B21">
            <w:pPr>
              <w:pStyle w:val="a9"/>
              <w:tabs>
                <w:tab w:val="left" w:pos="3450"/>
              </w:tabs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讨论继承与派生的权限问题</w:t>
            </w:r>
            <w:r w:rsidR="00F76B21">
              <w:rPr>
                <w:rFonts w:ascii="宋体" w:hAnsi="宋体"/>
                <w:bCs/>
                <w:color w:val="000000"/>
                <w:szCs w:val="21"/>
              </w:rPr>
              <w:tab/>
            </w:r>
            <w:r w:rsidR="00F76B21">
              <w:rPr>
                <w:rFonts w:ascii="宋体" w:hAnsi="宋体" w:hint="eastAsia"/>
                <w:bCs/>
                <w:color w:val="000000"/>
                <w:szCs w:val="21"/>
              </w:rPr>
              <w:t>。</w:t>
            </w:r>
          </w:p>
          <w:p w14:paraId="68D56386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5D57FB9F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135CEAD7" w14:textId="58794FCF" w:rsidR="000A56D7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6EA9F90B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09C40B04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0E76135" w14:textId="10BE20F3" w:rsidR="000A56D7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07891668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12D59B1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33D6A0D6" w14:textId="2855F527" w:rsidR="000A56D7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分别建立公有继承和私有继承</w:t>
            </w:r>
          </w:p>
          <w:p w14:paraId="04AA9A10" w14:textId="46FC30C9" w:rsidR="00A039BB" w:rsidRDefault="00F76B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1.</w:t>
            </w:r>
            <w:r w:rsidR="00A039BB">
              <w:rPr>
                <w:rFonts w:hint="eastAsia"/>
              </w:rPr>
              <w:t>尝试在公有继承派生类内部访问基类以及自身内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6ABA06A6" w14:textId="6A64ABD8" w:rsidR="00A039BB" w:rsidRDefault="00F76B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2.</w:t>
            </w:r>
            <w:r w:rsidR="00A039BB">
              <w:rPr>
                <w:rFonts w:hint="eastAsia"/>
              </w:rPr>
              <w:t>尝试在私有继承派生类内部访问基类以及自身内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2C2FD4D0" w14:textId="6E6B2708" w:rsidR="00A039BB" w:rsidRDefault="00F76B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3.</w:t>
            </w:r>
            <w:r w:rsidR="00A039BB">
              <w:rPr>
                <w:rFonts w:hint="eastAsia"/>
              </w:rPr>
              <w:t>尝试在公有继承派生类外部访问基类以及自身内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032733EE" w14:textId="25EE126E" w:rsidR="00A039BB" w:rsidRDefault="00F76B21" w:rsidP="00A039BB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4.</w:t>
            </w:r>
            <w:r w:rsidR="00A039BB">
              <w:rPr>
                <w:rFonts w:hint="eastAsia"/>
              </w:rPr>
              <w:t>尝试在私有继承派生类外部访问基类以及自身内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4BE4FACC" w14:textId="05D24F35" w:rsidR="000A56D7" w:rsidRDefault="00A039BB" w:rsidP="000A56D7">
            <w:pPr>
              <w:pStyle w:val="a9"/>
              <w:snapToGrid/>
              <w:spacing w:line="276" w:lineRule="auto"/>
              <w:ind w:left="854" w:firstLine="0"/>
              <w:rPr>
                <w:b/>
                <w:bCs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哎呀就是</w:t>
            </w:r>
            <w:r w:rsidRPr="00A039BB">
              <w:rPr>
                <w:rFonts w:hint="eastAsia"/>
                <w:b/>
                <w:bCs/>
              </w:rPr>
              <w:t>地毯式尝试访问</w:t>
            </w:r>
          </w:p>
          <w:p w14:paraId="70354E83" w14:textId="6B642B97" w:rsidR="00A039BB" w:rsidRPr="00A039BB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保护成员的权限</w:t>
            </w:r>
            <w:r w:rsidR="00A06A66">
              <w:rPr>
                <w:rFonts w:hint="eastAsia"/>
              </w:rPr>
              <w:t>属性较</w:t>
            </w:r>
            <w:r>
              <w:rPr>
                <w:rFonts w:hint="eastAsia"/>
              </w:rPr>
              <w:t>简单，就不加了</w:t>
            </w:r>
          </w:p>
          <w:p w14:paraId="2A7641C5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15C5FE5B" w14:textId="7AF742CD" w:rsidR="000A56D7" w:rsidRDefault="00A039BB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A039BB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7D858F2E" wp14:editId="07D2D2AC">
                  <wp:extent cx="2612640" cy="293377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40" cy="293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AAB8E" w14:textId="67EF32E9" w:rsidR="00A039BB" w:rsidRPr="00A039BB" w:rsidRDefault="00A039BB" w:rsidP="002175FC">
            <w:pPr>
              <w:pStyle w:val="a9"/>
              <w:snapToGrid/>
              <w:spacing w:line="276" w:lineRule="auto"/>
              <w:ind w:left="854" w:firstLine="0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//</w:t>
            </w:r>
            <w:r w:rsidRPr="00A039BB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有输出就意味着内部访问成功</w:t>
            </w:r>
          </w:p>
          <w:p w14:paraId="261FC120" w14:textId="1415F38A" w:rsidR="00A039BB" w:rsidRPr="00A039BB" w:rsidRDefault="00A039BB" w:rsidP="002175FC">
            <w:pPr>
              <w:pStyle w:val="a9"/>
              <w:snapToGrid/>
              <w:spacing w:line="276" w:lineRule="auto"/>
              <w:ind w:left="854" w:firstLine="0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//</w:t>
            </w:r>
            <w:r w:rsidRPr="00A039BB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其中666意味着在外部访问成功</w:t>
            </w:r>
          </w:p>
          <w:p w14:paraId="67BBB017" w14:textId="333C78DD" w:rsidR="000A56D7" w:rsidRPr="00A06A66" w:rsidRDefault="00A06A66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/>
                <w:color w:val="000000"/>
                <w:szCs w:val="21"/>
              </w:rPr>
            </w:pPr>
            <w:r w:rsidRPr="00A06A66">
              <w:rPr>
                <w:rFonts w:ascii="宋体" w:hAnsi="宋体" w:hint="eastAsia"/>
                <w:b/>
                <w:color w:val="000000"/>
                <w:szCs w:val="21"/>
              </w:rPr>
              <w:t>//v1连内部访问都不行，外部访问肯定不行了</w:t>
            </w:r>
          </w:p>
          <w:p w14:paraId="265F43B0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2FB48EE8" w14:textId="5BA8B2EC" w:rsidR="000A56D7" w:rsidRDefault="008D1938" w:rsidP="000A56D7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1E4F9EC" wp14:editId="7854CC0A">
                  <wp:extent cx="4928688" cy="714866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115" cy="73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B1733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C15CCDB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37A989F0" w14:textId="041C6A8C" w:rsidR="000A56D7" w:rsidRDefault="008D1938" w:rsidP="008D1938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已经放进去了</w:t>
            </w:r>
          </w:p>
          <w:p w14:paraId="513027F1" w14:textId="4382CE2E" w:rsidR="008D1938" w:rsidRPr="00DF20BF" w:rsidRDefault="008D1938" w:rsidP="008D1938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个学生数据</w:t>
            </w:r>
          </w:p>
          <w:p w14:paraId="7E1D9892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6A6593A6" w14:textId="377FB9BF" w:rsidR="000A56D7" w:rsidRPr="00F159BB" w:rsidRDefault="008D1938" w:rsidP="008D1938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对象数组</w:t>
            </w:r>
            <w:r w:rsidR="00E57DC5">
              <w:rPr>
                <w:rFonts w:hint="eastAsia"/>
              </w:rPr>
              <w:t>中</w:t>
            </w:r>
          </w:p>
          <w:p w14:paraId="55DE48A1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4B9535F5" w14:textId="2EA6F074" w:rsidR="000A56D7" w:rsidRDefault="00E57DC5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按照顺序</w:t>
            </w:r>
            <w:r w:rsidR="008D1938">
              <w:rPr>
                <w:rFonts w:hint="eastAsia"/>
              </w:rPr>
              <w:t>对比每个学生的分数</w:t>
            </w:r>
            <w:r>
              <w:rPr>
                <w:rFonts w:hint="eastAsia"/>
              </w:rPr>
              <w:t>，用一个变量记录第一名的位置。</w:t>
            </w:r>
          </w:p>
          <w:p w14:paraId="3643E04E" w14:textId="658AE8B6" w:rsidR="000A56D7" w:rsidRPr="009614B4" w:rsidRDefault="00E57DC5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通过自定义</w:t>
            </w:r>
            <w:r w:rsidR="008D1938">
              <w:rPr>
                <w:rFonts w:hint="eastAsia"/>
              </w:rPr>
              <w:t>max</w:t>
            </w:r>
            <w:r w:rsidR="008D1938">
              <w:rPr>
                <w:rFonts w:hint="eastAsia"/>
              </w:rPr>
              <w:t>函数输出最大</w:t>
            </w:r>
          </w:p>
          <w:p w14:paraId="6500E42E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E3E9C5D" w14:textId="6A2EB389" w:rsidR="000A56D7" w:rsidRDefault="008D1938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8D1938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1CAA7007" wp14:editId="51988D8A">
                  <wp:extent cx="2612640" cy="293377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40" cy="293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18BF3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47DB2D0B" w14:textId="77777777" w:rsidTr="008D1938">
        <w:trPr>
          <w:trHeight w:val="1795"/>
          <w:jc w:val="center"/>
        </w:trPr>
        <w:tc>
          <w:tcPr>
            <w:tcW w:w="9291" w:type="dxa"/>
            <w:gridSpan w:val="6"/>
          </w:tcPr>
          <w:p w14:paraId="762B2ADC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71182DE8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47A62460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4BCE63E5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4847FA79" w14:textId="77777777" w:rsidTr="008D1938">
        <w:trPr>
          <w:trHeight w:val="1499"/>
          <w:jc w:val="center"/>
        </w:trPr>
        <w:tc>
          <w:tcPr>
            <w:tcW w:w="9291" w:type="dxa"/>
            <w:gridSpan w:val="6"/>
          </w:tcPr>
          <w:p w14:paraId="3E5BEB91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6768FB15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41753390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446ABBC2" w14:textId="77777777" w:rsidTr="008D1938">
        <w:trPr>
          <w:trHeight w:val="1637"/>
          <w:jc w:val="center"/>
        </w:trPr>
        <w:tc>
          <w:tcPr>
            <w:tcW w:w="9291" w:type="dxa"/>
            <w:gridSpan w:val="6"/>
          </w:tcPr>
          <w:p w14:paraId="0C60C1A9" w14:textId="3004EB86" w:rsidR="00AB4A16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64DE5B59" w14:textId="10B3CC3E" w:rsidR="00A02BBD" w:rsidRDefault="00CD00A4" w:rsidP="00CD00A4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2"/>
                <w:szCs w:val="44"/>
                <w:highlight w:val="yellow"/>
              </w:rPr>
              <w:t>程序</w:t>
            </w:r>
            <w:r w:rsidR="00A02BBD" w:rsidRPr="002465FF">
              <w:rPr>
                <w:rFonts w:ascii="黑体" w:eastAsia="黑体" w:hAnsi="黑体" w:hint="eastAsia"/>
                <w:bCs/>
                <w:color w:val="000000"/>
                <w:sz w:val="22"/>
                <w:szCs w:val="44"/>
                <w:highlight w:val="yellow"/>
              </w:rPr>
              <w:t>1，类实现int数组</w:t>
            </w:r>
          </w:p>
          <w:p w14:paraId="1F8E4E99" w14:textId="7B6BDF12" w:rsidR="00CD00A4" w:rsidRPr="00CD00A4" w:rsidRDefault="00CD00A4" w:rsidP="00CD00A4">
            <w:pPr>
              <w:rPr>
                <w:rFonts w:ascii="新宋体" w:eastAsia="新宋体" w:hAnsi="黑体" w:cs="新宋体"/>
                <w:bCs/>
                <w:sz w:val="19"/>
                <w:szCs w:val="19"/>
              </w:rPr>
            </w:pPr>
            <w:r w:rsidRPr="00CD00A4">
              <w:rPr>
                <w:rFonts w:ascii="新宋体" w:eastAsia="新宋体" w:hAnsi="黑体" w:cs="新宋体" w:hint="eastAsia"/>
                <w:bCs/>
                <w:sz w:val="19"/>
                <w:szCs w:val="19"/>
                <w:highlight w:val="lightGray"/>
              </w:rPr>
              <w:t>以下是主函数文件：“</w:t>
            </w:r>
            <w:r w:rsidRPr="00CD00A4">
              <w:rPr>
                <w:rFonts w:ascii="新宋体" w:eastAsia="新宋体" w:hAnsi="黑体" w:cs="新宋体" w:hint="eastAsia"/>
                <w:b/>
                <w:sz w:val="19"/>
                <w:szCs w:val="19"/>
                <w:highlight w:val="lightGray"/>
              </w:rPr>
              <w:t>int数组类.</w:t>
            </w:r>
            <w:r w:rsidRPr="00CD00A4">
              <w:rPr>
                <w:rFonts w:ascii="新宋体" w:eastAsia="新宋体" w:hAnsi="黑体" w:cs="新宋体"/>
                <w:b/>
                <w:sz w:val="19"/>
                <w:szCs w:val="19"/>
                <w:highlight w:val="lightGray"/>
              </w:rPr>
              <w:t>cpp</w:t>
            </w:r>
            <w:r w:rsidRPr="00CD00A4">
              <w:rPr>
                <w:rFonts w:ascii="新宋体" w:eastAsia="新宋体" w:hAnsi="黑体" w:cs="新宋体" w:hint="eastAsia"/>
                <w:bCs/>
                <w:sz w:val="19"/>
                <w:szCs w:val="19"/>
                <w:highlight w:val="lightGray"/>
              </w:rPr>
              <w:t>”</w:t>
            </w:r>
          </w:p>
          <w:p w14:paraId="537356AD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AD1146D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"IntArray.h"</w:t>
            </w:r>
          </w:p>
          <w:p w14:paraId="12094A74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97A081B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9959D9F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BCC9DDF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3D16E4C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array;</w:t>
            </w:r>
          </w:p>
          <w:p w14:paraId="34811DDF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i, size = 0, v, max, min;</w:t>
            </w:r>
          </w:p>
          <w:p w14:paraId="5863B9B2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in[] = { 1,2,3,4,5 };</w:t>
            </w:r>
          </w:p>
          <w:p w14:paraId="04D7B8A9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array.setArray(5, in);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先进行初始化</w:t>
            </w:r>
          </w:p>
          <w:p w14:paraId="62D3DA73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 = array.getSize();</w:t>
            </w:r>
          </w:p>
          <w:p w14:paraId="74704A50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数字：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2DFC56B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size; i++)</w:t>
            </w:r>
          </w:p>
          <w:p w14:paraId="2DA55225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14:paraId="3A4D18BA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v;</w:t>
            </w:r>
          </w:p>
          <w:p w14:paraId="3ABA75C1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array.setVal(i, v);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初始化数组</w:t>
            </w:r>
          </w:p>
          <w:p w14:paraId="1E445351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3D1AF9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max = array.getMaxVal();</w:t>
            </w:r>
          </w:p>
          <w:p w14:paraId="4940A669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array.getMinVal();</w:t>
            </w:r>
          </w:p>
          <w:p w14:paraId="503CEFD2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最大值为：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CC937C9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最小值为：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E6DF475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B480F8F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E69404F" w14:textId="1319D63B" w:rsidR="00CD00A4" w:rsidRDefault="00CD00A4" w:rsidP="00CD00A4">
            <w:pPr>
              <w:rPr>
                <w:rFonts w:ascii="黑体" w:eastAsia="黑体" w:hAnsi="黑体"/>
                <w:bCs/>
                <w:color w:val="000000"/>
                <w:sz w:val="24"/>
                <w:szCs w:val="48"/>
              </w:rPr>
            </w:pPr>
            <w:r w:rsidRPr="009F7F72">
              <w:rPr>
                <w:rFonts w:ascii="黑体" w:eastAsia="黑体" w:hAnsi="黑体" w:hint="eastAsia"/>
                <w:bCs/>
                <w:color w:val="000000"/>
                <w:sz w:val="24"/>
                <w:szCs w:val="48"/>
                <w:highlight w:val="lightGray"/>
              </w:rPr>
              <w:t>以下是头文件：“</w:t>
            </w:r>
            <w:r w:rsidRPr="009F7F72">
              <w:rPr>
                <w:rFonts w:ascii="黑体" w:eastAsia="黑体" w:hAnsi="黑体" w:hint="eastAsia"/>
                <w:b/>
                <w:color w:val="000000"/>
                <w:sz w:val="24"/>
                <w:szCs w:val="48"/>
                <w:highlight w:val="lightGray"/>
              </w:rPr>
              <w:t>IntArray.</w:t>
            </w:r>
            <w:r w:rsidRPr="009F7F72">
              <w:rPr>
                <w:rFonts w:ascii="黑体" w:eastAsia="黑体" w:hAnsi="黑体"/>
                <w:b/>
                <w:color w:val="000000"/>
                <w:sz w:val="24"/>
                <w:szCs w:val="48"/>
                <w:highlight w:val="lightGray"/>
              </w:rPr>
              <w:t>h</w:t>
            </w:r>
            <w:r w:rsidRPr="009F7F72">
              <w:rPr>
                <w:rFonts w:ascii="黑体" w:eastAsia="黑体" w:hAnsi="黑体"/>
                <w:bCs/>
                <w:color w:val="000000"/>
                <w:sz w:val="24"/>
                <w:szCs w:val="48"/>
                <w:highlight w:val="lightGray"/>
              </w:rPr>
              <w:t>”</w:t>
            </w:r>
          </w:p>
          <w:p w14:paraId="3BEC213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</w:p>
          <w:p w14:paraId="6CC430C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D90E3D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A809D5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setArray(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设置大小与位置</w:t>
            </w:r>
          </w:p>
          <w:p w14:paraId="33221430" w14:textId="07BE3ECF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getSize();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返回长度</w:t>
            </w:r>
          </w:p>
          <w:p w14:paraId="3D6D44C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setVal(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填入数据</w:t>
            </w:r>
          </w:p>
          <w:p w14:paraId="23F4BA9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getMaxVal();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返回最大值</w:t>
            </w:r>
          </w:p>
          <w:p w14:paraId="7EA64DE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getMinVal();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返回最小值</w:t>
            </w:r>
          </w:p>
          <w:p w14:paraId="4D08639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5E1D10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data;</w:t>
            </w:r>
          </w:p>
          <w:p w14:paraId="531BE6D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14:paraId="7073608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13C4011" w14:textId="64239BB0" w:rsidR="009F7F72" w:rsidRDefault="009F7F72" w:rsidP="00CD00A4">
            <w:pPr>
              <w:rPr>
                <w:rFonts w:ascii="黑体" w:eastAsia="黑体" w:hAnsi="黑体"/>
                <w:bCs/>
                <w:color w:val="000000"/>
                <w:sz w:val="24"/>
                <w:szCs w:val="48"/>
              </w:rPr>
            </w:pPr>
            <w:r w:rsidRPr="009F7F72">
              <w:rPr>
                <w:rFonts w:ascii="黑体" w:eastAsia="黑体" w:hAnsi="黑体" w:hint="eastAsia"/>
                <w:bCs/>
                <w:color w:val="000000"/>
                <w:sz w:val="24"/>
                <w:szCs w:val="48"/>
                <w:highlight w:val="lightGray"/>
              </w:rPr>
              <w:t>以下是类内函数文件：“</w:t>
            </w:r>
            <w:r w:rsidRPr="009F7F72">
              <w:rPr>
                <w:rFonts w:ascii="黑体" w:eastAsia="黑体" w:hAnsi="黑体" w:hint="eastAsia"/>
                <w:b/>
                <w:color w:val="000000"/>
                <w:sz w:val="24"/>
                <w:szCs w:val="48"/>
                <w:highlight w:val="lightGray"/>
              </w:rPr>
              <w:t>I</w:t>
            </w:r>
            <w:r w:rsidRPr="009F7F72">
              <w:rPr>
                <w:rFonts w:ascii="黑体" w:eastAsia="黑体" w:hAnsi="黑体"/>
                <w:b/>
                <w:color w:val="000000"/>
                <w:sz w:val="24"/>
                <w:szCs w:val="48"/>
                <w:highlight w:val="lightGray"/>
              </w:rPr>
              <w:t>ntArray.cpp</w:t>
            </w:r>
            <w:r w:rsidRPr="009F7F72">
              <w:rPr>
                <w:rFonts w:ascii="黑体" w:eastAsia="黑体" w:hAnsi="黑体"/>
                <w:bCs/>
                <w:color w:val="000000"/>
                <w:sz w:val="24"/>
                <w:szCs w:val="48"/>
                <w:highlight w:val="lightGray"/>
              </w:rPr>
              <w:t>”</w:t>
            </w:r>
          </w:p>
          <w:p w14:paraId="3BA7BE7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"IntArray.h"</w:t>
            </w:r>
          </w:p>
          <w:p w14:paraId="2D42B97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D2DD9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::getSize() {</w:t>
            </w:r>
          </w:p>
          <w:p w14:paraId="7B8B698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获取数组大小</w:t>
            </w:r>
          </w:p>
          <w:p w14:paraId="2E5D50E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CF6033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::setVal(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4E71A0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0DE0A0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 ||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size))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-1;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检查位置是否合法</w:t>
            </w:r>
          </w:p>
          <w:p w14:paraId="6132C08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data[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//pos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是位置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val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是值</w:t>
            </w:r>
          </w:p>
          <w:p w14:paraId="7311A22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687DCE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531B50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::getMaxVal()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得到最大值</w:t>
            </w:r>
          </w:p>
          <w:p w14:paraId="7EFA88B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C5C812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 = data[0];</w:t>
            </w:r>
          </w:p>
          <w:p w14:paraId="33D4259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size; i++)</w:t>
            </w:r>
          </w:p>
          <w:p w14:paraId="6CB3CD8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E0978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(data[i] &gt; temp) {</w:t>
            </w:r>
          </w:p>
          <w:p w14:paraId="6B22B81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temp = data[i];</w:t>
            </w:r>
          </w:p>
          <w:p w14:paraId="2DFD293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22FB5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10588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6721D1F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77FF7A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::getMinVal()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得到最小值</w:t>
            </w:r>
          </w:p>
          <w:p w14:paraId="234C60C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 = data[0];</w:t>
            </w:r>
          </w:p>
          <w:p w14:paraId="4429014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size; i++)</w:t>
            </w:r>
          </w:p>
          <w:p w14:paraId="742355A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A9A362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(data[i] &lt; temp) {</w:t>
            </w:r>
          </w:p>
          <w:p w14:paraId="591D008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temp = data[i];</w:t>
            </w:r>
          </w:p>
          <w:p w14:paraId="48AA7DB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A55ED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34795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76207FA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7CF3E6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49AE47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::setArray(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53C8A2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8C752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大小空间性分配</w:t>
            </w:r>
          </w:p>
          <w:p w14:paraId="6D77061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这么长的数据空间</w:t>
            </w:r>
          </w:p>
          <w:p w14:paraId="0A32D2D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++i)data[i]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[i];</w:t>
            </w:r>
          </w:p>
          <w:p w14:paraId="4518A89F" w14:textId="5AD04F03" w:rsidR="009F7F72" w:rsidRDefault="009F7F72" w:rsidP="009F7F72">
            <w:pPr>
              <w:rPr>
                <w:rFonts w:ascii="黑体" w:eastAsia="黑体" w:hAnsi="黑体"/>
                <w:bCs/>
                <w:color w:val="000000"/>
                <w:sz w:val="24"/>
                <w:szCs w:val="4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571A7A7" w14:textId="77777777" w:rsidR="009F7F72" w:rsidRPr="009F7F72" w:rsidRDefault="009F7F72" w:rsidP="00CD00A4">
            <w:pPr>
              <w:rPr>
                <w:rFonts w:ascii="黑体" w:eastAsia="黑体" w:hAnsi="黑体"/>
                <w:bCs/>
                <w:color w:val="000000"/>
                <w:sz w:val="24"/>
                <w:szCs w:val="48"/>
              </w:rPr>
            </w:pPr>
          </w:p>
          <w:p w14:paraId="56522AB8" w14:textId="42DAF6FC" w:rsidR="00A039BB" w:rsidRDefault="00CD00A4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noProof w:val="0"/>
                <w:color w:val="808080"/>
                <w:sz w:val="19"/>
                <w:szCs w:val="19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程序</w:t>
            </w:r>
            <w:r w:rsidR="00F76B21" w:rsidRPr="004A37E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2</w:t>
            </w:r>
            <w:r w:rsidR="004A37E6" w:rsidRPr="004A37E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讨论继承与派生的权限问题</w:t>
            </w:r>
            <w:r w:rsidR="004A37E6">
              <w:rPr>
                <w:rFonts w:ascii="宋体" w:hAnsi="宋体"/>
                <w:bCs/>
                <w:color w:val="000000"/>
                <w:szCs w:val="21"/>
              </w:rPr>
              <w:tab/>
            </w:r>
          </w:p>
          <w:p w14:paraId="6541EF8C" w14:textId="583D2403" w:rsidR="009F7F72" w:rsidRP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sz w:val="19"/>
                <w:szCs w:val="19"/>
              </w:rPr>
            </w:pPr>
            <w:r w:rsidRPr="009F7F72">
              <w:rPr>
                <w:rFonts w:ascii="新宋体" w:eastAsia="新宋体" w:cs="新宋体" w:hint="eastAsia"/>
                <w:sz w:val="19"/>
                <w:szCs w:val="19"/>
                <w:highlight w:val="lightGray"/>
              </w:rPr>
              <w:t>以下是主函数文件：“</w:t>
            </w:r>
            <w:r w:rsidRPr="009F7F72">
              <w:rPr>
                <w:rFonts w:ascii="新宋体" w:eastAsia="新宋体" w:cs="新宋体" w:hint="eastAsia"/>
                <w:b/>
                <w:bCs/>
                <w:sz w:val="19"/>
                <w:szCs w:val="19"/>
                <w:highlight w:val="lightGray"/>
              </w:rPr>
              <w:t>讨论继承与派生权限问题.</w:t>
            </w:r>
            <w:r w:rsidRPr="009F7F72">
              <w:rPr>
                <w:rFonts w:ascii="新宋体" w:eastAsia="新宋体" w:cs="新宋体"/>
                <w:b/>
                <w:bCs/>
                <w:sz w:val="19"/>
                <w:szCs w:val="19"/>
                <w:highlight w:val="lightGray"/>
              </w:rPr>
              <w:t>cpp</w:t>
            </w:r>
            <w:r w:rsidRPr="009F7F72">
              <w:rPr>
                <w:rFonts w:ascii="新宋体" w:eastAsia="新宋体" w:cs="新宋体"/>
                <w:sz w:val="19"/>
                <w:szCs w:val="19"/>
                <w:highlight w:val="lightGray"/>
              </w:rPr>
              <w:t>”</w:t>
            </w:r>
          </w:p>
          <w:p w14:paraId="583D50F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357F70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基类与派生类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20ABFB6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0D8FCB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64690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A1D016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5CB16E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39AB1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讨论公有继承访问权限：</w:t>
            </w:r>
          </w:p>
          <w:p w14:paraId="3E64E320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obj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(5, 6);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定义的时候：</w:t>
            </w:r>
          </w:p>
          <w:p w14:paraId="3F6A19B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v1=0</w:t>
            </w:r>
          </w:p>
          <w:p w14:paraId="646877A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v2=0</w:t>
            </w:r>
          </w:p>
          <w:p w14:paraId="16C4735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v3=5</w:t>
            </w:r>
          </w:p>
          <w:p w14:paraId="098A2A6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v4=6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148A4C3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9A07A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//obj.v1 = 8;</w:t>
            </w:r>
          </w:p>
          <w:p w14:paraId="6823BA2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私有数据通过公有继承下来，在派生类的内部都不能访问。</w:t>
            </w:r>
          </w:p>
          <w:p w14:paraId="3DA93E0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obj.v2 = 666;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公有继承，可以在外部访问。</w:t>
            </w:r>
          </w:p>
          <w:p w14:paraId="20BCDCB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//obj.v3 = 2;</w:t>
            </w:r>
          </w:p>
          <w:p w14:paraId="086D553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//3.Dervied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的私有成员，在类的外部不能访问。</w:t>
            </w:r>
          </w:p>
          <w:p w14:paraId="656A0F6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obj.v4 = 666;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//4.obj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自己的公有成员，可以在外部访问</w:t>
            </w:r>
          </w:p>
          <w:p w14:paraId="30DE54D0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C687A5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外部访问后：</w:t>
            </w:r>
          </w:p>
          <w:p w14:paraId="2F2A401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v1=0</w:t>
            </w:r>
          </w:p>
          <w:p w14:paraId="02E955B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v2=4</w:t>
            </w:r>
          </w:p>
          <w:p w14:paraId="4C8A69D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v3=5</w:t>
            </w:r>
          </w:p>
          <w:p w14:paraId="750BD39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v4=1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61C25C2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56BC8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obj.func();</w:t>
            </w:r>
          </w:p>
          <w:p w14:paraId="328C72B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公有继承内部访问后：输出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v4</w:t>
            </w:r>
          </w:p>
          <w:p w14:paraId="511AD73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C00E70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讨论私有继承访问权限：</w:t>
            </w:r>
          </w:p>
          <w:p w14:paraId="1BF698E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obj2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(5, 6);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定义的时候：</w:t>
            </w:r>
          </w:p>
          <w:p w14:paraId="5E54DB4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v1=0</w:t>
            </w:r>
          </w:p>
          <w:p w14:paraId="786D8C0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v2=0</w:t>
            </w:r>
          </w:p>
          <w:p w14:paraId="1DA118A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v5=5</w:t>
            </w:r>
          </w:p>
          <w:p w14:paraId="483C405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v6=6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4A7D633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53D008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//obj.v1 = 8;</w:t>
            </w:r>
          </w:p>
          <w:p w14:paraId="75608C5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私有数据不能访问。</w:t>
            </w:r>
          </w:p>
          <w:p w14:paraId="13F4996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//obj2.v2 = 4;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</w:p>
          <w:p w14:paraId="29AD0BD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私有继承，只能在内部访问。</w:t>
            </w:r>
          </w:p>
          <w:p w14:paraId="6EACC6C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//obj.v5 = 2;</w:t>
            </w:r>
          </w:p>
          <w:p w14:paraId="75534BB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//3.Dervied2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的私有成员，在类的外部不能访问。</w:t>
            </w:r>
          </w:p>
          <w:p w14:paraId="178C699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obj2.v6 = 666;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//4.obj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自己的公有成员，可以在外部访问</w:t>
            </w:r>
          </w:p>
          <w:p w14:paraId="00BBDC6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202989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obj2.func();</w:t>
            </w:r>
          </w:p>
          <w:p w14:paraId="78A4651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私有继承内部访问后：输出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v2,v5,v6</w:t>
            </w:r>
          </w:p>
          <w:p w14:paraId="55C639C8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BA2A9E0" w14:textId="30A38A32" w:rsid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25F2735F" w14:textId="61C3F32A" w:rsidR="009F7F72" w:rsidRDefault="009F7F72" w:rsidP="009F7F72">
            <w:pPr>
              <w:pStyle w:val="a9"/>
              <w:spacing w:line="240" w:lineRule="auto"/>
              <w:ind w:firstLine="0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9F7F72">
              <w:rPr>
                <w:rFonts w:ascii="新宋体" w:eastAsia="新宋体" w:cs="新宋体" w:hint="eastAsia"/>
                <w:color w:val="808080"/>
                <w:sz w:val="19"/>
                <w:szCs w:val="19"/>
                <w:highlight w:val="lightGray"/>
              </w:rPr>
              <w:t>以下是头文件：“</w:t>
            </w:r>
            <w:r w:rsidRPr="009F7F72">
              <w:rPr>
                <w:rFonts w:ascii="新宋体" w:eastAsia="新宋体" w:cs="新宋体" w:hint="eastAsia"/>
                <w:b/>
                <w:bCs/>
                <w:sz w:val="19"/>
                <w:szCs w:val="19"/>
                <w:highlight w:val="lightGray"/>
              </w:rPr>
              <w:t>基类与派生类.</w:t>
            </w:r>
            <w:r w:rsidRPr="009F7F72">
              <w:rPr>
                <w:rFonts w:ascii="新宋体" w:eastAsia="新宋体" w:cs="新宋体"/>
                <w:b/>
                <w:bCs/>
                <w:sz w:val="19"/>
                <w:szCs w:val="19"/>
                <w:highlight w:val="lightGray"/>
              </w:rPr>
              <w:t>h</w:t>
            </w:r>
            <w:r w:rsidRPr="009F7F72">
              <w:rPr>
                <w:rFonts w:ascii="新宋体" w:eastAsia="新宋体" w:cs="新宋体"/>
                <w:color w:val="808080"/>
                <w:sz w:val="19"/>
                <w:szCs w:val="19"/>
                <w:highlight w:val="lightGray"/>
              </w:rPr>
              <w:t>”</w:t>
            </w:r>
          </w:p>
          <w:p w14:paraId="0D55369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91CDD2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35D233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1DE7F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</w:p>
          <w:p w14:paraId="41583AB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0D1EF8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v1;</w:t>
            </w:r>
          </w:p>
          <w:p w14:paraId="40DECE7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EA4269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v2;</w:t>
            </w:r>
          </w:p>
          <w:p w14:paraId="3A6A3E6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Base(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14:paraId="18E81E4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BDE5A1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v1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33FFF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v2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1EED8F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05F40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66EFC1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C9F8D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公有继承</w:t>
            </w:r>
          </w:p>
          <w:p w14:paraId="615D0F7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A268E9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v3;</w:t>
            </w:r>
          </w:p>
          <w:p w14:paraId="4439DCB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AD58E2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v4;</w:t>
            </w:r>
          </w:p>
          <w:p w14:paraId="6DBC66E8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Derived(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14:paraId="6FC4B73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8B55FD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v3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2BABF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v4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7177F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1489B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func()</w:t>
            </w:r>
          </w:p>
          <w:p w14:paraId="05F3E76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9023868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公有继承内部访问：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53AD8A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//cout &lt;&lt; v1 &lt;&lt; endl;</w:t>
            </w:r>
          </w:p>
          <w:p w14:paraId="1D95733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//v1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的私有成员，任何继承不能访问！</w:t>
            </w:r>
          </w:p>
          <w:p w14:paraId="097250A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基类公有成员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v2:"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基类的公有成员，以公有继承，可以访问</w:t>
            </w:r>
          </w:p>
          <w:p w14:paraId="018C4B8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派生类私有成员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v3:"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v3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派生类的私有成员，派生类内部可以访问</w:t>
            </w:r>
          </w:p>
          <w:p w14:paraId="7E39D9A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v4:"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v4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派生类的公有成员，派生类内外都可以访问</w:t>
            </w:r>
          </w:p>
          <w:p w14:paraId="0C6089B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8FAB4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8AA004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D8B26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</w:p>
          <w:p w14:paraId="3041E04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A45039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v5;</w:t>
            </w:r>
          </w:p>
          <w:p w14:paraId="74A799D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CC67D3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v6;</w:t>
            </w:r>
          </w:p>
          <w:p w14:paraId="45BF71C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Derived2(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14:paraId="5C7D2A0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C2FC2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v5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4F5BC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v6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818AD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B7F29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func()</w:t>
            </w:r>
          </w:p>
          <w:p w14:paraId="3DE30D5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A844F3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私有继承内部访问：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0E01E8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//cout &lt;&lt; v1 &lt;&lt; endl;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//v1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的私有成员，任何继承不能访问！</w:t>
            </w:r>
          </w:p>
          <w:p w14:paraId="40FF7B8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基类公有成员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v2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基类的公有成员，派生内部可以访问</w:t>
            </w:r>
          </w:p>
          <w:p w14:paraId="2431DDA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派生类私有成员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v5: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v5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派生类的私有成员，派生类内部可以访问</w:t>
            </w:r>
          </w:p>
          <w:p w14:paraId="2810343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v6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v6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派生类的公有成员，派生类内外都可以访问</w:t>
            </w:r>
          </w:p>
          <w:p w14:paraId="10AF195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86ADFE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1CE34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FB2404B" w14:textId="44594015" w:rsid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</w:p>
          <w:p w14:paraId="2EFC405E" w14:textId="1E3E2EB7" w:rsid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</w:p>
          <w:p w14:paraId="5292F0C8" w14:textId="77777777" w:rsid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14:paraId="4FF5081C" w14:textId="4E6EC174" w:rsidR="008D1938" w:rsidRDefault="009F7F72" w:rsidP="00A039BB">
            <w:pPr>
              <w:pStyle w:val="a9"/>
              <w:spacing w:line="240" w:lineRule="auto"/>
              <w:ind w:left="428"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9F7F72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程序三:找第一名</w:t>
            </w:r>
          </w:p>
          <w:p w14:paraId="50CA4768" w14:textId="77777777" w:rsidR="008D1938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以下是主函数文件：“</w:t>
            </w:r>
            <w:r w:rsidR="00200FEF" w:rsidRPr="00200FEF">
              <w:rPr>
                <w:rFonts w:ascii="宋体" w:hAnsi="宋体" w:hint="eastAsia"/>
                <w:b/>
                <w:color w:val="000000"/>
                <w:szCs w:val="21"/>
                <w:highlight w:val="lightGray"/>
              </w:rPr>
              <w:t>找第一名.</w:t>
            </w:r>
            <w:r w:rsidR="00200FEF" w:rsidRPr="00200FEF">
              <w:rPr>
                <w:rFonts w:ascii="宋体" w:hAnsi="宋体"/>
                <w:b/>
                <w:color w:val="000000"/>
                <w:szCs w:val="21"/>
                <w:highlight w:val="lightGray"/>
              </w:rPr>
              <w:t>cpp</w:t>
            </w:r>
            <w:r w:rsidR="00200FEF">
              <w:rPr>
                <w:rFonts w:ascii="宋体" w:hAnsi="宋体" w:hint="eastAsia"/>
                <w:bCs/>
                <w:color w:val="000000"/>
                <w:szCs w:val="21"/>
              </w:rPr>
              <w:t>”</w:t>
            </w:r>
          </w:p>
          <w:p w14:paraId="46FB267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BFF1DEA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"student_max.h"</w:t>
            </w:r>
          </w:p>
          <w:p w14:paraId="752B687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D53312A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91D80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51927C2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117258D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stu[5] =</w:t>
            </w:r>
          </w:p>
          <w:p w14:paraId="20087787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FDE3FB2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(19097118111, 75),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发现一个问题：用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做类型</w:t>
            </w:r>
          </w:p>
          <w:p w14:paraId="0C3E7EB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(19097118112, 76),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学号就很难很长（值太大）</w:t>
            </w:r>
          </w:p>
          <w:p w14:paraId="548FC71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(19097118113, 82),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所以下次就用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型数组吧</w:t>
            </w:r>
          </w:p>
          <w:p w14:paraId="2AD56EF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(19097118114, 87),</w:t>
            </w:r>
          </w:p>
          <w:p w14:paraId="590E9048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(19097118115, 75)</w:t>
            </w:r>
          </w:p>
          <w:p w14:paraId="1EC20DD9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};</w:t>
            </w:r>
          </w:p>
          <w:p w14:paraId="159A02B2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max(stu, 5);</w:t>
            </w:r>
          </w:p>
          <w:p w14:paraId="5066175E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9B4D88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BFA5930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E3C46CC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9750170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2976F63" w14:textId="77777777" w:rsidR="00200FEF" w:rsidRDefault="00200FEF" w:rsidP="009F7F7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以下是头文件：“</w:t>
            </w:r>
            <w:r w:rsidRPr="00200FEF">
              <w:rPr>
                <w:rFonts w:ascii="宋体" w:hAnsi="宋体"/>
                <w:b/>
                <w:color w:val="000000"/>
                <w:szCs w:val="21"/>
                <w:highlight w:val="lightGray"/>
              </w:rPr>
              <w:t>student_max.h</w:t>
            </w:r>
            <w:r>
              <w:rPr>
                <w:rFonts w:ascii="宋体" w:hAnsi="宋体"/>
                <w:bCs/>
                <w:color w:val="000000"/>
                <w:szCs w:val="21"/>
              </w:rPr>
              <w:t>”</w:t>
            </w:r>
          </w:p>
          <w:p w14:paraId="32657D0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14:paraId="7A79D04D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E390F9D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E18B467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Student(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id(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score(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学生类</w:t>
            </w:r>
          </w:p>
          <w:p w14:paraId="74CDC05C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 = 0;</w:t>
            </w:r>
          </w:p>
          <w:p w14:paraId="14598DAC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 = 0;</w:t>
            </w:r>
          </w:p>
          <w:p w14:paraId="4A9CC9E3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BF9F17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B14091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对象指针</w:t>
            </w:r>
          </w:p>
          <w:p w14:paraId="684A28C4" w14:textId="77777777" w:rsidR="00200FEF" w:rsidRPr="00200FEF" w:rsidRDefault="00200FEF" w:rsidP="009F7F7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以下是函数文件：</w:t>
            </w:r>
            <w:r w:rsidRPr="00200FEF">
              <w:rPr>
                <w:rFonts w:ascii="宋体" w:hAnsi="宋体" w:hint="eastAsia"/>
                <w:b/>
                <w:color w:val="000000"/>
                <w:szCs w:val="21"/>
                <w:highlight w:val="lightGray"/>
              </w:rPr>
              <w:t>max</w:t>
            </w:r>
            <w:r w:rsidRPr="00200FEF">
              <w:rPr>
                <w:rFonts w:ascii="宋体" w:hAnsi="宋体"/>
                <w:b/>
                <w:color w:val="000000"/>
                <w:szCs w:val="21"/>
                <w:highlight w:val="lightGray"/>
              </w:rPr>
              <w:t>.cpp</w:t>
            </w:r>
          </w:p>
          <w:p w14:paraId="710329DF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16A516A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"student_max.h"</w:t>
            </w:r>
          </w:p>
          <w:p w14:paraId="06C21DA9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FF8A12D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04C31CF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对象指针</w:t>
            </w:r>
          </w:p>
          <w:p w14:paraId="661FB2B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917A1CB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ma(0, 0);</w:t>
            </w:r>
          </w:p>
          <w:p w14:paraId="4AA6D2FE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14:paraId="7CF949D7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(max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-&gt;score; p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p++)</w:t>
            </w:r>
          </w:p>
          <w:p w14:paraId="0292A8B5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F5ED4EF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((p-&gt;score) &gt; max)</w:t>
            </w:r>
          </w:p>
          <w:p w14:paraId="041BC2FA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8139563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max = p-&gt;score;</w:t>
            </w:r>
          </w:p>
          <w:p w14:paraId="6256C30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3584584E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13C78BC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77F09A50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"NO.1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的学生的信息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ma.id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分数：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ma.score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45CDCFB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F231BB" w14:textId="18C56897" w:rsidR="00200FEF" w:rsidRPr="00200FEF" w:rsidRDefault="00200FEF" w:rsidP="009F7F7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</w:tbl>
    <w:p w14:paraId="4DB1DFD0" w14:textId="77777777" w:rsidR="00D74590" w:rsidRDefault="00D74590" w:rsidP="002F0737">
      <w:pPr>
        <w:jc w:val="center"/>
      </w:pPr>
    </w:p>
    <w:sectPr w:rsidR="00D74590" w:rsidSect="00717CC1">
      <w:footerReference w:type="default" r:id="rId14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03ECD" w14:textId="77777777" w:rsidR="00543591" w:rsidRDefault="00543591">
      <w:r>
        <w:separator/>
      </w:r>
    </w:p>
  </w:endnote>
  <w:endnote w:type="continuationSeparator" w:id="0">
    <w:p w14:paraId="55B7EC2F" w14:textId="77777777" w:rsidR="00543591" w:rsidRDefault="00543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2170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0A563" w14:textId="77777777" w:rsidR="00543591" w:rsidRDefault="00543591">
      <w:r>
        <w:separator/>
      </w:r>
    </w:p>
  </w:footnote>
  <w:footnote w:type="continuationSeparator" w:id="0">
    <w:p w14:paraId="6C0E9CB8" w14:textId="77777777" w:rsidR="00543591" w:rsidRDefault="00543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2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2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BB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0FEF"/>
    <w:rsid w:val="00201FFF"/>
    <w:rsid w:val="00202AA8"/>
    <w:rsid w:val="00204737"/>
    <w:rsid w:val="00206B23"/>
    <w:rsid w:val="002140BA"/>
    <w:rsid w:val="00216414"/>
    <w:rsid w:val="002175FC"/>
    <w:rsid w:val="00226611"/>
    <w:rsid w:val="002465FF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112DD"/>
    <w:rsid w:val="00433B0A"/>
    <w:rsid w:val="00434BF4"/>
    <w:rsid w:val="00435352"/>
    <w:rsid w:val="00457DA6"/>
    <w:rsid w:val="004654CB"/>
    <w:rsid w:val="004708BC"/>
    <w:rsid w:val="0047398F"/>
    <w:rsid w:val="00473EE2"/>
    <w:rsid w:val="0049202C"/>
    <w:rsid w:val="004A37E6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3591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5D95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919"/>
    <w:rsid w:val="008C7FD6"/>
    <w:rsid w:val="008D1938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D04CC"/>
    <w:rsid w:val="009F019B"/>
    <w:rsid w:val="009F1CBD"/>
    <w:rsid w:val="009F3678"/>
    <w:rsid w:val="009F7F72"/>
    <w:rsid w:val="00A02BBD"/>
    <w:rsid w:val="00A039A1"/>
    <w:rsid w:val="00A039BB"/>
    <w:rsid w:val="00A05AF2"/>
    <w:rsid w:val="00A06A66"/>
    <w:rsid w:val="00A1123A"/>
    <w:rsid w:val="00A1411E"/>
    <w:rsid w:val="00A14BBA"/>
    <w:rsid w:val="00A355B5"/>
    <w:rsid w:val="00A55DE5"/>
    <w:rsid w:val="00A56ED0"/>
    <w:rsid w:val="00A61C8A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C04775"/>
    <w:rsid w:val="00C37541"/>
    <w:rsid w:val="00C42D40"/>
    <w:rsid w:val="00C45E46"/>
    <w:rsid w:val="00C64EA7"/>
    <w:rsid w:val="00C803A2"/>
    <w:rsid w:val="00C81044"/>
    <w:rsid w:val="00C82B78"/>
    <w:rsid w:val="00C97596"/>
    <w:rsid w:val="00CD00A4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40155"/>
    <w:rsid w:val="00E43712"/>
    <w:rsid w:val="00E57DC5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EF1A4E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76B21"/>
    <w:rsid w:val="00F80628"/>
    <w:rsid w:val="00F90001"/>
    <w:rsid w:val="00F938BC"/>
    <w:rsid w:val="00F939E1"/>
    <w:rsid w:val="00FA7322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29554"/>
  <w15:chartTrackingRefBased/>
  <w15:docId w15:val="{D53C4526-F5CA-44E4-8E2D-D1A88C6A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797</TotalTime>
  <Pages>11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7</cp:revision>
  <cp:lastPrinted>2009-09-17T08:43:00Z</cp:lastPrinted>
  <dcterms:created xsi:type="dcterms:W3CDTF">2020-06-03T03:09:00Z</dcterms:created>
  <dcterms:modified xsi:type="dcterms:W3CDTF">2020-06-16T05:48:00Z</dcterms:modified>
</cp:coreProperties>
</file>