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4A6CD" w14:textId="77777777" w:rsidR="00615FCD" w:rsidRPr="00615FCD" w:rsidRDefault="00615FCD" w:rsidP="00615FCD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快速搭建生产计划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智能排程智能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体，核心是</w:t>
      </w: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先做最小可用原型、再迭代优化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，优先用低代码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开源工具，避免从零开发。下面给你一套可落地的快速搭建路径与技术方案。</w:t>
      </w:r>
    </w:p>
    <w:p w14:paraId="083FECFA" w14:textId="77777777" w:rsidR="00615FCD" w:rsidRPr="00615FCD" w:rsidRDefault="00615FCD" w:rsidP="00615FC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5FCD">
        <w:rPr>
          <w:rFonts w:ascii="宋体" w:eastAsia="宋体" w:hAnsi="宋体" w:cs="宋体"/>
          <w:kern w:val="0"/>
          <w:sz w:val="24"/>
          <w:szCs w:val="24"/>
        </w:rPr>
        <w:pict w14:anchorId="12DD7F1E">
          <v:rect id="_x0000_i1025" style="width:0;height:1.5pt" o:hrstd="t" o:hrnoshade="t" o:hr="t" fillcolor="#1f2329" stroked="f"/>
        </w:pict>
      </w:r>
    </w:p>
    <w:p w14:paraId="1772F8E2" w14:textId="77777777" w:rsidR="00615FCD" w:rsidRPr="00615FCD" w:rsidRDefault="00615FCD" w:rsidP="00615FC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一、先明确：你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的排程智能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体要解决什么问题</w:t>
      </w:r>
    </w:p>
    <w:p w14:paraId="30C2A336" w14:textId="77777777" w:rsidR="00615FCD" w:rsidRPr="00615FCD" w:rsidRDefault="00615FCD" w:rsidP="00615FCD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先锁定核心场景，避免贪大求全：</w:t>
      </w:r>
    </w:p>
    <w:p w14:paraId="35FC0F6E" w14:textId="77777777" w:rsidR="00615FCD" w:rsidRPr="00615FCD" w:rsidRDefault="00615FCD" w:rsidP="00615FC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排程目标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：优先交期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设备利用率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最小换产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成本最优</w:t>
      </w:r>
    </w:p>
    <w:p w14:paraId="21E8CD5F" w14:textId="77777777" w:rsidR="00615FCD" w:rsidRPr="00615FCD" w:rsidRDefault="00615FCD" w:rsidP="00615FC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约束条件：设备产能、工艺顺序、物料齐套、人员技能、日历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班次</w:t>
      </w:r>
    </w:p>
    <w:p w14:paraId="7B1B8A41" w14:textId="77777777" w:rsidR="00615FCD" w:rsidRPr="00615FCD" w:rsidRDefault="00615FCD" w:rsidP="00615FC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输入数据：订单、工艺路线、设备、物料、人员</w:t>
      </w:r>
    </w:p>
    <w:p w14:paraId="6A93CA29" w14:textId="77777777" w:rsidR="00615FCD" w:rsidRPr="00615FCD" w:rsidRDefault="00615FCD" w:rsidP="00615FCD">
      <w:pPr>
        <w:widowControl/>
        <w:numPr>
          <w:ilvl w:val="0"/>
          <w:numId w:val="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输出：甘特图、工单、资源负荷、异常预警</w:t>
      </w:r>
    </w:p>
    <w:p w14:paraId="42BF6C1F" w14:textId="77777777" w:rsidR="00615FCD" w:rsidRPr="00615FCD" w:rsidRDefault="00615FCD" w:rsidP="00615FC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二、快速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搭建四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步法（最快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1-2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周出原型）</w:t>
      </w:r>
    </w:p>
    <w:p w14:paraId="44A3CA50" w14:textId="77777777" w:rsidR="00615FCD" w:rsidRPr="00615FCD" w:rsidRDefault="00615FCD" w:rsidP="00615FC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1.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数据准备（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1-2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天）</w:t>
      </w:r>
    </w:p>
    <w:p w14:paraId="5A952BDD" w14:textId="77777777" w:rsidR="00615FCD" w:rsidRPr="00615FCD" w:rsidRDefault="00615FCD" w:rsidP="00615FCD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准备三类核心数据，用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Excel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整理即可：</w:t>
      </w:r>
    </w:p>
    <w:p w14:paraId="27C09E18" w14:textId="77777777" w:rsidR="00615FCD" w:rsidRPr="00615FCD" w:rsidRDefault="00615FCD" w:rsidP="00615FC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订单数据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：订单号、产品、数量、交期、优先级、是否紧急</w:t>
      </w:r>
    </w:p>
    <w:p w14:paraId="237DCC46" w14:textId="77777777" w:rsidR="00615FCD" w:rsidRPr="00615FCD" w:rsidRDefault="00615FCD" w:rsidP="00615FC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工艺数据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：产品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工序清单、每工序标准工时、所需设备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工装、前置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后置工序</w:t>
      </w:r>
    </w:p>
    <w:p w14:paraId="2C124CD5" w14:textId="77777777" w:rsidR="00615FCD" w:rsidRPr="00615FCD" w:rsidRDefault="00615FCD" w:rsidP="00615FCD">
      <w:pPr>
        <w:widowControl/>
        <w:numPr>
          <w:ilvl w:val="0"/>
          <w:numId w:val="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资源数据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：设备清单、可用时段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班次、产能上限、换产时间；人员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班组技能矩阵</w:t>
      </w:r>
    </w:p>
    <w:p w14:paraId="551A5215" w14:textId="77777777" w:rsidR="00615FCD" w:rsidRPr="00615FCD" w:rsidRDefault="00615FCD" w:rsidP="00615FCD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最小可用数据集：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10-20 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个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订单、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3-5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台设备、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3-5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道工序，先跑通流程。</w:t>
      </w:r>
    </w:p>
    <w:p w14:paraId="6DCBCD23" w14:textId="77777777" w:rsidR="00615FCD" w:rsidRPr="00615FCD" w:rsidRDefault="00615FCD" w:rsidP="00615FC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2.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技术选型（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0.5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天）：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3 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条快速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路径</w:t>
      </w:r>
    </w:p>
    <w:p w14:paraId="3E89ABEE" w14:textId="77777777" w:rsidR="00615FCD" w:rsidRPr="00615FCD" w:rsidRDefault="00615FCD" w:rsidP="00615FCD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路径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：低代码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零代码平台（最快，推荐中小企业）</w:t>
      </w:r>
    </w:p>
    <w:p w14:paraId="429598CF" w14:textId="77777777" w:rsidR="00615FCD" w:rsidRPr="00615FCD" w:rsidRDefault="00615FCD" w:rsidP="00615FC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工具：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JVS-APS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、金蝶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AI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星辰、五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极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云、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腾讯云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低代码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MES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、蓝沃「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沃慧排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」</w:t>
      </w:r>
    </w:p>
    <w:p w14:paraId="001424C1" w14:textId="77777777" w:rsidR="00615FCD" w:rsidRPr="00615FCD" w:rsidRDefault="00615FCD" w:rsidP="00615FC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优势：开箱即用、可视化配置、内置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APS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算法、对接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ERP/MES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、甘特图输出</w:t>
      </w:r>
    </w:p>
    <w:p w14:paraId="1FD2B4A4" w14:textId="77777777" w:rsidR="00615FCD" w:rsidRPr="00615FCD" w:rsidRDefault="00615FCD" w:rsidP="00615FC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做法：导入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Excel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数据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配置排产规则（优先级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约束）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一键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生成排程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→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人工微调</w:t>
      </w:r>
    </w:p>
    <w:p w14:paraId="7168B7B7" w14:textId="77777777" w:rsidR="00615FCD" w:rsidRPr="00615FCD" w:rsidRDefault="00615FCD" w:rsidP="00615FCD">
      <w:pPr>
        <w:widowControl/>
        <w:numPr>
          <w:ilvl w:val="0"/>
          <w:numId w:val="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周期：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1-3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天可用，无需开发</w:t>
      </w:r>
    </w:p>
    <w:p w14:paraId="595CE18A" w14:textId="77777777" w:rsidR="00615FCD" w:rsidRPr="00615FCD" w:rsidRDefault="00615FCD" w:rsidP="00615FCD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路径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B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Python +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开源算法（灵活可控，适合技术团队）</w:t>
      </w:r>
    </w:p>
    <w:p w14:paraId="5B4540ED" w14:textId="77777777" w:rsidR="00615FCD" w:rsidRPr="00615FCD" w:rsidRDefault="00615FCD" w:rsidP="00615FC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技术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栈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Python + OR-Tools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（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谷歌优化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库）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+ </w:t>
      </w:r>
      <w:proofErr w:type="spell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Streamlit</w:t>
      </w:r>
      <w:proofErr w:type="spell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（快速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Web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界面）</w:t>
      </w:r>
    </w:p>
    <w:p w14:paraId="0AD89D1E" w14:textId="77777777" w:rsidR="00615FCD" w:rsidRPr="00615FCD" w:rsidRDefault="00615FCD" w:rsidP="00615FC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核心：用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OR-Tools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做约束规划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排程求解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，</w:t>
      </w:r>
      <w:proofErr w:type="spell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Streamlit</w:t>
      </w:r>
      <w:proofErr w:type="spell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做可视化交互</w:t>
      </w:r>
    </w:p>
    <w:p w14:paraId="33103348" w14:textId="77777777" w:rsidR="00615FCD" w:rsidRPr="00615FCD" w:rsidRDefault="00615FCD" w:rsidP="00615FCD">
      <w:pPr>
        <w:widowControl/>
        <w:numPr>
          <w:ilvl w:val="0"/>
          <w:numId w:val="4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代码框架（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极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简示例）：</w:t>
      </w:r>
    </w:p>
    <w:p w14:paraId="0F8C3184" w14:textId="77777777" w:rsidR="00615FCD" w:rsidRPr="00615FCD" w:rsidRDefault="00615FCD" w:rsidP="00615FCD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python</w:t>
      </w:r>
    </w:p>
    <w:p w14:paraId="10545F0F" w14:textId="77777777" w:rsidR="00615FCD" w:rsidRPr="00615FCD" w:rsidRDefault="00615FCD" w:rsidP="00615FCD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运行</w:t>
      </w:r>
    </w:p>
    <w:p w14:paraId="0FCF8E94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1. 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导入库</w:t>
      </w:r>
    </w:p>
    <w:p w14:paraId="289D8C39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from </w:t>
      </w:r>
      <w:proofErr w:type="spellStart"/>
      <w:proofErr w:type="gram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ortools.sat.python</w:t>
      </w:r>
      <w:proofErr w:type="spellEnd"/>
      <w:proofErr w:type="gram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import </w:t>
      </w:r>
      <w:proofErr w:type="spell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cp_model</w:t>
      </w:r>
      <w:proofErr w:type="spellEnd"/>
    </w:p>
    <w:p w14:paraId="3F1932FC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import </w:t>
      </w:r>
      <w:proofErr w:type="spell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streamlit</w:t>
      </w:r>
      <w:proofErr w:type="spell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as </w:t>
      </w:r>
      <w:proofErr w:type="spell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st</w:t>
      </w:r>
      <w:proofErr w:type="spellEnd"/>
    </w:p>
    <w:p w14:paraId="44C5C3F0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71FAB895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2. </w:t>
      </w:r>
      <w:proofErr w:type="gram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定义排程问题</w:t>
      </w:r>
      <w:proofErr w:type="gram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：订单、工序、设备、时间</w:t>
      </w:r>
    </w:p>
    <w:p w14:paraId="3A8829A2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model </w:t>
      </w:r>
      <w:r w:rsidRPr="00615FCD">
        <w:rPr>
          <w:rFonts w:ascii="Consolas" w:eastAsia="宋体" w:hAnsi="Consolas" w:cs="宋体"/>
          <w:color w:val="573601"/>
          <w:kern w:val="0"/>
          <w:sz w:val="24"/>
          <w:szCs w:val="24"/>
        </w:rPr>
        <w:t>=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cp_</w:t>
      </w:r>
      <w:proofErr w:type="gram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model.CpModel</w:t>
      </w:r>
      <w:proofErr w:type="spellEnd"/>
      <w:proofErr w:type="gram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</w:p>
    <w:p w14:paraId="14B20F49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定义变量：每道工序的开始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结束时间、分配设备</w:t>
      </w:r>
    </w:p>
    <w:p w14:paraId="0E01186C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加入约束：工艺顺序、设备互斥、交期、工时</w:t>
      </w:r>
    </w:p>
    <w:p w14:paraId="5B12A3DA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设定目标：</w:t>
      </w:r>
      <w:proofErr w:type="gram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最小化总完工</w:t>
      </w:r>
      <w:proofErr w:type="gram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时间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/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最大化设备利用率</w:t>
      </w:r>
    </w:p>
    <w:p w14:paraId="7524BA02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1D00DA70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3. 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求解</w:t>
      </w:r>
    </w:p>
    <w:p w14:paraId="44C8A9F8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solver </w:t>
      </w:r>
      <w:r w:rsidRPr="00615FCD">
        <w:rPr>
          <w:rFonts w:ascii="Consolas" w:eastAsia="宋体" w:hAnsi="Consolas" w:cs="宋体"/>
          <w:color w:val="573601"/>
          <w:kern w:val="0"/>
          <w:sz w:val="24"/>
          <w:szCs w:val="24"/>
        </w:rPr>
        <w:t>=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cp_</w:t>
      </w:r>
      <w:proofErr w:type="gram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model.CpSolver</w:t>
      </w:r>
      <w:proofErr w:type="spellEnd"/>
      <w:proofErr w:type="gram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</w:p>
    <w:p w14:paraId="612D5A2C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status </w:t>
      </w:r>
      <w:r w:rsidRPr="00615FCD">
        <w:rPr>
          <w:rFonts w:ascii="Consolas" w:eastAsia="宋体" w:hAnsi="Consolas" w:cs="宋体"/>
          <w:color w:val="573601"/>
          <w:kern w:val="0"/>
          <w:sz w:val="24"/>
          <w:szCs w:val="24"/>
        </w:rPr>
        <w:t>=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solver.Solve</w:t>
      </w:r>
      <w:proofErr w:type="spellEnd"/>
      <w:proofErr w:type="gram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(model)</w:t>
      </w:r>
    </w:p>
    <w:p w14:paraId="23E923FA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215E711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 4. 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输出甘特图与结果</w:t>
      </w:r>
    </w:p>
    <w:p w14:paraId="5D4E4852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if status </w:t>
      </w:r>
      <w:r w:rsidRPr="00615FCD">
        <w:rPr>
          <w:rFonts w:ascii="Consolas" w:eastAsia="宋体" w:hAnsi="Consolas" w:cs="宋体"/>
          <w:color w:val="573601"/>
          <w:kern w:val="0"/>
          <w:sz w:val="24"/>
          <w:szCs w:val="24"/>
        </w:rPr>
        <w:t>==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cp_</w:t>
      </w:r>
      <w:proofErr w:type="gram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model.OPTIMAL</w:t>
      </w:r>
      <w:proofErr w:type="spellEnd"/>
      <w:proofErr w:type="gram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14:paraId="1F396721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st.write</w:t>
      </w:r>
      <w:proofErr w:type="spell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("</w:t>
      </w:r>
      <w:proofErr w:type="gram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最优排程生成</w:t>
      </w:r>
      <w:proofErr w:type="gramEnd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")</w:t>
      </w:r>
    </w:p>
    <w:p w14:paraId="783621B2" w14:textId="77777777" w:rsidR="00615FCD" w:rsidRPr="00615FCD" w:rsidRDefault="00615FCD" w:rsidP="00615F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# </w:t>
      </w:r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绘制</w:t>
      </w:r>
      <w:proofErr w:type="gramStart"/>
      <w:r w:rsidRPr="00615FCD">
        <w:rPr>
          <w:rFonts w:ascii="Consolas" w:eastAsia="宋体" w:hAnsi="Consolas" w:cs="宋体"/>
          <w:color w:val="000000"/>
          <w:kern w:val="0"/>
          <w:sz w:val="24"/>
          <w:szCs w:val="24"/>
        </w:rPr>
        <w:t>甘特图</w:t>
      </w:r>
      <w:proofErr w:type="gramEnd"/>
    </w:p>
    <w:p w14:paraId="4FB79928" w14:textId="77777777" w:rsidR="00615FCD" w:rsidRPr="00615FCD" w:rsidRDefault="00615FCD" w:rsidP="00615FCD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周期：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周出原型，可自定义规则与约束</w:t>
      </w:r>
    </w:p>
    <w:p w14:paraId="517B7829" w14:textId="77777777" w:rsidR="00615FCD" w:rsidRPr="00615FCD" w:rsidRDefault="00615FCD" w:rsidP="00615FCD">
      <w:pPr>
        <w:widowControl/>
        <w:spacing w:line="360" w:lineRule="atLeast"/>
        <w:jc w:val="left"/>
        <w:outlineLvl w:val="4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路径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：大模型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+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工作流（对话式智能体，适合交互场景）</w:t>
      </w:r>
    </w:p>
    <w:p w14:paraId="08BD9490" w14:textId="77777777" w:rsidR="00615FCD" w:rsidRPr="00615FCD" w:rsidRDefault="00615FCD" w:rsidP="00615FC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方案：用豆包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通义千问等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大模型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+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低代码工作流（如明道云、宜搭）</w:t>
      </w:r>
    </w:p>
    <w:p w14:paraId="6BF91FB8" w14:textId="77777777" w:rsidR="00615FCD" w:rsidRPr="00615FCD" w:rsidRDefault="00615FCD" w:rsidP="00615FC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流程：</w:t>
      </w:r>
    </w:p>
    <w:p w14:paraId="4F42B3A7" w14:textId="77777777" w:rsidR="00615FCD" w:rsidRPr="00615FCD" w:rsidRDefault="00615FCD" w:rsidP="00615FCD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上传订单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工艺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设备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Excel</w:t>
      </w:r>
    </w:p>
    <w:p w14:paraId="4CF2F764" w14:textId="77777777" w:rsidR="00615FCD" w:rsidRPr="00615FCD" w:rsidRDefault="00615FCD" w:rsidP="00615FCD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大模型解析数据、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识别排程需求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（如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“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紧急插单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”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）</w:t>
      </w:r>
    </w:p>
    <w:p w14:paraId="20099C7C" w14:textId="77777777" w:rsidR="00615FCD" w:rsidRPr="00615FCD" w:rsidRDefault="00615FCD" w:rsidP="00615FCD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调用排程算法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API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生成方案</w:t>
      </w:r>
    </w:p>
    <w:p w14:paraId="2BC4FCC4" w14:textId="77777777" w:rsidR="00615FCD" w:rsidRPr="00615FCD" w:rsidRDefault="00615FCD" w:rsidP="00615FCD">
      <w:pPr>
        <w:widowControl/>
        <w:numPr>
          <w:ilvl w:val="1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对话式交互：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“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帮我调整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3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号机产能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”“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看插单影响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”</w:t>
      </w:r>
    </w:p>
    <w:p w14:paraId="3F21BC20" w14:textId="77777777" w:rsidR="00615FCD" w:rsidRPr="00615FCD" w:rsidRDefault="00615FCD" w:rsidP="00615FCD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周期：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3-5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天，适合快速做交互原型</w:t>
      </w:r>
    </w:p>
    <w:p w14:paraId="0C3AF810" w14:textId="77777777" w:rsidR="00615FCD" w:rsidRPr="00615FCD" w:rsidRDefault="00615FCD" w:rsidP="00615FC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3.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原型开发与验证（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3-5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天）</w:t>
      </w:r>
    </w:p>
    <w:p w14:paraId="4D4B2885" w14:textId="77777777" w:rsidR="00615FCD" w:rsidRPr="00615FCD" w:rsidRDefault="00615FCD" w:rsidP="00615FC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用路径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A/B/C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任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一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，先做</w:t>
      </w: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单车间</w:t>
      </w: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单产</w:t>
      </w:r>
      <w:proofErr w:type="gramStart"/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线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排程</w:t>
      </w:r>
      <w:proofErr w:type="gramEnd"/>
    </w:p>
    <w:p w14:paraId="575E64AF" w14:textId="77777777" w:rsidR="00615FCD" w:rsidRPr="00615FCD" w:rsidRDefault="00615FCD" w:rsidP="00615FC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输出：甘特图、设备负荷、交期达成率、异常冲突</w:t>
      </w:r>
    </w:p>
    <w:p w14:paraId="5B497CC4" w14:textId="77777777" w:rsidR="00615FCD" w:rsidRPr="00615FCD" w:rsidRDefault="00615FCD" w:rsidP="00615FC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验证：与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人工排程对比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，看效率、设备利用率、交期是否提升</w:t>
      </w:r>
    </w:p>
    <w:p w14:paraId="2D445A53" w14:textId="77777777" w:rsidR="00615FCD" w:rsidRPr="00615FCD" w:rsidRDefault="00615FCD" w:rsidP="00615FCD">
      <w:pPr>
        <w:widowControl/>
        <w:numPr>
          <w:ilvl w:val="0"/>
          <w:numId w:val="7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关键：保留</w:t>
      </w: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人工干预入口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，计划员可微调，系统学习优化</w:t>
      </w:r>
    </w:p>
    <w:p w14:paraId="3249E3F1" w14:textId="77777777" w:rsidR="00615FCD" w:rsidRPr="00615FCD" w:rsidRDefault="00615FCD" w:rsidP="00615FC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4.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迭代与集成（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1-2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周）</w:t>
      </w:r>
    </w:p>
    <w:p w14:paraId="57BA5A75" w14:textId="77777777" w:rsidR="00615FCD" w:rsidRPr="00615FCD" w:rsidRDefault="00615FCD" w:rsidP="00615FCD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优化规则：加入换产成本、物料齐套、人员排班等约束</w:t>
      </w:r>
    </w:p>
    <w:p w14:paraId="232D2667" w14:textId="77777777" w:rsidR="00615FCD" w:rsidRPr="00615FCD" w:rsidRDefault="00615FCD" w:rsidP="00615FCD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对接系统：通过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API/Excel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同步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ERP/MES/WMS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数据</w:t>
      </w:r>
    </w:p>
    <w:p w14:paraId="1627067A" w14:textId="77777777" w:rsidR="00615FCD" w:rsidRPr="00615FCD" w:rsidRDefault="00615FCD" w:rsidP="00615FCD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动态排程：实时采集设备状态，异常自动重排</w:t>
      </w:r>
    </w:p>
    <w:p w14:paraId="72302D9D" w14:textId="77777777" w:rsidR="00615FCD" w:rsidRPr="00615FCD" w:rsidRDefault="00615FCD" w:rsidP="00615FCD">
      <w:pPr>
        <w:widowControl/>
        <w:numPr>
          <w:ilvl w:val="0"/>
          <w:numId w:val="8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扩展：多车间协同、供应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链计划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联动</w:t>
      </w:r>
    </w:p>
    <w:p w14:paraId="3D52E230" w14:textId="77777777" w:rsidR="00615FCD" w:rsidRPr="00615FCD" w:rsidRDefault="00615FCD" w:rsidP="00615FC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5FCD">
        <w:rPr>
          <w:rFonts w:ascii="宋体" w:eastAsia="宋体" w:hAnsi="宋体" w:cs="宋体"/>
          <w:kern w:val="0"/>
          <w:sz w:val="24"/>
          <w:szCs w:val="24"/>
        </w:rPr>
        <w:pict w14:anchorId="5662621C">
          <v:rect id="_x0000_i1026" style="width:0;height:1.5pt" o:hrstd="t" o:hrnoshade="t" o:hr="t" fillcolor="#1f2329" stroked="f"/>
        </w:pict>
      </w:r>
    </w:p>
    <w:p w14:paraId="2FBC128C" w14:textId="77777777" w:rsidR="00615FCD" w:rsidRPr="00615FCD" w:rsidRDefault="00615FCD" w:rsidP="00615FC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三、核心技术与算法（快速选型）</w:t>
      </w:r>
    </w:p>
    <w:p w14:paraId="5D2046CB" w14:textId="77777777" w:rsidR="00615FCD" w:rsidRPr="00615FCD" w:rsidRDefault="00615FCD" w:rsidP="00615FC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1. 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排程算法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（直接用，不用自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研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）</w:t>
      </w:r>
    </w:p>
    <w:p w14:paraId="3A48D3F4" w14:textId="77777777" w:rsidR="00615FCD" w:rsidRPr="00615FCD" w:rsidRDefault="00615FCD" w:rsidP="00615FC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lastRenderedPageBreak/>
        <w:t>约束规划（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CP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）：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OR-Tools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CPLEX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，适合多约束离散排程</w:t>
      </w:r>
    </w:p>
    <w:p w14:paraId="16F81B4C" w14:textId="77777777" w:rsidR="00615FCD" w:rsidRPr="00615FCD" w:rsidRDefault="00615FCD" w:rsidP="00615FC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启发式：遗传算法、模拟退火，处理大规模问题</w:t>
      </w:r>
    </w:p>
    <w:p w14:paraId="473BFC6A" w14:textId="77777777" w:rsidR="00615FCD" w:rsidRPr="00615FCD" w:rsidRDefault="00615FCD" w:rsidP="00615FC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强化学习：动态环境自适应，适合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频繁插单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异常场景</w:t>
      </w:r>
    </w:p>
    <w:p w14:paraId="634F4520" w14:textId="77777777" w:rsidR="00615FCD" w:rsidRPr="00615FCD" w:rsidRDefault="00615FCD" w:rsidP="00615FCD">
      <w:pPr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规则引擎：优先级（交期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紧急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工时）、正排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倒排、最小换产</w:t>
      </w:r>
    </w:p>
    <w:p w14:paraId="731BB590" w14:textId="77777777" w:rsidR="00615FCD" w:rsidRPr="00615FCD" w:rsidRDefault="00615FCD" w:rsidP="00615FCD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2.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智能体架构（分层设计）</w:t>
      </w:r>
    </w:p>
    <w:p w14:paraId="09114675" w14:textId="77777777" w:rsidR="00615FCD" w:rsidRPr="00615FCD" w:rsidRDefault="00615FCD" w:rsidP="00615FC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数据层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：采集订单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工艺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设备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物料，做清洗与标准化</w:t>
      </w:r>
    </w:p>
    <w:p w14:paraId="76C8B4C4" w14:textId="77777777" w:rsidR="00615FCD" w:rsidRPr="00615FCD" w:rsidRDefault="00615FCD" w:rsidP="00615FC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决策层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排程引擎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+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大模型（意图理解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自然交互）</w:t>
      </w:r>
    </w:p>
    <w:p w14:paraId="0CCBC13C" w14:textId="77777777" w:rsidR="00615FCD" w:rsidRPr="00615FCD" w:rsidRDefault="00615FCD" w:rsidP="00615FC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交互层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：甘特图、看板、对话界面、人工调整</w:t>
      </w:r>
    </w:p>
    <w:p w14:paraId="7FC0E25A" w14:textId="77777777" w:rsidR="00615FCD" w:rsidRPr="00615FCD" w:rsidRDefault="00615FCD" w:rsidP="00615FCD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执行层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：下发工单、反馈执行、闭环优化</w:t>
      </w:r>
    </w:p>
    <w:p w14:paraId="25B88272" w14:textId="77777777" w:rsidR="00615FCD" w:rsidRPr="00615FCD" w:rsidRDefault="00615FCD" w:rsidP="00615FC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5FCD">
        <w:rPr>
          <w:rFonts w:ascii="宋体" w:eastAsia="宋体" w:hAnsi="宋体" w:cs="宋体"/>
          <w:kern w:val="0"/>
          <w:sz w:val="24"/>
          <w:szCs w:val="24"/>
        </w:rPr>
        <w:pict w14:anchorId="175ABF90">
          <v:rect id="_x0000_i1027" style="width:0;height:1.5pt" o:hrstd="t" o:hrnoshade="t" o:hr="t" fillcolor="#1f2329" stroked="f"/>
        </w:pict>
      </w:r>
    </w:p>
    <w:p w14:paraId="32710AAF" w14:textId="77777777" w:rsidR="00615FCD" w:rsidRPr="00615FCD" w:rsidRDefault="00615FCD" w:rsidP="00615FC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四、快速落地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Checklist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（按天推进）</w:t>
      </w:r>
    </w:p>
    <w:p w14:paraId="35B3A90D" w14:textId="77777777" w:rsidR="00615FCD" w:rsidRPr="00615FCD" w:rsidRDefault="00615FCD" w:rsidP="00615FC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Day1-2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梳理排程痛点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、确定目标与约束、整理最小数据集</w:t>
      </w:r>
    </w:p>
    <w:p w14:paraId="48692A85" w14:textId="77777777" w:rsidR="00615FCD" w:rsidRPr="00615FCD" w:rsidRDefault="00615FCD" w:rsidP="00615FC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Day3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选型低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代码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开源工具，完成数据导入与规则配置</w:t>
      </w:r>
    </w:p>
    <w:p w14:paraId="0590FF25" w14:textId="77777777" w:rsidR="00615FCD" w:rsidRPr="00615FCD" w:rsidRDefault="00615FCD" w:rsidP="00615FC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Day4-5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生成排程方案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、做甘特图可视化、与人工方案对比</w:t>
      </w:r>
    </w:p>
    <w:p w14:paraId="2698E537" w14:textId="77777777" w:rsidR="00615FCD" w:rsidRPr="00615FCD" w:rsidRDefault="00615FCD" w:rsidP="00615FC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Day6-7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：小范围试点、收集反馈、优化规则</w:t>
      </w:r>
    </w:p>
    <w:p w14:paraId="529E405A" w14:textId="77777777" w:rsidR="00615FCD" w:rsidRPr="00615FCD" w:rsidRDefault="00615FCD" w:rsidP="00615FCD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Week2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：对接现有系统、实现动态排程、推广使用</w:t>
      </w:r>
    </w:p>
    <w:p w14:paraId="1C17A094" w14:textId="77777777" w:rsidR="00615FCD" w:rsidRPr="00615FCD" w:rsidRDefault="00615FCD" w:rsidP="00615FC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5FCD">
        <w:rPr>
          <w:rFonts w:ascii="宋体" w:eastAsia="宋体" w:hAnsi="宋体" w:cs="宋体"/>
          <w:kern w:val="0"/>
          <w:sz w:val="24"/>
          <w:szCs w:val="24"/>
        </w:rPr>
        <w:pict w14:anchorId="0F73C6AA">
          <v:rect id="_x0000_i1028" style="width:0;height:1.5pt" o:hrstd="t" o:hrnoshade="t" o:hr="t" fillcolor="#1f2329" stroked="f"/>
        </w:pict>
      </w:r>
    </w:p>
    <w:p w14:paraId="5178061C" w14:textId="77777777" w:rsidR="00615FCD" w:rsidRPr="00615FCD" w:rsidRDefault="00615FCD" w:rsidP="00615FC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五、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避坑要点</w:t>
      </w:r>
      <w:proofErr w:type="gramEnd"/>
    </w:p>
    <w:p w14:paraId="048F50CB" w14:textId="77777777" w:rsidR="00615FCD" w:rsidRPr="00615FCD" w:rsidRDefault="00615FCD" w:rsidP="00615FCD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不要一开始就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做全工厂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/ 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全供应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链，先</w:t>
      </w: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单产线试点</w:t>
      </w:r>
    </w:p>
    <w:p w14:paraId="091B2F73" w14:textId="77777777" w:rsidR="00615FCD" w:rsidRPr="00615FCD" w:rsidRDefault="00615FCD" w:rsidP="00615FCD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数据质量是关键：统一编码、校准工时、确保物料齐套</w:t>
      </w:r>
    </w:p>
    <w:p w14:paraId="72F80EFD" w14:textId="77777777" w:rsidR="00615FCD" w:rsidRPr="00615FCD" w:rsidRDefault="00615FCD" w:rsidP="00615FCD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人机协同：智能体出方案，计划员做最终决策与异常处理</w:t>
      </w:r>
    </w:p>
    <w:p w14:paraId="3163F34D" w14:textId="77777777" w:rsidR="00615FCD" w:rsidRPr="00615FCD" w:rsidRDefault="00615FCD" w:rsidP="00615FCD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从小目标开始：先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提升排程效率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，再优化设备利用率与交期</w:t>
      </w:r>
    </w:p>
    <w:p w14:paraId="6279A052" w14:textId="77777777" w:rsidR="00615FCD" w:rsidRPr="00615FCD" w:rsidRDefault="00615FCD" w:rsidP="00615FC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15FCD">
        <w:rPr>
          <w:rFonts w:ascii="宋体" w:eastAsia="宋体" w:hAnsi="宋体" w:cs="宋体"/>
          <w:kern w:val="0"/>
          <w:sz w:val="24"/>
          <w:szCs w:val="24"/>
        </w:rPr>
        <w:pict w14:anchorId="679928F1">
          <v:rect id="_x0000_i1029" style="width:0;height:1.5pt" o:hrstd="t" o:hrnoshade="t" o:hr="t" fillcolor="#1f2329" stroked="f"/>
        </w:pict>
      </w:r>
    </w:p>
    <w:p w14:paraId="6F085156" w14:textId="77777777" w:rsidR="00615FCD" w:rsidRPr="00615FCD" w:rsidRDefault="00615FCD" w:rsidP="00615FCD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六、下一步行动</w:t>
      </w:r>
    </w:p>
    <w:p w14:paraId="2D25517F" w14:textId="77777777" w:rsidR="00615FCD" w:rsidRPr="00615FCD" w:rsidRDefault="00615FCD" w:rsidP="00615FCD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用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Excel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整理你的</w:t>
      </w:r>
      <w:r w:rsidRPr="00615FCD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订单、工艺、设备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数据</w:t>
      </w:r>
    </w:p>
    <w:p w14:paraId="0BB4355B" w14:textId="77777777" w:rsidR="00615FCD" w:rsidRPr="00615FCD" w:rsidRDefault="00615FCD" w:rsidP="00615FCD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选择一条路径：低代码平台（最快）或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proofErr w:type="spell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Python+OR-Tools</w:t>
      </w:r>
      <w:proofErr w:type="spell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（灵活）</w:t>
      </w:r>
    </w:p>
    <w:p w14:paraId="1B6F8AB9" w14:textId="77777777" w:rsidR="00615FCD" w:rsidRPr="00615FCD" w:rsidRDefault="00615FCD" w:rsidP="00615FCD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1 </w:t>
      </w:r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周内跑出</w:t>
      </w:r>
      <w:proofErr w:type="gramStart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第一个排程原型</w:t>
      </w:r>
      <w:proofErr w:type="gramEnd"/>
      <w:r w:rsidRPr="00615FCD">
        <w:rPr>
          <w:rFonts w:ascii="Arial" w:eastAsia="宋体" w:hAnsi="Arial" w:cs="Arial"/>
          <w:color w:val="1F2329"/>
          <w:kern w:val="0"/>
          <w:sz w:val="24"/>
          <w:szCs w:val="24"/>
        </w:rPr>
        <w:t>，验证效果</w:t>
      </w:r>
    </w:p>
    <w:p w14:paraId="6E81AE0E" w14:textId="77777777" w:rsidR="0067278C" w:rsidRPr="00615FCD" w:rsidRDefault="0067278C"/>
    <w:sectPr w:rsidR="0067278C" w:rsidRPr="00615F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D8F1F" w14:textId="77777777" w:rsidR="003974FF" w:rsidRDefault="003974FF" w:rsidP="00615FCD">
      <w:r>
        <w:separator/>
      </w:r>
    </w:p>
  </w:endnote>
  <w:endnote w:type="continuationSeparator" w:id="0">
    <w:p w14:paraId="191C6FEB" w14:textId="77777777" w:rsidR="003974FF" w:rsidRDefault="003974FF" w:rsidP="00615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E6F37" w14:textId="77777777" w:rsidR="003974FF" w:rsidRDefault="003974FF" w:rsidP="00615FCD">
      <w:r>
        <w:separator/>
      </w:r>
    </w:p>
  </w:footnote>
  <w:footnote w:type="continuationSeparator" w:id="0">
    <w:p w14:paraId="795F57DB" w14:textId="77777777" w:rsidR="003974FF" w:rsidRDefault="003974FF" w:rsidP="00615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7DF"/>
    <w:multiLevelType w:val="multilevel"/>
    <w:tmpl w:val="401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17E8"/>
    <w:multiLevelType w:val="multilevel"/>
    <w:tmpl w:val="B36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7D34"/>
    <w:multiLevelType w:val="multilevel"/>
    <w:tmpl w:val="F68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D6E04"/>
    <w:multiLevelType w:val="multilevel"/>
    <w:tmpl w:val="DE0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F4729"/>
    <w:multiLevelType w:val="multilevel"/>
    <w:tmpl w:val="584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87373"/>
    <w:multiLevelType w:val="multilevel"/>
    <w:tmpl w:val="A06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82038"/>
    <w:multiLevelType w:val="multilevel"/>
    <w:tmpl w:val="5ED8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A16F8"/>
    <w:multiLevelType w:val="multilevel"/>
    <w:tmpl w:val="D88E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16DAB"/>
    <w:multiLevelType w:val="multilevel"/>
    <w:tmpl w:val="F67A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B6396"/>
    <w:multiLevelType w:val="multilevel"/>
    <w:tmpl w:val="9E1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E1051"/>
    <w:multiLevelType w:val="multilevel"/>
    <w:tmpl w:val="537E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203B3"/>
    <w:multiLevelType w:val="multilevel"/>
    <w:tmpl w:val="2A02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85F9F"/>
    <w:multiLevelType w:val="multilevel"/>
    <w:tmpl w:val="2CD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8"/>
  </w:num>
  <w:num w:numId="5">
    <w:abstractNumId w:val="4"/>
  </w:num>
  <w:num w:numId="6">
    <w:abstractNumId w:val="12"/>
  </w:num>
  <w:num w:numId="7">
    <w:abstractNumId w:val="9"/>
  </w:num>
  <w:num w:numId="8">
    <w:abstractNumId w:val="5"/>
  </w:num>
  <w:num w:numId="9">
    <w:abstractNumId w:val="1"/>
  </w:num>
  <w:num w:numId="10">
    <w:abstractNumId w:val="10"/>
  </w:num>
  <w:num w:numId="11">
    <w:abstractNumId w:val="3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DB"/>
    <w:rsid w:val="00081B25"/>
    <w:rsid w:val="00106146"/>
    <w:rsid w:val="003974FF"/>
    <w:rsid w:val="00615FCD"/>
    <w:rsid w:val="0067278C"/>
    <w:rsid w:val="00FE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7DC66AA-BC36-45FA-B703-3997B2CC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15FC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615FC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615FCD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5F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5F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5F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5FCD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615FC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615FCD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615FCD"/>
    <w:rPr>
      <w:rFonts w:ascii="宋体" w:eastAsia="宋体" w:hAnsi="宋体" w:cs="宋体"/>
      <w:b/>
      <w:bCs/>
      <w:kern w:val="0"/>
      <w:sz w:val="20"/>
      <w:szCs w:val="20"/>
    </w:rPr>
  </w:style>
  <w:style w:type="character" w:styleId="a7">
    <w:name w:val="Strong"/>
    <w:basedOn w:val="a0"/>
    <w:uiPriority w:val="22"/>
    <w:qFormat/>
    <w:rsid w:val="00615FC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15F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15FC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15FC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8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038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21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lulin</dc:creator>
  <cp:keywords/>
  <dc:description/>
  <cp:lastModifiedBy>lulin</cp:lastModifiedBy>
  <cp:revision>2</cp:revision>
  <dcterms:created xsi:type="dcterms:W3CDTF">2026-02-26T07:21:00Z</dcterms:created>
  <dcterms:modified xsi:type="dcterms:W3CDTF">2026-02-26T07:21:00Z</dcterms:modified>
</cp:coreProperties>
</file>