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X-</w:t>
      </w:r>
      <w:r w:rsidR="00842750">
        <w:rPr>
          <w:b/>
          <w:bCs/>
          <w:lang w:val="fr-FR"/>
        </w:rPr>
        <w:t>Core</w:t>
      </w:r>
      <w:r w:rsidR="002B3EB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Dialect Definition</w:t>
      </w:r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800EAD">
        <w:t xml:space="preserve">: </w:t>
      </w:r>
      <w:r w:rsidRPr="00B06B59">
        <w:t>Core</w:t>
      </w:r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EA73D5">
        <w:t xml:space="preserve"> -</w:t>
      </w:r>
    </w:p>
    <w:p w:rsidR="000D3AEB" w:rsidRPr="000D3AEB" w:rsidRDefault="000D3AEB" w:rsidP="000D3AEB">
      <w:pPr>
        <w:rPr>
          <w:rFonts w:asciiTheme="minorBidi" w:hAnsiTheme="minorBidi"/>
        </w:rPr>
      </w:pPr>
      <w:r>
        <w:rPr>
          <w:b/>
          <w:bCs/>
        </w:rPr>
        <w:t xml:space="preserve">Namespace: </w:t>
      </w:r>
      <w:r>
        <w:rPr>
          <w:rFonts w:asciiTheme="minorBidi" w:hAnsiTheme="minorBidi"/>
        </w:rPr>
        <w:t>urn:iso:std:iso:30042:ed:3.0</w:t>
      </w:r>
      <w:bookmarkStart w:id="0" w:name="_GoBack"/>
      <w:bookmarkEnd w:id="0"/>
    </w:p>
    <w:p w:rsidR="00D12B33" w:rsidRPr="00871607" w:rsidRDefault="00871607" w:rsidP="00B06B59">
      <w:r>
        <w:rPr>
          <w:b/>
          <w:bCs/>
        </w:rPr>
        <w:t xml:space="preserve">Use TermComp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EA73D5">
      <w:r>
        <w:tab/>
      </w:r>
      <w:r w:rsidR="00EA73D5" w:rsidRPr="00EA73D5">
        <w:t>TBX-Core is a dialect which uses only the Core module.  Unlike other dialects, it looks the same in both "DCA" and "DCT" styles.  However, like the DCA styles of the other dialects, TBX-Core uses an integrated RNG schema, a modified version of the Core module RNG which disallows inclusion of any data categories which are not explicitly defined in the Core module.</w:t>
      </w:r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0D3AEB"/>
    <w:rsid w:val="00142E11"/>
    <w:rsid w:val="001A40A8"/>
    <w:rsid w:val="001F700D"/>
    <w:rsid w:val="002B3EBA"/>
    <w:rsid w:val="0051628F"/>
    <w:rsid w:val="005570E6"/>
    <w:rsid w:val="00656326"/>
    <w:rsid w:val="00795FD0"/>
    <w:rsid w:val="00800EAD"/>
    <w:rsid w:val="00842750"/>
    <w:rsid w:val="00871607"/>
    <w:rsid w:val="008B5A51"/>
    <w:rsid w:val="00916796"/>
    <w:rsid w:val="00A33FB0"/>
    <w:rsid w:val="00A41D58"/>
    <w:rsid w:val="00A53FBD"/>
    <w:rsid w:val="00B06B59"/>
    <w:rsid w:val="00D12B33"/>
    <w:rsid w:val="00E65C82"/>
    <w:rsid w:val="00EA19BD"/>
    <w:rsid w:val="00EA73D5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3555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13</cp:revision>
  <cp:lastPrinted>2017-10-27T22:39:00Z</cp:lastPrinted>
  <dcterms:created xsi:type="dcterms:W3CDTF">2017-10-27T22:15:00Z</dcterms:created>
  <dcterms:modified xsi:type="dcterms:W3CDTF">2017-12-01T19:14:00Z</dcterms:modified>
</cp:coreProperties>
</file>