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5A3B1C" w14:textId="77777777" w:rsidR="00804582" w:rsidRDefault="00485E8A" w:rsidP="00485E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485E8A">
        <w:rPr>
          <w:rFonts w:ascii="Times New Roman" w:hAnsi="Times New Roman" w:cs="Times New Roman"/>
          <w:b/>
          <w:sz w:val="26"/>
          <w:szCs w:val="26"/>
        </w:rPr>
        <w:t>Effects of English rhythms or cartoons on children</w:t>
      </w:r>
    </w:p>
    <w:p w14:paraId="489A7371" w14:textId="30B9AA6E" w:rsidR="00485E8A" w:rsidRDefault="00485E8A" w:rsidP="00485E8A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Nowadays, </w:t>
      </w:r>
      <w:r w:rsidR="002C2157">
        <w:rPr>
          <w:rFonts w:ascii="Times New Roman" w:hAnsi="Times New Roman" w:cs="Times New Roman"/>
          <w:sz w:val="26"/>
          <w:szCs w:val="26"/>
        </w:rPr>
        <w:t xml:space="preserve">English </w:t>
      </w:r>
      <w:r w:rsidR="00002C37">
        <w:rPr>
          <w:rFonts w:ascii="Times New Roman" w:hAnsi="Times New Roman" w:cs="Times New Roman"/>
          <w:sz w:val="26"/>
          <w:szCs w:val="26"/>
        </w:rPr>
        <w:t>has become very popular language around the world</w:t>
      </w:r>
      <w:r w:rsidR="007F7D17">
        <w:rPr>
          <w:rFonts w:ascii="Times New Roman" w:hAnsi="Times New Roman" w:cs="Times New Roman"/>
          <w:sz w:val="26"/>
          <w:szCs w:val="26"/>
        </w:rPr>
        <w:t xml:space="preserve"> so many parents let their children learn English very early. </w:t>
      </w:r>
      <w:r w:rsidR="00AA369E">
        <w:rPr>
          <w:rFonts w:ascii="Times New Roman" w:hAnsi="Times New Roman" w:cs="Times New Roman"/>
          <w:sz w:val="26"/>
          <w:szCs w:val="26"/>
        </w:rPr>
        <w:t>Learning English through rhythms or cartoons also a</w:t>
      </w:r>
      <w:r w:rsidR="004F7EB8">
        <w:rPr>
          <w:rFonts w:ascii="Times New Roman" w:hAnsi="Times New Roman" w:cs="Times New Roman"/>
          <w:sz w:val="26"/>
          <w:szCs w:val="26"/>
        </w:rPr>
        <w:t xml:space="preserve"> best</w:t>
      </w:r>
      <w:r w:rsidR="00AA369E">
        <w:rPr>
          <w:rFonts w:ascii="Times New Roman" w:hAnsi="Times New Roman" w:cs="Times New Roman"/>
          <w:sz w:val="26"/>
          <w:szCs w:val="26"/>
        </w:rPr>
        <w:t xml:space="preserve"> way to reach</w:t>
      </w:r>
      <w:r w:rsidR="004F7EB8">
        <w:rPr>
          <w:rFonts w:ascii="Times New Roman" w:hAnsi="Times New Roman" w:cs="Times New Roman"/>
          <w:sz w:val="26"/>
          <w:szCs w:val="26"/>
        </w:rPr>
        <w:t>, but it has its positive and negative effects.</w:t>
      </w:r>
    </w:p>
    <w:p w14:paraId="5DCC1301" w14:textId="7901ED6B" w:rsidR="004F7EB8" w:rsidRDefault="004F7EB8" w:rsidP="00485E8A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59FE1CD4" w14:textId="5AD14B91" w:rsidR="004F7EB8" w:rsidRDefault="004F7EB8" w:rsidP="00485E8A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Learning English through rhythms or cartoons have positive effects because some reasons. Firstly, </w:t>
      </w:r>
      <w:r w:rsidR="00D24C47">
        <w:rPr>
          <w:rFonts w:ascii="Times New Roman" w:hAnsi="Times New Roman" w:cs="Times New Roman"/>
          <w:sz w:val="26"/>
          <w:szCs w:val="26"/>
        </w:rPr>
        <w:t xml:space="preserve">rhythms and cartoons have well written scenarios, audio, visual effects and color. </w:t>
      </w:r>
      <w:r w:rsidR="00DD2C53">
        <w:rPr>
          <w:rFonts w:ascii="Times New Roman" w:hAnsi="Times New Roman" w:cs="Times New Roman"/>
          <w:sz w:val="26"/>
          <w:szCs w:val="26"/>
        </w:rPr>
        <w:t>These make children</w:t>
      </w:r>
      <w:r w:rsidR="00E7733E">
        <w:rPr>
          <w:rFonts w:ascii="Times New Roman" w:hAnsi="Times New Roman" w:cs="Times New Roman"/>
          <w:sz w:val="26"/>
          <w:szCs w:val="26"/>
        </w:rPr>
        <w:t xml:space="preserve"> interest so</w:t>
      </w:r>
      <w:r w:rsidR="00DD2C53">
        <w:rPr>
          <w:rFonts w:ascii="Times New Roman" w:hAnsi="Times New Roman" w:cs="Times New Roman"/>
          <w:sz w:val="26"/>
          <w:szCs w:val="26"/>
        </w:rPr>
        <w:t xml:space="preserve"> absorb language faster and better than absorbed from academic traditional ways of leaning. For example, let children listen to ABC song</w:t>
      </w:r>
      <w:r w:rsidR="00B86367">
        <w:rPr>
          <w:rFonts w:ascii="Times New Roman" w:hAnsi="Times New Roman" w:cs="Times New Roman"/>
          <w:sz w:val="26"/>
          <w:szCs w:val="26"/>
        </w:rPr>
        <w:t>s</w:t>
      </w:r>
      <w:r w:rsidR="00DD2C53">
        <w:rPr>
          <w:rFonts w:ascii="Times New Roman" w:hAnsi="Times New Roman" w:cs="Times New Roman"/>
          <w:sz w:val="26"/>
          <w:szCs w:val="26"/>
        </w:rPr>
        <w:t>, they easily memorize the alphabet more than try to remember each character.</w:t>
      </w:r>
      <w:r w:rsidR="00E7733E">
        <w:rPr>
          <w:rFonts w:ascii="Times New Roman" w:hAnsi="Times New Roman" w:cs="Times New Roman"/>
          <w:sz w:val="26"/>
          <w:szCs w:val="26"/>
        </w:rPr>
        <w:t xml:space="preserve"> </w:t>
      </w:r>
      <w:r w:rsidR="00B86367">
        <w:rPr>
          <w:rFonts w:ascii="Times New Roman" w:hAnsi="Times New Roman" w:cs="Times New Roman"/>
          <w:sz w:val="26"/>
          <w:szCs w:val="26"/>
        </w:rPr>
        <w:t xml:space="preserve"> Besides, </w:t>
      </w:r>
      <w:r w:rsidR="00AB252C">
        <w:rPr>
          <w:rFonts w:ascii="Times New Roman" w:hAnsi="Times New Roman" w:cs="Times New Roman"/>
          <w:sz w:val="26"/>
          <w:szCs w:val="26"/>
        </w:rPr>
        <w:t>in a song or a cartoon have lyric, plot, speech or some action. C</w:t>
      </w:r>
      <w:r w:rsidR="00A021D6">
        <w:rPr>
          <w:rFonts w:ascii="Times New Roman" w:hAnsi="Times New Roman" w:cs="Times New Roman"/>
          <w:sz w:val="26"/>
          <w:szCs w:val="26"/>
        </w:rPr>
        <w:t>hildren may learn more about other cultures in watching a cartoon</w:t>
      </w:r>
      <w:r w:rsidR="00C235F0">
        <w:rPr>
          <w:rFonts w:ascii="Times New Roman" w:hAnsi="Times New Roman" w:cs="Times New Roman"/>
          <w:sz w:val="26"/>
          <w:szCs w:val="26"/>
        </w:rPr>
        <w:t xml:space="preserve"> therefore it help</w:t>
      </w:r>
      <w:r w:rsidR="00DE3273">
        <w:rPr>
          <w:rFonts w:ascii="Times New Roman" w:hAnsi="Times New Roman" w:cs="Times New Roman"/>
          <w:sz w:val="26"/>
          <w:szCs w:val="26"/>
        </w:rPr>
        <w:t>s</w:t>
      </w:r>
      <w:r w:rsidR="00C235F0">
        <w:rPr>
          <w:rFonts w:ascii="Times New Roman" w:hAnsi="Times New Roman" w:cs="Times New Roman"/>
          <w:sz w:val="26"/>
          <w:szCs w:val="26"/>
        </w:rPr>
        <w:t xml:space="preserve"> them open their mind and expand their knowledge</w:t>
      </w:r>
      <w:r w:rsidR="000B5FBA">
        <w:rPr>
          <w:rFonts w:ascii="Times New Roman" w:hAnsi="Times New Roman" w:cs="Times New Roman"/>
          <w:sz w:val="26"/>
          <w:szCs w:val="26"/>
        </w:rPr>
        <w:t xml:space="preserve"> and beyond help them become global citizen</w:t>
      </w:r>
      <w:r w:rsidR="00A021D6">
        <w:rPr>
          <w:rFonts w:ascii="Times New Roman" w:hAnsi="Times New Roman" w:cs="Times New Roman"/>
          <w:sz w:val="26"/>
          <w:szCs w:val="26"/>
        </w:rPr>
        <w:t xml:space="preserve">. </w:t>
      </w:r>
      <w:r w:rsidR="00AB252C">
        <w:rPr>
          <w:rFonts w:ascii="Times New Roman" w:hAnsi="Times New Roman" w:cs="Times New Roman"/>
          <w:sz w:val="26"/>
          <w:szCs w:val="26"/>
        </w:rPr>
        <w:t>For in</w:t>
      </w:r>
      <w:r w:rsidR="00C235F0">
        <w:rPr>
          <w:rFonts w:ascii="Times New Roman" w:hAnsi="Times New Roman" w:cs="Times New Roman"/>
          <w:sz w:val="26"/>
          <w:szCs w:val="26"/>
        </w:rPr>
        <w:t xml:space="preserve">stance, </w:t>
      </w:r>
    </w:p>
    <w:p w14:paraId="2A4CCE7F" w14:textId="5F9AA94A" w:rsidR="00DE3273" w:rsidRDefault="00DE3273" w:rsidP="00485E8A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4B5D5CD7" w14:textId="7EF4DFA3" w:rsidR="00DE3273" w:rsidRDefault="00DE3273" w:rsidP="00485E8A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On the other hand, learning English through rhythms or cartoon also have negative effects</w:t>
      </w:r>
      <w:r w:rsidR="003730C8">
        <w:rPr>
          <w:rFonts w:ascii="Times New Roman" w:hAnsi="Times New Roman" w:cs="Times New Roman"/>
          <w:sz w:val="26"/>
          <w:szCs w:val="26"/>
        </w:rPr>
        <w:t>. First of all, children only learn listening and speaking styles so they easy to get</w:t>
      </w:r>
      <w:r w:rsidR="001B627E">
        <w:rPr>
          <w:rFonts w:ascii="Times New Roman" w:hAnsi="Times New Roman" w:cs="Times New Roman"/>
          <w:sz w:val="26"/>
          <w:szCs w:val="26"/>
        </w:rPr>
        <w:t xml:space="preserve"> g</w:t>
      </w:r>
      <w:r w:rsidR="00DC4FEB">
        <w:rPr>
          <w:rFonts w:ascii="Times New Roman" w:hAnsi="Times New Roman" w:cs="Times New Roman"/>
          <w:sz w:val="26"/>
          <w:szCs w:val="26"/>
        </w:rPr>
        <w:t>r</w:t>
      </w:r>
      <w:r w:rsidR="001B627E">
        <w:rPr>
          <w:rFonts w:ascii="Times New Roman" w:hAnsi="Times New Roman" w:cs="Times New Roman"/>
          <w:sz w:val="26"/>
          <w:szCs w:val="26"/>
        </w:rPr>
        <w:t>ammatical</w:t>
      </w:r>
      <w:r w:rsidR="003730C8">
        <w:rPr>
          <w:rFonts w:ascii="Times New Roman" w:hAnsi="Times New Roman" w:cs="Times New Roman"/>
          <w:sz w:val="26"/>
          <w:szCs w:val="26"/>
        </w:rPr>
        <w:t xml:space="preserve"> mistake</w:t>
      </w:r>
      <w:r w:rsidR="00DC4FEB">
        <w:rPr>
          <w:rFonts w:ascii="Times New Roman" w:hAnsi="Times New Roman" w:cs="Times New Roman"/>
          <w:sz w:val="26"/>
          <w:szCs w:val="26"/>
        </w:rPr>
        <w:t>s</w:t>
      </w:r>
      <w:r w:rsidR="003730C8">
        <w:rPr>
          <w:rFonts w:ascii="Times New Roman" w:hAnsi="Times New Roman" w:cs="Times New Roman"/>
          <w:sz w:val="26"/>
          <w:szCs w:val="26"/>
        </w:rPr>
        <w:t xml:space="preserve"> and it cause problems in writing skill.</w:t>
      </w:r>
      <w:r w:rsidR="001B627E">
        <w:rPr>
          <w:rFonts w:ascii="Times New Roman" w:hAnsi="Times New Roman" w:cs="Times New Roman"/>
          <w:sz w:val="26"/>
          <w:szCs w:val="26"/>
        </w:rPr>
        <w:t xml:space="preserve"> For example, I do not sure a child can</w:t>
      </w:r>
      <w:r w:rsidR="00DC4FEB">
        <w:rPr>
          <w:rFonts w:ascii="Times New Roman" w:hAnsi="Times New Roman" w:cs="Times New Roman"/>
          <w:sz w:val="26"/>
          <w:szCs w:val="26"/>
        </w:rPr>
        <w:t xml:space="preserve"> write a paragraph</w:t>
      </w:r>
      <w:r w:rsidR="002727CC">
        <w:rPr>
          <w:rFonts w:ascii="Times New Roman" w:hAnsi="Times New Roman" w:cs="Times New Roman"/>
          <w:sz w:val="26"/>
          <w:szCs w:val="26"/>
        </w:rPr>
        <w:t xml:space="preserve"> if he/she just were listened or watched</w:t>
      </w:r>
      <w:r w:rsidR="00DC4FEB">
        <w:rPr>
          <w:rFonts w:ascii="Times New Roman" w:hAnsi="Times New Roman" w:cs="Times New Roman"/>
          <w:sz w:val="26"/>
          <w:szCs w:val="26"/>
        </w:rPr>
        <w:t>.</w:t>
      </w:r>
    </w:p>
    <w:p w14:paraId="13347AFC" w14:textId="1393F71A" w:rsidR="002727CC" w:rsidRDefault="002727CC" w:rsidP="00485E8A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Add more, Children get difficulties in linking </w:t>
      </w:r>
      <w:r w:rsidR="00B80A43">
        <w:rPr>
          <w:rFonts w:ascii="Times New Roman" w:hAnsi="Times New Roman" w:cs="Times New Roman"/>
          <w:sz w:val="26"/>
          <w:szCs w:val="26"/>
        </w:rPr>
        <w:t>between language and culture.</w:t>
      </w:r>
      <w:r w:rsidR="000C119C">
        <w:rPr>
          <w:rFonts w:ascii="Times New Roman" w:hAnsi="Times New Roman" w:cs="Times New Roman"/>
          <w:sz w:val="26"/>
          <w:szCs w:val="26"/>
        </w:rPr>
        <w:t xml:space="preserve"> It make</w:t>
      </w:r>
      <w:r w:rsidR="000B1799">
        <w:rPr>
          <w:rFonts w:ascii="Times New Roman" w:hAnsi="Times New Roman" w:cs="Times New Roman"/>
          <w:sz w:val="26"/>
          <w:szCs w:val="26"/>
        </w:rPr>
        <w:t>s</w:t>
      </w:r>
      <w:r w:rsidR="000C119C">
        <w:rPr>
          <w:rFonts w:ascii="Times New Roman" w:hAnsi="Times New Roman" w:cs="Times New Roman"/>
          <w:sz w:val="26"/>
          <w:szCs w:val="26"/>
        </w:rPr>
        <w:t xml:space="preserve"> children confused between foreign cultures and native culture</w:t>
      </w:r>
      <w:r w:rsidR="000B1799">
        <w:rPr>
          <w:rFonts w:ascii="Times New Roman" w:hAnsi="Times New Roman" w:cs="Times New Roman"/>
          <w:sz w:val="26"/>
          <w:szCs w:val="26"/>
        </w:rPr>
        <w:t xml:space="preserve">. Example, in western countries, children can call their parent by name. However, in Asia, especially Vietnam, children must not do that. </w:t>
      </w:r>
    </w:p>
    <w:p w14:paraId="2E7B5439" w14:textId="4C5AD5E3" w:rsidR="00032016" w:rsidRDefault="00032016" w:rsidP="00485E8A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7CEB740" w14:textId="4CACB1FB" w:rsidR="005B7565" w:rsidRDefault="002A7FFB" w:rsidP="005B7565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In conclusion, </w:t>
      </w:r>
      <w:r w:rsidR="005B7565">
        <w:rPr>
          <w:rFonts w:ascii="Times New Roman" w:hAnsi="Times New Roman" w:cs="Times New Roman"/>
          <w:sz w:val="26"/>
          <w:szCs w:val="26"/>
        </w:rPr>
        <w:t>Learning English through rhythms or cartoons has its positive and negative effects.</w:t>
      </w:r>
    </w:p>
    <w:p w14:paraId="53CC54BC" w14:textId="7058CC04" w:rsidR="00032016" w:rsidRPr="00485E8A" w:rsidRDefault="00032016" w:rsidP="00485E8A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sectPr w:rsidR="00032016" w:rsidRPr="00485E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FC2795"/>
    <w:multiLevelType w:val="hybridMultilevel"/>
    <w:tmpl w:val="C7CED354"/>
    <w:lvl w:ilvl="0" w:tplc="C3CAC44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24E"/>
    <w:rsid w:val="00002C37"/>
    <w:rsid w:val="00032016"/>
    <w:rsid w:val="00041170"/>
    <w:rsid w:val="00085F3D"/>
    <w:rsid w:val="000B1799"/>
    <w:rsid w:val="000B5FBA"/>
    <w:rsid w:val="000C119C"/>
    <w:rsid w:val="00126948"/>
    <w:rsid w:val="001A4CDA"/>
    <w:rsid w:val="001B627E"/>
    <w:rsid w:val="002727CC"/>
    <w:rsid w:val="002A5D16"/>
    <w:rsid w:val="002A7FFB"/>
    <w:rsid w:val="002C2157"/>
    <w:rsid w:val="003145C7"/>
    <w:rsid w:val="00343350"/>
    <w:rsid w:val="003730C8"/>
    <w:rsid w:val="00394CCA"/>
    <w:rsid w:val="003B740A"/>
    <w:rsid w:val="00485E8A"/>
    <w:rsid w:val="004F7EB8"/>
    <w:rsid w:val="005626A5"/>
    <w:rsid w:val="00570262"/>
    <w:rsid w:val="00596ADF"/>
    <w:rsid w:val="005B7565"/>
    <w:rsid w:val="00692109"/>
    <w:rsid w:val="007D06AD"/>
    <w:rsid w:val="007F7D17"/>
    <w:rsid w:val="00804582"/>
    <w:rsid w:val="008D62ED"/>
    <w:rsid w:val="008F2277"/>
    <w:rsid w:val="009C73EB"/>
    <w:rsid w:val="009E718C"/>
    <w:rsid w:val="00A021D6"/>
    <w:rsid w:val="00AA369E"/>
    <w:rsid w:val="00AB252C"/>
    <w:rsid w:val="00AE024E"/>
    <w:rsid w:val="00B80A43"/>
    <w:rsid w:val="00B86367"/>
    <w:rsid w:val="00BC47C6"/>
    <w:rsid w:val="00C01DEE"/>
    <w:rsid w:val="00C235F0"/>
    <w:rsid w:val="00D24C47"/>
    <w:rsid w:val="00D6328C"/>
    <w:rsid w:val="00DC4FEB"/>
    <w:rsid w:val="00DD2C53"/>
    <w:rsid w:val="00DE3273"/>
    <w:rsid w:val="00E32451"/>
    <w:rsid w:val="00E77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59246"/>
  <w15:chartTrackingRefBased/>
  <w15:docId w15:val="{E2EBFDB1-930D-4CA3-B48C-E8FB5F656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E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Thiện Bảo Lê</dc:creator>
  <cp:keywords/>
  <dc:description/>
  <cp:lastModifiedBy>LTB</cp:lastModifiedBy>
  <cp:revision>77</cp:revision>
  <dcterms:created xsi:type="dcterms:W3CDTF">2021-03-12T05:40:00Z</dcterms:created>
  <dcterms:modified xsi:type="dcterms:W3CDTF">2021-04-05T16:43:00Z</dcterms:modified>
</cp:coreProperties>
</file>