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A44" w:rsidRDefault="009E0A44" w:rsidP="0037380D">
      <w:pPr>
        <w:outlineLvl w:val="0"/>
      </w:pPr>
      <w:r>
        <w:rPr>
          <w:rFonts w:hint="eastAsia"/>
        </w:rPr>
        <w:t>研究学习</w:t>
      </w:r>
    </w:p>
    <w:p w:rsidR="001D5764" w:rsidRDefault="006855C9" w:rsidP="009E0A44">
      <w:pPr>
        <w:outlineLvl w:val="1"/>
      </w:pPr>
      <w:r>
        <w:rPr>
          <w:rFonts w:hint="eastAsia"/>
        </w:rPr>
        <w:t>正则、匹配</w:t>
      </w:r>
      <w:r w:rsidR="00DB7C2F">
        <w:rPr>
          <w:rFonts w:hint="eastAsia"/>
        </w:rPr>
        <w:t>：</w:t>
      </w:r>
    </w:p>
    <w:p w:rsidR="006129A8" w:rsidRDefault="006129A8">
      <w:pPr>
        <w:rPr>
          <w:rFonts w:hint="eastAsia"/>
        </w:rPr>
      </w:pPr>
      <w:r w:rsidRPr="006129A8">
        <w:t>-i是忽略大小写</w:t>
      </w:r>
    </w:p>
    <w:p w:rsidR="00DB7C2F" w:rsidRDefault="00DB7C2F" w:rsidP="00DB7C2F">
      <w:pPr>
        <w:pStyle w:val="a3"/>
        <w:numPr>
          <w:ilvl w:val="0"/>
          <w:numId w:val="1"/>
        </w:numPr>
        <w:ind w:firstLineChars="0"/>
      </w:pPr>
      <w:proofErr w:type="spellStart"/>
      <w:r w:rsidRPr="00DB7C2F">
        <w:t>hdr_reg</w:t>
      </w:r>
      <w:proofErr w:type="spellEnd"/>
      <w:r w:rsidRPr="00DB7C2F">
        <w:t>(host)</w:t>
      </w:r>
    </w:p>
    <w:p w:rsidR="00DB7C2F" w:rsidRDefault="00DB7C2F" w:rsidP="00DB7C2F">
      <w:pPr>
        <w:pStyle w:val="a3"/>
        <w:ind w:left="360" w:firstLineChars="0" w:firstLine="0"/>
      </w:pPr>
      <w:r w:rsidRPr="00DB7C2F">
        <w:t xml:space="preserve">acl </w:t>
      </w:r>
      <w:proofErr w:type="spellStart"/>
      <w:r w:rsidRPr="00DB7C2F">
        <w:t>host_xman_test</w:t>
      </w:r>
      <w:proofErr w:type="spellEnd"/>
      <w:r w:rsidRPr="00DB7C2F">
        <w:t xml:space="preserve"> </w:t>
      </w:r>
      <w:proofErr w:type="spellStart"/>
      <w:r w:rsidRPr="00DB7C2F">
        <w:t>hdr_reg</w:t>
      </w:r>
      <w:proofErr w:type="spellEnd"/>
      <w:r w:rsidRPr="00DB7C2F">
        <w:t xml:space="preserve">(host) </w:t>
      </w:r>
      <w:r>
        <w:t xml:space="preserve">–I </w:t>
      </w:r>
      <w:r w:rsidRPr="00DB7C2F">
        <w:t>^f</w:t>
      </w:r>
      <w:proofErr w:type="gramStart"/>
      <w:r w:rsidRPr="00DB7C2F">
        <w:t>\.[</w:t>
      </w:r>
      <w:proofErr w:type="gramEnd"/>
      <w:r w:rsidRPr="00DB7C2F">
        <w:t>a-z]+.(</w:t>
      </w:r>
      <w:proofErr w:type="spellStart"/>
      <w:r w:rsidRPr="00DB7C2F">
        <w:t>xman|ufo</w:t>
      </w:r>
      <w:proofErr w:type="spellEnd"/>
      <w:r w:rsidRPr="00DB7C2F">
        <w:t>).xbox.com.cn</w:t>
      </w:r>
    </w:p>
    <w:p w:rsidR="00DB7C2F" w:rsidRDefault="007C20F2" w:rsidP="00DB7C2F">
      <w:pPr>
        <w:pStyle w:val="a3"/>
        <w:ind w:left="360" w:firstLineChars="0" w:firstLine="0"/>
        <w:rPr>
          <w:rFonts w:hint="eastAsia"/>
        </w:rPr>
      </w:pPr>
      <w:r>
        <w:rPr>
          <w:rFonts w:hint="eastAsia"/>
        </w:rPr>
        <w:t>匹配对应的请求的主机头。</w:t>
      </w:r>
      <w:r w:rsidR="00DB7C2F">
        <w:rPr>
          <w:rFonts w:hint="eastAsia"/>
        </w:rPr>
        <w:t>其中</w:t>
      </w:r>
      <w:r w:rsidR="00DB7C2F" w:rsidRPr="00DB7C2F">
        <w:rPr>
          <w:rFonts w:hint="eastAsia"/>
        </w:rPr>
        <w:t>“</w:t>
      </w:r>
      <w:r w:rsidR="00DB7C2F" w:rsidRPr="00DB7C2F">
        <w:t>.”</w:t>
      </w:r>
      <w:r w:rsidR="00DB7C2F">
        <w:rPr>
          <w:rFonts w:hint="eastAsia"/>
        </w:rPr>
        <w:t>是</w:t>
      </w:r>
      <w:r w:rsidR="00DB7C2F" w:rsidRPr="00DB7C2F">
        <w:t>转义</w:t>
      </w:r>
      <w:r w:rsidR="00DB7C2F">
        <w:rPr>
          <w:rFonts w:hint="eastAsia"/>
        </w:rPr>
        <w:t>符，匹配如</w:t>
      </w:r>
      <w:r w:rsidR="00DB7C2F" w:rsidRPr="00DB7C2F">
        <w:t>yuanfang.ufo.xbox.com.cn</w:t>
      </w:r>
    </w:p>
    <w:p w:rsidR="00DB7C2F" w:rsidRDefault="00DB7C2F"/>
    <w:p w:rsidR="00DB7C2F" w:rsidRDefault="006129A8" w:rsidP="006129A8">
      <w:pPr>
        <w:pStyle w:val="a3"/>
        <w:numPr>
          <w:ilvl w:val="0"/>
          <w:numId w:val="1"/>
        </w:numPr>
        <w:ind w:firstLineChars="0"/>
      </w:pPr>
      <w:proofErr w:type="spellStart"/>
      <w:r w:rsidRPr="006129A8">
        <w:t>hdr_dom</w:t>
      </w:r>
      <w:proofErr w:type="spellEnd"/>
      <w:r w:rsidRPr="006129A8">
        <w:t>(host)</w:t>
      </w:r>
    </w:p>
    <w:p w:rsidR="006129A8" w:rsidRDefault="006129A8" w:rsidP="006129A8">
      <w:pPr>
        <w:pStyle w:val="a3"/>
        <w:ind w:left="360" w:firstLineChars="0" w:firstLine="0"/>
      </w:pPr>
      <w:r w:rsidRPr="006129A8">
        <w:t xml:space="preserve">acl </w:t>
      </w:r>
      <w:proofErr w:type="spellStart"/>
      <w:r w:rsidRPr="006129A8">
        <w:t>tm_policy</w:t>
      </w:r>
      <w:proofErr w:type="spellEnd"/>
      <w:r w:rsidRPr="006129A8">
        <w:t xml:space="preserve"> </w:t>
      </w:r>
      <w:proofErr w:type="spellStart"/>
      <w:r w:rsidRPr="006129A8">
        <w:t>hdr_dom</w:t>
      </w:r>
      <w:proofErr w:type="spellEnd"/>
      <w:r w:rsidRPr="006129A8">
        <w:t xml:space="preserve">(host) -i </w:t>
      </w:r>
      <w:r w:rsidRPr="003C721A">
        <w:t>www.inbank.com</w:t>
      </w:r>
    </w:p>
    <w:p w:rsidR="006129A8" w:rsidRDefault="006129A8" w:rsidP="006129A8">
      <w:pPr>
        <w:pStyle w:val="a3"/>
        <w:ind w:left="360" w:firstLineChars="0" w:firstLine="0"/>
        <w:rPr>
          <w:rFonts w:hint="eastAsia"/>
        </w:rPr>
      </w:pPr>
      <w:r w:rsidRPr="006129A8">
        <w:rPr>
          <w:rFonts w:hint="eastAsia"/>
        </w:rPr>
        <w:t>请求域名满足</w:t>
      </w:r>
      <w:r w:rsidRPr="006129A8">
        <w:t>www.inbank.com</w:t>
      </w:r>
    </w:p>
    <w:p w:rsidR="00DB7C2F" w:rsidRDefault="00DB7C2F"/>
    <w:p w:rsidR="006129A8" w:rsidRDefault="006129A8" w:rsidP="006129A8">
      <w:pPr>
        <w:pStyle w:val="a3"/>
        <w:numPr>
          <w:ilvl w:val="0"/>
          <w:numId w:val="1"/>
        </w:numPr>
        <w:ind w:firstLineChars="0"/>
      </w:pPr>
      <w:proofErr w:type="spellStart"/>
      <w:r w:rsidRPr="006129A8">
        <w:t>url_sub</w:t>
      </w:r>
      <w:proofErr w:type="spellEnd"/>
    </w:p>
    <w:p w:rsidR="006129A8" w:rsidRDefault="006129A8" w:rsidP="006129A8">
      <w:pPr>
        <w:pStyle w:val="a3"/>
        <w:ind w:left="360" w:firstLineChars="0" w:firstLine="0"/>
      </w:pPr>
      <w:r w:rsidRPr="006129A8">
        <w:t xml:space="preserve">acl </w:t>
      </w:r>
      <w:proofErr w:type="spellStart"/>
      <w:r w:rsidRPr="006129A8">
        <w:t>invalid_req</w:t>
      </w:r>
      <w:proofErr w:type="spellEnd"/>
      <w:r w:rsidRPr="006129A8">
        <w:t xml:space="preserve"> </w:t>
      </w:r>
      <w:proofErr w:type="spellStart"/>
      <w:r w:rsidRPr="006129A8">
        <w:t>url_sub</w:t>
      </w:r>
      <w:proofErr w:type="spellEnd"/>
      <w:r w:rsidRPr="006129A8">
        <w:t xml:space="preserve"> -i </w:t>
      </w:r>
      <w:proofErr w:type="spellStart"/>
      <w:r w:rsidRPr="006129A8">
        <w:t>sip_apiname</w:t>
      </w:r>
      <w:proofErr w:type="spellEnd"/>
      <w:r w:rsidRPr="006129A8">
        <w:t>=</w:t>
      </w:r>
    </w:p>
    <w:p w:rsidR="006129A8" w:rsidRDefault="006129A8" w:rsidP="006129A8">
      <w:pPr>
        <w:pStyle w:val="a3"/>
        <w:ind w:left="360" w:firstLineChars="0" w:firstLine="0"/>
      </w:pPr>
      <w:r w:rsidRPr="006129A8">
        <w:rPr>
          <w:rFonts w:hint="eastAsia"/>
        </w:rPr>
        <w:t>在请求</w:t>
      </w:r>
      <w:proofErr w:type="spellStart"/>
      <w:r w:rsidRPr="006129A8">
        <w:t>url</w:t>
      </w:r>
      <w:proofErr w:type="spellEnd"/>
      <w:r w:rsidRPr="006129A8">
        <w:t>中包含</w:t>
      </w:r>
      <w:proofErr w:type="spellStart"/>
      <w:r w:rsidRPr="006129A8">
        <w:t>sip_apiname</w:t>
      </w:r>
      <w:proofErr w:type="spellEnd"/>
      <w:r w:rsidRPr="006129A8">
        <w:t>=</w:t>
      </w:r>
    </w:p>
    <w:p w:rsidR="006129A8" w:rsidRDefault="006129A8" w:rsidP="006129A8"/>
    <w:p w:rsidR="006129A8" w:rsidRDefault="006129A8" w:rsidP="006129A8">
      <w:pPr>
        <w:pStyle w:val="a3"/>
        <w:numPr>
          <w:ilvl w:val="0"/>
          <w:numId w:val="1"/>
        </w:numPr>
        <w:ind w:firstLineChars="0"/>
      </w:pPr>
      <w:proofErr w:type="spellStart"/>
      <w:r w:rsidRPr="006129A8">
        <w:t>url_dir</w:t>
      </w:r>
      <w:proofErr w:type="spellEnd"/>
    </w:p>
    <w:p w:rsidR="006129A8" w:rsidRDefault="006129A8" w:rsidP="006129A8">
      <w:pPr>
        <w:pStyle w:val="a3"/>
        <w:ind w:left="360" w:firstLineChars="0" w:firstLine="0"/>
      </w:pPr>
      <w:r w:rsidRPr="006129A8">
        <w:t xml:space="preserve">acl </w:t>
      </w:r>
      <w:proofErr w:type="spellStart"/>
      <w:r w:rsidRPr="006129A8">
        <w:t>timetask_req</w:t>
      </w:r>
      <w:proofErr w:type="spellEnd"/>
      <w:r w:rsidRPr="006129A8">
        <w:t xml:space="preserve"> </w:t>
      </w:r>
      <w:proofErr w:type="spellStart"/>
      <w:r w:rsidRPr="006129A8">
        <w:t>url_dir</w:t>
      </w:r>
      <w:proofErr w:type="spellEnd"/>
      <w:r w:rsidRPr="006129A8">
        <w:t xml:space="preserve"> -i </w:t>
      </w:r>
      <w:proofErr w:type="spellStart"/>
      <w:r w:rsidRPr="006129A8">
        <w:t>timetask</w:t>
      </w:r>
      <w:proofErr w:type="spellEnd"/>
    </w:p>
    <w:p w:rsidR="006129A8" w:rsidRDefault="006129A8" w:rsidP="006129A8">
      <w:pPr>
        <w:pStyle w:val="a3"/>
        <w:ind w:left="360" w:firstLineChars="0" w:firstLine="0"/>
      </w:pPr>
      <w:r w:rsidRPr="006129A8">
        <w:rPr>
          <w:rFonts w:hint="eastAsia"/>
        </w:rPr>
        <w:t>在请求</w:t>
      </w:r>
      <w:proofErr w:type="spellStart"/>
      <w:r w:rsidRPr="006129A8">
        <w:t>url</w:t>
      </w:r>
      <w:proofErr w:type="spellEnd"/>
      <w:r w:rsidRPr="006129A8">
        <w:t>中存在</w:t>
      </w:r>
      <w:proofErr w:type="spellStart"/>
      <w:r w:rsidRPr="006129A8">
        <w:t>timetask</w:t>
      </w:r>
      <w:proofErr w:type="spellEnd"/>
      <w:r w:rsidRPr="006129A8">
        <w:t>作为部分地址路径</w:t>
      </w:r>
    </w:p>
    <w:p w:rsidR="006129A8" w:rsidRDefault="006129A8" w:rsidP="006129A8"/>
    <w:p w:rsidR="006129A8" w:rsidRDefault="006129A8" w:rsidP="006129A8">
      <w:pPr>
        <w:pStyle w:val="a3"/>
        <w:numPr>
          <w:ilvl w:val="0"/>
          <w:numId w:val="1"/>
        </w:numPr>
        <w:ind w:firstLineChars="0"/>
      </w:pPr>
      <w:proofErr w:type="spellStart"/>
      <w:r w:rsidRPr="006129A8">
        <w:t>hdr_cnt</w:t>
      </w:r>
      <w:proofErr w:type="spellEnd"/>
      <w:r w:rsidRPr="006129A8">
        <w:t>(Content-length)</w:t>
      </w:r>
    </w:p>
    <w:p w:rsidR="006129A8" w:rsidRDefault="006129A8" w:rsidP="006129A8">
      <w:pPr>
        <w:pStyle w:val="a3"/>
        <w:ind w:left="360" w:firstLineChars="0" w:firstLine="0"/>
      </w:pPr>
      <w:r w:rsidRPr="006129A8">
        <w:t xml:space="preserve">acl </w:t>
      </w:r>
      <w:proofErr w:type="spellStart"/>
      <w:r w:rsidRPr="006129A8">
        <w:t>missing_cl</w:t>
      </w:r>
      <w:proofErr w:type="spellEnd"/>
      <w:r w:rsidRPr="006129A8">
        <w:t xml:space="preserve"> </w:t>
      </w:r>
      <w:proofErr w:type="spellStart"/>
      <w:r w:rsidRPr="006129A8">
        <w:t>hdr_cnt</w:t>
      </w:r>
      <w:proofErr w:type="spellEnd"/>
      <w:r w:rsidRPr="006129A8">
        <w:t xml:space="preserve">(Content-length) </w:t>
      </w:r>
      <w:proofErr w:type="spellStart"/>
      <w:r w:rsidRPr="006129A8">
        <w:t>eq</w:t>
      </w:r>
      <w:proofErr w:type="spellEnd"/>
      <w:r w:rsidRPr="006129A8">
        <w:t xml:space="preserve"> 0</w:t>
      </w:r>
    </w:p>
    <w:p w:rsidR="006129A8" w:rsidRDefault="006129A8" w:rsidP="006129A8">
      <w:pPr>
        <w:pStyle w:val="a3"/>
        <w:ind w:left="360" w:firstLineChars="0" w:firstLine="0"/>
      </w:pPr>
      <w:r w:rsidRPr="006129A8">
        <w:rPr>
          <w:rFonts w:hint="eastAsia"/>
        </w:rPr>
        <w:t>当请求的</w:t>
      </w:r>
      <w:r w:rsidRPr="006129A8">
        <w:t>header中Content-length等于0时</w:t>
      </w:r>
    </w:p>
    <w:p w:rsidR="006129A8" w:rsidRDefault="006129A8" w:rsidP="003C721A"/>
    <w:p w:rsidR="003C721A" w:rsidRDefault="003C721A" w:rsidP="003C721A">
      <w:pPr>
        <w:pStyle w:val="a3"/>
        <w:numPr>
          <w:ilvl w:val="0"/>
          <w:numId w:val="1"/>
        </w:numPr>
        <w:ind w:firstLineChars="0"/>
      </w:pPr>
      <w:proofErr w:type="spellStart"/>
      <w:r w:rsidRPr="003C721A">
        <w:t>path_beg</w:t>
      </w:r>
      <w:proofErr w:type="spellEnd"/>
    </w:p>
    <w:p w:rsidR="003C721A" w:rsidRDefault="003C721A" w:rsidP="003C721A">
      <w:pPr>
        <w:pStyle w:val="a3"/>
        <w:ind w:left="360" w:firstLineChars="0" w:firstLine="0"/>
      </w:pPr>
      <w:r w:rsidRPr="003C721A">
        <w:t xml:space="preserve">acl </w:t>
      </w:r>
      <w:proofErr w:type="spellStart"/>
      <w:r w:rsidRPr="003C721A">
        <w:t>url_image</w:t>
      </w:r>
      <w:proofErr w:type="spellEnd"/>
      <w:r w:rsidRPr="003C721A">
        <w:t xml:space="preserve">      </w:t>
      </w:r>
      <w:proofErr w:type="spellStart"/>
      <w:r w:rsidRPr="003C721A">
        <w:t>path_beg</w:t>
      </w:r>
      <w:proofErr w:type="spellEnd"/>
      <w:r w:rsidRPr="003C721A">
        <w:t xml:space="preserve"> -i /uploads/user/avatar/13</w:t>
      </w:r>
    </w:p>
    <w:p w:rsidR="003C721A" w:rsidRDefault="003C721A" w:rsidP="003C721A">
      <w:pPr>
        <w:pStyle w:val="a3"/>
        <w:ind w:left="360" w:firstLineChars="0" w:firstLine="0"/>
        <w:rPr>
          <w:rFonts w:hint="eastAsia"/>
        </w:rPr>
      </w:pPr>
    </w:p>
    <w:p w:rsidR="003C721A" w:rsidRDefault="003C721A" w:rsidP="003C721A"/>
    <w:p w:rsidR="003C721A" w:rsidRDefault="003C721A" w:rsidP="003C721A">
      <w:pPr>
        <w:pStyle w:val="a3"/>
        <w:numPr>
          <w:ilvl w:val="0"/>
          <w:numId w:val="1"/>
        </w:numPr>
        <w:ind w:firstLineChars="0"/>
      </w:pPr>
      <w:proofErr w:type="spellStart"/>
      <w:r w:rsidRPr="003C721A">
        <w:t>path_end</w:t>
      </w:r>
      <w:proofErr w:type="spellEnd"/>
    </w:p>
    <w:p w:rsidR="003C721A" w:rsidRDefault="003C721A" w:rsidP="003C721A">
      <w:pPr>
        <w:pStyle w:val="a3"/>
        <w:ind w:left="360" w:firstLineChars="0" w:firstLine="0"/>
      </w:pPr>
      <w:r w:rsidRPr="003C721A">
        <w:t xml:space="preserve">acl </w:t>
      </w:r>
      <w:proofErr w:type="spellStart"/>
      <w:r w:rsidRPr="003C721A">
        <w:t>url_static</w:t>
      </w:r>
      <w:proofErr w:type="spellEnd"/>
      <w:r w:rsidRPr="003C721A">
        <w:t xml:space="preserve">       </w:t>
      </w:r>
      <w:proofErr w:type="spellStart"/>
      <w:r w:rsidRPr="003C721A">
        <w:t>path_end</w:t>
      </w:r>
      <w:proofErr w:type="spellEnd"/>
      <w:r w:rsidRPr="003C721A">
        <w:t xml:space="preserve">       -i .jpg .gif .</w:t>
      </w:r>
      <w:proofErr w:type="spellStart"/>
      <w:r w:rsidRPr="003C721A">
        <w:t>png</w:t>
      </w:r>
      <w:proofErr w:type="spellEnd"/>
      <w:r w:rsidRPr="003C721A">
        <w:t xml:space="preserve"> .css .js</w:t>
      </w:r>
    </w:p>
    <w:p w:rsidR="003C721A" w:rsidRDefault="003C721A" w:rsidP="003C721A"/>
    <w:p w:rsidR="003C721A" w:rsidRDefault="005B1065" w:rsidP="003C721A">
      <w:pPr>
        <w:pStyle w:val="a3"/>
        <w:numPr>
          <w:ilvl w:val="0"/>
          <w:numId w:val="1"/>
        </w:numPr>
        <w:ind w:firstLineChars="0"/>
      </w:pPr>
      <w:proofErr w:type="spellStart"/>
      <w:r>
        <w:t>hdr_</w:t>
      </w:r>
      <w:r>
        <w:rPr>
          <w:rFonts w:hint="eastAsia"/>
        </w:rPr>
        <w:t>b</w:t>
      </w:r>
      <w:r w:rsidR="003C721A" w:rsidRPr="003C721A">
        <w:t>eg</w:t>
      </w:r>
      <w:proofErr w:type="spellEnd"/>
      <w:r w:rsidR="003C721A" w:rsidRPr="003C721A">
        <w:t>(host)</w:t>
      </w:r>
    </w:p>
    <w:p w:rsidR="003C721A" w:rsidRDefault="003C721A" w:rsidP="003C721A">
      <w:pPr>
        <w:pStyle w:val="a3"/>
        <w:ind w:left="360" w:firstLineChars="0" w:firstLine="0"/>
      </w:pPr>
      <w:r w:rsidRPr="006129A8">
        <w:t xml:space="preserve">acl </w:t>
      </w:r>
      <w:proofErr w:type="spellStart"/>
      <w:r>
        <w:rPr>
          <w:rFonts w:hint="eastAsia"/>
        </w:rPr>
        <w:t>is</w:t>
      </w:r>
      <w:r>
        <w:t>_example</w:t>
      </w:r>
      <w:proofErr w:type="spellEnd"/>
      <w:r w:rsidRPr="006129A8">
        <w:t xml:space="preserve"> </w:t>
      </w:r>
      <w:proofErr w:type="spellStart"/>
      <w:r w:rsidRPr="006129A8">
        <w:t>hdr_dom</w:t>
      </w:r>
      <w:proofErr w:type="spellEnd"/>
      <w:r w:rsidRPr="006129A8">
        <w:t xml:space="preserve">(host) -i </w:t>
      </w:r>
      <w:r w:rsidRPr="003C721A">
        <w:t>example.com</w:t>
      </w:r>
    </w:p>
    <w:p w:rsidR="003C721A" w:rsidRPr="003C721A" w:rsidRDefault="003C721A" w:rsidP="003C721A">
      <w:pPr>
        <w:pStyle w:val="a3"/>
        <w:ind w:left="360" w:firstLineChars="0" w:firstLine="0"/>
      </w:pPr>
    </w:p>
    <w:p w:rsidR="003C721A" w:rsidRDefault="003C721A" w:rsidP="003C721A">
      <w:pPr>
        <w:pStyle w:val="a3"/>
        <w:ind w:left="360" w:firstLineChars="0" w:firstLine="0"/>
        <w:rPr>
          <w:rFonts w:hint="eastAsia"/>
        </w:rPr>
      </w:pPr>
    </w:p>
    <w:p w:rsidR="006129A8" w:rsidRDefault="006129A8" w:rsidP="006129A8">
      <w:pPr>
        <w:pStyle w:val="a3"/>
        <w:numPr>
          <w:ilvl w:val="0"/>
          <w:numId w:val="1"/>
        </w:numPr>
        <w:ind w:firstLineChars="0"/>
        <w:rPr>
          <w:rFonts w:hint="eastAsia"/>
        </w:rPr>
      </w:pPr>
      <w:r w:rsidRPr="006129A8">
        <w:t xml:space="preserve">block </w:t>
      </w:r>
      <w:proofErr w:type="gramStart"/>
      <w:r w:rsidRPr="006129A8">
        <w:t>if !</w:t>
      </w:r>
      <w:proofErr w:type="spellStart"/>
      <w:r w:rsidRPr="006129A8">
        <w:t>invalid</w:t>
      </w:r>
      <w:proofErr w:type="gramEnd"/>
      <w:r w:rsidRPr="006129A8">
        <w:t>_req</w:t>
      </w:r>
      <w:proofErr w:type="spellEnd"/>
      <w:r w:rsidRPr="006129A8">
        <w:t xml:space="preserve"> || </w:t>
      </w:r>
      <w:proofErr w:type="spellStart"/>
      <w:r w:rsidRPr="006129A8">
        <w:t>timetask_req</w:t>
      </w:r>
      <w:proofErr w:type="spellEnd"/>
    </w:p>
    <w:p w:rsidR="006129A8" w:rsidRDefault="006129A8" w:rsidP="006129A8">
      <w:r>
        <w:tab/>
      </w:r>
      <w:r w:rsidRPr="006129A8">
        <w:t>block表示阻止请求，返回403错误，</w:t>
      </w:r>
      <w:proofErr w:type="gramStart"/>
      <w:r w:rsidRPr="006129A8">
        <w:t>当前表示</w:t>
      </w:r>
      <w:proofErr w:type="gramEnd"/>
      <w:r w:rsidRPr="006129A8">
        <w:t>如果不满足策略</w:t>
      </w:r>
      <w:proofErr w:type="spellStart"/>
      <w:r w:rsidRPr="006129A8">
        <w:t>invalid_req</w:t>
      </w:r>
      <w:proofErr w:type="spellEnd"/>
      <w:r w:rsidRPr="006129A8">
        <w:t>，或者满足策略</w:t>
      </w:r>
      <w:proofErr w:type="spellStart"/>
      <w:r w:rsidRPr="006129A8">
        <w:t>timetask_req</w:t>
      </w:r>
      <w:proofErr w:type="spellEnd"/>
      <w:r w:rsidRPr="006129A8">
        <w:t>，则阻止请求。</w:t>
      </w:r>
    </w:p>
    <w:p w:rsidR="006129A8" w:rsidRDefault="006129A8" w:rsidP="006129A8"/>
    <w:p w:rsidR="006129A8" w:rsidRDefault="006129A8" w:rsidP="006129A8">
      <w:pPr>
        <w:pStyle w:val="a3"/>
        <w:numPr>
          <w:ilvl w:val="0"/>
          <w:numId w:val="1"/>
        </w:numPr>
        <w:ind w:firstLineChars="0"/>
      </w:pPr>
      <w:r w:rsidRPr="006129A8">
        <w:t xml:space="preserve">block if </w:t>
      </w:r>
      <w:proofErr w:type="spellStart"/>
      <w:r w:rsidRPr="006129A8">
        <w:t>missing_cl</w:t>
      </w:r>
      <w:proofErr w:type="spellEnd"/>
    </w:p>
    <w:p w:rsidR="006129A8" w:rsidRDefault="006129A8" w:rsidP="006129A8">
      <w:pPr>
        <w:pStyle w:val="a3"/>
        <w:ind w:left="360" w:firstLineChars="0" w:firstLine="0"/>
      </w:pPr>
      <w:r w:rsidRPr="006129A8">
        <w:rPr>
          <w:rFonts w:hint="eastAsia"/>
        </w:rPr>
        <w:t>当</w:t>
      </w:r>
      <w:r>
        <w:rPr>
          <w:rFonts w:hint="eastAsia"/>
        </w:rPr>
        <w:t>匹配到</w:t>
      </w:r>
      <w:proofErr w:type="spellStart"/>
      <w:r w:rsidRPr="006129A8">
        <w:t>missing_cl</w:t>
      </w:r>
      <w:proofErr w:type="spellEnd"/>
      <w:r>
        <w:rPr>
          <w:rFonts w:hint="eastAsia"/>
        </w:rPr>
        <w:t>则</w:t>
      </w:r>
      <w:r w:rsidRPr="006129A8">
        <w:t>阻止请求返回403</w:t>
      </w:r>
    </w:p>
    <w:p w:rsidR="0037380D" w:rsidRDefault="0037380D" w:rsidP="0037380D"/>
    <w:p w:rsidR="0037380D" w:rsidRDefault="009E0A44" w:rsidP="009E0A44">
      <w:pPr>
        <w:outlineLvl w:val="1"/>
      </w:pPr>
      <w:r>
        <w:rPr>
          <w:rFonts w:hint="eastAsia"/>
        </w:rPr>
        <w:t>haproxy</w:t>
      </w:r>
      <w:r w:rsidR="0037380D">
        <w:rPr>
          <w:rFonts w:hint="eastAsia"/>
        </w:rPr>
        <w:t>用法</w:t>
      </w:r>
    </w:p>
    <w:p w:rsidR="0037380D" w:rsidRDefault="00860DFE" w:rsidP="0037380D">
      <w:r>
        <w:t xml:space="preserve">haproxy -c </w:t>
      </w:r>
      <w:r w:rsidR="0037380D" w:rsidRPr="0037380D">
        <w:t xml:space="preserve">-f haproxy.cfg </w:t>
      </w:r>
      <w:r>
        <w:tab/>
      </w:r>
      <w:r w:rsidR="0037380D" w:rsidRPr="0037380D">
        <w:t>#对haproxy 语法做检查</w:t>
      </w:r>
    </w:p>
    <w:p w:rsidR="0037380D" w:rsidRDefault="00860DFE" w:rsidP="0037380D">
      <w:pPr>
        <w:rPr>
          <w:rFonts w:hint="eastAsia"/>
        </w:rPr>
      </w:pPr>
      <w:r w:rsidRPr="00860DFE">
        <w:t>haproxy -f /etc/haproxy.cfg -sf `cat /</w:t>
      </w:r>
      <w:proofErr w:type="spellStart"/>
      <w:r w:rsidRPr="00860DFE">
        <w:t>var</w:t>
      </w:r>
      <w:proofErr w:type="spellEnd"/>
      <w:r w:rsidRPr="00860DFE">
        <w:t>/run/</w:t>
      </w:r>
      <w:proofErr w:type="spellStart"/>
      <w:r w:rsidRPr="00860DFE">
        <w:t>haproxy.pid</w:t>
      </w:r>
      <w:proofErr w:type="spellEnd"/>
      <w:r w:rsidRPr="00860DFE">
        <w:t>`</w:t>
      </w:r>
      <w:r>
        <w:tab/>
      </w:r>
      <w:r w:rsidRPr="00860DFE">
        <w:t># reload</w:t>
      </w:r>
    </w:p>
    <w:p w:rsidR="00860DFE" w:rsidRDefault="00860DFE" w:rsidP="00860DFE">
      <w:r>
        <w:lastRenderedPageBreak/>
        <w:t>Haproxy启动参数</w:t>
      </w:r>
    </w:p>
    <w:p w:rsidR="00860DFE" w:rsidRDefault="00860DFE" w:rsidP="00860DFE">
      <w:pPr>
        <w:ind w:firstLine="420"/>
      </w:pPr>
      <w:r>
        <w:t>-d 前台，debug模式</w:t>
      </w:r>
    </w:p>
    <w:p w:rsidR="00860DFE" w:rsidRDefault="00860DFE" w:rsidP="00860DFE">
      <w:pPr>
        <w:ind w:firstLine="420"/>
      </w:pPr>
      <w:r>
        <w:t>-D daemon模式启动</w:t>
      </w:r>
    </w:p>
    <w:p w:rsidR="00860DFE" w:rsidRDefault="00860DFE" w:rsidP="00860DFE">
      <w:pPr>
        <w:ind w:firstLine="420"/>
      </w:pPr>
      <w:r>
        <w:t>-q 安静模式,不输出信息</w:t>
      </w:r>
    </w:p>
    <w:p w:rsidR="00860DFE" w:rsidRDefault="00860DFE" w:rsidP="00860DFE">
      <w:pPr>
        <w:ind w:firstLine="420"/>
      </w:pPr>
      <w:r>
        <w:t>-V 详细模式</w:t>
      </w:r>
    </w:p>
    <w:p w:rsidR="00860DFE" w:rsidRDefault="00860DFE" w:rsidP="00860DFE">
      <w:pPr>
        <w:ind w:firstLine="420"/>
      </w:pPr>
      <w:r>
        <w:t>-c对配置文件进行语法检查</w:t>
      </w:r>
    </w:p>
    <w:p w:rsidR="00860DFE" w:rsidRDefault="00860DFE" w:rsidP="00860DFE">
      <w:pPr>
        <w:ind w:firstLine="420"/>
      </w:pPr>
      <w:r>
        <w:t>-s 显示统计数据</w:t>
      </w:r>
    </w:p>
    <w:p w:rsidR="00860DFE" w:rsidRDefault="00860DFE" w:rsidP="00860DFE">
      <w:pPr>
        <w:ind w:firstLine="420"/>
      </w:pPr>
      <w:r>
        <w:t>-l 显示详细统计数据</w:t>
      </w:r>
    </w:p>
    <w:p w:rsidR="00860DFE" w:rsidRDefault="00860DFE" w:rsidP="00860DFE">
      <w:pPr>
        <w:ind w:firstLine="420"/>
      </w:pPr>
      <w:r>
        <w:t>-</w:t>
      </w:r>
      <w:proofErr w:type="spellStart"/>
      <w:r>
        <w:t>dk</w:t>
      </w:r>
      <w:proofErr w:type="spellEnd"/>
      <w:r>
        <w:t xml:space="preserve"> 不使用</w:t>
      </w:r>
      <w:proofErr w:type="spellStart"/>
      <w:r>
        <w:t>kqueue</w:t>
      </w:r>
      <w:proofErr w:type="spellEnd"/>
    </w:p>
    <w:p w:rsidR="00860DFE" w:rsidRDefault="00860DFE" w:rsidP="00860DFE">
      <w:pPr>
        <w:ind w:firstLine="420"/>
      </w:pPr>
      <w:r>
        <w:t>-ds 不使用speculative epoll</w:t>
      </w:r>
    </w:p>
    <w:p w:rsidR="00860DFE" w:rsidRDefault="00860DFE" w:rsidP="00860DFE">
      <w:pPr>
        <w:ind w:firstLine="420"/>
      </w:pPr>
      <w:r>
        <w:t>-de 不使用epoll</w:t>
      </w:r>
    </w:p>
    <w:p w:rsidR="00860DFE" w:rsidRDefault="00860DFE" w:rsidP="00860DFE">
      <w:pPr>
        <w:ind w:firstLine="420"/>
      </w:pPr>
      <w:r>
        <w:t>-</w:t>
      </w:r>
      <w:proofErr w:type="spellStart"/>
      <w:r>
        <w:t>dp</w:t>
      </w:r>
      <w:proofErr w:type="spellEnd"/>
      <w:r>
        <w:t xml:space="preserve"> 不使用poll</w:t>
      </w:r>
    </w:p>
    <w:p w:rsidR="00860DFE" w:rsidRDefault="00860DFE" w:rsidP="00860DFE">
      <w:pPr>
        <w:ind w:firstLine="420"/>
      </w:pPr>
      <w:r>
        <w:t>-db 禁用后台模式，程序跑在前台</w:t>
      </w:r>
    </w:p>
    <w:p w:rsidR="00860DFE" w:rsidRDefault="00860DFE" w:rsidP="00860DFE">
      <w:pPr>
        <w:ind w:firstLine="420"/>
      </w:pPr>
      <w:r>
        <w:t>-sf 程序启动后向</w:t>
      </w:r>
      <w:proofErr w:type="spellStart"/>
      <w:r>
        <w:t>pidlist</w:t>
      </w:r>
      <w:proofErr w:type="spellEnd"/>
      <w:r>
        <w:t>里的进程发送FINISH信号，这个参数放在命令行的最后</w:t>
      </w:r>
    </w:p>
    <w:p w:rsidR="00C54E42" w:rsidRDefault="00860DFE" w:rsidP="00860DFE">
      <w:pPr>
        <w:ind w:firstLine="420"/>
      </w:pPr>
      <w:r>
        <w:t>-</w:t>
      </w:r>
      <w:proofErr w:type="spellStart"/>
      <w:r>
        <w:t>st</w:t>
      </w:r>
      <w:proofErr w:type="spellEnd"/>
      <w:r>
        <w:t xml:space="preserve"> 程序启动后向</w:t>
      </w:r>
      <w:proofErr w:type="spellStart"/>
      <w:r>
        <w:t>pidlist</w:t>
      </w:r>
      <w:proofErr w:type="spellEnd"/>
      <w:r>
        <w:t>里的进程发送TERMINATE信号，这个参数放在命令行的最后列:</w:t>
      </w:r>
    </w:p>
    <w:p w:rsidR="00251BC7" w:rsidRDefault="00251BC7" w:rsidP="00251BC7"/>
    <w:p w:rsidR="00251BC7" w:rsidRDefault="00251BC7" w:rsidP="00251BC7"/>
    <w:p w:rsidR="00251BC7" w:rsidRDefault="00251BC7" w:rsidP="009E0A44">
      <w:pPr>
        <w:outlineLvl w:val="1"/>
      </w:pPr>
      <w:r w:rsidRPr="00251BC7">
        <w:t>负载均衡算法</w:t>
      </w:r>
    </w:p>
    <w:p w:rsidR="00251BC7" w:rsidRDefault="00251BC7" w:rsidP="00251BC7">
      <w:r>
        <w:t>1.roundrobin：基于权重进行</w:t>
      </w:r>
      <w:proofErr w:type="gramStart"/>
      <w:r>
        <w:t>的轮叫算法</w:t>
      </w:r>
      <w:proofErr w:type="gramEnd"/>
      <w:r>
        <w:t>，在服务器的性能</w:t>
      </w:r>
      <w:proofErr w:type="gramStart"/>
      <w:r>
        <w:t>分布经较均匀</w:t>
      </w:r>
      <w:proofErr w:type="gramEnd"/>
      <w:r>
        <w:t>时这是一种最公平的，最合量的算法。</w:t>
      </w:r>
    </w:p>
    <w:p w:rsidR="00251BC7" w:rsidRDefault="00251BC7" w:rsidP="00251BC7">
      <w:r>
        <w:t>2.static-rr：也是基于权重</w:t>
      </w:r>
      <w:proofErr w:type="gramStart"/>
      <w:r>
        <w:t>时行轮叫的</w:t>
      </w:r>
      <w:proofErr w:type="gramEnd"/>
      <w:r>
        <w:t>算法，不过此算法为静态方法，在运行时调整其服务权重不会生效。</w:t>
      </w:r>
    </w:p>
    <w:p w:rsidR="00251BC7" w:rsidRDefault="00251BC7" w:rsidP="00251BC7">
      <w:r>
        <w:t>3.source：是基于请求源IP的算法，此算法对请求的源IP时行hash运算，然后将结果与后端服务器的权理总数相除后转发至某台匹配的后端服务器，这种方法可以使用一个客户端IP的请求始终转发到特定的后端服务器。</w:t>
      </w:r>
    </w:p>
    <w:p w:rsidR="00251BC7" w:rsidRDefault="00251BC7" w:rsidP="00251BC7">
      <w:r>
        <w:t>4.leastconn：此算法会将新的连接请求转发到具有最少连接数目的后端服务器。在会话时间较长的场景中推荐使用此算法。例如数据库负载均衡等。此算法不适合会话较短的环境，如基于http的应用。</w:t>
      </w:r>
    </w:p>
    <w:p w:rsidR="00251BC7" w:rsidRDefault="00251BC7" w:rsidP="00251BC7">
      <w:r>
        <w:t>5.uri：此算法会对部分或整个URI进行hash运算，再经过与服务器的总权重要除，最后转发到某台匹配的后端服务器上。</w:t>
      </w:r>
    </w:p>
    <w:p w:rsidR="00251BC7" w:rsidRDefault="00251BC7" w:rsidP="00251BC7">
      <w:r>
        <w:t>6.uri_param：此算法会</w:t>
      </w:r>
      <w:proofErr w:type="gramStart"/>
      <w:r>
        <w:t>椐</w:t>
      </w:r>
      <w:proofErr w:type="gramEnd"/>
      <w:r>
        <w:t>据URL路径中的参数时行转发，这样可以保证在后端真实服务器数量不变时，同一个用户的请求始终分发到同一台机器上。</w:t>
      </w:r>
    </w:p>
    <w:p w:rsidR="00251BC7" w:rsidRDefault="00251BC7" w:rsidP="00251BC7">
      <w:r>
        <w:t>7.hdr()：此算法根据</w:t>
      </w:r>
      <w:proofErr w:type="spellStart"/>
      <w:r>
        <w:t>httpd</w:t>
      </w:r>
      <w:proofErr w:type="spellEnd"/>
      <w:r>
        <w:t>头时行转发，如果指定的</w:t>
      </w:r>
      <w:proofErr w:type="spellStart"/>
      <w:r>
        <w:t>httpd</w:t>
      </w:r>
      <w:proofErr w:type="spellEnd"/>
      <w:proofErr w:type="gramStart"/>
      <w:r>
        <w:t>头名称</w:t>
      </w:r>
      <w:proofErr w:type="gramEnd"/>
      <w:r>
        <w:t>不存在，则使用</w:t>
      </w:r>
      <w:proofErr w:type="spellStart"/>
      <w:r>
        <w:t>roundrobin</w:t>
      </w:r>
      <w:proofErr w:type="spellEnd"/>
      <w:r>
        <w:t>算法进行策略转发。</w:t>
      </w:r>
    </w:p>
    <w:p w:rsidR="00251BC7" w:rsidRDefault="00251BC7" w:rsidP="00251BC7">
      <w:pPr>
        <w:ind w:firstLine="420"/>
      </w:pPr>
      <w:r>
        <w:t>cookie：表示充许向cookie插入SERVERID,每台服务器的SERVERID可以下面的server关键字中使用cookie关键字定义。</w:t>
      </w:r>
    </w:p>
    <w:p w:rsidR="00251BC7" w:rsidRDefault="00251BC7" w:rsidP="00251BC7">
      <w:pPr>
        <w:ind w:firstLine="420"/>
      </w:pPr>
      <w:r>
        <w:t xml:space="preserve">option </w:t>
      </w:r>
      <w:proofErr w:type="spellStart"/>
      <w:r>
        <w:t>httpchk</w:t>
      </w:r>
      <w:proofErr w:type="spellEnd"/>
      <w:r>
        <w:t>：此选项表示启用HTTP的服务状态检测功能。</w:t>
      </w:r>
      <w:proofErr w:type="spellStart"/>
      <w:r>
        <w:t>HAProxy</w:t>
      </w:r>
      <w:proofErr w:type="spellEnd"/>
      <w:r>
        <w:t>作为一个专业的负载均衡器，它支持对backend部分指定的后端服务节点的健康检查，以保证在后端的backend中某个节点不能服务时，把从frontend端进来的客户端请求分配至backend中其他健康节点上，从而保证整体服务的可用性。</w:t>
      </w:r>
    </w:p>
    <w:p w:rsidR="00251BC7" w:rsidRDefault="00251BC7" w:rsidP="00251BC7"/>
    <w:p w:rsidR="00BD072E" w:rsidRDefault="00BD072E" w:rsidP="009E0A44">
      <w:pPr>
        <w:outlineLvl w:val="1"/>
      </w:pPr>
      <w:r>
        <w:t>C</w:t>
      </w:r>
      <w:r>
        <w:rPr>
          <w:rFonts w:hint="eastAsia"/>
        </w:rPr>
        <w:t>ookie设置</w:t>
      </w:r>
    </w:p>
    <w:p w:rsidR="00BD072E" w:rsidRDefault="00BD072E" w:rsidP="00BD072E">
      <w:pPr>
        <w:rPr>
          <w:rFonts w:hint="eastAsia"/>
        </w:rPr>
      </w:pPr>
      <w:r>
        <w:rPr>
          <w:rFonts w:hint="eastAsia"/>
        </w:rPr>
        <w:t>负载均衡算法为轮询调度</w:t>
      </w:r>
      <w:r>
        <w:rPr>
          <w:rFonts w:hint="eastAsia"/>
        </w:rPr>
        <w:t>，</w:t>
      </w:r>
      <w:r>
        <w:rPr>
          <w:rFonts w:hint="eastAsia"/>
        </w:rPr>
        <w:t>会话保持实现方式为</w:t>
      </w:r>
      <w:r>
        <w:t>cookie识别，插入cookie</w:t>
      </w:r>
    </w:p>
    <w:p w:rsidR="00BD072E" w:rsidRDefault="00BD072E" w:rsidP="00BD072E">
      <w:r>
        <w:lastRenderedPageBreak/>
        <w:t xml:space="preserve">  listen </w:t>
      </w:r>
      <w:proofErr w:type="spellStart"/>
      <w:r>
        <w:t>web_proxy</w:t>
      </w:r>
      <w:proofErr w:type="spellEnd"/>
      <w:r>
        <w:t xml:space="preserve"> *:80</w:t>
      </w:r>
    </w:p>
    <w:p w:rsidR="00BD072E" w:rsidRDefault="00BD072E" w:rsidP="00BD072E">
      <w:r>
        <w:t xml:space="preserve">       </w:t>
      </w:r>
      <w:proofErr w:type="spellStart"/>
      <w:r>
        <w:t>appsession</w:t>
      </w:r>
      <w:proofErr w:type="spellEnd"/>
      <w:r>
        <w:t xml:space="preserve"> JSESSIONID </w:t>
      </w:r>
      <w:proofErr w:type="spellStart"/>
      <w:r>
        <w:t>len</w:t>
      </w:r>
      <w:proofErr w:type="spellEnd"/>
      <w:r>
        <w:t xml:space="preserve"> 52 timeout 3h</w:t>
      </w:r>
    </w:p>
    <w:p w:rsidR="00BD072E" w:rsidRDefault="00BD072E" w:rsidP="00BD072E">
      <w:r>
        <w:t xml:space="preserve">       #插入cookie的方式</w:t>
      </w:r>
    </w:p>
    <w:p w:rsidR="00251BC7" w:rsidRDefault="00BD072E" w:rsidP="00BD072E">
      <w:r>
        <w:t xml:space="preserve">       cookie SRV insert indirect </w:t>
      </w:r>
      <w:proofErr w:type="spellStart"/>
      <w:r>
        <w:t>nocache</w:t>
      </w:r>
      <w:proofErr w:type="spellEnd"/>
    </w:p>
    <w:p w:rsidR="00BD072E" w:rsidRDefault="00BD072E" w:rsidP="00BD072E">
      <w:r>
        <w:t xml:space="preserve">       #后端真实服务</w:t>
      </w:r>
    </w:p>
    <w:p w:rsidR="00BD072E" w:rsidRDefault="00BD072E" w:rsidP="00BD072E">
      <w:r>
        <w:t xml:space="preserve">        </w:t>
      </w:r>
      <w:proofErr w:type="gramStart"/>
      <w:r>
        <w:t xml:space="preserve">server  </w:t>
      </w:r>
      <w:proofErr w:type="spellStart"/>
      <w:r>
        <w:t>webA</w:t>
      </w:r>
      <w:proofErr w:type="spellEnd"/>
      <w:proofErr w:type="gramEnd"/>
      <w:r>
        <w:t xml:space="preserve"> 192.168.1.226:8081 cookie A check  </w:t>
      </w:r>
    </w:p>
    <w:p w:rsidR="00251BC7" w:rsidRDefault="00BD072E" w:rsidP="00BD072E">
      <w:r>
        <w:t xml:space="preserve">       </w:t>
      </w:r>
      <w:proofErr w:type="gramStart"/>
      <w:r>
        <w:t xml:space="preserve">server  </w:t>
      </w:r>
      <w:proofErr w:type="spellStart"/>
      <w:r>
        <w:t>webB</w:t>
      </w:r>
      <w:proofErr w:type="spellEnd"/>
      <w:proofErr w:type="gramEnd"/>
      <w:r>
        <w:t xml:space="preserve"> 192.168.1.246:8888 cookie B check</w:t>
      </w:r>
    </w:p>
    <w:p w:rsidR="00BD072E" w:rsidRDefault="00BD072E" w:rsidP="00BD072E">
      <w:r>
        <w:rPr>
          <w:noProof/>
        </w:rPr>
        <w:drawing>
          <wp:inline distT="0" distB="0" distL="0" distR="0">
            <wp:extent cx="4838065" cy="1334135"/>
            <wp:effectExtent l="0" t="0" r="635" b="0"/>
            <wp:docPr id="1" name="图片 1" descr="http://images.cnitblog.com/blog/722277/201504/091539413996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722277/201504/0915394139965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065" cy="1334135"/>
                    </a:xfrm>
                    <a:prstGeom prst="rect">
                      <a:avLst/>
                    </a:prstGeom>
                    <a:noFill/>
                    <a:ln>
                      <a:noFill/>
                    </a:ln>
                  </pic:spPr>
                </pic:pic>
              </a:graphicData>
            </a:graphic>
          </wp:inline>
        </w:drawing>
      </w:r>
    </w:p>
    <w:p w:rsidR="00BD072E" w:rsidRDefault="00BD072E" w:rsidP="00BD072E">
      <w:pPr>
        <w:rPr>
          <w:rFonts w:hint="eastAsia"/>
        </w:rPr>
      </w:pPr>
      <w:r>
        <w:t>cookie被加入了</w:t>
      </w:r>
      <w:r>
        <w:t>SRV=A</w:t>
      </w:r>
    </w:p>
    <w:p w:rsidR="00BD072E" w:rsidRDefault="00BD072E" w:rsidP="00BD072E">
      <w:r>
        <w:rPr>
          <w:rFonts w:hint="eastAsia"/>
        </w:rPr>
        <w:t>会话保持的流程</w:t>
      </w:r>
    </w:p>
    <w:p w:rsidR="00BD072E" w:rsidRDefault="00BD072E" w:rsidP="00BD072E">
      <w:r>
        <w:t>1.客户端首次请求，经过haproxy到web服务端时，web服务端set-cookie并响应到haproxy</w:t>
      </w:r>
    </w:p>
    <w:p w:rsidR="00BD072E" w:rsidRDefault="00BD072E" w:rsidP="00BD072E">
      <w:r>
        <w:t>2.haproxy在cookie后插入SRV=A，并响应客户端</w:t>
      </w:r>
    </w:p>
    <w:p w:rsidR="00BD072E" w:rsidRDefault="00BD072E" w:rsidP="00BD072E">
      <w:r>
        <w:t>3.客户端第二次请求，经过haproxy时，haproxy将</w:t>
      </w:r>
      <w:proofErr w:type="spellStart"/>
      <w:r>
        <w:t>srv</w:t>
      </w:r>
      <w:proofErr w:type="spellEnd"/>
      <w:r>
        <w:t>后缀去掉，然后请求服务端</w:t>
      </w:r>
    </w:p>
    <w:p w:rsidR="00BD072E" w:rsidRDefault="00BD072E" w:rsidP="00BD072E"/>
    <w:p w:rsidR="00BD072E" w:rsidRDefault="00BD072E" w:rsidP="00BD072E">
      <w:r>
        <w:rPr>
          <w:rFonts w:hint="eastAsia"/>
        </w:rPr>
        <w:t>总结</w:t>
      </w:r>
    </w:p>
    <w:p w:rsidR="00BD072E" w:rsidRDefault="00BD072E" w:rsidP="00BD072E">
      <w:r>
        <w:rPr>
          <w:rFonts w:hint="eastAsia"/>
        </w:rPr>
        <w:t>该方案解决的问题</w:t>
      </w:r>
    </w:p>
    <w:p w:rsidR="00BD072E" w:rsidRDefault="00BD072E" w:rsidP="00BD072E">
      <w:r>
        <w:t>1.负载均衡，并解决web服务的单点故障</w:t>
      </w:r>
    </w:p>
    <w:p w:rsidR="00BD072E" w:rsidRDefault="00BD072E" w:rsidP="00BD072E">
      <w:r>
        <w:t>2.会话保持</w:t>
      </w:r>
    </w:p>
    <w:p w:rsidR="00BD072E" w:rsidRDefault="00BD072E" w:rsidP="00BD072E">
      <w:r>
        <w:rPr>
          <w:rFonts w:hint="eastAsia"/>
        </w:rPr>
        <w:t>存在的缺点</w:t>
      </w:r>
    </w:p>
    <w:p w:rsidR="00BD072E" w:rsidRDefault="00BD072E" w:rsidP="00BD072E"/>
    <w:p w:rsidR="00BD072E" w:rsidRDefault="00BD072E" w:rsidP="00BD072E">
      <w:r>
        <w:t>1.web服务器的session保存存在单点故障，即其中一台web服务器</w:t>
      </w:r>
      <w:proofErr w:type="gramStart"/>
      <w:r>
        <w:t>宕</w:t>
      </w:r>
      <w:proofErr w:type="gramEnd"/>
      <w:r>
        <w:t>机之后，存储在上面的session也会丢失</w:t>
      </w:r>
    </w:p>
    <w:p w:rsidR="00BD072E" w:rsidRDefault="00BD072E" w:rsidP="00BD072E">
      <w:r>
        <w:t>2.负载均衡服务器存在单点故障</w:t>
      </w:r>
    </w:p>
    <w:p w:rsidR="00BD072E" w:rsidRDefault="00BD072E" w:rsidP="00BD072E"/>
    <w:p w:rsidR="00BD072E" w:rsidRDefault="009E0A44" w:rsidP="009E0A44">
      <w:pPr>
        <w:outlineLvl w:val="0"/>
      </w:pPr>
      <w:r>
        <w:rPr>
          <w:rFonts w:hint="eastAsia"/>
        </w:rPr>
        <w:t>配置实战</w:t>
      </w:r>
    </w:p>
    <w:p w:rsidR="00BD072E" w:rsidRDefault="009E0A44" w:rsidP="009E0A44">
      <w:pPr>
        <w:outlineLvl w:val="1"/>
      </w:pPr>
      <w:r>
        <w:rPr>
          <w:rFonts w:hint="eastAsia"/>
        </w:rPr>
        <w:t>禁止</w:t>
      </w:r>
      <w:r w:rsidR="00EB4305">
        <w:rPr>
          <w:rFonts w:hint="eastAsia"/>
        </w:rPr>
        <w:t>以</w:t>
      </w:r>
      <w:bookmarkStart w:id="0" w:name="_GoBack"/>
      <w:bookmarkEnd w:id="0"/>
      <w:r>
        <w:rPr>
          <w:rFonts w:hint="eastAsia"/>
        </w:rPr>
        <w:t>IP访问</w:t>
      </w:r>
    </w:p>
    <w:p w:rsidR="009E0A44" w:rsidRDefault="009E0A44" w:rsidP="00BD072E">
      <w:r>
        <w:rPr>
          <w:rFonts w:hint="eastAsia"/>
        </w:rPr>
        <w:t>ACL:</w:t>
      </w:r>
      <w:r w:rsidRPr="009E0A44">
        <w:t xml:space="preserve"> </w:t>
      </w:r>
      <w:r w:rsidRPr="009E0A44">
        <w:rPr>
          <w:color w:val="00B050"/>
        </w:rPr>
        <w:t xml:space="preserve">acl </w:t>
      </w:r>
      <w:proofErr w:type="spellStart"/>
      <w:r w:rsidRPr="009E0A44">
        <w:rPr>
          <w:color w:val="00B050"/>
        </w:rPr>
        <w:t>host_ip</w:t>
      </w:r>
      <w:proofErr w:type="spellEnd"/>
      <w:r w:rsidRPr="009E0A44">
        <w:rPr>
          <w:color w:val="00B050"/>
        </w:rPr>
        <w:t xml:space="preserve"> </w:t>
      </w:r>
      <w:proofErr w:type="spellStart"/>
      <w:r w:rsidRPr="009E0A44">
        <w:rPr>
          <w:color w:val="00B050"/>
        </w:rPr>
        <w:t>hdr_dom</w:t>
      </w:r>
      <w:proofErr w:type="spellEnd"/>
      <w:r w:rsidRPr="009E0A44">
        <w:rPr>
          <w:color w:val="00B050"/>
        </w:rPr>
        <w:t>(host) -i 192.168.1.12</w:t>
      </w:r>
    </w:p>
    <w:p w:rsidR="009E0A44" w:rsidRDefault="009E0A44" w:rsidP="00BD072E">
      <w:pPr>
        <w:rPr>
          <w:rFonts w:hint="eastAsia"/>
        </w:rPr>
      </w:pPr>
      <w:r>
        <w:rPr>
          <w:rFonts w:hint="eastAsia"/>
        </w:rPr>
        <w:t>策略:</w:t>
      </w:r>
      <w:r w:rsidRPr="009E0A44">
        <w:t xml:space="preserve"> </w:t>
      </w:r>
      <w:r w:rsidRPr="009E0A44">
        <w:rPr>
          <w:color w:val="00B050"/>
        </w:rPr>
        <w:t xml:space="preserve">block if </w:t>
      </w:r>
      <w:proofErr w:type="spellStart"/>
      <w:r w:rsidRPr="009E0A44">
        <w:rPr>
          <w:color w:val="00B050"/>
        </w:rPr>
        <w:t>host_ip</w:t>
      </w:r>
      <w:proofErr w:type="spellEnd"/>
    </w:p>
    <w:p w:rsidR="00BD072E" w:rsidRDefault="009E0A44" w:rsidP="00BD072E">
      <w:r>
        <w:rPr>
          <w:rFonts w:hint="eastAsia"/>
        </w:rPr>
        <w:t>效果</w:t>
      </w:r>
    </w:p>
    <w:p w:rsidR="009E0A44" w:rsidRDefault="009E0A44" w:rsidP="00BD072E">
      <w:pPr>
        <w:rPr>
          <w:rFonts w:hint="eastAsia"/>
        </w:rPr>
      </w:pPr>
      <w:r>
        <w:rPr>
          <w:noProof/>
        </w:rPr>
        <w:drawing>
          <wp:inline distT="0" distB="0" distL="0" distR="0" wp14:anchorId="6EF0791D" wp14:editId="52AA06E6">
            <wp:extent cx="3305175" cy="1838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1838325"/>
                    </a:xfrm>
                    <a:prstGeom prst="rect">
                      <a:avLst/>
                    </a:prstGeom>
                  </pic:spPr>
                </pic:pic>
              </a:graphicData>
            </a:graphic>
          </wp:inline>
        </w:drawing>
      </w:r>
    </w:p>
    <w:p w:rsidR="00BD072E" w:rsidRDefault="009E0A44" w:rsidP="008602B9">
      <w:pPr>
        <w:outlineLvl w:val="1"/>
      </w:pPr>
      <w:r>
        <w:rPr>
          <w:rFonts w:hint="eastAsia"/>
        </w:rPr>
        <w:lastRenderedPageBreak/>
        <w:t>禁止以</w:t>
      </w:r>
      <w:r w:rsidR="00797CA8">
        <w:rPr>
          <w:rFonts w:hint="eastAsia"/>
        </w:rPr>
        <w:t>字符串</w:t>
      </w:r>
      <w:r>
        <w:rPr>
          <w:rFonts w:hint="eastAsia"/>
        </w:rPr>
        <w:t>开头的URL</w:t>
      </w:r>
    </w:p>
    <w:p w:rsidR="009E0A44" w:rsidRDefault="009E0A44" w:rsidP="00BD072E">
      <w:r>
        <w:rPr>
          <w:rFonts w:hint="eastAsia"/>
        </w:rPr>
        <w:t>ACL:</w:t>
      </w:r>
      <w:r w:rsidRPr="009E0A44">
        <w:t xml:space="preserve"> </w:t>
      </w:r>
      <w:r w:rsidRPr="009E0A44">
        <w:rPr>
          <w:color w:val="00B050"/>
        </w:rPr>
        <w:t xml:space="preserve">acl </w:t>
      </w:r>
      <w:proofErr w:type="spellStart"/>
      <w:r w:rsidRPr="009E0A44">
        <w:rPr>
          <w:color w:val="00B050"/>
        </w:rPr>
        <w:t>path_product</w:t>
      </w:r>
      <w:proofErr w:type="spellEnd"/>
      <w:r w:rsidRPr="009E0A44">
        <w:rPr>
          <w:color w:val="00B050"/>
        </w:rPr>
        <w:t xml:space="preserve"> </w:t>
      </w:r>
      <w:proofErr w:type="spellStart"/>
      <w:r w:rsidRPr="009E0A44">
        <w:rPr>
          <w:color w:val="00B050"/>
        </w:rPr>
        <w:t>path_reg</w:t>
      </w:r>
      <w:proofErr w:type="spellEnd"/>
      <w:r w:rsidRPr="009E0A44">
        <w:rPr>
          <w:color w:val="00B050"/>
        </w:rPr>
        <w:t xml:space="preserve"> -i ^/product</w:t>
      </w:r>
    </w:p>
    <w:p w:rsidR="009E0A44" w:rsidRDefault="009E0A44" w:rsidP="00BD072E">
      <w:pPr>
        <w:rPr>
          <w:rFonts w:hint="eastAsia"/>
        </w:rPr>
      </w:pPr>
      <w:r>
        <w:rPr>
          <w:rFonts w:hint="eastAsia"/>
        </w:rPr>
        <w:t>策略：</w:t>
      </w:r>
      <w:r w:rsidRPr="009E0A44">
        <w:rPr>
          <w:color w:val="00B050"/>
        </w:rPr>
        <w:t xml:space="preserve">block if </w:t>
      </w:r>
      <w:proofErr w:type="spellStart"/>
      <w:r w:rsidRPr="009E0A44">
        <w:rPr>
          <w:color w:val="00B050"/>
        </w:rPr>
        <w:t>path_product</w:t>
      </w:r>
      <w:proofErr w:type="spellEnd"/>
    </w:p>
    <w:p w:rsidR="009E0A44" w:rsidRDefault="009E0A44" w:rsidP="00BD072E"/>
    <w:p w:rsidR="009E0A44" w:rsidRDefault="009E0A44" w:rsidP="00BD072E">
      <w:r>
        <w:rPr>
          <w:rFonts w:hint="eastAsia"/>
        </w:rPr>
        <w:t>效果：</w:t>
      </w:r>
    </w:p>
    <w:p w:rsidR="009E0A44" w:rsidRDefault="009E0A44" w:rsidP="00BD072E">
      <w:pPr>
        <w:rPr>
          <w:rFonts w:hint="eastAsia"/>
        </w:rPr>
      </w:pPr>
      <w:r>
        <w:rPr>
          <w:noProof/>
        </w:rPr>
        <w:drawing>
          <wp:inline distT="0" distB="0" distL="0" distR="0" wp14:anchorId="5E44C579" wp14:editId="7F8F5A43">
            <wp:extent cx="321945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1857375"/>
                    </a:xfrm>
                    <a:prstGeom prst="rect">
                      <a:avLst/>
                    </a:prstGeom>
                  </pic:spPr>
                </pic:pic>
              </a:graphicData>
            </a:graphic>
          </wp:inline>
        </w:drawing>
      </w:r>
    </w:p>
    <w:p w:rsidR="009E0A44" w:rsidRDefault="009E0A44" w:rsidP="00BD072E"/>
    <w:p w:rsidR="008602B9" w:rsidRDefault="008602B9" w:rsidP="00797CA8">
      <w:pPr>
        <w:outlineLvl w:val="1"/>
        <w:rPr>
          <w:rFonts w:hint="eastAsia"/>
        </w:rPr>
      </w:pPr>
      <w:r>
        <w:rPr>
          <w:rFonts w:hint="eastAsia"/>
        </w:rPr>
        <w:t>禁止包涵</w:t>
      </w:r>
      <w:r w:rsidR="00797CA8">
        <w:rPr>
          <w:rFonts w:hint="eastAsia"/>
        </w:rPr>
        <w:t>字符串</w:t>
      </w:r>
      <w:r>
        <w:rPr>
          <w:rFonts w:hint="eastAsia"/>
        </w:rPr>
        <w:t>的URL</w:t>
      </w:r>
    </w:p>
    <w:p w:rsidR="008602B9" w:rsidRDefault="008602B9" w:rsidP="00BD072E">
      <w:pPr>
        <w:rPr>
          <w:rFonts w:hint="eastAsia"/>
        </w:rPr>
      </w:pPr>
      <w:r>
        <w:t>ACL:</w:t>
      </w:r>
      <w:r w:rsidR="00BB7A24" w:rsidRPr="00BB7A24">
        <w:rPr>
          <w:color w:val="00B050"/>
        </w:rPr>
        <w:t xml:space="preserve"> acl </w:t>
      </w:r>
      <w:proofErr w:type="spellStart"/>
      <w:r w:rsidR="00BB7A24" w:rsidRPr="00BB7A24">
        <w:rPr>
          <w:color w:val="00B050"/>
        </w:rPr>
        <w:t>url_product</w:t>
      </w:r>
      <w:proofErr w:type="spellEnd"/>
      <w:r w:rsidR="00BB7A24" w:rsidRPr="00BB7A24">
        <w:rPr>
          <w:color w:val="00B050"/>
        </w:rPr>
        <w:t xml:space="preserve"> </w:t>
      </w:r>
      <w:proofErr w:type="spellStart"/>
      <w:r w:rsidR="00BB7A24" w:rsidRPr="00BB7A24">
        <w:rPr>
          <w:color w:val="00B050"/>
        </w:rPr>
        <w:t>url_sub</w:t>
      </w:r>
      <w:proofErr w:type="spellEnd"/>
      <w:r w:rsidR="00BB7A24" w:rsidRPr="00BB7A24">
        <w:rPr>
          <w:color w:val="00B050"/>
        </w:rPr>
        <w:t xml:space="preserve"> -i product355</w:t>
      </w:r>
    </w:p>
    <w:p w:rsidR="009E0A44" w:rsidRDefault="00BB7A24" w:rsidP="00BD072E">
      <w:r>
        <w:rPr>
          <w:rFonts w:hint="eastAsia"/>
        </w:rPr>
        <w:t>策略：</w:t>
      </w:r>
      <w:r w:rsidRPr="00BB7A24">
        <w:rPr>
          <w:color w:val="00B050"/>
        </w:rPr>
        <w:t xml:space="preserve">block if </w:t>
      </w:r>
      <w:proofErr w:type="spellStart"/>
      <w:r w:rsidRPr="00BB7A24">
        <w:rPr>
          <w:color w:val="00B050"/>
        </w:rPr>
        <w:t>path_product</w:t>
      </w:r>
      <w:proofErr w:type="spellEnd"/>
      <w:r w:rsidRPr="00BB7A24">
        <w:rPr>
          <w:color w:val="00B050"/>
        </w:rPr>
        <w:t xml:space="preserve"> || </w:t>
      </w:r>
      <w:proofErr w:type="spellStart"/>
      <w:r w:rsidRPr="00BB7A24">
        <w:rPr>
          <w:color w:val="00B050"/>
        </w:rPr>
        <w:t>host_ip</w:t>
      </w:r>
      <w:proofErr w:type="spellEnd"/>
      <w:r w:rsidRPr="00BB7A24">
        <w:rPr>
          <w:color w:val="00B050"/>
        </w:rPr>
        <w:t xml:space="preserve"> || </w:t>
      </w:r>
      <w:proofErr w:type="spellStart"/>
      <w:r w:rsidRPr="00BB7A24">
        <w:rPr>
          <w:color w:val="00B050"/>
        </w:rPr>
        <w:t>url_product</w:t>
      </w:r>
      <w:proofErr w:type="spellEnd"/>
    </w:p>
    <w:p w:rsidR="00BB7A24" w:rsidRDefault="00BB7A24" w:rsidP="00BD072E">
      <w:r>
        <w:rPr>
          <w:rFonts w:hint="eastAsia"/>
        </w:rPr>
        <w:t>效果：</w:t>
      </w:r>
    </w:p>
    <w:p w:rsidR="00BB7A24" w:rsidRDefault="00BB7A24" w:rsidP="00BD072E">
      <w:pPr>
        <w:rPr>
          <w:rFonts w:hint="eastAsia"/>
        </w:rPr>
      </w:pPr>
      <w:r>
        <w:rPr>
          <w:noProof/>
        </w:rPr>
        <w:drawing>
          <wp:inline distT="0" distB="0" distL="0" distR="0" wp14:anchorId="3DFFF9E6" wp14:editId="1A699B06">
            <wp:extent cx="3400425" cy="1514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1514475"/>
                    </a:xfrm>
                    <a:prstGeom prst="rect">
                      <a:avLst/>
                    </a:prstGeom>
                  </pic:spPr>
                </pic:pic>
              </a:graphicData>
            </a:graphic>
          </wp:inline>
        </w:drawing>
      </w:r>
    </w:p>
    <w:p w:rsidR="00BB7A24" w:rsidRDefault="00BB7A24" w:rsidP="00BD072E">
      <w:r>
        <w:rPr>
          <w:noProof/>
        </w:rPr>
        <w:drawing>
          <wp:inline distT="0" distB="0" distL="0" distR="0" wp14:anchorId="67444E2E" wp14:editId="21B14637">
            <wp:extent cx="3705225" cy="1543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1543050"/>
                    </a:xfrm>
                    <a:prstGeom prst="rect">
                      <a:avLst/>
                    </a:prstGeom>
                  </pic:spPr>
                </pic:pic>
              </a:graphicData>
            </a:graphic>
          </wp:inline>
        </w:drawing>
      </w:r>
    </w:p>
    <w:p w:rsidR="00BB7A24" w:rsidRDefault="00BB7A24" w:rsidP="00BD072E">
      <w:r>
        <w:rPr>
          <w:noProof/>
        </w:rPr>
        <w:drawing>
          <wp:inline distT="0" distB="0" distL="0" distR="0" wp14:anchorId="091EB3F8" wp14:editId="28014578">
            <wp:extent cx="3305175" cy="1485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1485900"/>
                    </a:xfrm>
                    <a:prstGeom prst="rect">
                      <a:avLst/>
                    </a:prstGeom>
                  </pic:spPr>
                </pic:pic>
              </a:graphicData>
            </a:graphic>
          </wp:inline>
        </w:drawing>
      </w:r>
    </w:p>
    <w:p w:rsidR="00BB7A24" w:rsidRDefault="00BB7A24" w:rsidP="00BD072E">
      <w:r>
        <w:rPr>
          <w:rFonts w:hint="eastAsia"/>
        </w:rPr>
        <w:lastRenderedPageBreak/>
        <w:t>注意：要deny多个包涵指定字符串的请求，ACL不能写成</w:t>
      </w:r>
      <w:r w:rsidRPr="00BB7A24">
        <w:t xml:space="preserve">acl </w:t>
      </w:r>
      <w:proofErr w:type="spellStart"/>
      <w:r w:rsidRPr="00BB7A24">
        <w:t>url_product</w:t>
      </w:r>
      <w:proofErr w:type="spellEnd"/>
      <w:r w:rsidRPr="00BB7A24">
        <w:t xml:space="preserve"> </w:t>
      </w:r>
      <w:proofErr w:type="spellStart"/>
      <w:r w:rsidRPr="00BB7A24">
        <w:t>url_sub</w:t>
      </w:r>
      <w:proofErr w:type="spellEnd"/>
      <w:r w:rsidRPr="00BB7A24">
        <w:t xml:space="preserve"> -i </w:t>
      </w:r>
      <w:r>
        <w:t>(</w:t>
      </w:r>
      <w:r w:rsidRPr="00BB7A24">
        <w:t>product355</w:t>
      </w:r>
      <w:r>
        <w:t>|select|hahahahah)</w:t>
      </w:r>
      <w:r>
        <w:rPr>
          <w:rFonts w:hint="eastAsia"/>
        </w:rPr>
        <w:t>，因为此ACL将不会做任何匹配完全无效。</w:t>
      </w:r>
    </w:p>
    <w:p w:rsidR="00BB7A24" w:rsidRPr="00860DFE" w:rsidRDefault="00BB7A24" w:rsidP="00BD072E">
      <w:pPr>
        <w:rPr>
          <w:rFonts w:hint="eastAsia"/>
        </w:rPr>
      </w:pPr>
    </w:p>
    <w:sectPr w:rsidR="00BB7A24" w:rsidRPr="00860D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66025"/>
    <w:multiLevelType w:val="hybridMultilevel"/>
    <w:tmpl w:val="28140076"/>
    <w:lvl w:ilvl="0" w:tplc="FEB61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792"/>
    <w:rsid w:val="001D5764"/>
    <w:rsid w:val="00251BC7"/>
    <w:rsid w:val="0037380D"/>
    <w:rsid w:val="003C721A"/>
    <w:rsid w:val="005B1065"/>
    <w:rsid w:val="006129A8"/>
    <w:rsid w:val="006855C9"/>
    <w:rsid w:val="00797CA8"/>
    <w:rsid w:val="007C20F2"/>
    <w:rsid w:val="008602B9"/>
    <w:rsid w:val="00860DFE"/>
    <w:rsid w:val="009E0A44"/>
    <w:rsid w:val="00A20792"/>
    <w:rsid w:val="00BB7A24"/>
    <w:rsid w:val="00BD072E"/>
    <w:rsid w:val="00C54E42"/>
    <w:rsid w:val="00DB7C2F"/>
    <w:rsid w:val="00EB4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FA0D"/>
  <w15:chartTrackingRefBased/>
  <w15:docId w15:val="{5DFC4194-E40F-44CC-9CDE-8D9057A1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7C2F"/>
    <w:pPr>
      <w:ind w:firstLineChars="200" w:firstLine="420"/>
    </w:pPr>
  </w:style>
  <w:style w:type="character" w:styleId="a4">
    <w:name w:val="Hyperlink"/>
    <w:basedOn w:val="a0"/>
    <w:uiPriority w:val="99"/>
    <w:unhideWhenUsed/>
    <w:rsid w:val="006129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dc:creator>
  <cp:keywords/>
  <dc:description/>
  <cp:lastModifiedBy>D T</cp:lastModifiedBy>
  <cp:revision>11</cp:revision>
  <dcterms:created xsi:type="dcterms:W3CDTF">2015-10-30T04:34:00Z</dcterms:created>
  <dcterms:modified xsi:type="dcterms:W3CDTF">2015-10-30T10:10:00Z</dcterms:modified>
</cp:coreProperties>
</file>