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2"/>
        <w:numPr>
          <w:ilvl w:val="0"/>
          <w:numId w:val="0"/>
        </w:numPr>
        <w:outlineLvl w:val="0"/>
        <w:rPr>
          <w:color w:val="FF3333"/>
        </w:rPr>
      </w:pPr>
      <w:r>
        <w:rPr>
          <w:color w:val="FF3333"/>
        </w:rPr>
        <w:t>Django - MTV</w:t>
      </w:r>
    </w:p>
    <w:p>
      <w:pPr>
        <w:pStyle w:val="Style22"/>
        <w:rPr/>
      </w:pPr>
      <w:r>
        <w:rPr/>
        <w:tab/>
        <w:t>Web</w:t>
      </w:r>
      <w:r>
        <w:rPr/>
        <w:t>服务器开发领域里著名的</w:t>
      </w:r>
      <w:r>
        <w:rPr/>
        <w:t>MVC</w:t>
      </w:r>
      <w:r>
        <w:rPr/>
        <w:t>模式，所谓</w:t>
      </w:r>
      <w:r>
        <w:rPr/>
        <w:t>MVC</w:t>
      </w:r>
      <w:r>
        <w:rPr/>
        <w:t>就是把</w:t>
      </w:r>
      <w:r>
        <w:rPr/>
        <w:t>Web</w:t>
      </w:r>
      <w:r>
        <w:rPr/>
        <w:t>应用分为模型</w:t>
      </w:r>
      <w:r>
        <w:rPr/>
        <w:t>(M)</w:t>
      </w:r>
      <w:r>
        <w:rPr/>
        <w:t>，控制器</w:t>
      </w:r>
      <w:r>
        <w:rPr/>
        <w:t>(C)</w:t>
      </w:r>
      <w:r>
        <w:rPr/>
        <w:t>和视图</w:t>
      </w:r>
      <w:r>
        <w:rPr/>
        <w:t>(V)</w:t>
      </w:r>
      <w:r>
        <w:rPr/>
        <w:t>三层，他们之间以一种插件式的、松耦合的 方式连接在一起，模型负责业务对象与数据库的映射</w:t>
      </w:r>
      <w:r>
        <w:rPr/>
        <w:t>(ORM)</w:t>
      </w:r>
      <w:r>
        <w:rPr/>
        <w:t>，视图负责与用户的交互</w:t>
      </w:r>
      <w:r>
        <w:rPr/>
        <w:t>(</w:t>
      </w:r>
      <w:r>
        <w:rPr/>
        <w:t>页面</w:t>
      </w:r>
      <w:r>
        <w:rPr/>
        <w:t>)</w:t>
      </w:r>
      <w:r>
        <w:rPr/>
        <w:t>，控制器接受用户的输入调用模型和视图完成用户的请求，把数据存取逻辑、业务逻辑和表现逻辑组合在一起</w:t>
      </w:r>
      <w:r>
        <w:rPr/>
        <w:t>.</w:t>
      </w:r>
      <w:r>
        <w:rPr/>
        <w:t xml:space="preserve">在这个模式中， </w:t>
      </w:r>
      <w:r>
        <w:rPr/>
        <w:t xml:space="preserve">Model </w:t>
      </w:r>
      <w:r>
        <w:rPr/>
        <w:t>代表数据存取层，</w:t>
      </w:r>
      <w:r>
        <w:rPr/>
        <w:t xml:space="preserve">View </w:t>
      </w:r>
      <w:r>
        <w:rPr/>
        <w:t>代表的是系统中选择显示什么和怎么显示的部分，</w:t>
      </w:r>
      <w:r>
        <w:rPr/>
        <w:t xml:space="preserve">Controller </w:t>
      </w:r>
      <w:r>
        <w:rPr/>
        <w:t>指的是系统中根据用户输入并视需要访问模型，以决定使用哪个视图的那部分。其示意 图如下所示：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38550" cy="2371725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</w:t>
      </w:r>
      <w:r>
        <w:rPr/>
        <w:t>Django</w:t>
      </w:r>
      <w:r>
        <w:rPr/>
        <w:t>的</w:t>
      </w:r>
      <w:r>
        <w:rPr/>
        <w:t>MTV</w:t>
      </w:r>
      <w:r>
        <w:rPr/>
        <w:t>模式本质上和</w:t>
      </w:r>
      <w:r>
        <w:rPr/>
        <w:t>MVC</w:t>
      </w:r>
      <w:r>
        <w:rPr/>
        <w:t>是一样的，也是为了各组件间保持松耦合关系，只是定义上有些许不同，</w:t>
      </w:r>
      <w:r>
        <w:rPr/>
        <w:t>Django</w:t>
      </w:r>
      <w:r>
        <w:rPr/>
        <w:t>的</w:t>
      </w:r>
      <w:r>
        <w:rPr/>
        <w:t>MTV</w:t>
      </w:r>
      <w:r>
        <w:rPr/>
        <w:t>分别是指：</w:t>
      </w:r>
    </w:p>
    <w:p>
      <w:pPr>
        <w:pStyle w:val="Normal"/>
        <w:ind w:left="420" w:right="0" w:hanging="0"/>
        <w:jc w:val="left"/>
        <w:rPr/>
      </w:pPr>
      <w:r>
        <w:rPr>
          <w:rStyle w:val="Style14"/>
        </w:rPr>
        <w:t xml:space="preserve">M </w:t>
      </w:r>
      <w:r>
        <w:rPr>
          <w:rStyle w:val="Style14"/>
        </w:rPr>
        <w:t>代表模型（</w:t>
      </w:r>
      <w:r>
        <w:rPr>
          <w:rStyle w:val="Style14"/>
        </w:rPr>
        <w:t>Model</w:t>
      </w:r>
      <w:r>
        <w:rPr>
          <w:rStyle w:val="Style14"/>
        </w:rPr>
        <w:t>）：</w:t>
      </w:r>
      <w:r>
        <w:rPr/>
        <w:t>负责业务对象和数据库的关系映射</w:t>
      </w:r>
      <w:r>
        <w:rPr/>
        <w:t>(ORM)</w:t>
      </w:r>
      <w:r>
        <w:rPr/>
        <w:t>。即数据存取层。 该层处理与数据相关的所有事务： 如何存取、如何验证有效性、包含哪些行为以及数据之间的关系等。</w:t>
      </w:r>
      <w:r>
        <w:rPr/>
        <w:br/>
      </w:r>
      <w:r>
        <w:rPr>
          <w:rStyle w:val="Style14"/>
        </w:rPr>
        <w:t xml:space="preserve">T </w:t>
      </w:r>
      <w:r>
        <w:rPr>
          <w:rStyle w:val="Style14"/>
        </w:rPr>
        <w:t xml:space="preserve">代表模板 </w:t>
      </w:r>
      <w:r>
        <w:rPr>
          <w:rStyle w:val="Style14"/>
        </w:rPr>
        <w:t>(Template)</w:t>
      </w:r>
      <w:r>
        <w:rPr>
          <w:rStyle w:val="Style14"/>
        </w:rPr>
        <w:t>：</w:t>
      </w:r>
      <w:r>
        <w:rPr/>
        <w:t>负责如何把页面展示给用户</w:t>
      </w:r>
      <w:r>
        <w:rPr/>
        <w:t>(html)</w:t>
      </w:r>
      <w:r>
        <w:rPr/>
        <w:t>。即表现层。 该层处理与表现相关的决定： 如何在页面或其他类型文档中进行显示。</w:t>
      </w:r>
      <w:r>
        <w:rPr/>
        <w:br/>
      </w:r>
      <w:r>
        <w:rPr>
          <w:rStyle w:val="Style14"/>
        </w:rPr>
        <w:t xml:space="preserve">V </w:t>
      </w:r>
      <w:r>
        <w:rPr>
          <w:rStyle w:val="Style14"/>
        </w:rPr>
        <w:t>代表视图（</w:t>
      </w:r>
      <w:r>
        <w:rPr>
          <w:rStyle w:val="Style14"/>
        </w:rPr>
        <w:t>View</w:t>
      </w:r>
      <w:r>
        <w:rPr>
          <w:rStyle w:val="Style14"/>
        </w:rPr>
        <w:t>）</w:t>
      </w:r>
      <w:r>
        <w:rPr/>
        <w:t>：负责业务逻辑，并在适当时候调用</w:t>
      </w:r>
      <w:r>
        <w:rPr/>
        <w:t>Model</w:t>
      </w:r>
      <w:r>
        <w:rPr/>
        <w:t>和</w:t>
      </w:r>
      <w:r>
        <w:rPr/>
        <w:t>Template</w:t>
      </w:r>
      <w:r>
        <w:rPr/>
        <w:t>。即业务逻辑层。 该层包含存取模型及调取恰当模板的相关逻辑。 你可以把它看作模型与模板之间的桥梁。</w:t>
      </w:r>
    </w:p>
    <w:p>
      <w:pPr>
        <w:pStyle w:val="Normal"/>
        <w:jc w:val="left"/>
        <w:rPr/>
      </w:pPr>
      <w:r>
        <w:rPr/>
        <w:t xml:space="preserve">       </w:t>
      </w:r>
      <w:r>
        <w:rPr/>
        <w:t>除了以上三层之外，还需要一个</w:t>
      </w:r>
      <w:r>
        <w:rPr/>
        <w:t>URL</w:t>
      </w:r>
      <w:r>
        <w:rPr/>
        <w:t>分发器，它的作用是将一个个</w:t>
      </w:r>
      <w:r>
        <w:rPr/>
        <w:t>URL</w:t>
      </w:r>
      <w:r>
        <w:rPr/>
        <w:t>的页面请求分发给不同的</w:t>
      </w:r>
      <w:r>
        <w:rPr/>
        <w:t>View</w:t>
      </w:r>
      <w:r>
        <w:rPr/>
        <w:t>处理，</w:t>
      </w:r>
      <w:r>
        <w:rPr/>
        <w:t>View</w:t>
      </w:r>
      <w:r>
        <w:rPr/>
        <w:t>再调用相应的</w:t>
      </w:r>
      <w:r>
        <w:rPr/>
        <w:t>Model</w:t>
      </w:r>
      <w:r>
        <w:rPr/>
        <w:t>和</w:t>
      </w:r>
      <w:r>
        <w:rPr/>
        <w:t>Template</w:t>
      </w:r>
      <w:r>
        <w:rPr/>
        <w:t>，</w:t>
      </w:r>
      <w:r>
        <w:rPr/>
        <w:t>MTV</w:t>
      </w:r>
      <w:r>
        <w:rPr/>
        <w:t>的响应模式如下所示：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6950" cy="3228975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1.Web</w:t>
      </w:r>
      <w:r>
        <w:rPr/>
        <w:t>服务器（中间件）收到一个</w:t>
      </w:r>
      <w:r>
        <w:rPr/>
        <w:t>http</w:t>
      </w:r>
      <w:r>
        <w:rPr/>
        <w:t>请求</w:t>
      </w:r>
      <w:r>
        <w:rPr/>
        <w:br/>
        <w:t>2.Django</w:t>
      </w:r>
      <w:r>
        <w:rPr/>
        <w:t>在</w:t>
      </w:r>
      <w:r>
        <w:rPr/>
        <w:t>URLconf</w:t>
      </w:r>
      <w:r>
        <w:rPr/>
        <w:t>里查找对应的视图</w:t>
      </w:r>
      <w:r>
        <w:rPr/>
        <w:t>(View)</w:t>
      </w:r>
      <w:r>
        <w:rPr/>
        <w:t>函数来处理</w:t>
      </w:r>
      <w:r>
        <w:rPr/>
        <w:t>http</w:t>
      </w:r>
      <w:r>
        <w:rPr/>
        <w:t>请求</w:t>
      </w:r>
      <w:r>
        <w:rPr/>
        <w:br/>
        <w:t>3.</w:t>
      </w:r>
      <w:r>
        <w:rPr/>
        <w:t>视图函数调用相应的数据模型来存取数据、调用相应的模板向用户展示页面</w:t>
      </w:r>
      <w:r>
        <w:rPr/>
        <w:br/>
        <w:t>4.</w:t>
      </w:r>
      <w:r>
        <w:rPr/>
        <w:t>视图函数处理结束后返回一个</w:t>
      </w:r>
      <w:r>
        <w:rPr/>
        <w:t>http</w:t>
      </w:r>
      <w:r>
        <w:rPr/>
        <w:t>的响应给</w:t>
      </w:r>
      <w:r>
        <w:rPr/>
        <w:t>Web</w:t>
      </w:r>
      <w:r>
        <w:rPr/>
        <w:t>服务器</w:t>
      </w:r>
      <w:r>
        <w:rPr/>
        <w:br/>
        <w:t>5.Web</w:t>
      </w:r>
      <w:r>
        <w:rPr/>
        <w:t>服务器将响应发送给客户端</w:t>
      </w:r>
    </w:p>
    <w:p>
      <w:pPr>
        <w:pStyle w:val="Normal"/>
        <w:jc w:val="left"/>
        <w:rPr/>
      </w:pPr>
      <w:r>
        <w:rPr/>
        <w:t xml:space="preserve">      </w:t>
      </w:r>
      <w:r>
        <w:rPr/>
        <w:t xml:space="preserve">这种设计模式关键的优势在于各种组件都是松耦合的。这样，每个由 </w:t>
      </w:r>
      <w:r>
        <w:rPr/>
        <w:t>Django</w:t>
      </w:r>
      <w:r>
        <w:rPr/>
        <w:t>驱动的</w:t>
      </w:r>
      <w:r>
        <w:rPr/>
        <w:t>Web</w:t>
      </w:r>
      <w:r>
        <w:rPr/>
        <w:t xml:space="preserve">应用都有着明确的目的，并且可独立更改而不影响到其它的部分。 比如，开发者更改一个应用程序中的 </w:t>
      </w:r>
      <w:r>
        <w:rPr/>
        <w:t xml:space="preserve">URL </w:t>
      </w:r>
      <w:r>
        <w:rPr/>
        <w:t xml:space="preserve">而不用影响到这个程序底层的实现。设计师可以改变 </w:t>
      </w:r>
      <w:r>
        <w:rPr/>
        <w:t>HTML</w:t>
      </w:r>
      <w:r>
        <w:rPr/>
        <w:t>页面的样式而不用接触</w:t>
      </w:r>
      <w:r>
        <w:rPr/>
        <w:t>Python</w:t>
      </w:r>
      <w:r>
        <w:rPr/>
        <w:t>代码。数据库管理员可以重新命名数据表并且只需更改模型，无需从一大堆文件中进行查找和替换。</w:t>
      </w:r>
    </w:p>
    <w:p>
      <w:pPr>
        <w:pStyle w:val="Normal"/>
        <w:jc w:val="left"/>
        <w:rPr/>
      </w:pPr>
      <w:r>
        <w:rPr/>
        <w:tab/>
      </w:r>
      <w:r>
        <w:rPr/>
        <w:t>落到实处，</w:t>
      </w:r>
      <w:r>
        <w:rPr/>
        <w:t>Django</w:t>
      </w:r>
      <w:r>
        <w:rPr/>
        <w:t>的</w:t>
      </w:r>
      <w:r>
        <w:rPr/>
        <w:t>MTV</w:t>
      </w:r>
      <w:r>
        <w:rPr/>
        <w:t>模式相对应的</w:t>
      </w:r>
      <w:r>
        <w:rPr/>
        <w:t>python</w:t>
      </w:r>
      <w:r>
        <w:rPr/>
        <w:t>文件如下：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6120130" cy="2916555"/>
            <wp:effectExtent l="0" t="0" r="0" b="0"/>
            <wp:wrapSquare wrapText="largest"/>
            <wp:docPr id="3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 xml:space="preserve"> </w:t>
      </w:r>
    </w:p>
    <w:p>
      <w:pPr>
        <w:pStyle w:val="Normal"/>
        <w:numPr>
          <w:ilvl w:val="0"/>
          <w:numId w:val="0"/>
        </w:numPr>
        <w:jc w:val="left"/>
        <w:outlineLvl w:val="0"/>
        <w:rPr/>
      </w:pPr>
      <w:r>
        <w:rPr>
          <w:rStyle w:val="Style15"/>
          <w:color w:val="FF3333"/>
        </w:rPr>
        <w:t>project app</w:t>
      </w:r>
    </w:p>
    <w:p>
      <w:pPr>
        <w:pStyle w:val="Normal"/>
        <w:numPr>
          <w:ilvl w:val="0"/>
          <w:numId w:val="0"/>
        </w:numPr>
        <w:jc w:val="left"/>
        <w:rPr/>
      </w:pPr>
      <w:r>
        <w:rPr>
          <w:rStyle w:val="Style15"/>
        </w:rPr>
        <w:t xml:space="preserve">      </w:t>
      </w:r>
      <w:r>
        <w:rPr>
          <w:rStyle w:val="Style15"/>
        </w:rPr>
        <w:t>project</w:t>
      </w:r>
      <w:r>
        <w:rPr/>
        <w:t xml:space="preserve"> </w:t>
      </w:r>
      <w:r>
        <w:rPr/>
        <w:t xml:space="preserve">和 </w:t>
      </w:r>
      <w:r>
        <w:rPr>
          <w:rStyle w:val="Style15"/>
        </w:rPr>
        <w:t>app</w:t>
      </w:r>
      <w:r>
        <w:rPr/>
        <w:t xml:space="preserve"> </w:t>
      </w:r>
      <w:r>
        <w:rPr/>
        <w:t>之间到底有什么不同呢？它们的区别就是一个是配置另一个是 代码：一个</w:t>
      </w:r>
      <w:r>
        <w:rPr/>
        <w:t>project</w:t>
      </w:r>
      <w:r>
        <w:rPr/>
        <w:t>包含很多个</w:t>
      </w:r>
      <w:r>
        <w:rPr/>
        <w:t>Django app</w:t>
      </w:r>
      <w:r>
        <w:rPr/>
        <w:t>以及对它们的配置。</w:t>
      </w:r>
    </w:p>
    <w:p>
      <w:pPr>
        <w:pStyle w:val="Style18"/>
        <w:numPr>
          <w:ilvl w:val="0"/>
          <w:numId w:val="0"/>
        </w:numPr>
        <w:jc w:val="left"/>
        <w:rPr/>
      </w:pPr>
      <w:bookmarkStart w:id="0" w:name="cn72"/>
      <w:bookmarkEnd w:id="0"/>
      <w:r>
        <w:rPr/>
        <w:t xml:space="preserve">      </w:t>
      </w:r>
      <w:r>
        <w:rPr/>
        <w:t>技术上，</w:t>
      </w:r>
      <w:r>
        <w:rPr/>
        <w:t>project</w:t>
      </w:r>
      <w:r>
        <w:rPr/>
        <w:t>的作用是提供配置文件，比方说哪里定义数据库连接信息</w:t>
      </w:r>
      <w:r>
        <w:rPr/>
        <w:t xml:space="preserve">, </w:t>
      </w:r>
      <w:r>
        <w:rPr/>
        <w:t>安装的</w:t>
      </w:r>
      <w:r>
        <w:rPr/>
        <w:t>app</w:t>
      </w:r>
      <w:r>
        <w:rPr/>
        <w:t xml:space="preserve">列表， </w:t>
      </w:r>
      <w:r>
        <w:rPr>
          <w:rStyle w:val="Style16"/>
        </w:rPr>
        <w:t>TEMPLATE_DIRS</w:t>
      </w:r>
      <w:r>
        <w:rPr/>
        <w:t xml:space="preserve"> </w:t>
      </w:r>
      <w:r>
        <w:rPr/>
        <w:t>，等等。</w:t>
      </w:r>
      <w:bookmarkStart w:id="1" w:name="cn73"/>
      <w:bookmarkEnd w:id="1"/>
      <w:r>
        <w:rPr/>
        <w:t>一个</w:t>
      </w:r>
      <w:r>
        <w:rPr/>
        <w:t>app</w:t>
      </w:r>
      <w:r>
        <w:rPr/>
        <w:t>是一套</w:t>
      </w:r>
      <w:r>
        <w:rPr/>
        <w:t>Django</w:t>
      </w:r>
      <w:r>
        <w:rPr/>
        <w:t>功能的集合，通常包括模型和视图，按</w:t>
      </w:r>
      <w:r>
        <w:rPr/>
        <w:t>Python</w:t>
      </w:r>
      <w:r>
        <w:rPr/>
        <w:t>的包结构的方式存在。</w:t>
      </w:r>
      <w:bookmarkStart w:id="2" w:name="cn74"/>
      <w:bookmarkEnd w:id="2"/>
      <w:r>
        <w:rPr/>
        <w:t>例如，</w:t>
      </w:r>
      <w:r>
        <w:rPr/>
        <w:t>Django</w:t>
      </w:r>
      <w:r>
        <w:rPr/>
        <w:t>本身内建有一些</w:t>
      </w:r>
      <w:r>
        <w:rPr/>
        <w:t>app</w:t>
      </w:r>
      <w:r>
        <w:rPr/>
        <w:t xml:space="preserve">，例如注释系统和自动管理界面。 </w:t>
      </w:r>
      <w:r>
        <w:rPr/>
        <w:t>app</w:t>
      </w:r>
      <w:r>
        <w:rPr/>
        <w:t>的一个关键点是它们是很容易移植到其他</w:t>
      </w:r>
      <w:r>
        <w:rPr/>
        <w:t>project</w:t>
      </w:r>
      <w:r>
        <w:rPr/>
        <w:t>和被多个</w:t>
      </w:r>
      <w:r>
        <w:rPr/>
        <w:t>project</w:t>
      </w:r>
      <w:r>
        <w:rPr/>
        <w:t>复用。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在任意一个目录下，创建一个名为</w:t>
      </w:r>
      <w:r>
        <w:rPr/>
        <w:t>MyFirst</w:t>
      </w:r>
      <w:r>
        <w:rPr/>
        <w:t>的</w:t>
      </w:r>
      <w:r>
        <w:rPr/>
        <w:t>project</w:t>
      </w:r>
      <w:r>
        <w:rPr/>
        <w:t>，在</w:t>
      </w:r>
      <w:r>
        <w:rPr/>
        <w:t>MyFirst</w:t>
      </w:r>
      <w:r>
        <w:rPr/>
        <w:t>下创建一个名为</w:t>
      </w:r>
      <w:r>
        <w:rPr/>
        <w:t>books</w:t>
      </w:r>
      <w:r>
        <w:rPr/>
        <w:t>的</w:t>
      </w:r>
      <w:r>
        <w:rPr/>
        <w:t>app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django-admin.py startproject MyFirst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cd MyFirst/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python manage.py startapp books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15875</wp:posOffset>
            </wp:positionH>
            <wp:positionV relativeFrom="paragraph">
              <wp:posOffset>165100</wp:posOffset>
            </wp:positionV>
            <wp:extent cx="3627120" cy="3461385"/>
            <wp:effectExtent l="0" t="0" r="0" b="0"/>
            <wp:wrapSquare wrapText="largest"/>
            <wp:docPr id="4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我们用</w:t>
      </w:r>
      <w:r>
        <w:rPr/>
        <w:t>pycharm</w:t>
      </w:r>
      <w:r>
        <w:rPr/>
        <w:t>打开这个</w:t>
      </w:r>
      <w:r>
        <w:rPr/>
        <w:t>project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96000" cy="3305175"/>
            <wp:effectExtent l="0" t="0" r="0" b="0"/>
            <wp:wrapSquare wrapText="largest"/>
            <wp:docPr id="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outlineLvl w:val="0"/>
        <w:rPr>
          <w:color w:val="FF3333"/>
        </w:rPr>
      </w:pPr>
      <w:r>
        <w:rPr>
          <w:color w:val="FF3333"/>
        </w:rPr>
        <w:t>models</w:t>
      </w:r>
    </w:p>
    <w:p>
      <w:pPr>
        <w:pStyle w:val="Normal"/>
        <w:jc w:val="left"/>
        <w:rPr/>
      </w:pPr>
      <w:r>
        <w:rPr/>
        <w:t>在</w:t>
      </w:r>
      <w:r>
        <w:rPr/>
        <w:t>settings.py</w:t>
      </w:r>
      <w:r>
        <w:rPr/>
        <w:t>配置</w:t>
      </w:r>
      <w:r>
        <w:rPr/>
        <w:t>mysql</w:t>
      </w:r>
      <w:r>
        <w:rPr/>
        <w:t>数据库连接</w:t>
      </w:r>
    </w:p>
    <w:p>
      <w:pPr>
        <w:pStyle w:val="Style22"/>
        <w:numPr>
          <w:ilvl w:val="0"/>
          <w:numId w:val="0"/>
        </w:numPr>
        <w:jc w:val="lef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  <w:highlight w:val="magenta"/>
        </w:rPr>
        <w:t>DATABASES</w:t>
      </w:r>
      <w:r>
        <w:rPr>
          <w:rFonts w:ascii="DejaVu Sans Mono" w:hAnsi="DejaVu Sans Mono"/>
          <w:color w:val="000000"/>
          <w:sz w:val="18"/>
        </w:rPr>
        <w:t xml:space="preserve"> = {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'default'</w:t>
      </w:r>
      <w:r>
        <w:rPr>
          <w:rFonts w:ascii="DejaVu Sans Mono" w:hAnsi="DejaVu Sans Mono"/>
          <w:color w:val="000000"/>
          <w:sz w:val="18"/>
        </w:rPr>
        <w:t>: {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'ENGINE'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'django.db.backends.mysql'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'NAME'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'guanye'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'USER'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'root'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'PASSWORD'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'123qweASDzxc!'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'HOST'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'localhost'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'PORT'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'3306'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'OPTIONS':{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    'init_command':'SET storage_engine=INNODB',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}</w:t>
      </w:r>
    </w:p>
    <w:p>
      <w:pPr>
        <w:pStyle w:val="Style22"/>
        <w:shd w:fill="FFFFFF" w:val="clear"/>
        <w:rPr>
          <w:color w:val="808080"/>
        </w:rPr>
      </w:pPr>
      <w:r>
        <w:rPr>
          <w:color w:val="808080"/>
        </w:rPr>
        <w:t xml:space="preserve">       </w:t>
      </w:r>
      <w:r>
        <w:rPr>
          <w:rFonts w:ascii="DejaVu Sans Mono" w:hAnsi="DejaVu Sans Mono"/>
          <w:i/>
          <w:color w:val="808080"/>
          <w:sz w:val="18"/>
        </w:rPr>
        <w:t># 'NAME': os.path.join(BASE_DIR, 'db.sqlite3'),</w:t>
      </w:r>
    </w:p>
    <w:p>
      <w:pPr>
        <w:pStyle w:val="Style22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Style22"/>
        <w:shd w:fill="FFFFFF" w:val="clear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>在</w:t>
      </w:r>
      <w:r>
        <w:rPr/>
        <w:t>models.py</w:t>
      </w:r>
      <w:r>
        <w:rPr/>
        <w:t>代码如下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Style22"/>
        <w:numPr>
          <w:ilvl w:val="0"/>
          <w:numId w:val="0"/>
        </w:numPr>
        <w:jc w:val="left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#--coding=utf8--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#from __future__ import unicode_literals</w:t>
      </w:r>
    </w:p>
    <w:p>
      <w:pPr>
        <w:pStyle w:val="Style22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from </w:t>
      </w:r>
      <w:r>
        <w:rPr>
          <w:rFonts w:ascii="DejaVu Sans Mono" w:hAnsi="DejaVu Sans Mono"/>
          <w:color w:val="000000"/>
          <w:sz w:val="18"/>
        </w:rPr>
        <w:t xml:space="preserve">django.db </w:t>
      </w: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models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Create your models here.</w:t>
      </w:r>
    </w:p>
    <w:p>
      <w:pPr>
        <w:pStyle w:val="Style22"/>
        <w:shd w:fill="FFFFFF" w:val="clear"/>
        <w:rPr>
          <w:color w:val="000000"/>
        </w:rPr>
      </w:pPr>
      <w:r>
        <w:rPr>
          <w:rFonts w:ascii="DejaVu Sans Mono" w:hAnsi="DejaVu Sans Mono"/>
          <w:i/>
          <w:color w:val="808080"/>
          <w:sz w:val="18"/>
        </w:rPr>
        <w:t>#</w:t>
      </w:r>
      <w:r>
        <w:rPr>
          <w:rFonts w:eastAsia="AR PL UMing HK"/>
          <w:i/>
          <w:color w:val="808080"/>
          <w:sz w:val="18"/>
        </w:rPr>
        <w:t>创建一个名为</w:t>
      </w:r>
      <w:r>
        <w:rPr>
          <w:rFonts w:ascii="DejaVu Sans Mono" w:hAnsi="DejaVu Sans Mono"/>
          <w:i/>
          <w:color w:val="808080"/>
          <w:sz w:val="18"/>
        </w:rPr>
        <w:t>tb_user</w:t>
      </w:r>
      <w:r>
        <w:rPr>
          <w:rFonts w:eastAsia="AR PL UMing HK"/>
          <w:i/>
          <w:color w:val="808080"/>
          <w:sz w:val="18"/>
        </w:rPr>
        <w:t>的表</w:t>
      </w:r>
    </w:p>
    <w:p>
      <w:pPr>
        <w:pStyle w:val="Style22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tb_user(models.Model):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#(fields.W122) 'max_length' is ignored when used with IntegerField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user_id = models.BigIntegerField(max_length=20,null=None,primary_key=True,unique=True)</w:t>
      </w:r>
    </w:p>
    <w:p>
      <w:pPr>
        <w:pStyle w:val="Style22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user_id = models.BigIntegerField(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primary_key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auto_created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unionid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微信</w:t>
      </w:r>
      <w:r>
        <w:rPr>
          <w:rFonts w:ascii="DejaVu Sans Mono" w:hAnsi="DejaVu Sans Mono"/>
          <w:b/>
          <w:color w:val="008000"/>
          <w:sz w:val="18"/>
        </w:rPr>
        <w:t>unionid'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32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mobile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手机号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password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用户密码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64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pay_password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支付密码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32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bank_card_num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绑定的银行卡数量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level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用户当前等级（阶段）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reg_ip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注册</w:t>
      </w:r>
      <w:r>
        <w:rPr>
          <w:rFonts w:ascii="DejaVu Sans Mono" w:hAnsi="DejaVu Sans Mono"/>
          <w:b/>
          <w:color w:val="008000"/>
          <w:sz w:val="18"/>
        </w:rPr>
        <w:t>IP'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80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#'max_length' is ignored when used with IntegerField</w:t>
      </w:r>
    </w:p>
    <w:p>
      <w:pPr>
        <w:pStyle w:val="Style22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from_channel = models.SmallIntegerField(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推广渠道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from_reg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注册来源；</w:t>
      </w:r>
      <w:r>
        <w:rPr>
          <w:rFonts w:ascii="DejaVu Sans Mono" w:hAnsi="DejaVu Sans Mono"/>
          <w:b/>
          <w:color w:val="008000"/>
          <w:sz w:val="18"/>
        </w:rPr>
        <w:t>0</w:t>
      </w:r>
      <w:r>
        <w:rPr>
          <w:rFonts w:eastAsia="AR PL UMing TW"/>
          <w:b/>
          <w:color w:val="008000"/>
          <w:sz w:val="18"/>
        </w:rPr>
        <w:t>为</w:t>
      </w:r>
      <w:r>
        <w:rPr>
          <w:rFonts w:ascii="DejaVu Sans Mono" w:hAnsi="DejaVu Sans Mono"/>
          <w:b/>
          <w:color w:val="008000"/>
          <w:sz w:val="18"/>
        </w:rPr>
        <w:t>wap</w:t>
      </w:r>
      <w:r>
        <w:rPr>
          <w:rFonts w:eastAsia="AR PL UMing TW"/>
          <w:b/>
          <w:color w:val="008000"/>
          <w:sz w:val="18"/>
        </w:rPr>
        <w:t>；</w:t>
      </w:r>
      <w:r>
        <w:rPr>
          <w:rFonts w:ascii="DejaVu Sans Mono" w:hAnsi="DejaVu Sans Mono"/>
          <w:b/>
          <w:color w:val="008000"/>
          <w:sz w:val="18"/>
        </w:rPr>
        <w:t>1</w:t>
      </w:r>
      <w:r>
        <w:rPr>
          <w:rFonts w:eastAsia="AR PL UMing TW"/>
          <w:b/>
          <w:color w:val="008000"/>
          <w:sz w:val="18"/>
        </w:rPr>
        <w:t>为</w:t>
      </w:r>
      <w:r>
        <w:rPr>
          <w:rFonts w:ascii="DejaVu Sans Mono" w:hAnsi="DejaVu Sans Mono"/>
          <w:b/>
          <w:color w:val="008000"/>
          <w:sz w:val="18"/>
        </w:rPr>
        <w:t>android</w:t>
      </w:r>
      <w:r>
        <w:rPr>
          <w:rFonts w:eastAsia="AR PL UMing TW"/>
          <w:b/>
          <w:color w:val="008000"/>
          <w:sz w:val="18"/>
        </w:rPr>
        <w:t>；</w:t>
      </w:r>
      <w:r>
        <w:rPr>
          <w:rFonts w:ascii="DejaVu Sans Mono" w:hAnsi="DejaVu Sans Mono"/>
          <w:b/>
          <w:color w:val="008000"/>
          <w:sz w:val="18"/>
        </w:rPr>
        <w:t>2</w:t>
      </w:r>
      <w:r>
        <w:rPr>
          <w:rFonts w:eastAsia="AR PL UMing TW"/>
          <w:b/>
          <w:color w:val="008000"/>
          <w:sz w:val="18"/>
        </w:rPr>
        <w:t>为</w:t>
      </w:r>
      <w:r>
        <w:rPr>
          <w:rFonts w:ascii="DejaVu Sans Mono" w:hAnsi="DejaVu Sans Mono"/>
          <w:b/>
          <w:color w:val="008000"/>
          <w:sz w:val="18"/>
        </w:rPr>
        <w:t>ios'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#'max_length' is ignored when used with IntegerField</w:t>
      </w:r>
    </w:p>
    <w:p>
      <w:pPr>
        <w:pStyle w:val="Style22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from_activity = models.SmallIntegerField(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活动，关联活动表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realname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真实姓名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nick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用户昵称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card_no = models.CharField(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身份证号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is_auth = models.BooleanField(</w:t>
      </w:r>
      <w:r>
        <w:rPr>
          <w:rFonts w:ascii="DejaVu Sans Mono" w:hAnsi="DejaVu Sans Mono"/>
          <w:b/>
          <w:color w:val="008000"/>
          <w:sz w:val="18"/>
        </w:rPr>
        <w:t xml:space="preserve">'1 </w:t>
      </w:r>
      <w:r>
        <w:rPr>
          <w:rFonts w:eastAsia="AR PL UMing TW"/>
          <w:b/>
          <w:color w:val="008000"/>
          <w:sz w:val="18"/>
        </w:rPr>
        <w:t>认证，</w:t>
      </w:r>
      <w:r>
        <w:rPr>
          <w:rFonts w:eastAsia="DejaVu Sans Mono"/>
          <w:color w:val="008000"/>
          <w:sz w:val="18"/>
        </w:rPr>
        <w:t xml:space="preserve"> </w:t>
      </w:r>
      <w:r>
        <w:rPr>
          <w:rFonts w:ascii="DejaVu Sans Mono" w:hAnsi="DejaVu Sans Mono"/>
          <w:b/>
          <w:color w:val="008000"/>
          <w:sz w:val="18"/>
        </w:rPr>
        <w:t>0</w:t>
      </w:r>
      <w:r>
        <w:rPr>
          <w:rFonts w:eastAsia="AR PL UMing TW"/>
          <w:b/>
          <w:color w:val="008000"/>
          <w:sz w:val="18"/>
        </w:rPr>
        <w:t>未证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safety_status = models.BooleanField(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用户登录安全状态；</w:t>
      </w:r>
      <w:r>
        <w:rPr>
          <w:rFonts w:ascii="DejaVu Sans Mono" w:hAnsi="DejaVu Sans Mono"/>
          <w:b/>
          <w:color w:val="008000"/>
          <w:sz w:val="18"/>
        </w:rPr>
        <w:t>1</w:t>
      </w:r>
      <w:r>
        <w:rPr>
          <w:rFonts w:eastAsia="AR PL UMing TW"/>
          <w:b/>
          <w:color w:val="008000"/>
          <w:sz w:val="18"/>
        </w:rPr>
        <w:t>需要授权；</w:t>
      </w:r>
      <w:r>
        <w:rPr>
          <w:rFonts w:ascii="DejaVu Sans Mono" w:hAnsi="DejaVu Sans Mono"/>
          <w:b/>
          <w:color w:val="008000"/>
          <w:sz w:val="18"/>
        </w:rPr>
        <w:t>0</w:t>
      </w:r>
      <w:r>
        <w:rPr>
          <w:rFonts w:eastAsia="AR PL UMing TW"/>
          <w:b/>
          <w:color w:val="008000"/>
          <w:sz w:val="18"/>
        </w:rPr>
        <w:t>反之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#(fields.W122) 'max_length' is ignored when used with IntegerField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login_count = models.IntegerField(max_length=8,null=None,default='0')</w:t>
      </w:r>
    </w:p>
    <w:p>
      <w:pPr>
        <w:pStyle w:val="Style22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login_count = models.IntegerField(</w:t>
      </w:r>
      <w:r>
        <w:rPr>
          <w:rFonts w:ascii="DejaVu Sans Mono" w:hAnsi="DejaVu Sans Mono"/>
          <w:b/>
          <w:color w:val="008000"/>
          <w:sz w:val="18"/>
        </w:rPr>
        <w:t xml:space="preserve">' </w:t>
      </w:r>
      <w:r>
        <w:rPr>
          <w:rFonts w:eastAsia="AR PL UMing TW"/>
          <w:b/>
          <w:color w:val="008000"/>
          <w:sz w:val="18"/>
        </w:rPr>
        <w:t>登录次数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login_time = models.IntegerField(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登陆时间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create_time = models.IntegerField(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创建时间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fill="FFFFFF" w:val="clear"/>
        <w:spacing w:before="0" w:after="283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update_time = models.IntegerField(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eastAsia="AR PL UMing TW"/>
          <w:b/>
          <w:color w:val="008000"/>
          <w:sz w:val="18"/>
        </w:rPr>
        <w:t>更新时间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'Null'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 xml:space="preserve">       </w:t>
      </w:r>
      <w:r>
        <w:rPr/>
        <w:t xml:space="preserve">每个数据模型都是 </w:t>
      </w:r>
      <w:r>
        <w:rPr>
          <w:rStyle w:val="Style16"/>
        </w:rPr>
        <w:t>django.db.models.Model</w:t>
      </w:r>
      <w:r>
        <w:rPr/>
        <w:t xml:space="preserve"> </w:t>
      </w:r>
      <w:r>
        <w:rPr/>
        <w:t xml:space="preserve">的子类。它的父类 </w:t>
      </w:r>
      <w:r>
        <w:rPr/>
        <w:t xml:space="preserve">Model </w:t>
      </w:r>
      <w:r>
        <w:rPr/>
        <w:t xml:space="preserve">包含了所有必要的和数据库交互的方法，并提供了一个简洁漂亮的定义数据库字段的语法。每个模型相当于单个数据库表，每个属性也是这个表中的一个字段。 属性名就是字段名，它的类型（例如 </w:t>
      </w:r>
      <w:r>
        <w:rPr>
          <w:rStyle w:val="Style16"/>
        </w:rPr>
        <w:t>CharField</w:t>
      </w:r>
      <w:r>
        <w:rPr/>
        <w:t xml:space="preserve"> </w:t>
      </w:r>
      <w:r>
        <w:rPr/>
        <w:t xml:space="preserve">）相当于数据库的字段类型 （例如 </w:t>
      </w:r>
      <w:r>
        <w:rPr>
          <w:rStyle w:val="Style16"/>
        </w:rPr>
        <w:t>varchar</w:t>
      </w:r>
      <w:r>
        <w:rPr/>
        <w:t xml:space="preserve"> </w:t>
      </w:r>
      <w:r>
        <w:rPr/>
        <w:t>）。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t xml:space="preserve">      </w:t>
      </w:r>
      <w:r>
        <w:rPr/>
        <w:t xml:space="preserve">再次编辑 </w:t>
      </w:r>
      <w:r>
        <w:rPr>
          <w:rStyle w:val="Style16"/>
        </w:rPr>
        <w:t>settings.py</w:t>
      </w:r>
      <w:r>
        <w:rPr/>
        <w:t xml:space="preserve"> </w:t>
      </w:r>
      <w:r>
        <w:rPr/>
        <w:t xml:space="preserve">文件， 找到 </w:t>
      </w:r>
      <w:r>
        <w:rPr>
          <w:rStyle w:val="Style16"/>
        </w:rPr>
        <w:t>INSTALLED_APPS</w:t>
      </w:r>
      <w:r>
        <w:rPr/>
        <w:t xml:space="preserve"> </w:t>
      </w:r>
      <w:r>
        <w:rPr/>
        <w:t xml:space="preserve">设置。 </w:t>
      </w:r>
      <w:r>
        <w:rPr>
          <w:rStyle w:val="Style16"/>
        </w:rPr>
        <w:t>INSTALLED_APPS</w:t>
      </w:r>
      <w:r>
        <w:rPr/>
        <w:t xml:space="preserve"> </w:t>
      </w:r>
      <w:r>
        <w:rPr/>
        <w:t xml:space="preserve">告诉 </w:t>
      </w:r>
      <w:r>
        <w:rPr/>
        <w:t xml:space="preserve">Django </w:t>
      </w:r>
      <w:r>
        <w:rPr/>
        <w:t xml:space="preserve">项目哪些 </w:t>
      </w:r>
      <w:r>
        <w:rPr/>
        <w:t xml:space="preserve">app </w:t>
      </w:r>
      <w:r>
        <w:rPr/>
        <w:t>处于激活状态。 缺省情况下如下所示：</w:t>
      </w:r>
    </w:p>
    <w:p>
      <w:pPr>
        <w:pStyle w:val="Normal"/>
        <w:numPr>
          <w:ilvl w:val="0"/>
          <w:numId w:val="0"/>
        </w:numPr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31750</wp:posOffset>
            </wp:positionH>
            <wp:positionV relativeFrom="paragraph">
              <wp:posOffset>40005</wp:posOffset>
            </wp:positionV>
            <wp:extent cx="2390775" cy="1171575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jc w:val="left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连接</w:t>
      </w:r>
      <w:r>
        <w:rPr/>
        <w:t>mysql</w:t>
      </w:r>
    </w:p>
    <w:p>
      <w:pPr>
        <w:pStyle w:val="Style22"/>
        <w:rPr>
          <w:color w:val="0066FF"/>
        </w:rPr>
      </w:pPr>
      <w:r>
        <w:rPr>
          <w:color w:val="0066FF"/>
        </w:rPr>
        <w:t>yum install mysql-devel python-devel</w:t>
      </w:r>
    </w:p>
    <w:p>
      <w:pPr>
        <w:pStyle w:val="Style22"/>
        <w:rPr>
          <w:color w:val="0066FF"/>
        </w:rPr>
      </w:pPr>
      <w:r>
        <w:rPr>
          <w:color w:val="0066FF"/>
        </w:rPr>
        <w:t>pip install mysql-python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-18415</wp:posOffset>
            </wp:positionH>
            <wp:positionV relativeFrom="paragraph">
              <wp:posOffset>71120</wp:posOffset>
            </wp:positionV>
            <wp:extent cx="3981450" cy="1047750"/>
            <wp:effectExtent l="0" t="0" r="0" b="0"/>
            <wp:wrapSquare wrapText="largest"/>
            <wp:docPr id="7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>
          <w:lang w:val="zh-CN" w:eastAsia="zh-CN" w:bidi="hi-IN"/>
        </w:rPr>
        <w:t>在</w:t>
      </w:r>
      <w:r>
        <w:rPr>
          <w:lang w:val="zh-CN" w:eastAsia="zh-CN" w:bidi="hi-IN"/>
        </w:rPr>
        <w:t>PycharmProject/settings.py</w:t>
      </w:r>
      <w:r>
        <w:rPr>
          <w:lang w:val="zh-CN" w:eastAsia="zh-CN" w:bidi="hi-IN"/>
        </w:rPr>
        <w:t>中修改如下：</w:t>
      </w:r>
    </w:p>
    <w:p>
      <w:pPr>
        <w:pStyle w:val="Style22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  <w:highlight w:val="magenta"/>
          <w:lang w:val="zh-CN" w:eastAsia="zh-CN" w:bidi="hi-IN"/>
        </w:rPr>
        <w:t>DATABASES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 xml:space="preserve"> = {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'default'</w:t>
      </w:r>
      <w:r>
        <w:rPr>
          <w:rFonts w:ascii="DejaVu Sans Mono" w:hAnsi="DejaVu Sans Mono"/>
          <w:color w:val="000000"/>
          <w:sz w:val="18"/>
        </w:rPr>
        <w:t>: {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'ENGINE'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'django.db.backends.mysql'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'NAME'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'guanye'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'USER'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'root'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'PASSWORD'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'123qweASDzxc!'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'HOST'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'localhost'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8000"/>
          <w:sz w:val="18"/>
        </w:rPr>
        <w:t>'PORT'</w:t>
      </w:r>
      <w:r>
        <w:rPr>
          <w:rFonts w:ascii="DejaVu Sans Mono" w:hAnsi="DejaVu Sans Mono"/>
          <w:color w:val="000000"/>
          <w:sz w:val="18"/>
        </w:rPr>
        <w:t>:</w:t>
      </w:r>
      <w:r>
        <w:rPr>
          <w:rFonts w:ascii="DejaVu Sans Mono" w:hAnsi="DejaVu Sans Mono"/>
          <w:b/>
          <w:color w:val="008000"/>
          <w:sz w:val="18"/>
        </w:rPr>
        <w:t>'3306'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'OPTIONS':{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    'init_command':'SET storage_engine=INNODB',</w:t>
      </w:r>
    </w:p>
    <w:p>
      <w:pPr>
        <w:pStyle w:val="Style22"/>
        <w:shd w:fill="FFFFFF" w:val="clear"/>
        <w:rPr>
          <w:rFonts w:ascii="DejaVu Sans Mono" w:hAnsi="DejaVu Sans Mono"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#        }</w:t>
      </w:r>
    </w:p>
    <w:p>
      <w:pPr>
        <w:pStyle w:val="Style22"/>
        <w:shd w:fill="FFFFFF" w:val="clear"/>
        <w:rPr>
          <w:color w:val="808080"/>
        </w:rPr>
      </w:pPr>
      <w:r>
        <w:rPr>
          <w:color w:val="808080"/>
        </w:rPr>
        <w:t xml:space="preserve">       </w:t>
      </w:r>
      <w:r>
        <w:rPr>
          <w:rFonts w:ascii="DejaVu Sans Mono" w:hAnsi="DejaVu Sans Mono"/>
          <w:i/>
          <w:color w:val="808080"/>
          <w:sz w:val="18"/>
        </w:rPr>
        <w:t># 'NAME': os.path.join(BASE_DIR, 'db.sqlite3'),</w:t>
      </w:r>
    </w:p>
    <w:p>
      <w:pPr>
        <w:pStyle w:val="Style22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Style22"/>
        <w:shd w:fill="FFFFFF" w:val="clear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Style22"/>
        <w:rPr>
          <w:color w:val="000000"/>
        </w:rPr>
      </w:pPr>
      <w:r>
        <w:rPr>
          <w:rFonts w:eastAsia="AR PL UMing CN"/>
          <w:color w:val="000000"/>
          <w:sz w:val="18"/>
          <w:lang w:val="zh-CN" w:eastAsia="zh-CN" w:bidi="hi-IN"/>
        </w:rPr>
        <w:t>在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>settings.py</w:t>
      </w:r>
      <w:r>
        <w:rPr>
          <w:rFonts w:eastAsia="AR PL UMing CN"/>
          <w:color w:val="000000"/>
          <w:sz w:val="18"/>
          <w:lang w:val="zh-CN" w:eastAsia="zh-CN" w:bidi="hi-IN"/>
        </w:rPr>
        <w:t>的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 xml:space="preserve">INSTALLED_APPS </w:t>
      </w:r>
      <w:r>
        <w:rPr>
          <w:rFonts w:eastAsia="AR PL UMing CN"/>
          <w:color w:val="000000"/>
          <w:sz w:val="18"/>
          <w:lang w:val="zh-CN" w:eastAsia="zh-CN" w:bidi="hi-IN"/>
        </w:rPr>
        <w:t>项加上</w:t>
      </w:r>
      <w:r>
        <w:rPr>
          <w:rFonts w:ascii="DejaVu Sans Mono" w:hAnsi="DejaVu Sans Mono"/>
          <w:color w:val="000000"/>
          <w:sz w:val="18"/>
          <w:lang w:val="zh-CN" w:eastAsia="zh-CN" w:bidi="hi-IN"/>
        </w:rPr>
        <w:t>APP</w:t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2343150" cy="1352550"/>
            <wp:effectExtent l="0" t="0" r="0" b="0"/>
            <wp:wrapSquare wrapText="largest"/>
            <wp:docPr id="8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>
          <w:lang w:val="zh-CN" w:eastAsia="zh-CN" w:bidi="hi-IN"/>
        </w:rPr>
      </w:pPr>
      <w:r>
        <w:rPr>
          <w:lang w:val="zh-CN" w:eastAsia="zh-CN" w:bidi="hi-IN"/>
        </w:rPr>
      </w:r>
    </w:p>
    <w:p>
      <w:pPr>
        <w:pStyle w:val="Style22"/>
        <w:rPr/>
      </w:pPr>
      <w:r>
        <w:rPr>
          <w:lang w:val="zh-CN" w:eastAsia="zh-CN" w:bidi="hi-IN"/>
        </w:rPr>
        <w:t>编写</w:t>
      </w:r>
      <w:r>
        <w:rPr>
          <w:lang w:val="zh-CN" w:eastAsia="zh-CN" w:bidi="hi-IN"/>
        </w:rPr>
        <w:t>models.py</w:t>
      </w:r>
      <w:r>
        <w:rPr>
          <w:lang w:val="zh-CN" w:eastAsia="zh-CN" w:bidi="hi-IN"/>
        </w:rPr>
        <w:t>如下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  <w:lang w:val="zh-CN" w:eastAsia="zh-CN" w:bidi="hi-IN"/>
        </w:rPr>
        <w:t>#--coding=utf8--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#from __future__ import unicode_literals</w:t>
      </w:r>
    </w:p>
    <w:p>
      <w:pPr>
        <w:pStyle w:val="Style22"/>
        <w:shd w:val="clear" w:fill="F8F8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00"/>
          <w:sz w:val="18"/>
        </w:rPr>
        <w:t xml:space="preserve">from </w:t>
      </w:r>
      <w:r>
        <w:rPr>
          <w:rFonts w:ascii="DejaVu Sans Mono" w:hAnsi="DejaVu Sans Mono"/>
          <w:color w:val="000000"/>
          <w:sz w:val="18"/>
        </w:rPr>
        <w:t xml:space="preserve">django.db </w:t>
      </w:r>
      <w:r>
        <w:rPr>
          <w:rFonts w:ascii="DejaVu Sans Mono" w:hAnsi="DejaVu Sans Mono"/>
          <w:b/>
          <w:color w:val="00000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models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 Create your models here.</w:t>
      </w:r>
    </w:p>
    <w:p>
      <w:pPr>
        <w:pStyle w:val="Style22"/>
        <w:shd w:val="clear" w:fill="F8F8FF"/>
        <w:rPr>
          <w:color w:val="000000"/>
        </w:rPr>
      </w:pPr>
      <w:r>
        <w:rPr>
          <w:rFonts w:ascii="DejaVu Sans Mono" w:hAnsi="DejaVu Sans Mono"/>
          <w:i/>
          <w:color w:val="999988"/>
          <w:sz w:val="18"/>
        </w:rPr>
        <w:t>#</w:t>
      </w:r>
      <w:r>
        <w:rPr>
          <w:rFonts w:eastAsia="AR PL UMing TW"/>
          <w:i/>
          <w:color w:val="999988"/>
          <w:sz w:val="18"/>
        </w:rPr>
        <w:t>创建一个名为</w:t>
      </w:r>
      <w:r>
        <w:rPr>
          <w:rFonts w:ascii="DejaVu Sans Mono" w:hAnsi="DejaVu Sans Mono"/>
          <w:i/>
          <w:color w:val="999988"/>
          <w:sz w:val="18"/>
        </w:rPr>
        <w:t>tb_user</w:t>
      </w:r>
      <w:r>
        <w:rPr>
          <w:rFonts w:eastAsia="AR PL UMing TW"/>
          <w:i/>
          <w:color w:val="999988"/>
          <w:sz w:val="18"/>
        </w:rPr>
        <w:t>的表</w:t>
      </w:r>
    </w:p>
    <w:p>
      <w:pPr>
        <w:pStyle w:val="Style22"/>
        <w:shd w:val="clear" w:fill="F8F8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00"/>
          <w:sz w:val="18"/>
        </w:rPr>
        <w:t xml:space="preserve">class </w:t>
      </w:r>
      <w:r>
        <w:rPr>
          <w:rFonts w:ascii="DejaVu Sans Mono" w:hAnsi="DejaVu Sans Mono"/>
          <w:b/>
          <w:color w:val="445588"/>
          <w:sz w:val="18"/>
        </w:rPr>
        <w:t>tb_user</w:t>
      </w:r>
      <w:r>
        <w:rPr>
          <w:rFonts w:ascii="DejaVu Sans Mono" w:hAnsi="DejaVu Sans Mono"/>
          <w:color w:val="000000"/>
          <w:sz w:val="18"/>
        </w:rPr>
        <w:t>(models.Model)</w:t>
      </w:r>
      <w:r>
        <w:rPr>
          <w:rFonts w:ascii="DejaVu Sans Mono" w:hAnsi="DejaVu Sans Mono"/>
          <w:b/>
          <w:color w:val="000000"/>
          <w:sz w:val="18"/>
        </w:rPr>
        <w:t>: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#(fields.W122) 'max_length' is ignored when used with IntegerField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   user_id = models.BigIntegerField(max_length=20,null=None,primary_key=True,unique=True)</w:t>
      </w:r>
    </w:p>
    <w:p>
      <w:pPr>
        <w:pStyle w:val="Style22"/>
        <w:shd w:val="clear" w:fill="F8F8FF"/>
        <w:rPr>
          <w:color w:val="000000"/>
        </w:rPr>
      </w:pPr>
      <w:r>
        <w:rPr>
          <w:color w:val="999988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user_id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models.BigIntegerField(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primary_key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unique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open_id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32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mobile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password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64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reg_ip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80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realname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nick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card_no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models.CharField(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is_auth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models.BooleanField(</w:t>
      </w:r>
      <w:r>
        <w:rPr>
          <w:rFonts w:ascii="DejaVu Sans Mono" w:hAnsi="DejaVu Sans Mono"/>
          <w:color w:val="660099"/>
          <w:sz w:val="18"/>
        </w:rPr>
        <w:t>max_length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#(fields.W122) 'max_length' is ignored when used with IntegerField</w:t>
      </w:r>
    </w:p>
    <w:p>
      <w:pPr>
        <w:pStyle w:val="Style22"/>
        <w:shd w:val="clear" w:fill="F8F8FF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</w:rPr>
        <w:t>#   login_count = models.IntegerField(max_length=8,null=None,default='0')</w:t>
      </w:r>
    </w:p>
    <w:p>
      <w:pPr>
        <w:pStyle w:val="Style22"/>
        <w:shd w:val="clear" w:fill="F8F8FF"/>
        <w:rPr>
          <w:color w:val="000000"/>
        </w:rPr>
      </w:pPr>
      <w:r>
        <w:rPr>
          <w:color w:val="999988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login_count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9999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login_time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create_time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None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shd w:val="clear" w:fill="F8F8FF"/>
        <w:spacing w:before="0" w:after="283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update_time </w:t>
      </w:r>
      <w:r>
        <w:rPr>
          <w:rFonts w:ascii="DejaVu Sans Mono" w:hAnsi="DejaVu Sans Mono"/>
          <w:b/>
          <w:color w:val="000000"/>
          <w:sz w:val="18"/>
        </w:rPr>
        <w:t xml:space="preserve">= </w:t>
      </w:r>
      <w:r>
        <w:rPr>
          <w:rFonts w:ascii="DejaVu Sans Mono" w:hAnsi="DejaVu Sans Mono"/>
          <w:color w:val="000000"/>
          <w:sz w:val="18"/>
        </w:rPr>
        <w:t>models.IntegerField(</w:t>
      </w:r>
      <w:r>
        <w:rPr>
          <w:rFonts w:ascii="DejaVu Sans Mono" w:hAnsi="DejaVu Sans Mono"/>
          <w:color w:val="660099"/>
          <w:sz w:val="18"/>
        </w:rPr>
        <w:t>null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86B3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  <w:r>
        <w:rPr>
          <w:rFonts w:ascii="DejaVu Sans Mono" w:hAnsi="DejaVu Sans Mono"/>
          <w:color w:val="660099"/>
          <w:sz w:val="18"/>
        </w:rPr>
        <w:t>default</w:t>
      </w:r>
      <w:r>
        <w:rPr>
          <w:rFonts w:ascii="DejaVu Sans Mono" w:hAnsi="DejaVu Sans Mono"/>
          <w:b/>
          <w:color w:val="000000"/>
          <w:sz w:val="18"/>
        </w:rPr>
        <w:t>=</w:t>
      </w:r>
      <w:r>
        <w:rPr>
          <w:rFonts w:ascii="DejaVu Sans Mono" w:hAnsi="DejaVu Sans Mono"/>
          <w:color w:val="000000"/>
          <w:sz w:val="18"/>
        </w:rPr>
        <w:t>Null)</w:t>
      </w:r>
    </w:p>
    <w:p>
      <w:pPr>
        <w:pStyle w:val="Style22"/>
        <w:rPr/>
      </w:pPr>
      <w:r>
        <w:rPr>
          <w:lang w:val="zh-CN" w:eastAsia="zh-CN" w:bidi="hi-IN"/>
        </w:rPr>
        <w:t>检查语法是否有错</w:t>
      </w:r>
    </w:p>
    <w:p>
      <w:pPr>
        <w:pStyle w:val="Style22"/>
        <w:rPr>
          <w:color w:val="0066CC"/>
        </w:rPr>
      </w:pPr>
      <w:r>
        <w:rPr>
          <w:color w:val="0066CC"/>
          <w:lang w:val="zh-CN" w:eastAsia="zh-CN" w:bidi="hi-IN"/>
        </w:rPr>
        <w:t>python manage.py check</w:t>
      </w:r>
    </w:p>
    <w:p>
      <w:pPr>
        <w:pStyle w:val="Style22"/>
        <w:rPr/>
      </w:pPr>
      <w:r>
        <w:rPr>
          <w:color w:val="0066CC"/>
          <w:lang w:val="zh-CN" w:eastAsia="zh-CN" w:bidi="hi-IN"/>
        </w:rPr>
        <w:t xml:space="preserve">python manage.py makemigrations </w:t>
      </w:r>
      <w:r>
        <w:rPr>
          <w:color w:val="0066CC"/>
          <w:lang w:val="zh-CN" w:eastAsia="zh-CN" w:bidi="hi-IN"/>
        </w:rPr>
        <w:t>guanye</w:t>
      </w:r>
    </w:p>
    <w:p>
      <w:pPr>
        <w:pStyle w:val="Style22"/>
        <w:rPr/>
      </w:pPr>
      <w:r>
        <w:rPr>
          <w:lang w:val="zh-CN" w:eastAsia="zh-CN" w:bidi="hi-IN"/>
        </w:rPr>
        <w:t>在</w:t>
      </w:r>
      <w:r>
        <w:rPr>
          <w:lang w:val="zh-CN" w:eastAsia="zh-CN" w:bidi="hi-IN"/>
        </w:rPr>
        <w:t>shell</w:t>
      </w:r>
      <w:r>
        <w:rPr>
          <w:lang w:val="zh-CN" w:eastAsia="zh-CN" w:bidi="hi-IN"/>
        </w:rPr>
        <w:t>环境将修改应用到数据库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153670</wp:posOffset>
            </wp:positionH>
            <wp:positionV relativeFrom="paragraph">
              <wp:posOffset>182880</wp:posOffset>
            </wp:positionV>
            <wp:extent cx="4425315" cy="3164205"/>
            <wp:effectExtent l="0" t="0" r="0" b="0"/>
            <wp:wrapSquare wrapText="largest"/>
            <wp:docPr id="9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CC"/>
          <w:lang w:val="zh-CN" w:eastAsia="zh-CN" w:bidi="hi-IN"/>
        </w:rPr>
        <w:t>python manage.py migrate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看看数据库是否有改变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151765</wp:posOffset>
            </wp:positionH>
            <wp:positionV relativeFrom="paragraph">
              <wp:posOffset>36830</wp:posOffset>
            </wp:positionV>
            <wp:extent cx="2192020" cy="3013710"/>
            <wp:effectExtent l="0" t="0" r="0" b="0"/>
            <wp:wrapSquare wrapText="largest"/>
            <wp:docPr id="10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查看表结构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125095</wp:posOffset>
            </wp:positionH>
            <wp:positionV relativeFrom="paragraph">
              <wp:posOffset>26035</wp:posOffset>
            </wp:positionV>
            <wp:extent cx="3754755" cy="3016885"/>
            <wp:effectExtent l="0" t="0" r="0" b="0"/>
            <wp:wrapSquare wrapText="largest"/>
            <wp:docPr id="11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查看创建表的语句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34290</wp:posOffset>
            </wp:positionH>
            <wp:positionV relativeFrom="paragraph">
              <wp:posOffset>11430</wp:posOffset>
            </wp:positionV>
            <wp:extent cx="3834765" cy="3319780"/>
            <wp:effectExtent l="0" t="0" r="0" b="0"/>
            <wp:wrapSquare wrapText="largest"/>
            <wp:docPr id="12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这是真实的表结构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106680</wp:posOffset>
            </wp:positionH>
            <wp:positionV relativeFrom="paragraph">
              <wp:posOffset>5715</wp:posOffset>
            </wp:positionV>
            <wp:extent cx="4900295" cy="3075940"/>
            <wp:effectExtent l="0" t="0" r="0" b="0"/>
            <wp:wrapSquare wrapText="largest"/>
            <wp:docPr id="13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遗留问题：</w:t>
      </w:r>
    </w:p>
    <w:p>
      <w:pPr>
        <w:pStyle w:val="Style22"/>
        <w:rPr/>
      </w:pPr>
      <w:r>
        <w:rPr/>
        <w:t>1)</w:t>
      </w:r>
      <w:r>
        <w:rPr>
          <w:rFonts w:ascii="DejaVu Sans Mono" w:hAnsi="DejaVu Sans Mono"/>
          <w:color w:val="000000"/>
          <w:sz w:val="18"/>
        </w:rPr>
        <w:t>字段</w:t>
      </w:r>
      <w:r>
        <w:rPr>
          <w:rFonts w:ascii="DejaVu Sans Mono" w:hAnsi="DejaVu Sans Mono"/>
          <w:color w:val="000000"/>
          <w:highlight w:val="white"/>
        </w:rPr>
        <w:t>无法添加</w:t>
      </w:r>
      <w:bookmarkStart w:id="3" w:name="__DdeLink__3079_721798685"/>
      <w:bookmarkEnd w:id="3"/>
      <w:r>
        <w:rPr>
          <w:rFonts w:ascii="DejaVu Sans Mono" w:hAnsi="DejaVu Sans Mono"/>
          <w:color w:val="000000"/>
          <w:sz w:val="18"/>
          <w:highlight w:val="white"/>
        </w:rPr>
        <w:t>描述</w:t>
      </w:r>
    </w:p>
    <w:p>
      <w:pPr>
        <w:pStyle w:val="Style18"/>
        <w:rPr/>
      </w:pPr>
      <w:r>
        <w:rPr/>
        <w:t>'</w:t>
      </w:r>
      <w:r>
        <w:rPr/>
        <w:t>描述</w:t>
      </w:r>
      <w:r>
        <w:rPr/>
        <w:t>'</w:t>
      </w:r>
    </w:p>
    <w:p>
      <w:pPr>
        <w:pStyle w:val="Style22"/>
        <w:rPr/>
      </w:pPr>
      <w:r>
        <w:rPr>
          <w:rFonts w:ascii="DejaVu Sans Mono" w:hAnsi="DejaVu Sans Mono"/>
          <w:color w:val="000000"/>
          <w:sz w:val="18"/>
          <w:highlight w:val="white"/>
        </w:rPr>
        <w:t>2</w:t>
      </w:r>
      <w:r>
        <w:rPr>
          <w:rFonts w:ascii="DejaVu Sans Mono" w:hAnsi="DejaVu Sans Mono"/>
          <w:color w:val="000000"/>
          <w:sz w:val="18"/>
          <w:highlight w:val="white"/>
        </w:rPr>
        <w:t>）</w:t>
      </w:r>
      <w:r>
        <w:rPr>
          <w:rFonts w:ascii="DejaVu Sans Mono" w:hAnsi="DejaVu Sans Mono"/>
          <w:color w:val="000000"/>
          <w:sz w:val="18"/>
        </w:rPr>
        <w:t>字段</w:t>
      </w:r>
      <w:r>
        <w:rPr>
          <w:rFonts w:ascii="DejaVu Sans Mono" w:hAnsi="DejaVu Sans Mono"/>
          <w:color w:val="000000"/>
          <w:sz w:val="18"/>
          <w:highlight w:val="white"/>
        </w:rPr>
        <w:t>无法指定默认值</w:t>
      </w:r>
    </w:p>
    <w:p>
      <w:pPr>
        <w:pStyle w:val="Style22"/>
        <w:rPr>
          <w:rFonts w:ascii="DejaVu Sans Mono" w:hAnsi="DejaVu Sans Mono"/>
          <w:color w:val="000000"/>
          <w:sz w:val="18"/>
          <w:highlight w:val="white"/>
        </w:rPr>
      </w:pPr>
      <w:r>
        <w:rPr/>
      </w:r>
    </w:p>
    <w:p>
      <w:pPr>
        <w:pStyle w:val="Style22"/>
        <w:rPr/>
      </w:pPr>
      <w:r>
        <w:rPr>
          <w:rFonts w:ascii="DejaVu Sans Mono" w:hAnsi="DejaVu Sans Mono"/>
          <w:color w:val="000000"/>
          <w:sz w:val="18"/>
        </w:rPr>
        <w:t xml:space="preserve">is_auth </w:t>
      </w:r>
      <w:r>
        <w:rPr>
          <w:rFonts w:ascii="DejaVu Sans Mono" w:hAnsi="DejaVu Sans Mono"/>
          <w:b/>
          <w:color w:val="000000"/>
          <w:sz w:val="18"/>
          <w:highlight w:val="white"/>
        </w:rPr>
        <w:t xml:space="preserve">= </w:t>
      </w:r>
      <w:r>
        <w:rPr>
          <w:rFonts w:ascii="DejaVu Sans Mono" w:hAnsi="DejaVu Sans Mono"/>
          <w:color w:val="000000"/>
          <w:sz w:val="18"/>
          <w:highlight w:val="white"/>
        </w:rPr>
        <w:t>models.BooleanField(</w:t>
      </w:r>
      <w:r>
        <w:rPr>
          <w:rFonts w:ascii="DejaVu Sans Mono" w:hAnsi="DejaVu Sans Mono"/>
          <w:color w:val="660099"/>
          <w:sz w:val="18"/>
          <w:highlight w:val="white"/>
        </w:rPr>
        <w:t>max_length</w:t>
      </w:r>
      <w:r>
        <w:rPr>
          <w:rFonts w:ascii="DejaVu Sans Mono" w:hAnsi="DejaVu Sans Mono"/>
          <w:b/>
          <w:color w:val="000000"/>
          <w:sz w:val="18"/>
          <w:highlight w:val="white"/>
        </w:rPr>
        <w:t>=</w:t>
      </w:r>
      <w:r>
        <w:rPr>
          <w:rFonts w:ascii="DejaVu Sans Mono" w:hAnsi="DejaVu Sans Mono"/>
          <w:color w:val="009999"/>
          <w:sz w:val="18"/>
          <w:highlight w:val="white"/>
        </w:rPr>
        <w:t>1</w:t>
      </w:r>
      <w:r>
        <w:rPr>
          <w:rFonts w:ascii="DejaVu Sans Mono" w:hAnsi="DejaVu Sans Mono"/>
          <w:color w:val="000000"/>
          <w:sz w:val="18"/>
          <w:highlight w:val="white"/>
        </w:rPr>
        <w:t>,</w:t>
      </w:r>
      <w:r>
        <w:rPr>
          <w:rFonts w:ascii="DejaVu Sans Mono" w:hAnsi="DejaVu Sans Mono"/>
          <w:color w:val="660099"/>
          <w:sz w:val="18"/>
          <w:highlight w:val="white"/>
        </w:rPr>
        <w:t>null</w:t>
      </w:r>
      <w:r>
        <w:rPr>
          <w:rFonts w:ascii="DejaVu Sans Mono" w:hAnsi="DejaVu Sans Mono"/>
          <w:b/>
          <w:color w:val="000000"/>
          <w:sz w:val="18"/>
          <w:highlight w:val="white"/>
        </w:rPr>
        <w:t>=</w:t>
      </w:r>
      <w:r>
        <w:rPr>
          <w:rFonts w:ascii="DejaVu Sans Mono" w:hAnsi="DejaVu Sans Mono"/>
          <w:color w:val="0086B3"/>
          <w:sz w:val="18"/>
          <w:highlight w:val="white"/>
        </w:rPr>
        <w:t>None</w:t>
      </w:r>
      <w:r>
        <w:rPr>
          <w:rFonts w:ascii="DejaVu Sans Mono" w:hAnsi="DejaVu Sans Mono"/>
          <w:color w:val="000000"/>
          <w:sz w:val="18"/>
          <w:highlight w:val="white"/>
        </w:rPr>
        <w:t>,</w:t>
      </w:r>
      <w:r>
        <w:rPr>
          <w:rFonts w:ascii="DejaVu Sans Mono" w:hAnsi="DejaVu Sans Mono"/>
          <w:color w:val="660099"/>
          <w:sz w:val="18"/>
          <w:highlight w:val="white"/>
        </w:rPr>
        <w:t>default</w:t>
      </w:r>
      <w:r>
        <w:rPr>
          <w:rFonts w:ascii="DejaVu Sans Mono" w:hAnsi="DejaVu Sans Mono"/>
          <w:b/>
          <w:color w:val="000000"/>
          <w:sz w:val="18"/>
          <w:highlight w:val="white"/>
        </w:rPr>
        <w:t>=</w:t>
      </w:r>
      <w:r>
        <w:rPr>
          <w:rFonts w:ascii="DejaVu Sans Mono" w:hAnsi="DejaVu Sans Mono"/>
          <w:color w:val="009999"/>
          <w:sz w:val="18"/>
          <w:highlight w:val="white"/>
        </w:rPr>
        <w:t>0</w:t>
      </w:r>
      <w:r>
        <w:rPr>
          <w:rFonts w:ascii="DejaVu Sans Mono" w:hAnsi="DejaVu Sans Mono"/>
          <w:color w:val="000000"/>
          <w:sz w:val="18"/>
          <w:highlight w:val="white"/>
        </w:rPr>
        <w:t>)</w:t>
      </w:r>
    </w:p>
    <w:p>
      <w:pPr>
        <w:pStyle w:val="Style22"/>
        <w:rPr/>
      </w:pPr>
      <w:r>
        <w:rPr/>
        <w:t>2)</w:t>
      </w:r>
      <w:r>
        <w:rPr>
          <w:rFonts w:ascii="DejaVu Sans Mono" w:hAnsi="DejaVu Sans Mono"/>
          <w:i/>
          <w:color w:val="999988"/>
          <w:sz w:val="18"/>
        </w:rPr>
        <w:t>IntegerField</w:t>
      </w:r>
      <w:r>
        <w:rPr>
          <w:rFonts w:ascii="DejaVu Sans Mono" w:hAnsi="DejaVu Sans Mono"/>
          <w:color w:val="999988"/>
          <w:highlight w:val="white"/>
        </w:rPr>
        <w:t>无法指定</w:t>
      </w:r>
      <w:r>
        <w:rPr>
          <w:rFonts w:ascii="DejaVu Sans Mono" w:hAnsi="DejaVu Sans Mono"/>
          <w:i/>
          <w:color w:val="999988"/>
          <w:sz w:val="18"/>
          <w:highlight w:val="white"/>
        </w:rPr>
        <w:t>max_length</w:t>
      </w:r>
      <w:r>
        <w:rPr>
          <w:rFonts w:ascii="DejaVu Sans Mono" w:hAnsi="DejaVu Sans Mono"/>
          <w:color w:val="999988"/>
          <w:highlight w:val="white"/>
        </w:rPr>
        <w:t>值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  <w:highlight w:val="white"/>
        </w:rPr>
        <w:t>login_count = models.IntegerField(max_length=8,null=None,default='0')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</w:rPr>
      </w:pPr>
      <w:r>
        <w:rPr>
          <w:rFonts w:ascii="DejaVu Sans Mono" w:hAnsi="DejaVu Sans Mono"/>
          <w:i/>
          <w:color w:val="999988"/>
          <w:sz w:val="18"/>
          <w:highlight w:val="white"/>
        </w:rPr>
        <w:t>(fields.W122) 'max_length' is ignored when used with IntegerField</w:t>
      </w:r>
    </w:p>
    <w:p>
      <w:pPr>
        <w:pStyle w:val="Style22"/>
        <w:rPr>
          <w:rFonts w:ascii="DejaVu Sans Mono" w:hAnsi="DejaVu Sans Mono"/>
          <w:i/>
          <w:i/>
          <w:color w:val="999988"/>
          <w:sz w:val="18"/>
          <w:highlight w:val="white"/>
        </w:rPr>
      </w:pPr>
      <w:r>
        <w:rPr>
          <w:rFonts w:ascii="DejaVu Sans Mono" w:hAnsi="DejaVu Sans Mono"/>
          <w:i/>
          <w:color w:val="999988"/>
          <w:sz w:val="18"/>
          <w:highlight w:val="white"/>
        </w:rPr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numPr>
          <w:ilvl w:val="0"/>
          <w:numId w:val="0"/>
        </w:numPr>
        <w:outlineLvl w:val="0"/>
        <w:rPr/>
      </w:pPr>
      <w:r>
        <w:rPr/>
        <w:t>django-bootstrap</w:t>
      </w:r>
    </w:p>
    <w:p>
      <w:pPr>
        <w:pStyle w:val="Style22"/>
        <w:rPr/>
      </w:pPr>
      <w:r>
        <w:rPr/>
        <w:t>1.</w:t>
      </w:r>
      <w:r>
        <w:rPr/>
        <w:t>安装</w:t>
      </w:r>
      <w:r>
        <w:rPr/>
        <w:t>django-bootstrap-toolkit</w:t>
      </w:r>
    </w:p>
    <w:p>
      <w:pPr>
        <w:pStyle w:val="Style22"/>
        <w:rPr/>
      </w:pPr>
      <w:r>
        <w:rPr/>
        <w:t>pip install django-bootstrap-toolkit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696720"/>
            <wp:effectExtent l="0" t="0" r="0" b="0"/>
            <wp:wrapSquare wrapText="largest"/>
            <wp:docPr id="14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2.</w:t>
      </w:r>
      <w:r>
        <w:rPr/>
        <w:t>在</w:t>
      </w:r>
      <w:r>
        <w:rPr/>
        <w:t>django</w:t>
      </w:r>
      <w:r>
        <w:rPr/>
        <w:t>使用</w:t>
      </w:r>
      <w:r>
        <w:rPr/>
        <w:t>forms</w:t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numPr>
          <w:ilvl w:val="0"/>
          <w:numId w:val="0"/>
        </w:numPr>
        <w:outlineLvl w:val="0"/>
        <w:rPr>
          <w:color w:val="FF3333"/>
        </w:rPr>
      </w:pPr>
      <w:r>
        <w:rPr>
          <w:color w:val="FF3333"/>
        </w:rPr>
        <w:t>git</w:t>
      </w:r>
    </w:p>
    <w:p>
      <w:pPr>
        <w:pStyle w:val="Style22"/>
        <w:rPr/>
      </w:pPr>
      <w:r>
        <w:rPr/>
        <w:t>在</w:t>
      </w:r>
      <w:r>
        <w:rPr/>
        <w:t>github.com</w:t>
      </w:r>
      <w:r>
        <w:rPr/>
        <w:t>注册</w:t>
      </w:r>
      <w:r>
        <w:rPr/>
        <w:t>,</w:t>
      </w:r>
      <w:r>
        <w:rPr/>
        <w:t>用户名</w:t>
      </w:r>
      <w:r>
        <w:rPr>
          <w:color w:val="0000CC"/>
        </w:rPr>
        <w:t>LTDPython,</w:t>
      </w:r>
      <w:r>
        <w:rPr>
          <w:color w:val="0000CC"/>
        </w:rPr>
        <w:t>邮箱</w:t>
      </w:r>
      <w:r>
        <w:rPr>
          <w:color w:val="0000CC"/>
        </w:rPr>
        <w:t>T89898@163.com,</w:t>
      </w:r>
      <w:r>
        <w:rPr>
          <w:color w:val="0000CC"/>
        </w:rPr>
        <w:t>密码</w:t>
      </w:r>
      <w:r>
        <w:rPr>
          <w:color w:val="0000CC"/>
        </w:rPr>
        <w:t>123qweasdzxc</w:t>
      </w:r>
      <w:r>
        <w:rPr/>
        <w:t>后，配置本地</w:t>
      </w:r>
    </w:p>
    <w:p>
      <w:pPr>
        <w:pStyle w:val="Style22"/>
        <w:rPr>
          <w:color w:val="0000CC"/>
        </w:rPr>
      </w:pPr>
      <w:r>
        <w:rPr>
          <w:color w:val="0000CC"/>
        </w:rPr>
        <w:t>git config --global user.name "LTDPython"</w:t>
      </w:r>
    </w:p>
    <w:p>
      <w:pPr>
        <w:pStyle w:val="Style22"/>
        <w:rPr/>
      </w:pPr>
      <w:r>
        <w:rPr>
          <w:color w:val="0000CC"/>
        </w:rPr>
        <w:t>git config --global user.email "T89898@163.com"</w:t>
      </w:r>
    </w:p>
    <w:p>
      <w:pPr>
        <w:pStyle w:val="Style22"/>
        <w:rPr>
          <w:color w:val="0000CC"/>
        </w:rPr>
      </w:pPr>
      <w:r>
        <w:rPr>
          <w:color w:val="0000CC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11730"/>
            <wp:effectExtent l="0" t="0" r="0" b="0"/>
            <wp:wrapSquare wrapText="largest"/>
            <wp:docPr id="15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>
          <w:color w:val="0000CC"/>
        </w:rPr>
      </w:pPr>
      <w:r>
        <w:rPr>
          <w:color w:val="0000CC"/>
        </w:rPr>
      </w:r>
    </w:p>
    <w:p>
      <w:pPr>
        <w:pStyle w:val="Style22"/>
        <w:rPr/>
      </w:pPr>
      <w:r>
        <w:rPr>
          <w:color w:val="0000CC"/>
        </w:rPr>
        <w:t>ssh-keygen -t rsa -b 4096 -C "T89898@163.com"  #</w:t>
      </w:r>
      <w:r>
        <w:rPr>
          <w:color w:val="0000CC"/>
        </w:rPr>
        <w:t>密码</w:t>
      </w:r>
      <w:r>
        <w:rPr>
          <w:color w:val="0000CC"/>
        </w:rPr>
        <w:t>123qweasdzxc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-34290</wp:posOffset>
            </wp:positionH>
            <wp:positionV relativeFrom="paragraph">
              <wp:posOffset>45085</wp:posOffset>
            </wp:positionV>
            <wp:extent cx="4156710" cy="2774315"/>
            <wp:effectExtent l="0" t="0" r="0" b="0"/>
            <wp:wrapSquare wrapText="largest"/>
            <wp:docPr id="16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2883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>
          <w:color w:val="0000CC"/>
        </w:rPr>
      </w:pPr>
      <w:r>
        <w:rPr>
          <w:color w:val="0000CC"/>
        </w:rPr>
        <w:t>cat .ssh/id_rsa.pub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-43815</wp:posOffset>
            </wp:positionH>
            <wp:positionV relativeFrom="paragraph">
              <wp:posOffset>0</wp:posOffset>
            </wp:positionV>
            <wp:extent cx="1809750" cy="2895600"/>
            <wp:effectExtent l="0" t="0" r="0" b="0"/>
            <wp:wrapSquare wrapText="largest"/>
            <wp:docPr id="17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2045970</wp:posOffset>
            </wp:positionH>
            <wp:positionV relativeFrom="paragraph">
              <wp:posOffset>62865</wp:posOffset>
            </wp:positionV>
            <wp:extent cx="1485900" cy="2362200"/>
            <wp:effectExtent l="0" t="0" r="0" b="0"/>
            <wp:wrapSquare wrapText="largest"/>
            <wp:docPr id="18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15950"/>
            <wp:effectExtent l="0" t="0" r="0" b="0"/>
            <wp:wrapSquare wrapText="largest"/>
            <wp:docPr id="19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把</w:t>
      </w:r>
      <w:r>
        <w:rPr/>
        <w:t>~/.ssh/id-rsa.pub</w:t>
      </w:r>
      <w:r>
        <w:rPr/>
        <w:t>的内容粘贴进去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16510</wp:posOffset>
            </wp:positionH>
            <wp:positionV relativeFrom="paragraph">
              <wp:posOffset>111125</wp:posOffset>
            </wp:positionV>
            <wp:extent cx="6120130" cy="3655060"/>
            <wp:effectExtent l="0" t="0" r="0" b="0"/>
            <wp:wrapSquare wrapText="largest"/>
            <wp:docPr id="20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然后用</w:t>
      </w:r>
      <w:r>
        <w:rPr/>
        <w:t>ssh -T git@github.com</w:t>
      </w:r>
      <w:r>
        <w:rPr/>
        <w:t>命令验证</w:t>
      </w:r>
    </w:p>
    <w:p>
      <w:pPr>
        <w:pStyle w:val="Style22"/>
        <w:rPr/>
      </w:pPr>
      <w:r>
        <w:rPr>
          <w:color w:val="0000CC"/>
        </w:rPr>
        <w:t>ssh -T git@github.com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932430"/>
            <wp:effectExtent l="0" t="0" r="0" b="0"/>
            <wp:wrapSquare wrapText="largest"/>
            <wp:docPr id="21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在</w:t>
      </w:r>
      <w:r>
        <w:rPr/>
        <w:t>github</w:t>
      </w:r>
      <w:r>
        <w:rPr/>
        <w:t>账户上创建名为</w:t>
      </w:r>
      <w:r>
        <w:rPr/>
        <w:t>django</w:t>
      </w:r>
      <w:r>
        <w:rPr/>
        <w:t>的</w:t>
      </w:r>
      <w:r>
        <w:rPr/>
        <w:t>repository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-15875</wp:posOffset>
            </wp:positionH>
            <wp:positionV relativeFrom="paragraph">
              <wp:posOffset>1270</wp:posOffset>
            </wp:positionV>
            <wp:extent cx="6120130" cy="4679950"/>
            <wp:effectExtent l="0" t="0" r="0" b="0"/>
            <wp:wrapSquare wrapText="largest"/>
            <wp:docPr id="22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按照说明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304030"/>
            <wp:effectExtent l="0" t="0" r="0" b="0"/>
            <wp:wrapSquare wrapText="largest"/>
            <wp:docPr id="23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把</w:t>
      </w:r>
      <w:r>
        <w:rPr/>
        <w:t>mysite</w:t>
      </w:r>
      <w:r>
        <w:rPr/>
        <w:t>文件夹添加到</w:t>
      </w:r>
      <w:r>
        <w:rPr/>
        <w:t>git</w:t>
      </w:r>
      <w:r>
        <w:rPr/>
        <w:t>缓冲区，并提交</w:t>
      </w:r>
    </w:p>
    <w:p>
      <w:pPr>
        <w:pStyle w:val="Style22"/>
        <w:rPr>
          <w:color w:val="0066FF"/>
        </w:rPr>
      </w:pPr>
      <w:r>
        <w:rPr>
          <w:color w:val="0066FF"/>
        </w:rPr>
        <w:t>git add mysit</w:t>
      </w:r>
    </w:p>
    <w:p>
      <w:pPr>
        <w:pStyle w:val="Style22"/>
        <w:rPr>
          <w:color w:val="0066FF"/>
        </w:rPr>
      </w:pPr>
      <w:r>
        <w:rPr>
          <w:color w:val="0066FF"/>
        </w:rPr>
        <w:t>git commit -m "mysite of number 1</w:t>
      </w:r>
    </w:p>
    <w:p>
      <w:pPr>
        <w:pStyle w:val="Style22"/>
        <w:rPr>
          <w:color w:val="0066FF"/>
        </w:rPr>
      </w:pPr>
      <w:r>
        <w:rPr>
          <w:color w:val="0066FF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-16510</wp:posOffset>
            </wp:positionH>
            <wp:positionV relativeFrom="paragraph">
              <wp:posOffset>40005</wp:posOffset>
            </wp:positionV>
            <wp:extent cx="5010150" cy="3648075"/>
            <wp:effectExtent l="0" t="0" r="0" b="0"/>
            <wp:wrapSquare wrapText="largest"/>
            <wp:docPr id="24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66FF"/>
        </w:rPr>
      </w:pPr>
      <w:r>
        <w:rPr>
          <w:color w:val="0066FF"/>
        </w:rPr>
      </w:r>
    </w:p>
    <w:p>
      <w:pPr>
        <w:pStyle w:val="Style22"/>
        <w:rPr>
          <w:color w:val="000000"/>
        </w:rPr>
      </w:pPr>
      <w:r>
        <w:rPr>
          <w:color w:val="000000"/>
        </w:rPr>
        <w:t>在本地</w:t>
      </w:r>
      <w:r>
        <w:rPr>
          <w:color w:val="000000"/>
        </w:rPr>
        <w:t>remote add</w:t>
      </w:r>
      <w:r>
        <w:rPr>
          <w:color w:val="000000"/>
        </w:rPr>
        <w:t>然后</w:t>
      </w:r>
      <w:r>
        <w:rPr>
          <w:color w:val="000000"/>
        </w:rPr>
        <w:t>push</w:t>
      </w:r>
    </w:p>
    <w:p>
      <w:pPr>
        <w:pStyle w:val="Style22"/>
        <w:rPr>
          <w:color w:val="0066FF"/>
        </w:rPr>
      </w:pPr>
      <w:r>
        <w:rPr>
          <w:color w:val="0066FF"/>
        </w:rPr>
        <w:t>git remote add mysite git@github.com:LTDPython/django.git</w:t>
      </w:r>
    </w:p>
    <w:p>
      <w:pPr>
        <w:pStyle w:val="Style22"/>
        <w:rPr>
          <w:color w:val="0066FF"/>
        </w:rPr>
      </w:pPr>
      <w:r>
        <w:rPr>
          <w:color w:val="0066FF"/>
        </w:rPr>
        <w:t>git push -u mysite master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76500"/>
            <wp:effectExtent l="0" t="0" r="0" b="0"/>
            <wp:wrapSquare wrapText="largest"/>
            <wp:docPr id="25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提交成功</w:t>
      </w:r>
    </w:p>
    <w:p>
      <w:pPr>
        <w:pStyle w:val="Style22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08680"/>
            <wp:effectExtent l="0" t="0" r="0" b="0"/>
            <wp:wrapSquare wrapText="largest"/>
            <wp:docPr id="26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修改了些内容</w:t>
      </w:r>
      <w:r>
        <w:rPr/>
        <w:t>，先</w:t>
      </w:r>
      <w:r>
        <w:rPr/>
        <w:t>commit</w:t>
      </w:r>
      <w:r>
        <w:rPr/>
        <w:t>再</w:t>
      </w:r>
      <w:r>
        <w:rPr/>
        <w:t>push</w:t>
      </w:r>
    </w:p>
    <w:p>
      <w:pPr>
        <w:pStyle w:val="Style22"/>
        <w:rPr/>
      </w:pPr>
      <w:r>
        <w:rPr>
          <w:color w:val="0066FF"/>
        </w:rPr>
        <w:t>git commit -am "</w:t>
      </w:r>
      <w:r>
        <w:rPr/>
        <w:t>mysite of number 2</w:t>
      </w:r>
      <w:r>
        <w:rPr>
          <w:color w:val="0066FF"/>
        </w:rPr>
        <w:t>"</w:t>
      </w:r>
    </w:p>
    <w:p>
      <w:pPr>
        <w:pStyle w:val="Style22"/>
        <w:rPr/>
      </w:pPr>
      <w:r>
        <w:rPr>
          <w:color w:val="0066FF"/>
        </w:rPr>
        <w:t xml:space="preserve">git push -u </w:t>
      </w:r>
      <w:r>
        <w:rPr/>
        <w:t xml:space="preserve">mysite </w:t>
      </w:r>
      <w:r>
        <w:rPr>
          <w:color w:val="0066FF"/>
        </w:rPr>
        <w:t>master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-10160</wp:posOffset>
            </wp:positionH>
            <wp:positionV relativeFrom="paragraph">
              <wp:posOffset>0</wp:posOffset>
            </wp:positionV>
            <wp:extent cx="5124450" cy="2114550"/>
            <wp:effectExtent l="0" t="0" r="0" b="0"/>
            <wp:wrapSquare wrapText="largest"/>
            <wp:docPr id="27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查看</w:t>
      </w:r>
      <w:r>
        <w:rPr/>
        <w:t>github</w:t>
      </w:r>
      <w:r>
        <w:rPr/>
        <w:t>上的改变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50820"/>
            <wp:effectExtent l="0" t="0" r="0" b="0"/>
            <wp:wrapSquare wrapText="largest"/>
            <wp:docPr id="28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  <w:t>注意：</w:t>
      </w:r>
      <w:r>
        <w:rPr/>
        <w:t>-am</w:t>
      </w:r>
      <w:r>
        <w:rPr/>
        <w:t>是将</w:t>
      </w:r>
      <w:r>
        <w:rPr/>
        <w:t>add</w:t>
      </w:r>
      <w:r>
        <w:rPr/>
        <w:t>和</w:t>
      </w:r>
      <w:r>
        <w:rPr/>
        <w:t>commit -m</w:t>
      </w:r>
      <w:r>
        <w:rPr/>
        <w:t>两条命令合并了，只适合已经存在的文件被修改后提交。如果要提交新增的文件，需要先</w:t>
      </w:r>
      <w:r>
        <w:rPr/>
        <w:t xml:space="preserve">add </w:t>
      </w:r>
      <w:r>
        <w:rPr/>
        <w:t>文 件，再</w:t>
      </w:r>
      <w:r>
        <w:rPr/>
        <w:t>comit -m</w:t>
      </w:r>
    </w:p>
    <w:p>
      <w:pPr>
        <w:pStyle w:val="Style22"/>
        <w:rPr/>
      </w:pPr>
      <w:r>
        <w:rPr>
          <w:color w:val="0066FF"/>
        </w:rPr>
        <w:t xml:space="preserve">git log -g </w:t>
      </w:r>
      <w:r>
        <w:rPr/>
        <w:t>查看提交记录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-1905</wp:posOffset>
            </wp:positionH>
            <wp:positionV relativeFrom="paragraph">
              <wp:posOffset>33020</wp:posOffset>
            </wp:positionV>
            <wp:extent cx="4505325" cy="2781300"/>
            <wp:effectExtent l="0" t="0" r="0" b="0"/>
            <wp:wrapSquare wrapText="largest"/>
            <wp:docPr id="29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t>如果新建了文件，必须要</w:t>
      </w:r>
      <w:r>
        <w:rPr/>
        <w:t>add</w:t>
      </w:r>
      <w:r>
        <w:rPr/>
        <w:t>，才能</w:t>
      </w:r>
      <w:r>
        <w:rPr/>
        <w:t>commit</w:t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23495</wp:posOffset>
            </wp:positionH>
            <wp:positionV relativeFrom="paragraph">
              <wp:posOffset>0</wp:posOffset>
            </wp:positionV>
            <wp:extent cx="5105400" cy="3467100"/>
            <wp:effectExtent l="0" t="0" r="0" b="0"/>
            <wp:wrapSquare wrapText="largest"/>
            <wp:docPr id="30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27940</wp:posOffset>
            </wp:positionH>
            <wp:positionV relativeFrom="paragraph">
              <wp:posOffset>11430</wp:posOffset>
            </wp:positionV>
            <wp:extent cx="4867275" cy="1571625"/>
            <wp:effectExtent l="0" t="0" r="0" b="0"/>
            <wp:wrapSquare wrapText="largest"/>
            <wp:docPr id="31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-10795</wp:posOffset>
            </wp:positionH>
            <wp:positionV relativeFrom="paragraph">
              <wp:posOffset>10160</wp:posOffset>
            </wp:positionV>
            <wp:extent cx="6120130" cy="2153285"/>
            <wp:effectExtent l="0" t="0" r="0" b="0"/>
            <wp:wrapSquare wrapText="largest"/>
            <wp:docPr id="32" name="图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p>
      <w:pPr>
        <w:pStyle w:val="Style22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 Mono">
    <w:charset w:val="01"/>
    <w:family w:val="roman"/>
    <w:pitch w:val="variable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文泉驿点阵正黑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文泉驿点阵正黑" w:cs="Lohit Devanagari"/>
      <w:color w:val="00000A"/>
      <w:sz w:val="24"/>
      <w:szCs w:val="24"/>
      <w:lang w:val="en-US" w:eastAsia="zh-CN" w:bidi="hi-IN"/>
    </w:rPr>
  </w:style>
  <w:style w:type="character" w:styleId="Style14">
    <w:name w:val="特别强调"/>
    <w:rPr>
      <w:b/>
      <w:bCs/>
    </w:rPr>
  </w:style>
  <w:style w:type="character" w:styleId="Style15">
    <w:name w:val="强调"/>
    <w:rPr>
      <w:i/>
      <w:iCs/>
    </w:rPr>
  </w:style>
  <w:style w:type="character" w:styleId="Style16">
    <w:name w:val="电传打字"/>
    <w:qFormat/>
    <w:rPr>
      <w:rFonts w:ascii="Liberation Mono" w:hAnsi="Liberation Mono" w:eastAsia="Nimbus Mono L" w:cs="Liberation Mono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paragraph" w:styleId="Style17">
    <w:name w:val="标题"/>
    <w:basedOn w:val="Normal"/>
    <w:next w:val="Style18"/>
    <w:qFormat/>
    <w:pPr>
      <w:keepNext/>
      <w:spacing w:before="240" w:after="120"/>
    </w:pPr>
    <w:rPr>
      <w:rFonts w:ascii="Liberation Sans" w:hAnsi="Liberation Sans" w:eastAsia="文泉驿点阵正黑" w:cs="Lohit Devanagari"/>
      <w:sz w:val="28"/>
      <w:szCs w:val="28"/>
    </w:rPr>
  </w:style>
  <w:style w:type="paragraph" w:styleId="Style18">
    <w:name w:val="正文"/>
    <w:basedOn w:val="Normal"/>
    <w:pPr>
      <w:spacing w:lineRule="auto" w:line="288" w:before="0" w:after="140"/>
    </w:pPr>
    <w:rPr/>
  </w:style>
  <w:style w:type="paragraph" w:styleId="Style19">
    <w:name w:val="列表"/>
    <w:basedOn w:val="Style18"/>
    <w:pPr/>
    <w:rPr>
      <w:rFonts w:cs="Lohit Devanagari"/>
    </w:rPr>
  </w:style>
  <w:style w:type="paragraph" w:styleId="Style20">
    <w:name w:val="题注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>
      <w:rFonts w:cs="Lohit Devanagari"/>
    </w:rPr>
  </w:style>
  <w:style w:type="paragraph" w:styleId="Style22">
    <w:name w:val="预格式化的文本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658</TotalTime>
  <Application>LibreOffice/5.0.3.2$Linux_X86_64 LibreOffice_project/e5f16313668ac592c1bfb310f4390624e3dbfb75</Application>
  <Paragraphs>157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zh-CN</dc:language>
  <dcterms:modified xsi:type="dcterms:W3CDTF">2015-12-21T15:31:31Z</dcterms:modified>
  <cp:revision>51</cp:revision>
</cp:coreProperties>
</file>