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300" w:lineRule="exact"/>
        <w:ind w:left="280" w:hanging="280" w:hangingChars="100"/>
        <w:rPr>
          <w:rFonts w:ascii="Times New Roman" w:hAnsi="Times New Roman"/>
          <w:sz w:val="28"/>
          <w:szCs w:val="28"/>
          <w:highlight w:val="yellow"/>
        </w:rPr>
      </w:pPr>
      <w:r>
        <w:rPr>
          <w:rFonts w:hint="eastAsia" w:ascii="Times New Roman" w:hAnsi="Times New Roman"/>
          <w:sz w:val="28"/>
          <w:szCs w:val="28"/>
          <w:highlight w:val="yellow"/>
        </w:rPr>
        <w:t>3</w:t>
      </w:r>
      <w:r>
        <w:rPr>
          <w:rFonts w:ascii="Times New Roman" w:hAnsi="Times New Roman"/>
          <w:sz w:val="28"/>
          <w:szCs w:val="28"/>
          <w:highlight w:val="yellow"/>
        </w:rPr>
        <w:t>. In your eyes, what is the greatest invention of the 21st century? Why?</w:t>
      </w:r>
      <w:r>
        <w:rPr>
          <w:rFonts w:hint="eastAsia" w:ascii="Times New Roman" w:hAnsi="Times New Roman"/>
          <w:sz w:val="28"/>
          <w:szCs w:val="28"/>
          <w:highlight w:val="yellow"/>
        </w:rPr>
        <w:t xml:space="preserve"> </w:t>
      </w:r>
    </w:p>
    <w:p>
      <w:pPr>
        <w:pStyle w:val="4"/>
        <w:spacing w:line="300" w:lineRule="exact"/>
        <w:ind w:firstLine="0" w:firstLineChars="0"/>
        <w:rPr>
          <w:rFonts w:ascii="Times New Roman" w:hAnsi="Times New Roman"/>
          <w:sz w:val="28"/>
          <w:szCs w:val="28"/>
        </w:rPr>
      </w:pPr>
      <w:r>
        <w:rPr>
          <w:rFonts w:hint="eastAsia" w:ascii="Times New Roman" w:hAnsi="Times New Roman"/>
          <w:sz w:val="28"/>
          <w:szCs w:val="28"/>
          <w:highlight w:val="cyan"/>
        </w:rPr>
        <w:t>There are four new great inventions of China in 21st century so far. What problems have they solved? What are the advantages and disadvantages of them? Which of them do you greatest help in life? Which least?</w:t>
      </w:r>
    </w:p>
    <w:p>
      <w:pPr>
        <w:tabs>
          <w:tab w:val="left" w:pos="425"/>
        </w:tabs>
        <w:spacing w:line="300" w:lineRule="exact"/>
        <w:ind w:left="420" w:hanging="420" w:hangingChars="150"/>
        <w:rPr>
          <w:rFonts w:ascii="Times New Roman" w:hAnsi="Times New Roman"/>
          <w:iCs/>
          <w:sz w:val="28"/>
          <w:szCs w:val="28"/>
        </w:rPr>
      </w:pPr>
      <w:bookmarkStart w:id="0" w:name="OLE_LINK2"/>
      <w:bookmarkStart w:id="1" w:name="OLE_LINK1"/>
      <w:r>
        <w:rPr>
          <w:rFonts w:hint="eastAsia" w:ascii="Times New Roman" w:hAnsi="Times New Roman"/>
          <w:iCs/>
          <w:sz w:val="28"/>
          <w:szCs w:val="28"/>
        </w:rPr>
        <w:t>Topic 1: High speed train.</w:t>
      </w:r>
    </w:p>
    <w:p>
      <w:pPr>
        <w:tabs>
          <w:tab w:val="left" w:pos="425"/>
        </w:tabs>
        <w:spacing w:line="300" w:lineRule="exact"/>
        <w:ind w:left="420" w:hanging="420" w:hangingChars="150"/>
        <w:rPr>
          <w:rFonts w:ascii="Times New Roman" w:hAnsi="Times New Roman"/>
          <w:iCs/>
          <w:sz w:val="28"/>
          <w:szCs w:val="28"/>
        </w:rPr>
      </w:pPr>
      <w:r>
        <w:rPr>
          <w:rFonts w:hint="eastAsia" w:ascii="Times New Roman" w:hAnsi="Times New Roman"/>
          <w:iCs/>
          <w:sz w:val="28"/>
          <w:szCs w:val="28"/>
        </w:rPr>
        <w:t>Topic 2: Alipay.</w:t>
      </w:r>
    </w:p>
    <w:p>
      <w:pPr>
        <w:tabs>
          <w:tab w:val="left" w:pos="425"/>
        </w:tabs>
        <w:spacing w:line="300" w:lineRule="exact"/>
        <w:ind w:left="420" w:right="-1191" w:rightChars="-567" w:hanging="420" w:hangingChars="150"/>
        <w:rPr>
          <w:rFonts w:ascii="Times New Roman" w:hAnsi="Times New Roman"/>
          <w:iCs/>
          <w:sz w:val="28"/>
          <w:szCs w:val="28"/>
        </w:rPr>
      </w:pPr>
      <w:r>
        <w:rPr>
          <w:rFonts w:hint="eastAsia" w:ascii="Times New Roman" w:hAnsi="Times New Roman"/>
          <w:iCs/>
          <w:sz w:val="28"/>
          <w:szCs w:val="28"/>
        </w:rPr>
        <w:t>Topic 3: Bike Sharing.</w:t>
      </w:r>
    </w:p>
    <w:p>
      <w:pPr>
        <w:tabs>
          <w:tab w:val="left" w:pos="425"/>
        </w:tabs>
        <w:spacing w:line="300" w:lineRule="exact"/>
        <w:ind w:left="420" w:hanging="420" w:hangingChars="150"/>
        <w:rPr>
          <w:rFonts w:ascii="Times New Roman" w:hAnsi="Times New Roman"/>
          <w:iCs/>
          <w:sz w:val="28"/>
          <w:szCs w:val="28"/>
        </w:rPr>
      </w:pPr>
      <w:r>
        <w:rPr>
          <w:rFonts w:hint="eastAsia" w:ascii="Times New Roman" w:hAnsi="Times New Roman"/>
          <w:iCs/>
          <w:sz w:val="28"/>
          <w:szCs w:val="28"/>
        </w:rPr>
        <w:t>Topic 4: Online Shopping.</w:t>
      </w:r>
    </w:p>
    <w:p>
      <w:pPr>
        <w:tabs>
          <w:tab w:val="left" w:pos="425"/>
        </w:tabs>
        <w:spacing w:line="300" w:lineRule="exact"/>
        <w:ind w:left="420" w:hanging="420" w:hangingChars="150"/>
        <w:rPr>
          <w:rFonts w:hint="eastAsia" w:ascii="Times New Roman" w:hAnsi="Times New Roman"/>
          <w:iCs/>
          <w:sz w:val="28"/>
          <w:szCs w:val="28"/>
        </w:rPr>
      </w:pPr>
      <w:r>
        <w:rPr>
          <w:rFonts w:hint="eastAsia" w:ascii="Times New Roman" w:hAnsi="Times New Roman"/>
          <w:iCs/>
          <w:sz w:val="28"/>
          <w:szCs w:val="28"/>
        </w:rPr>
        <w:t>Discussion Topic:  On China</w:t>
      </w:r>
      <w:r>
        <w:rPr>
          <w:rFonts w:ascii="Times New Roman" w:hAnsi="Times New Roman"/>
          <w:iCs/>
          <w:sz w:val="28"/>
          <w:szCs w:val="28"/>
        </w:rPr>
        <w:t>’</w:t>
      </w:r>
      <w:r>
        <w:rPr>
          <w:rFonts w:hint="eastAsia" w:ascii="Times New Roman" w:hAnsi="Times New Roman"/>
          <w:iCs/>
          <w:sz w:val="28"/>
          <w:szCs w:val="28"/>
        </w:rPr>
        <w:t>s 4-New Great Inventions.</w:t>
      </w:r>
    </w:p>
    <w:p>
      <w:pPr>
        <w:tabs>
          <w:tab w:val="left" w:pos="425"/>
        </w:tabs>
        <w:spacing w:line="300" w:lineRule="exact"/>
        <w:ind w:left="420" w:hanging="420" w:hangingChars="150"/>
        <w:rPr>
          <w:rFonts w:hint="eastAsia" w:ascii="Times New Roman" w:hAnsi="Times New Roman"/>
          <w:iCs/>
          <w:sz w:val="28"/>
          <w:szCs w:val="28"/>
        </w:rPr>
      </w:pPr>
    </w:p>
    <w:p>
      <w:pPr>
        <w:tabs>
          <w:tab w:val="left" w:pos="425"/>
        </w:tabs>
        <w:spacing w:line="300" w:lineRule="exact"/>
        <w:ind w:left="420" w:hanging="420" w:hangingChars="150"/>
        <w:rPr>
          <w:rFonts w:hint="eastAsia" w:ascii="Times New Roman" w:hAnsi="Times New Roman"/>
          <w:iCs/>
          <w:sz w:val="28"/>
          <w:szCs w:val="28"/>
          <w:lang w:val="en-US" w:eastAsia="zh-CN"/>
        </w:rPr>
      </w:pPr>
      <w:bookmarkStart w:id="2" w:name="OLE_LINK3"/>
      <w:r>
        <w:rPr>
          <w:rFonts w:hint="eastAsia" w:ascii="Times New Roman" w:hAnsi="Times New Roman"/>
          <w:iCs/>
          <w:sz w:val="28"/>
          <w:szCs w:val="28"/>
          <w:lang w:val="en-US" w:eastAsia="zh-CN"/>
        </w:rPr>
        <w:tab/>
      </w:r>
      <w:r>
        <w:rPr>
          <w:rFonts w:hint="eastAsia" w:ascii="Times New Roman" w:hAnsi="Times New Roman"/>
          <w:iCs/>
          <w:sz w:val="28"/>
          <w:szCs w:val="28"/>
          <w:lang w:val="en-US" w:eastAsia="zh-CN"/>
        </w:rPr>
        <w:t>It</w:t>
      </w:r>
      <w:r>
        <w:rPr>
          <w:rFonts w:hint="default" w:ascii="Times New Roman" w:hAnsi="Times New Roman"/>
          <w:iCs/>
          <w:sz w:val="28"/>
          <w:szCs w:val="28"/>
          <w:lang w:val="en-US" w:eastAsia="zh-CN"/>
        </w:rPr>
        <w:t>’</w:t>
      </w:r>
      <w:r>
        <w:rPr>
          <w:rFonts w:hint="eastAsia" w:ascii="Times New Roman" w:hAnsi="Times New Roman"/>
          <w:iCs/>
          <w:sz w:val="28"/>
          <w:szCs w:val="28"/>
          <w:lang w:val="en-US" w:eastAsia="zh-CN"/>
        </w:rPr>
        <w:t>s beyond doubt that 21</w:t>
      </w:r>
      <w:r>
        <w:rPr>
          <w:rFonts w:hint="eastAsia" w:ascii="Times New Roman" w:hAnsi="Times New Roman"/>
          <w:iCs/>
          <w:sz w:val="28"/>
          <w:szCs w:val="28"/>
          <w:vertAlign w:val="superscript"/>
          <w:lang w:val="en-US" w:eastAsia="zh-CN"/>
        </w:rPr>
        <w:t>st</w:t>
      </w:r>
      <w:r>
        <w:rPr>
          <w:rFonts w:hint="eastAsia" w:ascii="Times New Roman" w:hAnsi="Times New Roman"/>
          <w:iCs/>
          <w:sz w:val="28"/>
          <w:szCs w:val="28"/>
          <w:lang w:val="en-US" w:eastAsia="zh-CN"/>
        </w:rPr>
        <w:t xml:space="preserve"> century has seen much progress in science technology. Among those great inventions, my favorite invention is Alipay. With this APP,we don</w:t>
      </w:r>
      <w:r>
        <w:rPr>
          <w:rFonts w:hint="default" w:ascii="Times New Roman" w:hAnsi="Times New Roman"/>
          <w:iCs/>
          <w:sz w:val="28"/>
          <w:szCs w:val="28"/>
          <w:lang w:val="en-US" w:eastAsia="zh-CN"/>
        </w:rPr>
        <w:t>’</w:t>
      </w:r>
      <w:r>
        <w:rPr>
          <w:rFonts w:hint="eastAsia" w:ascii="Times New Roman" w:hAnsi="Times New Roman"/>
          <w:iCs/>
          <w:sz w:val="28"/>
          <w:szCs w:val="28"/>
          <w:lang w:val="en-US" w:eastAsia="zh-CN"/>
        </w:rPr>
        <w:t>t need to bring cash when we go out any more. We can buy what we want just by out smart phone. We only need to use our phone to scan the QR code and input the password. This makes trade much more easier. Consumers don</w:t>
      </w:r>
      <w:r>
        <w:rPr>
          <w:rFonts w:hint="default" w:ascii="Times New Roman" w:hAnsi="Times New Roman"/>
          <w:iCs/>
          <w:sz w:val="28"/>
          <w:szCs w:val="28"/>
          <w:lang w:val="en-US" w:eastAsia="zh-CN"/>
        </w:rPr>
        <w:t>’</w:t>
      </w:r>
      <w:r>
        <w:rPr>
          <w:rFonts w:hint="eastAsia" w:ascii="Times New Roman" w:hAnsi="Times New Roman"/>
          <w:iCs/>
          <w:sz w:val="28"/>
          <w:szCs w:val="28"/>
          <w:lang w:val="en-US" w:eastAsia="zh-CN"/>
        </w:rPr>
        <w:t>t need to take out cash from their packets and sellers even don</w:t>
      </w:r>
      <w:r>
        <w:rPr>
          <w:rFonts w:hint="default" w:ascii="Times New Roman" w:hAnsi="Times New Roman"/>
          <w:iCs/>
          <w:sz w:val="28"/>
          <w:szCs w:val="28"/>
          <w:lang w:val="en-US" w:eastAsia="zh-CN"/>
        </w:rPr>
        <w:t>’</w:t>
      </w:r>
      <w:r>
        <w:rPr>
          <w:rFonts w:hint="eastAsia" w:ascii="Times New Roman" w:hAnsi="Times New Roman"/>
          <w:iCs/>
          <w:sz w:val="28"/>
          <w:szCs w:val="28"/>
          <w:lang w:val="en-US" w:eastAsia="zh-CN"/>
        </w:rPr>
        <w:t>t need to do anything! Besides, people now will not be worried about losing their cash!</w:t>
      </w:r>
      <w:bookmarkStart w:id="3" w:name="_GoBack"/>
      <w:bookmarkEnd w:id="3"/>
    </w:p>
    <w:bookmarkEnd w:id="2"/>
    <w:p>
      <w:pPr>
        <w:tabs>
          <w:tab w:val="left" w:pos="425"/>
        </w:tabs>
        <w:spacing w:line="300" w:lineRule="exact"/>
        <w:ind w:left="420" w:hanging="420" w:hangingChars="150"/>
        <w:rPr>
          <w:rFonts w:hint="eastAsia" w:ascii="Times New Roman" w:hAnsi="Times New Roman"/>
          <w:iCs/>
          <w:sz w:val="28"/>
          <w:szCs w:val="28"/>
          <w:lang w:val="en-US" w:eastAsia="zh-CN"/>
        </w:rPr>
      </w:pPr>
    </w:p>
    <w:p>
      <w:pPr>
        <w:tabs>
          <w:tab w:val="left" w:pos="425"/>
        </w:tabs>
        <w:spacing w:line="300" w:lineRule="exact"/>
        <w:ind w:left="420" w:hanging="420" w:hangingChars="150"/>
        <w:rPr>
          <w:rFonts w:hint="eastAsia" w:ascii="Times New Roman" w:hAnsi="Times New Roman"/>
          <w:iCs/>
          <w:sz w:val="28"/>
          <w:szCs w:val="28"/>
          <w:lang w:val="en-US" w:eastAsia="zh-CN"/>
        </w:rPr>
      </w:pPr>
    </w:p>
    <w:bookmarkEnd w:id="0"/>
    <w:bookmarkEnd w:id="1"/>
    <w:p>
      <w:pPr>
        <w:pStyle w:val="4"/>
        <w:spacing w:line="300" w:lineRule="exact"/>
        <w:ind w:left="0" w:leftChars="0" w:firstLine="0" w:firstLineChars="0"/>
        <w:rPr>
          <w:rFonts w:hint="eastAsia" w:ascii="Times New Roman" w:hAnsi="Times New Roman"/>
          <w:sz w:val="28"/>
          <w:szCs w:val="28"/>
          <w:highlight w:val="yellow"/>
        </w:rPr>
      </w:pPr>
    </w:p>
    <w:p>
      <w:pPr>
        <w:tabs>
          <w:tab w:val="left" w:pos="425"/>
        </w:tabs>
        <w:spacing w:line="300" w:lineRule="exact"/>
        <w:ind w:left="420" w:hanging="420" w:hangingChars="150"/>
        <w:rPr>
          <w:rFonts w:ascii="Times New Roman" w:hAnsi="Times New Roman"/>
          <w:iCs/>
          <w:sz w:val="28"/>
          <w:szCs w:val="28"/>
        </w:rPr>
      </w:pPr>
      <w:r>
        <w:rPr>
          <w:rFonts w:hint="eastAsia" w:ascii="Times New Roman" w:hAnsi="Times New Roman"/>
          <w:iCs/>
          <w:sz w:val="28"/>
          <w:szCs w:val="28"/>
          <w:highlight w:val="yellow"/>
        </w:rPr>
        <w:t>4</w:t>
      </w:r>
      <w:r>
        <w:rPr>
          <w:rFonts w:ascii="Times New Roman" w:hAnsi="Times New Roman"/>
          <w:iCs/>
          <w:sz w:val="28"/>
          <w:szCs w:val="28"/>
          <w:highlight w:val="yellow"/>
        </w:rPr>
        <w:t>. How much you'll be paid is a significant factor taken into consideration when it comes to job hunting. However, there are some other essential elements involved in finding a satisfying job. What other factors will you ponder on when looking for a job besides a decent paycheck?</w:t>
      </w:r>
    </w:p>
    <w:p>
      <w:pPr>
        <w:tabs>
          <w:tab w:val="left" w:pos="425"/>
        </w:tabs>
        <w:spacing w:line="300" w:lineRule="exact"/>
        <w:ind w:left="420" w:right="-624" w:rightChars="-297" w:hanging="420" w:hangingChars="150"/>
        <w:rPr>
          <w:rFonts w:ascii="Times New Roman" w:hAnsi="Times New Roman"/>
          <w:iCs/>
          <w:sz w:val="28"/>
          <w:szCs w:val="28"/>
        </w:rPr>
      </w:pPr>
      <w:r>
        <w:rPr>
          <w:rFonts w:hint="eastAsia" w:ascii="Times New Roman" w:hAnsi="Times New Roman"/>
          <w:iCs/>
          <w:sz w:val="28"/>
          <w:szCs w:val="28"/>
        </w:rPr>
        <w:t>Topic 1: Working conditions (office, dining hall and toilet, etc.).</w:t>
      </w:r>
    </w:p>
    <w:p>
      <w:pPr>
        <w:tabs>
          <w:tab w:val="left" w:pos="425"/>
        </w:tabs>
        <w:spacing w:line="300" w:lineRule="exact"/>
        <w:ind w:left="420" w:hanging="420" w:hangingChars="150"/>
        <w:rPr>
          <w:rFonts w:ascii="Times New Roman" w:hAnsi="Times New Roman"/>
          <w:iCs/>
          <w:sz w:val="28"/>
          <w:szCs w:val="28"/>
        </w:rPr>
      </w:pPr>
      <w:r>
        <w:rPr>
          <w:rFonts w:hint="eastAsia" w:ascii="Times New Roman" w:hAnsi="Times New Roman"/>
          <w:iCs/>
          <w:sz w:val="28"/>
          <w:szCs w:val="28"/>
        </w:rPr>
        <w:t>Topic 2: Distance between my home and the working site.</w:t>
      </w:r>
    </w:p>
    <w:p>
      <w:pPr>
        <w:tabs>
          <w:tab w:val="left" w:pos="425"/>
        </w:tabs>
        <w:spacing w:line="300" w:lineRule="exact"/>
        <w:ind w:left="420" w:right="-1191" w:rightChars="-567" w:hanging="420" w:hangingChars="150"/>
        <w:rPr>
          <w:rFonts w:ascii="Times New Roman" w:hAnsi="Times New Roman"/>
          <w:iCs/>
          <w:sz w:val="28"/>
          <w:szCs w:val="28"/>
        </w:rPr>
      </w:pPr>
      <w:r>
        <w:rPr>
          <w:rFonts w:hint="eastAsia" w:ascii="Times New Roman" w:hAnsi="Times New Roman"/>
          <w:iCs/>
          <w:sz w:val="28"/>
          <w:szCs w:val="28"/>
        </w:rPr>
        <w:t>Topic 3: The character of the leader and colleagues.</w:t>
      </w:r>
    </w:p>
    <w:p>
      <w:pPr>
        <w:tabs>
          <w:tab w:val="left" w:pos="425"/>
        </w:tabs>
        <w:spacing w:line="300" w:lineRule="exact"/>
        <w:ind w:left="420" w:hanging="420" w:hangingChars="150"/>
        <w:rPr>
          <w:rFonts w:ascii="Times New Roman" w:hAnsi="Times New Roman"/>
          <w:iCs/>
          <w:sz w:val="28"/>
          <w:szCs w:val="28"/>
        </w:rPr>
      </w:pPr>
      <w:r>
        <w:rPr>
          <w:rFonts w:hint="eastAsia" w:ascii="Times New Roman" w:hAnsi="Times New Roman"/>
          <w:iCs/>
          <w:sz w:val="28"/>
          <w:szCs w:val="28"/>
        </w:rPr>
        <w:t>Topic 4: The working requirement for employees.</w:t>
      </w:r>
    </w:p>
    <w:p>
      <w:pPr>
        <w:tabs>
          <w:tab w:val="left" w:pos="425"/>
        </w:tabs>
        <w:spacing w:line="300" w:lineRule="exact"/>
        <w:ind w:left="420" w:hanging="420" w:hangingChars="150"/>
        <w:rPr>
          <w:rFonts w:ascii="Times New Roman" w:hAnsi="Times New Roman"/>
          <w:iCs/>
          <w:sz w:val="28"/>
          <w:szCs w:val="28"/>
        </w:rPr>
      </w:pPr>
      <w:r>
        <w:rPr>
          <w:rFonts w:hint="eastAsia" w:ascii="Times New Roman" w:hAnsi="Times New Roman"/>
          <w:iCs/>
          <w:sz w:val="28"/>
          <w:szCs w:val="28"/>
        </w:rPr>
        <w:t>Discussion Topic:  On My Future Job.</w:t>
      </w:r>
    </w:p>
    <w:p>
      <w:pPr>
        <w:tabs>
          <w:tab w:val="left" w:pos="425"/>
        </w:tabs>
        <w:spacing w:line="300" w:lineRule="exact"/>
        <w:ind w:left="420" w:hanging="420" w:hangingChars="150"/>
        <w:rPr>
          <w:rFonts w:ascii="Times New Roman" w:hAnsi="Times New Roman"/>
          <w:iCs/>
          <w:sz w:val="28"/>
          <w:szCs w:val="28"/>
        </w:rPr>
      </w:pPr>
    </w:p>
    <w:p>
      <w:pPr>
        <w:tabs>
          <w:tab w:val="left" w:pos="425"/>
        </w:tabs>
        <w:spacing w:line="300" w:lineRule="exact"/>
        <w:ind w:left="420" w:hanging="420" w:hangingChars="150"/>
        <w:rPr>
          <w:rFonts w:hint="eastAsia" w:ascii="Times New Roman" w:hAnsi="Times New Roman" w:eastAsia="宋体"/>
          <w:iCs/>
          <w:sz w:val="28"/>
          <w:szCs w:val="28"/>
          <w:highlight w:val="none"/>
          <w:lang w:val="en-US" w:eastAsia="zh-CN"/>
        </w:rPr>
      </w:pPr>
      <w:r>
        <w:rPr>
          <w:rFonts w:hint="eastAsia" w:ascii="Times New Roman" w:hAnsi="Times New Roman"/>
          <w:iCs/>
          <w:sz w:val="28"/>
          <w:szCs w:val="28"/>
          <w:highlight w:val="none"/>
          <w:lang w:val="en-US" w:eastAsia="zh-CN"/>
        </w:rPr>
        <w:tab/>
      </w:r>
      <w:r>
        <w:rPr>
          <w:rFonts w:ascii="Times New Roman" w:hAnsi="Times New Roman"/>
          <w:iCs/>
          <w:sz w:val="28"/>
          <w:szCs w:val="28"/>
          <w:highlight w:val="none"/>
        </w:rPr>
        <w:t>besides a decent paycheck</w:t>
      </w:r>
      <w:r>
        <w:rPr>
          <w:rFonts w:hint="eastAsia" w:ascii="Times New Roman" w:hAnsi="Times New Roman"/>
          <w:iCs/>
          <w:sz w:val="28"/>
          <w:szCs w:val="28"/>
          <w:highlight w:val="none"/>
          <w:lang w:val="en-US" w:eastAsia="zh-CN"/>
        </w:rPr>
        <w:t xml:space="preserve">, the secondary aspect in my consideration is the working conditions such as </w:t>
      </w:r>
      <w:r>
        <w:rPr>
          <w:rFonts w:hint="eastAsia" w:ascii="Times New Roman" w:hAnsi="Times New Roman"/>
          <w:iCs/>
          <w:sz w:val="28"/>
          <w:szCs w:val="28"/>
        </w:rPr>
        <w:t>office, dining hall and toilet, etc</w:t>
      </w:r>
      <w:r>
        <w:rPr>
          <w:rFonts w:hint="eastAsia" w:ascii="Times New Roman" w:hAnsi="Times New Roman"/>
          <w:iCs/>
          <w:sz w:val="28"/>
          <w:szCs w:val="28"/>
          <w:highlight w:val="none"/>
          <w:lang w:val="en-US" w:eastAsia="zh-CN"/>
        </w:rPr>
        <w:t xml:space="preserve">. It is said that </w:t>
      </w:r>
      <w:r>
        <w:rPr>
          <w:rFonts w:hint="default" w:ascii="Times New Roman" w:hAnsi="Times New Roman"/>
          <w:iCs/>
          <w:sz w:val="28"/>
          <w:szCs w:val="28"/>
          <w:highlight w:val="none"/>
          <w:lang w:val="en-US" w:eastAsia="zh-CN"/>
        </w:rPr>
        <w:t>“</w:t>
      </w:r>
      <w:r>
        <w:rPr>
          <w:rFonts w:hint="eastAsia" w:ascii="Times New Roman" w:hAnsi="Times New Roman"/>
          <w:iCs/>
          <w:sz w:val="28"/>
          <w:szCs w:val="28"/>
          <w:highlight w:val="none"/>
          <w:lang w:val="en-US" w:eastAsia="zh-CN"/>
        </w:rPr>
        <w:t>the company is like our second home</w:t>
      </w:r>
      <w:r>
        <w:rPr>
          <w:rFonts w:hint="default" w:ascii="Times New Roman" w:hAnsi="Times New Roman"/>
          <w:iCs/>
          <w:sz w:val="28"/>
          <w:szCs w:val="28"/>
          <w:highlight w:val="none"/>
          <w:lang w:val="en-US" w:eastAsia="zh-CN"/>
        </w:rPr>
        <w:t>”</w:t>
      </w:r>
      <w:r>
        <w:rPr>
          <w:rFonts w:hint="eastAsia" w:ascii="Times New Roman" w:hAnsi="Times New Roman"/>
          <w:iCs/>
          <w:sz w:val="28"/>
          <w:szCs w:val="28"/>
          <w:highlight w:val="none"/>
          <w:lang w:val="en-US" w:eastAsia="zh-CN"/>
        </w:rPr>
        <w:t>. maybe most of people spend longer time in office working than they at home. So , it is of great importance that the company should offer workers a comfortable environment to focus on their job. A messy environment can not only have a bad influence on workers efficiency but also give employees an uncomfortable impression on the company.such a company can not go far if it dose not be careful about its working conditions.</w:t>
      </w:r>
    </w:p>
    <w:p>
      <w:pPr>
        <w:tabs>
          <w:tab w:val="left" w:pos="425"/>
        </w:tabs>
        <w:spacing w:line="300" w:lineRule="exact"/>
        <w:ind w:left="420" w:hanging="420" w:hangingChars="150"/>
        <w:rPr>
          <w:rFonts w:ascii="Times New Roman" w:hAnsi="Times New Roman"/>
          <w:iCs/>
          <w:sz w:val="28"/>
          <w:szCs w:val="28"/>
        </w:rPr>
      </w:pPr>
    </w:p>
    <w:p>
      <w:pPr>
        <w:tabs>
          <w:tab w:val="left" w:pos="425"/>
        </w:tabs>
        <w:spacing w:line="300" w:lineRule="exact"/>
        <w:ind w:left="420" w:hanging="420" w:hangingChars="150"/>
        <w:rPr>
          <w:rFonts w:ascii="Times New Roman" w:hAnsi="Times New Roman"/>
          <w:sz w:val="28"/>
          <w:szCs w:val="28"/>
        </w:rPr>
      </w:pPr>
      <w:r>
        <w:rPr>
          <w:rFonts w:hint="eastAsia" w:ascii="Times New Roman" w:hAnsi="Times New Roman"/>
          <w:iCs/>
          <w:sz w:val="28"/>
          <w:szCs w:val="28"/>
          <w:highlight w:val="yellow"/>
        </w:rPr>
        <w:t>7</w:t>
      </w:r>
      <w:r>
        <w:rPr>
          <w:rFonts w:ascii="Times New Roman" w:hAnsi="Times New Roman"/>
          <w:iCs/>
          <w:sz w:val="28"/>
          <w:szCs w:val="28"/>
          <w:highlight w:val="yellow"/>
        </w:rPr>
        <w:t xml:space="preserve">. To </w:t>
      </w:r>
      <w:r>
        <w:rPr>
          <w:rFonts w:ascii="Times New Roman" w:hAnsi="Times New Roman"/>
          <w:iCs/>
          <w:sz w:val="28"/>
          <w:szCs w:val="28"/>
          <w:highlight w:val="yellow"/>
          <w:u w:val="single"/>
        </w:rPr>
        <w:t>maintain a grateful heart</w:t>
      </w:r>
      <w:r>
        <w:rPr>
          <w:rFonts w:ascii="Times New Roman" w:hAnsi="Times New Roman"/>
          <w:sz w:val="28"/>
          <w:szCs w:val="28"/>
          <w:highlight w:val="yellow"/>
        </w:rPr>
        <w:t xml:space="preserve"> contributes to happiness. Give your comments on this statement and illustrate your idea with examples from your personal experiences.</w:t>
      </w:r>
    </w:p>
    <w:p>
      <w:pPr>
        <w:spacing w:line="300" w:lineRule="exact"/>
        <w:ind w:right="-907" w:rightChars="-432"/>
        <w:rPr>
          <w:rFonts w:ascii="Times New Roman" w:hAnsi="Times New Roman"/>
          <w:sz w:val="28"/>
          <w:szCs w:val="28"/>
        </w:rPr>
      </w:pPr>
      <w:r>
        <w:rPr>
          <w:rFonts w:ascii="Times New Roman" w:hAnsi="Times New Roman"/>
          <w:sz w:val="28"/>
          <w:szCs w:val="28"/>
        </w:rPr>
        <w:t>Topic 1: I quite agree with this statement.</w:t>
      </w:r>
    </w:p>
    <w:p>
      <w:pPr>
        <w:spacing w:line="300" w:lineRule="exact"/>
        <w:rPr>
          <w:rFonts w:ascii="Times New Roman" w:hAnsi="Times New Roman"/>
          <w:sz w:val="28"/>
          <w:szCs w:val="28"/>
        </w:rPr>
      </w:pPr>
      <w:r>
        <w:rPr>
          <w:rFonts w:ascii="Times New Roman" w:hAnsi="Times New Roman"/>
          <w:sz w:val="28"/>
          <w:szCs w:val="28"/>
        </w:rPr>
        <w:t>Topic 2: To be honest, I don’t quite agree with this statement. …</w:t>
      </w:r>
    </w:p>
    <w:p>
      <w:pPr>
        <w:spacing w:line="300" w:lineRule="exact"/>
        <w:rPr>
          <w:rFonts w:ascii="Times New Roman" w:hAnsi="Times New Roman"/>
          <w:sz w:val="28"/>
          <w:szCs w:val="28"/>
        </w:rPr>
      </w:pPr>
      <w:r>
        <w:rPr>
          <w:rFonts w:ascii="Times New Roman" w:hAnsi="Times New Roman"/>
          <w:sz w:val="28"/>
          <w:szCs w:val="28"/>
        </w:rPr>
        <w:t xml:space="preserve">Topic 3: </w:t>
      </w:r>
      <w:r>
        <w:rPr>
          <w:rFonts w:hint="eastAsia" w:ascii="Times New Roman" w:hAnsi="Times New Roman"/>
          <w:sz w:val="28"/>
          <w:szCs w:val="28"/>
        </w:rPr>
        <w:t>It depends on how you define happiness.</w:t>
      </w:r>
    </w:p>
    <w:p>
      <w:pPr>
        <w:spacing w:line="300" w:lineRule="exact"/>
        <w:ind w:right="-907" w:rightChars="-432"/>
        <w:rPr>
          <w:rFonts w:ascii="Times New Roman" w:hAnsi="Times New Roman"/>
          <w:sz w:val="28"/>
          <w:szCs w:val="28"/>
        </w:rPr>
      </w:pPr>
      <w:r>
        <w:rPr>
          <w:rFonts w:ascii="Times New Roman" w:hAnsi="Times New Roman"/>
          <w:sz w:val="28"/>
          <w:szCs w:val="28"/>
        </w:rPr>
        <w:t xml:space="preserve">Topic 4: I </w:t>
      </w:r>
      <w:r>
        <w:rPr>
          <w:rFonts w:hint="eastAsia" w:ascii="Times New Roman" w:hAnsi="Times New Roman"/>
          <w:sz w:val="28"/>
          <w:szCs w:val="28"/>
        </w:rPr>
        <w:t>am still too young to discuss it well</w:t>
      </w:r>
      <w:r>
        <w:rPr>
          <w:rFonts w:ascii="Times New Roman" w:hAnsi="Times New Roman"/>
          <w:sz w:val="28"/>
          <w:szCs w:val="28"/>
        </w:rPr>
        <w:t>.</w:t>
      </w:r>
    </w:p>
    <w:p>
      <w:pPr>
        <w:tabs>
          <w:tab w:val="left" w:pos="425"/>
        </w:tabs>
        <w:spacing w:line="300" w:lineRule="exact"/>
        <w:ind w:left="420" w:hanging="420" w:hangingChars="150"/>
        <w:rPr>
          <w:rFonts w:hint="eastAsia" w:ascii="Times New Roman" w:hAnsi="Times New Roman"/>
          <w:iCs/>
          <w:sz w:val="28"/>
          <w:szCs w:val="28"/>
        </w:rPr>
      </w:pPr>
      <w:r>
        <w:rPr>
          <w:rFonts w:ascii="Times New Roman" w:hAnsi="Times New Roman"/>
          <w:iCs/>
          <w:sz w:val="28"/>
          <w:szCs w:val="28"/>
        </w:rPr>
        <w:t>Discussion Topic:  On Being Grateful</w:t>
      </w:r>
    </w:p>
    <w:p>
      <w:pPr>
        <w:tabs>
          <w:tab w:val="left" w:pos="425"/>
        </w:tabs>
        <w:spacing w:line="300" w:lineRule="exact"/>
        <w:ind w:left="420" w:hanging="420" w:hangingChars="150"/>
        <w:rPr>
          <w:rFonts w:ascii="Times New Roman" w:hAnsi="Times New Roman"/>
          <w:iCs/>
          <w:sz w:val="28"/>
          <w:szCs w:val="28"/>
        </w:rPr>
      </w:pPr>
    </w:p>
    <w:p>
      <w:pPr>
        <w:tabs>
          <w:tab w:val="left" w:pos="425"/>
        </w:tabs>
        <w:spacing w:line="300" w:lineRule="exact"/>
        <w:ind w:left="420" w:hanging="420" w:hangingChars="150"/>
        <w:rPr>
          <w:rFonts w:hint="eastAsia" w:ascii="Times New Roman" w:hAnsi="Times New Roman"/>
          <w:iCs/>
          <w:sz w:val="28"/>
          <w:szCs w:val="28"/>
          <w:lang w:val="en-US" w:eastAsia="zh-CN"/>
        </w:rPr>
      </w:pPr>
      <w:r>
        <w:rPr>
          <w:rFonts w:hint="eastAsia" w:ascii="Times New Roman" w:hAnsi="Times New Roman"/>
          <w:iCs/>
          <w:sz w:val="28"/>
          <w:szCs w:val="28"/>
          <w:lang w:val="en-US" w:eastAsia="zh-CN"/>
        </w:rPr>
        <w:t>I quite agree with this statement. Everyone needs to keep a grateful heart. In my opinion, the idea is necessary if one wants to live a happy life. This doesn’t mean that we have the responsibility to do how a great thing.just, don’t always take others’ payment for granted. Our teachers ,classmates, even strangers,they don’t owe us something, they don’t have the obligation to do anything for us. Any way they help me should be valued by us. What we need do may be just a genuine smile and a truly thanks. Always take the idea in mind, it will lead us to real welfare.</w:t>
      </w:r>
    </w:p>
    <w:p>
      <w:pPr>
        <w:tabs>
          <w:tab w:val="left" w:pos="425"/>
        </w:tabs>
        <w:spacing w:line="300" w:lineRule="exact"/>
        <w:ind w:left="420" w:hanging="420" w:hangingChars="150"/>
        <w:rPr>
          <w:rFonts w:hint="eastAsia" w:ascii="Times New Roman" w:hAnsi="Times New Roman"/>
          <w:iCs/>
          <w:sz w:val="28"/>
          <w:szCs w:val="28"/>
          <w:lang w:val="en-US" w:eastAsia="zh-CN"/>
        </w:rPr>
      </w:pPr>
    </w:p>
    <w:p>
      <w:pPr>
        <w:tabs>
          <w:tab w:val="left" w:pos="425"/>
        </w:tabs>
        <w:spacing w:line="300" w:lineRule="exact"/>
        <w:ind w:left="420" w:hanging="420" w:hangingChars="150"/>
        <w:rPr>
          <w:rFonts w:ascii="Times New Roman" w:hAnsi="Times New Roman"/>
          <w:iCs/>
          <w:sz w:val="28"/>
          <w:szCs w:val="28"/>
        </w:rPr>
      </w:pPr>
      <w:r>
        <w:rPr>
          <w:rFonts w:hint="eastAsia" w:ascii="Times New Roman" w:hAnsi="Times New Roman"/>
          <w:iCs/>
          <w:sz w:val="28"/>
          <w:szCs w:val="28"/>
          <w:highlight w:val="yellow"/>
        </w:rPr>
        <w:t>8</w:t>
      </w:r>
      <w:r>
        <w:rPr>
          <w:rFonts w:ascii="Times New Roman" w:hAnsi="Times New Roman"/>
          <w:iCs/>
          <w:sz w:val="28"/>
          <w:szCs w:val="28"/>
          <w:highlight w:val="yellow"/>
        </w:rPr>
        <w:t>. What do you think can support you in your moments of depression, despair or setbacks? Give examples to illustrate your point(s).</w:t>
      </w:r>
    </w:p>
    <w:p>
      <w:pPr>
        <w:spacing w:line="300" w:lineRule="exact"/>
        <w:ind w:right="-1191" w:rightChars="-567"/>
        <w:rPr>
          <w:rFonts w:ascii="Times New Roman" w:hAnsi="Times New Roman"/>
          <w:sz w:val="28"/>
          <w:szCs w:val="28"/>
        </w:rPr>
      </w:pPr>
      <w:r>
        <w:rPr>
          <w:rFonts w:ascii="Times New Roman" w:hAnsi="Times New Roman"/>
          <w:sz w:val="28"/>
          <w:szCs w:val="28"/>
        </w:rPr>
        <w:t xml:space="preserve">Topic 1: I </w:t>
      </w:r>
      <w:r>
        <w:rPr>
          <w:rFonts w:hint="eastAsia" w:ascii="Times New Roman" w:hAnsi="Times New Roman"/>
          <w:sz w:val="28"/>
          <w:szCs w:val="28"/>
        </w:rPr>
        <w:t>would listen to music or do exercise to ease my pain.</w:t>
      </w:r>
    </w:p>
    <w:p>
      <w:pPr>
        <w:spacing w:line="300" w:lineRule="exact"/>
        <w:ind w:right="-483" w:rightChars="-230"/>
        <w:rPr>
          <w:rFonts w:ascii="Times New Roman" w:hAnsi="Times New Roman"/>
          <w:sz w:val="28"/>
          <w:szCs w:val="28"/>
        </w:rPr>
      </w:pPr>
      <w:r>
        <w:rPr>
          <w:rFonts w:ascii="Times New Roman" w:hAnsi="Times New Roman"/>
          <w:sz w:val="28"/>
          <w:szCs w:val="28"/>
        </w:rPr>
        <w:t xml:space="preserve">Topic 2: </w:t>
      </w:r>
      <w:r>
        <w:rPr>
          <w:rFonts w:hint="eastAsia" w:ascii="Times New Roman" w:hAnsi="Times New Roman"/>
          <w:sz w:val="28"/>
          <w:szCs w:val="28"/>
        </w:rPr>
        <w:t>I would do nothing and let time cure everything.</w:t>
      </w:r>
    </w:p>
    <w:p>
      <w:pPr>
        <w:spacing w:line="300" w:lineRule="exact"/>
        <w:rPr>
          <w:rFonts w:ascii="Times New Roman" w:hAnsi="Times New Roman"/>
          <w:sz w:val="28"/>
          <w:szCs w:val="28"/>
        </w:rPr>
      </w:pPr>
      <w:r>
        <w:rPr>
          <w:rFonts w:ascii="Times New Roman" w:hAnsi="Times New Roman"/>
          <w:sz w:val="28"/>
          <w:szCs w:val="28"/>
        </w:rPr>
        <w:t xml:space="preserve">Topic 3: </w:t>
      </w:r>
      <w:r>
        <w:rPr>
          <w:rFonts w:hint="eastAsia" w:ascii="Times New Roman" w:hAnsi="Times New Roman"/>
          <w:sz w:val="28"/>
          <w:szCs w:val="28"/>
        </w:rPr>
        <w:t>I would focus on study to help relieve my frustration.</w:t>
      </w:r>
    </w:p>
    <w:p>
      <w:pPr>
        <w:spacing w:line="300" w:lineRule="exact"/>
        <w:rPr>
          <w:rFonts w:ascii="Times New Roman" w:hAnsi="Times New Roman"/>
          <w:sz w:val="28"/>
          <w:szCs w:val="28"/>
        </w:rPr>
      </w:pPr>
      <w:r>
        <w:rPr>
          <w:rFonts w:ascii="Times New Roman" w:hAnsi="Times New Roman"/>
          <w:sz w:val="28"/>
          <w:szCs w:val="28"/>
        </w:rPr>
        <w:t xml:space="preserve">Topic 4: I </w:t>
      </w:r>
      <w:r>
        <w:rPr>
          <w:rFonts w:hint="eastAsia" w:ascii="Times New Roman" w:hAnsi="Times New Roman"/>
          <w:sz w:val="28"/>
          <w:szCs w:val="28"/>
        </w:rPr>
        <w:t>would find someone to talk to to help sort it out</w:t>
      </w:r>
      <w:r>
        <w:rPr>
          <w:rFonts w:ascii="Times New Roman" w:hAnsi="Times New Roman"/>
          <w:sz w:val="28"/>
          <w:szCs w:val="28"/>
        </w:rPr>
        <w:t>.</w:t>
      </w:r>
    </w:p>
    <w:p>
      <w:pPr>
        <w:tabs>
          <w:tab w:val="left" w:pos="425"/>
        </w:tabs>
        <w:spacing w:line="300" w:lineRule="exact"/>
        <w:ind w:left="420" w:right="-624" w:rightChars="-297" w:hanging="420" w:hangingChars="150"/>
        <w:rPr>
          <w:rFonts w:hint="eastAsia" w:ascii="Times New Roman" w:hAnsi="Times New Roman"/>
          <w:iCs/>
          <w:sz w:val="28"/>
          <w:szCs w:val="28"/>
        </w:rPr>
      </w:pPr>
      <w:r>
        <w:rPr>
          <w:rFonts w:ascii="Times New Roman" w:hAnsi="Times New Roman"/>
          <w:iCs/>
          <w:sz w:val="28"/>
          <w:szCs w:val="28"/>
        </w:rPr>
        <w:t xml:space="preserve">Discussion Topic:  On </w:t>
      </w:r>
      <w:r>
        <w:rPr>
          <w:rFonts w:hint="eastAsia" w:ascii="Times New Roman" w:hAnsi="Times New Roman"/>
          <w:iCs/>
          <w:sz w:val="28"/>
          <w:szCs w:val="28"/>
        </w:rPr>
        <w:t>How to Deal with Difficult Moments of Life</w:t>
      </w:r>
    </w:p>
    <w:p>
      <w:pPr>
        <w:tabs>
          <w:tab w:val="left" w:pos="425"/>
        </w:tabs>
        <w:spacing w:line="300" w:lineRule="exact"/>
        <w:ind w:left="420" w:right="-624" w:rightChars="-297" w:hanging="420" w:hangingChars="150"/>
        <w:rPr>
          <w:rFonts w:hint="eastAsia" w:ascii="Times New Roman" w:hAnsi="Times New Roman" w:eastAsia="宋体"/>
          <w:iCs/>
          <w:sz w:val="28"/>
          <w:szCs w:val="28"/>
          <w:lang w:val="en-US" w:eastAsia="zh-CN"/>
        </w:rPr>
      </w:pPr>
    </w:p>
    <w:p>
      <w:pPr>
        <w:tabs>
          <w:tab w:val="left" w:pos="425"/>
        </w:tabs>
        <w:spacing w:line="300" w:lineRule="exact"/>
        <w:ind w:left="420" w:right="-624" w:rightChars="-297" w:hanging="420" w:hangingChars="150"/>
        <w:rPr>
          <w:rFonts w:hint="eastAsia" w:ascii="Times New Roman" w:hAnsi="Times New Roman" w:eastAsia="宋体"/>
          <w:iCs/>
          <w:sz w:val="28"/>
          <w:szCs w:val="28"/>
          <w:lang w:val="en-US" w:eastAsia="zh-CN"/>
        </w:rPr>
      </w:pPr>
      <w:r>
        <w:rPr>
          <w:rFonts w:hint="eastAsia" w:ascii="Times New Roman" w:hAnsi="Times New Roman"/>
          <w:iCs/>
          <w:sz w:val="28"/>
          <w:szCs w:val="28"/>
          <w:lang w:val="en-US" w:eastAsia="zh-CN"/>
        </w:rPr>
        <w:t>If i am in my moments of depression, i would like to either listen to music or do exercise to ease my pain. At the time i wear my earphone, it is like i create a small world and i am in the center of it. The melodious musics block my anxiety out and leave me a relaxing, comfortable environment that i can absolutely concentrate on what i need to do. Doing exercise can also relieve me from distress. When I sweat by practicing my muscles, i throw all the terrible matters away. It not only strengthens my body but also makes me forget those my depression. And after a while , i will be energetic again.</w:t>
      </w:r>
    </w:p>
    <w:p>
      <w:pPr>
        <w:rPr>
          <w:rFonts w:hint="eastAsia" w:eastAsia="宋体"/>
          <w:lang w:val="en-US" w:eastAsia="zh-CN"/>
        </w:rPr>
      </w:pPr>
    </w:p>
    <w:p>
      <w:pPr>
        <w:rPr>
          <w:rFonts w:hint="eastAsia"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BC573C"/>
    <w:rsid w:val="29450AC7"/>
    <w:rsid w:val="2F6E70E8"/>
    <w:rsid w:val="3CBC573C"/>
    <w:rsid w:val="57981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列出段落1"/>
    <w:basedOn w:val="1"/>
    <w:uiPriority w:val="0"/>
    <w:pPr>
      <w:ind w:firstLine="420" w:firstLineChars="200"/>
    </w:pPr>
    <w:rPr>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2018-12-26T11:30:00Z</dcterms:created>
  <dc:creator>15716</dc:creator>
  <cp:lastModifiedBy>15716</cp:lastModifiedBy>
  <dcterms:modified xsi:type="dcterms:W3CDTF">2019-01-01T11:58:20Z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