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rPr>
          <w:szCs w:val="21"/>
        </w:rPr>
        <w:drawing>
          <wp:inline distT="0" distB="0" distL="0" distR="0">
            <wp:extent cx="2647950" cy="447675"/>
            <wp:effectExtent l="0" t="0" r="3810" b="952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4"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left="2607" w:leftChars="247" w:hanging="2088" w:hangingChars="400"/>
        <w:rPr>
          <w:rFonts w:hint="eastAsia" w:ascii="仿宋" w:hAnsi="仿宋" w:eastAsia="仿宋" w:cs="仿宋"/>
          <w:b/>
          <w:bCs/>
          <w:sz w:val="52"/>
          <w:szCs w:val="52"/>
          <w:lang w:val="en-US" w:eastAsia="zh-CN"/>
        </w:rPr>
      </w:pPr>
      <w:r>
        <w:rPr>
          <w:rFonts w:hint="eastAsia" w:ascii="仿宋" w:hAnsi="仿宋" w:eastAsia="仿宋" w:cs="仿宋"/>
          <w:b/>
          <w:bCs/>
          <w:sz w:val="52"/>
          <w:szCs w:val="52"/>
          <w:lang w:val="en-US" w:eastAsia="zh-CN"/>
        </w:rPr>
        <w:t>关于不合理的减肥方式导致的亚健康的相关探究</w:t>
      </w:r>
    </w:p>
    <w:p/>
    <w:p/>
    <w:p/>
    <w:p/>
    <w:p/>
    <w:p/>
    <w:p/>
    <w:p/>
    <w:p/>
    <w:p/>
    <w:p>
      <w:pPr>
        <w:ind w:firstLine="1805" w:firstLineChars="642"/>
        <w:rPr>
          <w:b/>
          <w:sz w:val="28"/>
          <w:szCs w:val="28"/>
        </w:rPr>
      </w:pPr>
      <w:r>
        <w:rPr>
          <w:rFonts w:hint="eastAsia"/>
          <w:b/>
          <w:sz w:val="28"/>
          <w:szCs w:val="28"/>
        </w:rPr>
        <w:t>院（系）：</w:t>
      </w:r>
      <w:r>
        <w:rPr>
          <w:rFonts w:hint="eastAsia"/>
          <w:b/>
          <w:sz w:val="28"/>
          <w:szCs w:val="28"/>
          <w:u w:val="single"/>
        </w:rPr>
        <w:t xml:space="preserve">      软件工程         </w:t>
      </w:r>
    </w:p>
    <w:p>
      <w:pPr>
        <w:ind w:firstLine="1805" w:firstLineChars="642"/>
        <w:rPr>
          <w:b/>
          <w:sz w:val="28"/>
          <w:szCs w:val="28"/>
        </w:rPr>
      </w:pPr>
      <w:r>
        <w:rPr>
          <w:rFonts w:hint="eastAsia"/>
          <w:b/>
          <w:sz w:val="28"/>
          <w:szCs w:val="28"/>
        </w:rPr>
        <w:t>课程名称：</w:t>
      </w:r>
      <w:r>
        <w:rPr>
          <w:rFonts w:hint="eastAsia"/>
          <w:b/>
          <w:sz w:val="28"/>
          <w:szCs w:val="28"/>
          <w:u w:val="single"/>
        </w:rPr>
        <w:t xml:space="preserve">  </w:t>
      </w:r>
      <w:r>
        <w:rPr>
          <w:rFonts w:hint="eastAsia"/>
          <w:b/>
          <w:sz w:val="28"/>
          <w:szCs w:val="28"/>
          <w:u w:val="single"/>
          <w:lang w:val="en-US" w:eastAsia="zh-CN"/>
        </w:rPr>
        <w:t>生命科学与健康管理</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U201817053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粟锦          </w:t>
      </w:r>
    </w:p>
    <w:p/>
    <w:p/>
    <w:p/>
    <w:p>
      <w:pPr>
        <w:jc w:val="center"/>
        <w:rPr>
          <w:b/>
          <w:sz w:val="28"/>
          <w:szCs w:val="28"/>
        </w:rPr>
      </w:pPr>
    </w:p>
    <w:p>
      <w:pPr>
        <w:spacing w:beforeLines="50" w:afterLines="50"/>
        <w:ind w:left="359" w:leftChars="171" w:right="2411" w:rightChars="1148" w:firstLine="3373" w:firstLineChars="700"/>
        <w:rPr>
          <w:rStyle w:val="5"/>
          <w:rFonts w:hint="eastAsia" w:ascii="仿宋" w:hAnsi="仿宋" w:eastAsia="仿宋" w:cs="仿宋"/>
          <w:b/>
          <w:sz w:val="48"/>
          <w:szCs w:val="48"/>
        </w:rPr>
      </w:pPr>
      <w:bookmarkStart w:id="0" w:name="_Toc169531231"/>
      <w:bookmarkStart w:id="1" w:name="_Toc169531621"/>
      <w:bookmarkStart w:id="2" w:name="_Toc169703550"/>
      <w:bookmarkStart w:id="3" w:name="_Toc169776804"/>
      <w:bookmarkStart w:id="4" w:name="_Toc169531124"/>
      <w:bookmarkStart w:id="5" w:name="_Toc177972378"/>
      <w:bookmarkStart w:id="6" w:name="_Toc169709665"/>
      <w:r>
        <w:rPr>
          <w:rFonts w:hint="eastAsia" w:ascii="仿宋" w:hAnsi="仿宋" w:eastAsia="仿宋" w:cs="仿宋"/>
          <w:b/>
          <w:sz w:val="48"/>
          <w:szCs w:val="48"/>
        </w:rPr>
        <w:t>目录</w:t>
      </w:r>
    </w:p>
    <w:p>
      <w:pPr>
        <w:pStyle w:val="2"/>
        <w:rPr>
          <w:rStyle w:val="5"/>
          <w:rFonts w:hint="eastAsia" w:ascii="仿宋" w:hAnsi="仿宋" w:eastAsia="仿宋" w:cs="仿宋"/>
          <w:color w:val="000000" w:themeColor="text1"/>
          <w:u w:val="none"/>
          <w14:textFill>
            <w14:solidFill>
              <w14:schemeClr w14:val="tx1"/>
            </w14:solidFill>
          </w14:textFill>
        </w:rPr>
      </w:pPr>
    </w:p>
    <w:p>
      <w:pPr>
        <w:pStyle w:val="2"/>
        <w:rPr>
          <w:rFonts w:hint="eastAsia" w:ascii="仿宋" w:hAnsi="仿宋" w:eastAsia="仿宋" w:cs="仿宋"/>
          <w:color w:val="000000" w:themeColor="text1"/>
          <w14:textFill>
            <w14:solidFill>
              <w14:schemeClr w14:val="tx1"/>
            </w14:solidFill>
          </w14:textFill>
        </w:rPr>
      </w:pPr>
      <w:r>
        <w:rPr>
          <w:rStyle w:val="5"/>
          <w:rFonts w:hint="eastAsia" w:ascii="仿宋" w:hAnsi="仿宋" w:eastAsia="仿宋" w:cs="仿宋"/>
          <w:color w:val="000000" w:themeColor="text1"/>
          <w:u w:val="none"/>
          <w14:textFill>
            <w14:solidFill>
              <w14:schemeClr w14:val="tx1"/>
            </w14:solidFill>
          </w14:textFill>
        </w:rPr>
        <w:t>摘要</w:t>
      </w:r>
      <w:r>
        <w:rPr>
          <w:rStyle w:val="5"/>
          <w:rFonts w:hint="eastAsia" w:ascii="仿宋" w:hAnsi="仿宋" w:eastAsia="仿宋" w:cs="仿宋"/>
          <w:color w:val="000000" w:themeColor="text1"/>
          <w:u w:val="none"/>
          <w14:textFill>
            <w14:solidFill>
              <w14:schemeClr w14:val="tx1"/>
            </w14:solidFill>
          </w14:textFill>
        </w:rPr>
        <w:tab/>
      </w:r>
      <w:r>
        <w:rPr>
          <w:rStyle w:val="5"/>
          <w:rFonts w:hint="eastAsia" w:ascii="仿宋" w:hAnsi="仿宋" w:eastAsia="仿宋" w:cs="仿宋"/>
          <w:color w:val="000000" w:themeColor="text1"/>
          <w:u w:val="none"/>
          <w14:textFill>
            <w14:solidFill>
              <w14:schemeClr w14:val="tx1"/>
            </w14:solidFill>
          </w14:textFill>
        </w:rPr>
        <w:t>2</w:t>
      </w:r>
    </w:p>
    <w:p>
      <w:pPr>
        <w:pStyle w:val="2"/>
        <w:rPr>
          <w:rFonts w:hint="eastAsia" w:ascii="仿宋" w:hAnsi="仿宋" w:eastAsia="仿宋" w:cs="仿宋"/>
          <w:color w:val="000000" w:themeColor="text1"/>
          <w14:textFill>
            <w14:solidFill>
              <w14:schemeClr w14:val="tx1"/>
            </w14:solidFill>
          </w14:textFill>
        </w:rPr>
      </w:pPr>
      <w:r>
        <w:rPr>
          <w:rStyle w:val="5"/>
          <w:rFonts w:hint="eastAsia" w:ascii="仿宋" w:hAnsi="仿宋" w:eastAsia="仿宋" w:cs="仿宋"/>
          <w:color w:val="000000" w:themeColor="text1"/>
          <w:u w:val="none"/>
          <w14:textFill>
            <w14:solidFill>
              <w14:schemeClr w14:val="tx1"/>
            </w14:solidFill>
          </w14:textFill>
        </w:rPr>
        <w:t>1.</w:t>
      </w:r>
      <w:r>
        <w:rPr>
          <w:rStyle w:val="5"/>
          <w:rFonts w:hint="eastAsia" w:ascii="仿宋" w:hAnsi="仿宋" w:eastAsia="仿宋" w:cs="仿宋"/>
          <w:color w:val="000000" w:themeColor="text1"/>
          <w:u w:val="none"/>
          <w:lang w:val="en-US" w:eastAsia="zh-CN"/>
          <w14:textFill>
            <w14:solidFill>
              <w14:schemeClr w14:val="tx1"/>
            </w14:solidFill>
          </w14:textFill>
        </w:rPr>
        <w:t>问题背景</w:t>
      </w:r>
      <w:r>
        <w:rPr>
          <w:rFonts w:hint="eastAsia" w:ascii="仿宋" w:hAnsi="仿宋" w:eastAsia="仿宋" w:cs="仿宋"/>
          <w:color w:val="000000" w:themeColor="text1"/>
          <w14:textFill>
            <w14:solidFill>
              <w14:schemeClr w14:val="tx1"/>
            </w14:solidFill>
          </w14:textFill>
        </w:rPr>
        <w:tab/>
      </w:r>
      <w:r>
        <w:rPr>
          <w:rFonts w:hint="eastAsia" w:ascii="仿宋" w:hAnsi="仿宋" w:eastAsia="仿宋" w:cs="仿宋"/>
          <w:color w:val="000000" w:themeColor="text1"/>
          <w14:textFill>
            <w14:solidFill>
              <w14:schemeClr w14:val="tx1"/>
            </w14:solidFill>
          </w14:textFill>
        </w:rPr>
        <w:t>2</w:t>
      </w:r>
    </w:p>
    <w:p>
      <w:pPr>
        <w:pStyle w:val="2"/>
        <w:rPr>
          <w:rFonts w:hint="eastAsia" w:ascii="仿宋" w:hAnsi="仿宋" w:eastAsia="仿宋" w:cs="仿宋"/>
          <w:color w:val="000000" w:themeColor="text1"/>
          <w:lang w:val="en-US" w:eastAsia="zh-CN"/>
          <w14:textFill>
            <w14:solidFill>
              <w14:schemeClr w14:val="tx1"/>
            </w14:solidFill>
          </w14:textFill>
        </w:rPr>
      </w:pPr>
      <w:r>
        <w:rPr>
          <w:rStyle w:val="5"/>
          <w:rFonts w:hint="eastAsia" w:ascii="仿宋" w:hAnsi="仿宋" w:eastAsia="仿宋" w:cs="仿宋"/>
          <w:color w:val="000000" w:themeColor="text1"/>
          <w:u w:val="none"/>
          <w14:textFill>
            <w14:solidFill>
              <w14:schemeClr w14:val="tx1"/>
            </w14:solidFill>
          </w14:textFill>
        </w:rPr>
        <w:t>2.</w:t>
      </w:r>
      <w:r>
        <w:rPr>
          <w:rStyle w:val="5"/>
          <w:rFonts w:hint="eastAsia" w:ascii="仿宋" w:hAnsi="仿宋" w:eastAsia="仿宋" w:cs="仿宋"/>
          <w:color w:val="000000" w:themeColor="text1"/>
          <w:u w:val="none"/>
          <w:lang w:val="en-US" w:eastAsia="zh-CN"/>
          <w14:textFill>
            <w14:solidFill>
              <w14:schemeClr w14:val="tx1"/>
            </w14:solidFill>
          </w14:textFill>
        </w:rPr>
        <w:t>不健康饮食的危害</w:t>
      </w:r>
      <w:r>
        <w:rPr>
          <w:rFonts w:hint="eastAsia" w:ascii="仿宋" w:hAnsi="仿宋" w:eastAsia="仿宋" w:cs="仿宋"/>
          <w:color w:val="000000" w:themeColor="text1"/>
          <w14:textFill>
            <w14:solidFill>
              <w14:schemeClr w14:val="tx1"/>
            </w14:solidFill>
          </w14:textFill>
        </w:rPr>
        <w:tab/>
      </w:r>
      <w:r>
        <w:rPr>
          <w:rFonts w:hint="eastAsia" w:ascii="仿宋" w:hAnsi="仿宋" w:eastAsia="仿宋" w:cs="仿宋"/>
          <w:color w:val="000000" w:themeColor="text1"/>
          <w:lang w:val="en-US" w:eastAsia="zh-CN"/>
          <w14:textFill>
            <w14:solidFill>
              <w14:schemeClr w14:val="tx1"/>
            </w14:solidFill>
          </w14:textFill>
        </w:rPr>
        <w:t>2</w:t>
      </w:r>
    </w:p>
    <w:p>
      <w:pPr>
        <w:pStyle w:val="2"/>
        <w:rPr>
          <w:rStyle w:val="5"/>
          <w:rFonts w:hint="eastAsia" w:ascii="仿宋" w:hAnsi="仿宋" w:eastAsia="仿宋" w:cs="仿宋"/>
          <w:color w:val="000000" w:themeColor="text1"/>
          <w:u w:val="none"/>
          <w:lang w:val="en-US" w:eastAsia="zh-CN"/>
          <w14:textFill>
            <w14:solidFill>
              <w14:schemeClr w14:val="tx1"/>
            </w14:solidFill>
          </w14:textFill>
        </w:rPr>
      </w:pPr>
      <w:r>
        <w:rPr>
          <w:rStyle w:val="5"/>
          <w:rFonts w:hint="eastAsia" w:ascii="仿宋" w:hAnsi="仿宋" w:eastAsia="仿宋" w:cs="仿宋"/>
          <w:color w:val="000000" w:themeColor="text1"/>
          <w:u w:val="none"/>
          <w14:textFill>
            <w14:solidFill>
              <w14:schemeClr w14:val="tx1"/>
            </w14:solidFill>
          </w14:textFill>
        </w:rPr>
        <w:t>3.</w:t>
      </w:r>
      <w:r>
        <w:rPr>
          <w:rStyle w:val="5"/>
          <w:rFonts w:hint="eastAsia" w:ascii="仿宋" w:hAnsi="仿宋" w:eastAsia="仿宋" w:cs="仿宋"/>
          <w:color w:val="000000" w:themeColor="text1"/>
          <w:u w:val="none"/>
          <w:lang w:val="en-US" w:eastAsia="zh-CN"/>
          <w14:textFill>
            <w14:solidFill>
              <w14:schemeClr w14:val="tx1"/>
            </w14:solidFill>
          </w14:textFill>
        </w:rPr>
        <w:t>关于</w:t>
      </w:r>
      <w:r>
        <w:rPr>
          <w:rFonts w:hint="eastAsia" w:ascii="仿宋" w:hAnsi="仿宋" w:eastAsia="仿宋" w:cs="仿宋"/>
          <w:color w:val="000000" w:themeColor="text1"/>
          <w:lang w:val="en-US" w:eastAsia="zh-CN"/>
          <w14:textFill>
            <w14:solidFill>
              <w14:schemeClr w14:val="tx1"/>
            </w14:solidFill>
          </w14:textFill>
        </w:rPr>
        <w:t>营养摄入均衡</w:t>
      </w:r>
      <w:r>
        <w:rPr>
          <w:rStyle w:val="5"/>
          <w:rFonts w:hint="eastAsia" w:ascii="仿宋" w:hAnsi="仿宋" w:eastAsia="仿宋" w:cs="仿宋"/>
          <w:color w:val="000000" w:themeColor="text1"/>
          <w:u w:val="none"/>
          <w14:textFill>
            <w14:solidFill>
              <w14:schemeClr w14:val="tx1"/>
            </w14:solidFill>
          </w14:textFill>
        </w:rPr>
        <w:tab/>
      </w:r>
      <w:r>
        <w:rPr>
          <w:rStyle w:val="5"/>
          <w:rFonts w:hint="eastAsia" w:ascii="仿宋" w:hAnsi="仿宋" w:eastAsia="仿宋" w:cs="仿宋"/>
          <w:color w:val="000000" w:themeColor="text1"/>
          <w:u w:val="none"/>
          <w:lang w:val="en-US" w:eastAsia="zh-CN"/>
          <w14:textFill>
            <w14:solidFill>
              <w14:schemeClr w14:val="tx1"/>
            </w14:solidFill>
          </w14:textFill>
        </w:rPr>
        <w:t>3</w:t>
      </w:r>
    </w:p>
    <w:p>
      <w:pPr>
        <w:pStyle w:val="2"/>
        <w:rPr>
          <w:rFonts w:hint="eastAsia" w:ascii="仿宋" w:hAnsi="仿宋" w:eastAsia="仿宋" w:cs="仿宋"/>
          <w:color w:val="000000" w:themeColor="text1"/>
          <w:lang w:val="en-US" w:eastAsia="zh-CN"/>
          <w14:textFill>
            <w14:solidFill>
              <w14:schemeClr w14:val="tx1"/>
            </w14:solidFill>
          </w14:textFill>
        </w:rPr>
      </w:pPr>
      <w:r>
        <w:rPr>
          <w:rStyle w:val="5"/>
          <w:rFonts w:hint="eastAsia" w:ascii="仿宋" w:hAnsi="仿宋" w:eastAsia="仿宋" w:cs="仿宋"/>
          <w:color w:val="000000" w:themeColor="text1"/>
          <w:u w:val="none"/>
          <w14:textFill>
            <w14:solidFill>
              <w14:schemeClr w14:val="tx1"/>
            </w14:solidFill>
          </w14:textFill>
        </w:rPr>
        <w:t>4.</w:t>
      </w:r>
      <w:r>
        <w:rPr>
          <w:rStyle w:val="5"/>
          <w:rFonts w:hint="eastAsia" w:ascii="仿宋" w:hAnsi="仿宋" w:eastAsia="仿宋" w:cs="仿宋"/>
          <w:color w:val="000000" w:themeColor="text1"/>
          <w:u w:val="none"/>
          <w:lang w:val="en-US" w:eastAsia="zh-CN"/>
          <w14:textFill>
            <w14:solidFill>
              <w14:schemeClr w14:val="tx1"/>
            </w14:solidFill>
          </w14:textFill>
        </w:rPr>
        <w:t>积极适度锻炼</w:t>
      </w:r>
      <w:r>
        <w:rPr>
          <w:rFonts w:hint="eastAsia" w:ascii="仿宋" w:hAnsi="仿宋" w:eastAsia="仿宋" w:cs="仿宋"/>
          <w:color w:val="000000" w:themeColor="text1"/>
          <w14:textFill>
            <w14:solidFill>
              <w14:schemeClr w14:val="tx1"/>
            </w14:solidFill>
          </w14:textFill>
        </w:rPr>
        <w:tab/>
      </w:r>
      <w:r>
        <w:rPr>
          <w:rFonts w:hint="eastAsia" w:ascii="仿宋" w:hAnsi="仿宋" w:eastAsia="仿宋" w:cs="仿宋"/>
          <w:color w:val="000000" w:themeColor="text1"/>
          <w:lang w:val="en-US" w:eastAsia="zh-CN"/>
          <w14:textFill>
            <w14:solidFill>
              <w14:schemeClr w14:val="tx1"/>
            </w14:solidFill>
          </w14:textFill>
        </w:rPr>
        <w:t>3</w:t>
      </w:r>
    </w:p>
    <w:p>
      <w:pPr>
        <w:pStyle w:val="2"/>
        <w:rPr>
          <w:rFonts w:hint="eastAsia" w:ascii="仿宋" w:hAnsi="仿宋" w:eastAsia="仿宋" w:cs="仿宋"/>
          <w:color w:val="000000"/>
          <w:lang w:val="en-US" w:eastAsia="zh-CN"/>
        </w:rPr>
      </w:pPr>
      <w:r>
        <w:rPr>
          <w:rFonts w:hint="eastAsia" w:ascii="仿宋" w:hAnsi="仿宋" w:eastAsia="仿宋" w:cs="仿宋"/>
          <w:b/>
        </w:rPr>
        <w:t>参考文献</w:t>
      </w:r>
      <w:r>
        <w:rPr>
          <w:rStyle w:val="5"/>
          <w:rFonts w:hint="eastAsia" w:ascii="仿宋" w:hAnsi="仿宋" w:eastAsia="仿宋" w:cs="仿宋"/>
          <w:u w:val="none"/>
        </w:rPr>
        <w:tab/>
      </w:r>
      <w:r>
        <w:rPr>
          <w:rStyle w:val="5"/>
          <w:rFonts w:hint="eastAsia" w:ascii="仿宋" w:hAnsi="仿宋" w:eastAsia="仿宋" w:cs="仿宋"/>
          <w:u w:val="none"/>
          <w:lang w:val="en-US" w:eastAsia="zh-CN"/>
        </w:rPr>
        <w:t>4</w:t>
      </w:r>
      <w:bookmarkStart w:id="7" w:name="_GoBack"/>
      <w:bookmarkEnd w:id="7"/>
    </w:p>
    <w:bookmarkEnd w:id="0"/>
    <w:bookmarkEnd w:id="1"/>
    <w:bookmarkEnd w:id="2"/>
    <w:bookmarkEnd w:id="3"/>
    <w:bookmarkEnd w:id="4"/>
    <w:bookmarkEnd w:id="5"/>
    <w:bookmarkEnd w:id="6"/>
    <w:p>
      <w:pPr>
        <w:ind w:firstLine="361" w:firstLineChars="100"/>
        <w:rPr>
          <w:rFonts w:hint="eastAsia" w:ascii="仿宋" w:hAnsi="仿宋" w:eastAsia="仿宋" w:cs="仿宋"/>
          <w:b/>
          <w:bCs/>
          <w:sz w:val="36"/>
          <w:szCs w:val="36"/>
          <w:lang w:val="en-US" w:eastAsia="zh-CN"/>
        </w:rPr>
      </w:pPr>
    </w:p>
    <w:p>
      <w:pPr>
        <w:ind w:firstLine="361" w:firstLineChars="100"/>
        <w:rPr>
          <w:rFonts w:hint="eastAsia" w:ascii="仿宋" w:hAnsi="仿宋" w:eastAsia="仿宋" w:cs="仿宋"/>
          <w:b/>
          <w:bCs/>
          <w:sz w:val="36"/>
          <w:szCs w:val="36"/>
          <w:lang w:val="en-US" w:eastAsia="zh-CN"/>
        </w:rPr>
      </w:pPr>
    </w:p>
    <w:p>
      <w:pPr>
        <w:ind w:firstLine="361" w:firstLineChars="100"/>
        <w:rPr>
          <w:rFonts w:hint="eastAsia" w:ascii="仿宋" w:hAnsi="仿宋" w:eastAsia="仿宋" w:cs="仿宋"/>
          <w:b/>
          <w:bCs/>
          <w:sz w:val="36"/>
          <w:szCs w:val="36"/>
          <w:lang w:val="en-US" w:eastAsia="zh-CN"/>
        </w:rPr>
      </w:pPr>
    </w:p>
    <w:p>
      <w:pPr>
        <w:ind w:firstLine="361" w:firstLineChars="100"/>
        <w:rPr>
          <w:rFonts w:hint="eastAsia" w:ascii="仿宋" w:hAnsi="仿宋" w:eastAsia="仿宋" w:cs="仿宋"/>
          <w:b/>
          <w:bCs/>
          <w:sz w:val="36"/>
          <w:szCs w:val="36"/>
          <w:lang w:val="en-US" w:eastAsia="zh-CN"/>
        </w:rPr>
      </w:pPr>
    </w:p>
    <w:p>
      <w:pPr>
        <w:ind w:firstLine="361" w:firstLineChars="100"/>
        <w:rPr>
          <w:rFonts w:hint="eastAsia" w:ascii="仿宋" w:hAnsi="仿宋" w:eastAsia="仿宋" w:cs="仿宋"/>
          <w:b/>
          <w:bCs/>
          <w:sz w:val="36"/>
          <w:szCs w:val="36"/>
          <w:lang w:val="en-US" w:eastAsia="zh-CN"/>
        </w:rPr>
      </w:pPr>
    </w:p>
    <w:p>
      <w:pPr>
        <w:rPr>
          <w:rFonts w:hint="eastAsia" w:ascii="仿宋" w:hAnsi="仿宋" w:eastAsia="仿宋" w:cs="仿宋"/>
          <w:b/>
          <w:bCs/>
          <w:sz w:val="36"/>
          <w:szCs w:val="36"/>
          <w:lang w:val="en-US" w:eastAsia="zh-CN"/>
        </w:rPr>
      </w:pPr>
    </w:p>
    <w:p>
      <w:pPr>
        <w:rPr>
          <w:rFonts w:hint="eastAsia" w:ascii="仿宋" w:hAnsi="仿宋" w:eastAsia="仿宋" w:cs="仿宋"/>
          <w:b/>
          <w:bCs/>
          <w:sz w:val="36"/>
          <w:szCs w:val="36"/>
          <w:lang w:val="en-US" w:eastAsia="zh-CN"/>
        </w:rPr>
      </w:pPr>
    </w:p>
    <w:p>
      <w:pPr>
        <w:ind w:firstLine="361" w:firstLineChars="100"/>
        <w:rPr>
          <w:rFonts w:hint="eastAsia" w:ascii="仿宋" w:hAnsi="仿宋" w:eastAsia="仿宋" w:cs="仿宋"/>
          <w:b/>
          <w:bCs/>
          <w:sz w:val="36"/>
          <w:szCs w:val="36"/>
          <w:lang w:val="en-US" w:eastAsia="zh-CN"/>
        </w:rPr>
      </w:pPr>
    </w:p>
    <w:p>
      <w:pPr>
        <w:ind w:firstLine="361" w:firstLineChars="100"/>
        <w:rPr>
          <w:rFonts w:hint="eastAsia" w:ascii="仿宋" w:hAnsi="仿宋" w:eastAsia="仿宋" w:cs="仿宋"/>
          <w:b/>
          <w:bCs/>
          <w:sz w:val="36"/>
          <w:szCs w:val="36"/>
          <w:lang w:val="en-US" w:eastAsia="zh-CN"/>
        </w:rPr>
      </w:pPr>
    </w:p>
    <w:p>
      <w:pPr>
        <w:ind w:firstLine="361" w:firstLineChars="100"/>
        <w:rPr>
          <w:rFonts w:hint="eastAsia" w:ascii="仿宋" w:hAnsi="仿宋" w:eastAsia="仿宋" w:cs="仿宋"/>
          <w:b/>
          <w:bCs/>
          <w:sz w:val="36"/>
          <w:szCs w:val="36"/>
          <w:lang w:val="en-US" w:eastAsia="zh-CN"/>
        </w:rPr>
      </w:pPr>
    </w:p>
    <w:p>
      <w:pPr>
        <w:ind w:firstLine="361" w:firstLineChars="100"/>
        <w:rPr>
          <w:rFonts w:hint="eastAsia" w:ascii="仿宋" w:hAnsi="仿宋" w:eastAsia="仿宋" w:cs="仿宋"/>
          <w:b/>
          <w:bCs/>
          <w:sz w:val="36"/>
          <w:szCs w:val="36"/>
          <w:lang w:val="en-US" w:eastAsia="zh-CN"/>
        </w:rPr>
      </w:pPr>
    </w:p>
    <w:p>
      <w:pPr>
        <w:ind w:firstLine="361" w:firstLineChars="100"/>
        <w:rPr>
          <w:rFonts w:hint="eastAsia" w:ascii="仿宋" w:hAnsi="仿宋" w:eastAsia="仿宋" w:cs="仿宋"/>
          <w:b/>
          <w:bCs/>
          <w:sz w:val="36"/>
          <w:szCs w:val="36"/>
          <w:lang w:val="en-US" w:eastAsia="zh-CN"/>
        </w:rPr>
      </w:pPr>
    </w:p>
    <w:p>
      <w:pPr>
        <w:ind w:firstLine="361" w:firstLineChars="100"/>
        <w:rPr>
          <w:rFonts w:hint="eastAsia" w:ascii="仿宋" w:hAnsi="仿宋" w:eastAsia="仿宋" w:cs="仿宋"/>
          <w:b/>
          <w:bCs/>
          <w:sz w:val="36"/>
          <w:szCs w:val="36"/>
          <w:lang w:val="en-US" w:eastAsia="zh-CN"/>
        </w:rPr>
      </w:pPr>
    </w:p>
    <w:p>
      <w:pPr>
        <w:ind w:firstLine="361" w:firstLineChars="100"/>
        <w:rPr>
          <w:rFonts w:hint="eastAsia" w:ascii="仿宋" w:hAnsi="仿宋" w:eastAsia="仿宋" w:cs="仿宋"/>
          <w:b/>
          <w:bCs/>
          <w:sz w:val="36"/>
          <w:szCs w:val="36"/>
          <w:lang w:val="en-US" w:eastAsia="zh-CN"/>
        </w:rPr>
      </w:pPr>
    </w:p>
    <w:p>
      <w:pPr>
        <w:ind w:firstLine="361" w:firstLineChars="100"/>
        <w:rPr>
          <w:rFonts w:hint="eastAsia" w:ascii="仿宋" w:hAnsi="仿宋" w:eastAsia="仿宋" w:cs="仿宋"/>
          <w:b/>
          <w:bCs/>
          <w:sz w:val="36"/>
          <w:szCs w:val="36"/>
          <w:lang w:val="en-US" w:eastAsia="zh-CN"/>
        </w:rPr>
      </w:pPr>
    </w:p>
    <w:p>
      <w:pPr>
        <w:ind w:firstLine="361" w:firstLineChars="100"/>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摘要</w:t>
      </w:r>
    </w:p>
    <w:p>
      <w:pPr>
        <w:ind w:firstLine="240" w:firstLineChars="10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本文通过对当下人们密切关注的话题——减肥及其方式进行相关探讨，分析不合理的减肥方式及其导致的人们亚健康状态，并提出合理的解决措施。</w:t>
      </w:r>
    </w:p>
    <w:p>
      <w:pPr>
        <w:ind w:firstLine="240" w:firstLineChars="100"/>
        <w:rPr>
          <w:rFonts w:hint="eastAsia" w:ascii="仿宋" w:hAnsi="仿宋" w:eastAsia="仿宋" w:cs="仿宋"/>
          <w:b w:val="0"/>
          <w:bCs w:val="0"/>
          <w:sz w:val="24"/>
          <w:szCs w:val="24"/>
          <w:lang w:val="en-US" w:eastAsia="zh-CN"/>
        </w:rPr>
      </w:pPr>
    </w:p>
    <w:p>
      <w:pPr>
        <w:ind w:firstLine="361" w:firstLineChars="100"/>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关键词</w:t>
      </w:r>
    </w:p>
    <w:p>
      <w:pPr>
        <w:ind w:firstLine="241" w:firstLineChars="10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 </w:t>
      </w:r>
      <w:r>
        <w:rPr>
          <w:rFonts w:hint="eastAsia" w:ascii="仿宋" w:hAnsi="仿宋" w:eastAsia="仿宋" w:cs="仿宋"/>
          <w:b/>
          <w:bCs/>
          <w:sz w:val="24"/>
          <w:szCs w:val="24"/>
          <w:lang w:val="en-US" w:eastAsia="zh-CN"/>
        </w:rPr>
        <w:tab/>
      </w:r>
      <w:r>
        <w:rPr>
          <w:rFonts w:hint="eastAsia" w:ascii="仿宋" w:hAnsi="仿宋" w:eastAsia="仿宋" w:cs="仿宋"/>
          <w:b/>
          <w:bCs/>
          <w:sz w:val="24"/>
          <w:szCs w:val="24"/>
          <w:lang w:val="en-US" w:eastAsia="zh-CN"/>
        </w:rPr>
        <w:tab/>
      </w:r>
      <w:r>
        <w:rPr>
          <w:rFonts w:hint="eastAsia" w:ascii="仿宋" w:hAnsi="仿宋" w:eastAsia="仿宋" w:cs="仿宋"/>
          <w:b/>
          <w:bCs/>
          <w:sz w:val="24"/>
          <w:szCs w:val="24"/>
          <w:lang w:val="en-US" w:eastAsia="zh-CN"/>
        </w:rPr>
        <w:t xml:space="preserve"> 亚健康状态非合理化减肥、营养摄入均衡、适度锻炼及其方式</w:t>
      </w:r>
    </w:p>
    <w:p>
      <w:pPr>
        <w:ind w:firstLine="241" w:firstLineChars="100"/>
        <w:rPr>
          <w:rFonts w:hint="eastAsia" w:ascii="仿宋" w:hAnsi="仿宋" w:eastAsia="仿宋" w:cs="仿宋"/>
          <w:b/>
          <w:bCs/>
          <w:sz w:val="24"/>
          <w:szCs w:val="24"/>
          <w:lang w:val="en-US" w:eastAsia="zh-CN"/>
        </w:rPr>
      </w:pPr>
    </w:p>
    <w:p>
      <w:pPr>
        <w:ind w:firstLine="361" w:firstLineChars="100"/>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问题背景</w:t>
      </w:r>
    </w:p>
    <w:p>
      <w:pPr>
        <w:ind w:firstLine="240" w:firstLineChars="10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美国华盛顿大学健康指标与评估研究所发布了一项针对全球188个国家肥胖人口的调查结果，数据显示：过去30多年来，没有一个国家成功降低人口肥胖率，全球约有1/3的人处于肥胖状态，而中国已成为全球第二肥胖大国。形势不容乐观！</w:t>
      </w:r>
    </w:p>
    <w:p>
      <w:pPr>
        <w:ind w:firstLine="240" w:firstLineChars="10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这个以瘦为美的时代，拥有一副苗条的身材可以说是每个人。因此，许多人都开始了自己的减肥之路。但是，并不是所有人都愿意不辞辛苦地每天锻炼，许多人都希望能够有一条捷径，让自己既轻松又有效地达到减肥的目的。于是各式各类的减肥方法层出不穷：不吃饭、服用减肥药、吸脂减肥等等。殊不知，这样不健康的减肥方式对人体的危害极大，很容易使人陷入亚健康的状态。</w:t>
      </w:r>
    </w:p>
    <w:p>
      <w:pPr>
        <w:ind w:firstLine="240" w:firstLineChars="10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对此，本文将对这些错误的减肥方式进行一些探讨，并给出有效的减肥措施。</w:t>
      </w:r>
    </w:p>
    <w:p>
      <w:pPr>
        <w:ind w:firstLine="240" w:firstLineChars="100"/>
        <w:rPr>
          <w:rFonts w:hint="eastAsia" w:ascii="仿宋" w:hAnsi="仿宋" w:eastAsia="仿宋" w:cs="仿宋"/>
          <w:b w:val="0"/>
          <w:bCs w:val="0"/>
          <w:sz w:val="24"/>
          <w:szCs w:val="24"/>
          <w:lang w:val="en-US" w:eastAsia="zh-CN"/>
        </w:rPr>
      </w:pPr>
    </w:p>
    <w:p>
      <w:pPr>
        <w:ind w:firstLine="361" w:firstLineChars="100"/>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不健康饮食的危害</w:t>
      </w:r>
    </w:p>
    <w:p>
      <w:pPr>
        <w:ind w:firstLine="240" w:firstLineChars="100"/>
        <w:rPr>
          <w:rFonts w:hint="default" w:ascii="仿宋" w:hAnsi="仿宋" w:eastAsia="仿宋" w:cs="仿宋"/>
          <w:b w:val="0"/>
          <w:bCs w:val="0"/>
          <w:sz w:val="24"/>
          <w:szCs w:val="24"/>
          <w:lang w:val="en-US" w:eastAsia="zh-CN"/>
        </w:rPr>
      </w:pPr>
    </w:p>
    <w:p>
      <w:pPr>
        <w:ind w:firstLine="480" w:firstLineChars="20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大部分人都相信不吃饭或少吃饭就能减肥并为此身体力行，但是，不健康的饮食习惯不仅不能够起到减肥的效果，反而会对人体健康产生很大的危害。例如：</w:t>
      </w:r>
    </w:p>
    <w:p>
      <w:pPr>
        <w:ind w:firstLine="480" w:firstLineChars="200"/>
        <w:rPr>
          <w:rFonts w:hint="eastAsia" w:ascii="仿宋" w:hAnsi="仿宋" w:eastAsia="仿宋" w:cs="仿宋"/>
          <w:b w:val="0"/>
          <w:bCs w:val="0"/>
          <w:sz w:val="24"/>
          <w:szCs w:val="24"/>
          <w:lang w:val="en-US" w:eastAsia="zh-CN"/>
        </w:rPr>
      </w:pPr>
    </w:p>
    <w:p>
      <w:pPr>
        <w:numPr>
          <w:ilvl w:val="0"/>
          <w:numId w:val="1"/>
        </w:numPr>
        <w:ind w:firstLine="482" w:firstLineChars="20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一味吃素</w:t>
      </w:r>
    </w:p>
    <w:p>
      <w:pPr>
        <w:numPr>
          <w:ilvl w:val="0"/>
          <w:numId w:val="0"/>
        </w:numPr>
        <w:ind w:firstLine="420" w:firstLineChars="0"/>
        <w:rPr>
          <w:rFonts w:hint="default" w:ascii="仿宋" w:hAnsi="仿宋" w:eastAsia="仿宋" w:cs="仿宋"/>
          <w:b w:val="0"/>
          <w:i w:val="0"/>
          <w:caps w:val="0"/>
          <w:color w:val="333333"/>
          <w:spacing w:val="0"/>
          <w:sz w:val="24"/>
          <w:szCs w:val="24"/>
          <w:shd w:val="clear" w:fill="FFFFFF"/>
          <w:lang w:val="en-US" w:eastAsia="zh-CN"/>
        </w:rPr>
      </w:pPr>
      <w:r>
        <w:rPr>
          <w:rFonts w:hint="eastAsia" w:ascii="仿宋" w:hAnsi="仿宋" w:eastAsia="仿宋" w:cs="仿宋"/>
          <w:b w:val="0"/>
          <w:i w:val="0"/>
          <w:caps w:val="0"/>
          <w:color w:val="333333"/>
          <w:spacing w:val="0"/>
          <w:sz w:val="24"/>
          <w:szCs w:val="24"/>
          <w:shd w:val="clear" w:fill="FFFFFF"/>
          <w:lang w:val="en-US" w:eastAsia="zh-CN"/>
        </w:rPr>
        <w:t>只吃素的人相比于正常人要</w:t>
      </w:r>
      <w:r>
        <w:rPr>
          <w:rFonts w:hint="eastAsia" w:ascii="仿宋" w:hAnsi="仿宋" w:eastAsia="仿宋" w:cs="仿宋"/>
          <w:b w:val="0"/>
          <w:i w:val="0"/>
          <w:caps w:val="0"/>
          <w:color w:val="333333"/>
          <w:spacing w:val="0"/>
          <w:sz w:val="24"/>
          <w:szCs w:val="24"/>
          <w:shd w:val="clear" w:fill="FFFFFF"/>
        </w:rPr>
        <w:t>更</w:t>
      </w:r>
      <w:r>
        <w:rPr>
          <w:rFonts w:hint="eastAsia" w:ascii="仿宋" w:hAnsi="仿宋" w:eastAsia="仿宋" w:cs="仿宋"/>
          <w:b w:val="0"/>
          <w:i w:val="0"/>
          <w:caps w:val="0"/>
          <w:color w:val="333333"/>
          <w:spacing w:val="0"/>
          <w:sz w:val="24"/>
          <w:szCs w:val="24"/>
          <w:shd w:val="clear" w:fill="FFFFFF"/>
          <w:lang w:val="en-US" w:eastAsia="zh-CN"/>
        </w:rPr>
        <w:t>加</w:t>
      </w:r>
      <w:r>
        <w:rPr>
          <w:rFonts w:hint="eastAsia" w:ascii="仿宋" w:hAnsi="仿宋" w:eastAsia="仿宋" w:cs="仿宋"/>
          <w:b w:val="0"/>
          <w:i w:val="0"/>
          <w:caps w:val="0"/>
          <w:color w:val="333333"/>
          <w:spacing w:val="0"/>
          <w:sz w:val="24"/>
          <w:szCs w:val="24"/>
          <w:shd w:val="clear" w:fill="FFFFFF"/>
        </w:rPr>
        <w:t>容易发生缺铁性贫血！虽然</w:t>
      </w:r>
      <w:r>
        <w:rPr>
          <w:rFonts w:hint="eastAsia" w:ascii="仿宋" w:hAnsi="仿宋" w:eastAsia="仿宋" w:cs="仿宋"/>
          <w:b w:val="0"/>
          <w:i w:val="0"/>
          <w:caps w:val="0"/>
          <w:color w:val="333333"/>
          <w:spacing w:val="0"/>
          <w:sz w:val="24"/>
          <w:szCs w:val="24"/>
          <w:shd w:val="clear" w:fill="FFFFFF"/>
          <w:lang w:val="en-US" w:eastAsia="zh-CN"/>
        </w:rPr>
        <w:t>一些蔬菜</w:t>
      </w:r>
      <w:r>
        <w:rPr>
          <w:rFonts w:hint="eastAsia" w:ascii="仿宋" w:hAnsi="仿宋" w:eastAsia="仿宋" w:cs="仿宋"/>
          <w:b w:val="0"/>
          <w:i w:val="0"/>
          <w:caps w:val="0"/>
          <w:color w:val="333333"/>
          <w:spacing w:val="0"/>
          <w:sz w:val="24"/>
          <w:szCs w:val="24"/>
          <w:shd w:val="clear" w:fill="FFFFFF"/>
        </w:rPr>
        <w:t>也能补铁，但是</w:t>
      </w:r>
      <w:r>
        <w:rPr>
          <w:rFonts w:hint="eastAsia" w:ascii="仿宋" w:hAnsi="仿宋" w:eastAsia="仿宋" w:cs="仿宋"/>
          <w:b w:val="0"/>
          <w:i w:val="0"/>
          <w:caps w:val="0"/>
          <w:color w:val="333333"/>
          <w:spacing w:val="0"/>
          <w:sz w:val="24"/>
          <w:szCs w:val="24"/>
          <w:shd w:val="clear" w:fill="FFFFFF"/>
          <w:lang w:val="en-US" w:eastAsia="zh-CN"/>
        </w:rPr>
        <w:t>这远远不够</w:t>
      </w:r>
      <w:r>
        <w:rPr>
          <w:rFonts w:hint="eastAsia" w:ascii="仿宋" w:hAnsi="仿宋" w:eastAsia="仿宋" w:cs="仿宋"/>
          <w:b w:val="0"/>
          <w:i w:val="0"/>
          <w:caps w:val="0"/>
          <w:color w:val="333333"/>
          <w:spacing w:val="0"/>
          <w:sz w:val="24"/>
          <w:szCs w:val="24"/>
          <w:shd w:val="clear" w:fill="FFFFFF"/>
        </w:rPr>
        <w:t>。</w:t>
      </w:r>
      <w:r>
        <w:rPr>
          <w:rFonts w:hint="eastAsia" w:ascii="仿宋" w:hAnsi="仿宋" w:eastAsia="仿宋" w:cs="仿宋"/>
          <w:b w:val="0"/>
          <w:i w:val="0"/>
          <w:caps w:val="0"/>
          <w:color w:val="333333"/>
          <w:spacing w:val="0"/>
          <w:sz w:val="24"/>
          <w:szCs w:val="24"/>
          <w:shd w:val="clear" w:fill="FFFFFF"/>
          <w:lang w:val="en-US" w:eastAsia="zh-CN"/>
        </w:rPr>
        <w:t>同时人体会缺少其他重要营养物质的摄入，对人体的健康十分不利。</w:t>
      </w:r>
    </w:p>
    <w:p>
      <w:pPr>
        <w:numPr>
          <w:ilvl w:val="0"/>
          <w:numId w:val="0"/>
        </w:numPr>
        <w:ind w:firstLine="420" w:firstLineChars="0"/>
        <w:rPr>
          <w:rFonts w:hint="eastAsia" w:ascii="仿宋" w:hAnsi="仿宋" w:eastAsia="仿宋" w:cs="仿宋"/>
          <w:b w:val="0"/>
          <w:i w:val="0"/>
          <w:caps w:val="0"/>
          <w:color w:val="333333"/>
          <w:spacing w:val="0"/>
          <w:sz w:val="24"/>
          <w:szCs w:val="24"/>
          <w:shd w:val="clear" w:fill="FFFFFF"/>
        </w:rPr>
      </w:pPr>
    </w:p>
    <w:p>
      <w:pPr>
        <w:numPr>
          <w:ilvl w:val="0"/>
          <w:numId w:val="0"/>
        </w:numPr>
        <w:ind w:firstLine="420" w:firstLineChars="0"/>
        <w:rPr>
          <w:rFonts w:hint="default" w:ascii="仿宋" w:hAnsi="仿宋" w:eastAsia="仿宋" w:cs="仿宋"/>
          <w:b/>
          <w:bCs/>
          <w:i w:val="0"/>
          <w:caps w:val="0"/>
          <w:color w:val="333333"/>
          <w:spacing w:val="0"/>
          <w:sz w:val="24"/>
          <w:szCs w:val="24"/>
          <w:shd w:val="clear" w:fill="FFFFFF"/>
          <w:lang w:val="en-US" w:eastAsia="zh-CN"/>
        </w:rPr>
      </w:pPr>
      <w:r>
        <w:rPr>
          <w:rFonts w:hint="eastAsia" w:ascii="仿宋" w:hAnsi="仿宋" w:eastAsia="仿宋" w:cs="仿宋"/>
          <w:b/>
          <w:bCs/>
          <w:i w:val="0"/>
          <w:caps w:val="0"/>
          <w:color w:val="333333"/>
          <w:spacing w:val="0"/>
          <w:sz w:val="24"/>
          <w:szCs w:val="24"/>
          <w:shd w:val="clear" w:fill="FFFFFF"/>
          <w:lang w:val="en-US" w:eastAsia="zh-CN"/>
        </w:rPr>
        <w:t>2、吃得很少</w:t>
      </w:r>
    </w:p>
    <w:p>
      <w:pPr>
        <w:numPr>
          <w:ilvl w:val="0"/>
          <w:numId w:val="0"/>
        </w:numPr>
        <w:ind w:firstLine="420" w:firstLineChars="0"/>
        <w:rPr>
          <w:rFonts w:hint="eastAsia" w:ascii="仿宋" w:hAnsi="仿宋" w:eastAsia="仿宋" w:cs="仿宋"/>
          <w:b w:val="0"/>
          <w:i w:val="0"/>
          <w:caps w:val="0"/>
          <w:color w:val="333333"/>
          <w:spacing w:val="0"/>
          <w:sz w:val="24"/>
          <w:szCs w:val="24"/>
          <w:shd w:val="clear" w:fill="FFFFFF"/>
        </w:rPr>
      </w:pPr>
      <w:r>
        <w:rPr>
          <w:rFonts w:hint="eastAsia" w:ascii="仿宋" w:hAnsi="仿宋" w:eastAsia="仿宋" w:cs="仿宋"/>
          <w:b w:val="0"/>
          <w:i w:val="0"/>
          <w:caps w:val="0"/>
          <w:color w:val="333333"/>
          <w:spacing w:val="0"/>
          <w:sz w:val="24"/>
          <w:szCs w:val="24"/>
          <w:shd w:val="clear" w:fill="FFFFFF"/>
          <w:lang w:val="en-US" w:eastAsia="zh-CN"/>
        </w:rPr>
        <w:t>如果人体</w:t>
      </w:r>
      <w:r>
        <w:rPr>
          <w:rFonts w:hint="eastAsia" w:ascii="仿宋" w:hAnsi="仿宋" w:eastAsia="仿宋" w:cs="仿宋"/>
          <w:b w:val="0"/>
          <w:i w:val="0"/>
          <w:caps w:val="0"/>
          <w:color w:val="333333"/>
          <w:spacing w:val="0"/>
          <w:sz w:val="24"/>
          <w:szCs w:val="24"/>
          <w:shd w:val="clear" w:fill="FFFFFF"/>
        </w:rPr>
        <w:t>热量</w:t>
      </w:r>
      <w:r>
        <w:rPr>
          <w:rFonts w:hint="eastAsia" w:ascii="仿宋" w:hAnsi="仿宋" w:eastAsia="仿宋" w:cs="仿宋"/>
          <w:b w:val="0"/>
          <w:i w:val="0"/>
          <w:caps w:val="0"/>
          <w:color w:val="333333"/>
          <w:spacing w:val="0"/>
          <w:sz w:val="24"/>
          <w:szCs w:val="24"/>
          <w:shd w:val="clear" w:fill="FFFFFF"/>
          <w:lang w:val="en-US" w:eastAsia="zh-CN"/>
        </w:rPr>
        <w:t>的</w:t>
      </w:r>
      <w:r>
        <w:rPr>
          <w:rFonts w:hint="eastAsia" w:ascii="仿宋" w:hAnsi="仿宋" w:eastAsia="仿宋" w:cs="仿宋"/>
          <w:b w:val="0"/>
          <w:i w:val="0"/>
          <w:caps w:val="0"/>
          <w:color w:val="333333"/>
          <w:spacing w:val="0"/>
          <w:sz w:val="24"/>
          <w:szCs w:val="24"/>
          <w:shd w:val="clear" w:fill="FFFFFF"/>
        </w:rPr>
        <w:t>摄入</w:t>
      </w:r>
      <w:r>
        <w:rPr>
          <w:rFonts w:hint="eastAsia" w:ascii="仿宋" w:hAnsi="仿宋" w:eastAsia="仿宋" w:cs="仿宋"/>
          <w:b w:val="0"/>
          <w:i w:val="0"/>
          <w:caps w:val="0"/>
          <w:color w:val="333333"/>
          <w:spacing w:val="0"/>
          <w:sz w:val="24"/>
          <w:szCs w:val="24"/>
          <w:shd w:val="clear" w:fill="FFFFFF"/>
          <w:lang w:val="en-US" w:eastAsia="zh-CN"/>
        </w:rPr>
        <w:t>十分稀少</w:t>
      </w:r>
      <w:r>
        <w:rPr>
          <w:rFonts w:hint="eastAsia" w:ascii="仿宋" w:hAnsi="仿宋" w:eastAsia="仿宋" w:cs="仿宋"/>
          <w:b w:val="0"/>
          <w:i w:val="0"/>
          <w:caps w:val="0"/>
          <w:color w:val="333333"/>
          <w:spacing w:val="0"/>
          <w:sz w:val="24"/>
          <w:szCs w:val="24"/>
          <w:shd w:val="clear" w:fill="FFFFFF"/>
        </w:rPr>
        <w:t>，</w:t>
      </w:r>
      <w:r>
        <w:rPr>
          <w:rFonts w:hint="eastAsia" w:ascii="仿宋" w:hAnsi="仿宋" w:eastAsia="仿宋" w:cs="仿宋"/>
          <w:b w:val="0"/>
          <w:i w:val="0"/>
          <w:caps w:val="0"/>
          <w:color w:val="333333"/>
          <w:spacing w:val="0"/>
          <w:sz w:val="24"/>
          <w:szCs w:val="24"/>
          <w:shd w:val="clear" w:fill="FFFFFF"/>
          <w:lang w:val="en-US" w:eastAsia="zh-CN"/>
        </w:rPr>
        <w:t>那么</w:t>
      </w:r>
      <w:r>
        <w:rPr>
          <w:rFonts w:hint="eastAsia" w:ascii="仿宋" w:hAnsi="仿宋" w:eastAsia="仿宋" w:cs="仿宋"/>
          <w:b w:val="0"/>
          <w:i w:val="0"/>
          <w:caps w:val="0"/>
          <w:color w:val="333333"/>
          <w:spacing w:val="0"/>
          <w:sz w:val="24"/>
          <w:szCs w:val="24"/>
          <w:shd w:val="clear" w:fill="FFFFFF"/>
        </w:rPr>
        <w:t>可能导致</w:t>
      </w:r>
      <w:r>
        <w:rPr>
          <w:rFonts w:hint="eastAsia" w:ascii="仿宋" w:hAnsi="仿宋" w:eastAsia="仿宋" w:cs="仿宋"/>
          <w:b w:val="0"/>
          <w:i w:val="0"/>
          <w:caps w:val="0"/>
          <w:color w:val="333333"/>
          <w:spacing w:val="0"/>
          <w:sz w:val="24"/>
          <w:szCs w:val="24"/>
          <w:shd w:val="clear" w:fill="FFFFFF"/>
          <w:lang w:val="en-US" w:eastAsia="zh-CN"/>
        </w:rPr>
        <w:t>人体</w:t>
      </w:r>
      <w:r>
        <w:rPr>
          <w:rFonts w:hint="eastAsia" w:ascii="仿宋" w:hAnsi="仿宋" w:eastAsia="仿宋" w:cs="仿宋"/>
          <w:b w:val="0"/>
          <w:i w:val="0"/>
          <w:caps w:val="0"/>
          <w:color w:val="333333"/>
          <w:spacing w:val="0"/>
          <w:sz w:val="24"/>
          <w:szCs w:val="24"/>
          <w:shd w:val="clear" w:fill="FFFFFF"/>
        </w:rPr>
        <w:t>营养不良、贫血、低蛋白血症等，</w:t>
      </w:r>
      <w:r>
        <w:rPr>
          <w:rFonts w:hint="eastAsia" w:ascii="仿宋" w:hAnsi="仿宋" w:eastAsia="仿宋" w:cs="仿宋"/>
          <w:b w:val="0"/>
          <w:i w:val="0"/>
          <w:caps w:val="0"/>
          <w:color w:val="333333"/>
          <w:spacing w:val="0"/>
          <w:sz w:val="24"/>
          <w:szCs w:val="24"/>
          <w:shd w:val="clear" w:fill="FFFFFF"/>
          <w:lang w:val="en-US" w:eastAsia="zh-CN"/>
        </w:rPr>
        <w:t>具体</w:t>
      </w:r>
      <w:r>
        <w:rPr>
          <w:rFonts w:hint="eastAsia" w:ascii="仿宋" w:hAnsi="仿宋" w:eastAsia="仿宋" w:cs="仿宋"/>
          <w:b w:val="0"/>
          <w:i w:val="0"/>
          <w:caps w:val="0"/>
          <w:color w:val="333333"/>
          <w:spacing w:val="0"/>
          <w:sz w:val="24"/>
          <w:szCs w:val="24"/>
          <w:shd w:val="clear" w:fill="FFFFFF"/>
        </w:rPr>
        <w:t>表现为身体虚弱无力、头晕、心悸、嗜睡、反应迟钝、记忆力下降，严重的可引起晕厥，甚至影响呼吸和心跳。</w:t>
      </w:r>
    </w:p>
    <w:p>
      <w:pPr>
        <w:numPr>
          <w:ilvl w:val="0"/>
          <w:numId w:val="0"/>
        </w:numPr>
        <w:ind w:firstLine="420" w:firstLineChars="0"/>
        <w:rPr>
          <w:rFonts w:hint="eastAsia" w:ascii="仿宋" w:hAnsi="仿宋" w:eastAsia="仿宋" w:cs="仿宋"/>
          <w:b w:val="0"/>
          <w:i w:val="0"/>
          <w:caps w:val="0"/>
          <w:color w:val="333333"/>
          <w:spacing w:val="0"/>
          <w:sz w:val="24"/>
          <w:szCs w:val="24"/>
          <w:shd w:val="clear" w:fill="FFFFFF"/>
        </w:rPr>
      </w:pPr>
    </w:p>
    <w:p>
      <w:pPr>
        <w:numPr>
          <w:ilvl w:val="0"/>
          <w:numId w:val="0"/>
        </w:numPr>
        <w:ind w:firstLine="420" w:firstLineChars="0"/>
        <w:rPr>
          <w:rFonts w:hint="eastAsia" w:ascii="仿宋" w:hAnsi="仿宋" w:eastAsia="仿宋" w:cs="仿宋"/>
          <w:b/>
          <w:bCs/>
          <w:i w:val="0"/>
          <w:caps w:val="0"/>
          <w:color w:val="333333"/>
          <w:spacing w:val="0"/>
          <w:sz w:val="24"/>
          <w:szCs w:val="24"/>
          <w:shd w:val="clear" w:fill="FFFFFF"/>
          <w:lang w:val="en-US" w:eastAsia="zh-CN"/>
        </w:rPr>
      </w:pPr>
      <w:r>
        <w:rPr>
          <w:rFonts w:hint="eastAsia" w:ascii="仿宋" w:hAnsi="仿宋" w:eastAsia="仿宋" w:cs="仿宋"/>
          <w:b/>
          <w:bCs/>
          <w:i w:val="0"/>
          <w:caps w:val="0"/>
          <w:color w:val="333333"/>
          <w:spacing w:val="0"/>
          <w:sz w:val="24"/>
          <w:szCs w:val="24"/>
          <w:shd w:val="clear" w:fill="FFFFFF"/>
          <w:lang w:val="en-US" w:eastAsia="zh-CN"/>
        </w:rPr>
        <w:t>3、不忌口</w:t>
      </w:r>
    </w:p>
    <w:p>
      <w:pPr>
        <w:numPr>
          <w:ilvl w:val="0"/>
          <w:numId w:val="0"/>
        </w:numPr>
        <w:ind w:firstLine="420" w:firstLineChars="0"/>
        <w:rPr>
          <w:rFonts w:hint="eastAsia" w:ascii="仿宋" w:hAnsi="仿宋" w:eastAsia="仿宋" w:cs="仿宋"/>
          <w:b w:val="0"/>
          <w:bCs w:val="0"/>
          <w:i w:val="0"/>
          <w:caps w:val="0"/>
          <w:color w:val="333333"/>
          <w:spacing w:val="0"/>
          <w:sz w:val="24"/>
          <w:szCs w:val="24"/>
          <w:shd w:val="clear" w:fill="FFFFFF"/>
          <w:lang w:val="en-US" w:eastAsia="zh-CN"/>
        </w:rPr>
      </w:pPr>
      <w:r>
        <w:rPr>
          <w:rFonts w:hint="eastAsia" w:ascii="仿宋" w:hAnsi="仿宋" w:eastAsia="仿宋" w:cs="仿宋"/>
          <w:b w:val="0"/>
          <w:bCs w:val="0"/>
          <w:i w:val="0"/>
          <w:caps w:val="0"/>
          <w:color w:val="333333"/>
          <w:spacing w:val="0"/>
          <w:sz w:val="24"/>
          <w:szCs w:val="24"/>
          <w:shd w:val="clear" w:fill="FFFFFF"/>
          <w:lang w:val="en-US" w:eastAsia="zh-CN"/>
        </w:rPr>
        <w:t>很多人虽然希望能够瘦下来，但是却并不对自己的饮食类型做出规划，偏爱甜食、油炸食品等高热量食物。这样不仅不能够让自己减肥，甚至可能是肥胖程度加剧。</w:t>
      </w:r>
    </w:p>
    <w:p>
      <w:pPr>
        <w:numPr>
          <w:ilvl w:val="0"/>
          <w:numId w:val="0"/>
        </w:numPr>
        <w:ind w:firstLine="420" w:firstLineChars="0"/>
        <w:rPr>
          <w:rStyle w:val="5"/>
          <w:rFonts w:hint="eastAsia" w:ascii="仿宋" w:hAnsi="仿宋" w:eastAsia="仿宋" w:cs="仿宋"/>
          <w:b/>
          <w:bCs/>
          <w:color w:val="000000" w:themeColor="text1"/>
          <w:sz w:val="36"/>
          <w:szCs w:val="36"/>
          <w:u w:val="none"/>
          <w:lang w:val="en-US" w:eastAsia="zh-CN"/>
          <w14:textFill>
            <w14:solidFill>
              <w14:schemeClr w14:val="tx1"/>
            </w14:solidFill>
          </w14:textFill>
        </w:rPr>
      </w:pPr>
    </w:p>
    <w:p>
      <w:pPr>
        <w:numPr>
          <w:ilvl w:val="0"/>
          <w:numId w:val="0"/>
        </w:numPr>
        <w:ind w:firstLine="420" w:firstLineChars="0"/>
        <w:rPr>
          <w:rFonts w:hint="eastAsia" w:ascii="仿宋" w:hAnsi="仿宋" w:eastAsia="仿宋" w:cs="仿宋"/>
          <w:b/>
          <w:bCs/>
          <w:color w:val="000000" w:themeColor="text1"/>
          <w:sz w:val="36"/>
          <w:szCs w:val="36"/>
          <w:lang w:val="en-US" w:eastAsia="zh-CN"/>
          <w14:textFill>
            <w14:solidFill>
              <w14:schemeClr w14:val="tx1"/>
            </w14:solidFill>
          </w14:textFill>
        </w:rPr>
      </w:pPr>
      <w:r>
        <w:rPr>
          <w:rStyle w:val="5"/>
          <w:rFonts w:hint="eastAsia" w:ascii="仿宋" w:hAnsi="仿宋" w:eastAsia="仿宋" w:cs="仿宋"/>
          <w:b/>
          <w:bCs/>
          <w:color w:val="000000" w:themeColor="text1"/>
          <w:sz w:val="36"/>
          <w:szCs w:val="36"/>
          <w:u w:val="none"/>
          <w:lang w:val="en-US" w:eastAsia="zh-CN"/>
          <w14:textFill>
            <w14:solidFill>
              <w14:schemeClr w14:val="tx1"/>
            </w14:solidFill>
          </w14:textFill>
        </w:rPr>
        <w:t>关于</w:t>
      </w:r>
      <w:r>
        <w:rPr>
          <w:rFonts w:hint="eastAsia" w:ascii="仿宋" w:hAnsi="仿宋" w:eastAsia="仿宋" w:cs="仿宋"/>
          <w:b/>
          <w:bCs/>
          <w:color w:val="000000" w:themeColor="text1"/>
          <w:sz w:val="36"/>
          <w:szCs w:val="36"/>
          <w:lang w:val="en-US" w:eastAsia="zh-CN"/>
          <w14:textFill>
            <w14:solidFill>
              <w14:schemeClr w14:val="tx1"/>
            </w14:solidFill>
          </w14:textFill>
        </w:rPr>
        <w:t>营养摄入均衡</w:t>
      </w:r>
    </w:p>
    <w:p>
      <w:pPr>
        <w:numPr>
          <w:ilvl w:val="0"/>
          <w:numId w:val="0"/>
        </w:numPr>
        <w:ind w:firstLine="420" w:firstLineChars="0"/>
        <w:rPr>
          <w:rFonts w:hint="eastAsia" w:ascii="仿宋" w:hAnsi="仿宋" w:eastAsia="仿宋" w:cs="仿宋"/>
          <w:b w:val="0"/>
          <w:i w:val="0"/>
          <w:caps w:val="0"/>
          <w:color w:val="333333"/>
          <w:spacing w:val="0"/>
          <w:sz w:val="24"/>
          <w:szCs w:val="24"/>
          <w:shd w:val="clear" w:fill="FFFFFF"/>
        </w:rPr>
      </w:pPr>
      <w:r>
        <w:rPr>
          <w:rFonts w:hint="eastAsia" w:ascii="仿宋" w:hAnsi="仿宋" w:eastAsia="仿宋" w:cs="仿宋"/>
          <w:b w:val="0"/>
          <w:i w:val="0"/>
          <w:caps w:val="0"/>
          <w:color w:val="333333"/>
          <w:spacing w:val="0"/>
          <w:sz w:val="24"/>
          <w:szCs w:val="24"/>
          <w:shd w:val="clear" w:fill="FFFFFF"/>
        </w:rPr>
        <w:t>营养</w:t>
      </w:r>
      <w:r>
        <w:rPr>
          <w:rFonts w:hint="eastAsia" w:ascii="仿宋" w:hAnsi="仿宋" w:eastAsia="仿宋" w:cs="仿宋"/>
          <w:b w:val="0"/>
          <w:i w:val="0"/>
          <w:caps w:val="0"/>
          <w:color w:val="333333"/>
          <w:spacing w:val="0"/>
          <w:sz w:val="24"/>
          <w:szCs w:val="24"/>
          <w:shd w:val="clear" w:fill="FFFFFF"/>
          <w:lang w:val="en-US" w:eastAsia="zh-CN"/>
        </w:rPr>
        <w:t>均衡</w:t>
      </w:r>
      <w:r>
        <w:rPr>
          <w:rFonts w:hint="eastAsia" w:ascii="仿宋" w:hAnsi="仿宋" w:eastAsia="仿宋" w:cs="仿宋"/>
          <w:b w:val="0"/>
          <w:i w:val="0"/>
          <w:caps w:val="0"/>
          <w:color w:val="333333"/>
          <w:spacing w:val="0"/>
          <w:sz w:val="24"/>
          <w:szCs w:val="24"/>
          <w:shd w:val="clear" w:fill="FFFFFF"/>
        </w:rPr>
        <w:t>，指的是合理搭配食物，尤其</w:t>
      </w:r>
      <w:r>
        <w:rPr>
          <w:rFonts w:hint="eastAsia" w:ascii="仿宋" w:hAnsi="仿宋" w:eastAsia="仿宋" w:cs="仿宋"/>
          <w:b w:val="0"/>
          <w:i w:val="0"/>
          <w:caps w:val="0"/>
          <w:color w:val="333333"/>
          <w:spacing w:val="0"/>
          <w:sz w:val="24"/>
          <w:szCs w:val="24"/>
          <w:shd w:val="clear" w:fill="FFFFFF"/>
          <w:lang w:val="en-US" w:eastAsia="zh-CN"/>
        </w:rPr>
        <w:t>针对</w:t>
      </w:r>
      <w:r>
        <w:rPr>
          <w:rFonts w:hint="eastAsia" w:ascii="仿宋" w:hAnsi="仿宋" w:eastAsia="仿宋" w:cs="仿宋"/>
          <w:b w:val="0"/>
          <w:i w:val="0"/>
          <w:caps w:val="0"/>
          <w:color w:val="333333"/>
          <w:spacing w:val="0"/>
          <w:sz w:val="24"/>
          <w:szCs w:val="24"/>
          <w:shd w:val="clear" w:fill="FFFFFF"/>
        </w:rPr>
        <w:t>儿童和肥胖人群。合理搭配包括粗细搭配、荤素搭配、酸碱搭配等。配制合理的饮食就是要选择多样化的食物，使所含营养素齐全，比例适当，以满足人体需要。</w:t>
      </w:r>
    </w:p>
    <w:p>
      <w:pPr>
        <w:numPr>
          <w:ilvl w:val="0"/>
          <w:numId w:val="0"/>
        </w:numPr>
        <w:ind w:firstLine="420" w:firstLineChars="0"/>
        <w:rPr>
          <w:rFonts w:hint="eastAsia" w:ascii="仿宋" w:hAnsi="仿宋" w:eastAsia="仿宋" w:cs="仿宋"/>
          <w:b/>
          <w:bCs/>
          <w:i w:val="0"/>
          <w:caps w:val="0"/>
          <w:color w:val="333333"/>
          <w:spacing w:val="0"/>
          <w:sz w:val="28"/>
          <w:szCs w:val="28"/>
          <w:shd w:val="clear" w:fill="FFFFFF"/>
          <w:lang w:val="en-US" w:eastAsia="zh-CN"/>
        </w:rPr>
      </w:pPr>
      <w:r>
        <w:rPr>
          <w:rFonts w:hint="eastAsia" w:ascii="仿宋" w:hAnsi="仿宋" w:eastAsia="仿宋" w:cs="仿宋"/>
          <w:b w:val="0"/>
          <w:i w:val="0"/>
          <w:caps w:val="0"/>
          <w:color w:val="333333"/>
          <w:spacing w:val="0"/>
          <w:sz w:val="24"/>
          <w:szCs w:val="24"/>
          <w:shd w:val="clear" w:fill="FFFFFF"/>
          <w:lang w:val="en-US" w:eastAsia="zh-CN"/>
        </w:rPr>
        <w:t xml:space="preserve">人体所需的营养物质共分为六大类：水、糖类、蛋白质、无机盐、脂肪与维生素。合理的进行饮食搭配，确保六大营养物质的摄入，是成功减肥的重要一环。    </w:t>
      </w:r>
      <w:r>
        <w:rPr>
          <w:rFonts w:hint="eastAsia" w:ascii="仿宋" w:hAnsi="仿宋" w:eastAsia="仿宋" w:cs="仿宋"/>
          <w:b w:val="0"/>
          <w:i w:val="0"/>
          <w:caps w:val="0"/>
          <w:color w:val="333333"/>
          <w:spacing w:val="0"/>
          <w:sz w:val="24"/>
          <w:szCs w:val="24"/>
          <w:shd w:val="clear" w:fill="FFFFFF"/>
          <w:lang w:val="en-US" w:eastAsia="zh-CN"/>
        </w:rPr>
        <w:tab/>
      </w:r>
      <w:r>
        <w:rPr>
          <w:rFonts w:hint="eastAsia" w:ascii="仿宋" w:hAnsi="仿宋" w:eastAsia="仿宋" w:cs="仿宋"/>
          <w:b w:val="0"/>
          <w:i w:val="0"/>
          <w:caps w:val="0"/>
          <w:color w:val="333333"/>
          <w:spacing w:val="0"/>
          <w:sz w:val="24"/>
          <w:szCs w:val="24"/>
          <w:shd w:val="clear" w:fill="FFFFFF"/>
          <w:lang w:val="en-US" w:eastAsia="zh-CN"/>
        </w:rPr>
        <w:tab/>
      </w:r>
      <w:r>
        <w:rPr>
          <w:rFonts w:hint="eastAsia" w:ascii="仿宋" w:hAnsi="仿宋" w:eastAsia="仿宋" w:cs="仿宋"/>
          <w:b/>
          <w:bCs/>
          <w:i w:val="0"/>
          <w:caps w:val="0"/>
          <w:color w:val="333333"/>
          <w:spacing w:val="0"/>
          <w:sz w:val="28"/>
          <w:szCs w:val="28"/>
          <w:shd w:val="clear" w:fill="FFFFFF"/>
          <w:lang w:val="en-US" w:eastAsia="zh-CN"/>
        </w:rPr>
        <w:t>营养摄入注意事项</w:t>
      </w:r>
    </w:p>
    <w:p>
      <w:pPr>
        <w:numPr>
          <w:ilvl w:val="0"/>
          <w:numId w:val="2"/>
        </w:numPr>
        <w:ind w:left="420" w:leftChars="0" w:firstLine="420" w:firstLineChars="0"/>
        <w:rPr>
          <w:rFonts w:hint="eastAsia" w:ascii="仿宋" w:hAnsi="仿宋" w:eastAsia="仿宋" w:cs="仿宋"/>
          <w:b/>
          <w:bCs/>
          <w:i w:val="0"/>
          <w:caps w:val="0"/>
          <w:color w:val="333333"/>
          <w:spacing w:val="0"/>
          <w:sz w:val="24"/>
          <w:szCs w:val="24"/>
          <w:shd w:val="clear" w:fill="FFFFFF"/>
          <w:lang w:val="en-US" w:eastAsia="zh-CN"/>
        </w:rPr>
      </w:pPr>
      <w:r>
        <w:rPr>
          <w:rFonts w:hint="eastAsia" w:ascii="仿宋" w:hAnsi="仿宋" w:eastAsia="仿宋" w:cs="仿宋"/>
          <w:b/>
          <w:bCs/>
          <w:i w:val="0"/>
          <w:caps w:val="0"/>
          <w:color w:val="333333"/>
          <w:spacing w:val="0"/>
          <w:sz w:val="24"/>
          <w:szCs w:val="24"/>
          <w:shd w:val="clear" w:fill="FFFFFF"/>
          <w:lang w:val="en-US" w:eastAsia="zh-CN"/>
        </w:rPr>
        <w:t>粗细搭配</w:t>
      </w:r>
    </w:p>
    <w:p>
      <w:pPr>
        <w:numPr>
          <w:ilvl w:val="0"/>
          <w:numId w:val="0"/>
        </w:numPr>
        <w:ind w:left="840" w:leftChars="0" w:firstLine="420" w:firstLineChars="0"/>
        <w:rPr>
          <w:rFonts w:hint="eastAsia" w:ascii="仿宋" w:hAnsi="仿宋" w:eastAsia="仿宋" w:cs="仿宋"/>
          <w:b w:val="0"/>
          <w:i w:val="0"/>
          <w:caps w:val="0"/>
          <w:color w:val="333333"/>
          <w:spacing w:val="0"/>
          <w:sz w:val="24"/>
          <w:szCs w:val="24"/>
          <w:shd w:val="clear" w:fill="FFFFFF"/>
        </w:rPr>
      </w:pPr>
      <w:r>
        <w:rPr>
          <w:rFonts w:hint="eastAsia" w:ascii="仿宋" w:hAnsi="仿宋" w:eastAsia="仿宋" w:cs="仿宋"/>
          <w:b w:val="0"/>
          <w:i w:val="0"/>
          <w:caps w:val="0"/>
          <w:color w:val="333333"/>
          <w:spacing w:val="0"/>
          <w:sz w:val="24"/>
          <w:szCs w:val="24"/>
          <w:shd w:val="clear" w:fill="FFFFFF"/>
        </w:rPr>
        <w:t>科学研究表明，不同种类的粮食及其加工品的合理搭配，可以提高其生理价值。例如小米和红小豆中的膳食纤维比精白粉高8倍～10倍，B族维生素则要高出几十倍，这对于增强食欲，防止诸如便秘、脚气病、结膜炎和白内障等都是有益的。我国很多地方的“二米饭”（大米和小米 ）、“金银卷（面粉和玉米面）”都是典型的粗细搭配的例子，是符合平衡膳食的要求的。</w:t>
      </w:r>
    </w:p>
    <w:p>
      <w:pPr>
        <w:numPr>
          <w:ilvl w:val="0"/>
          <w:numId w:val="2"/>
        </w:numPr>
        <w:ind w:left="420" w:leftChars="0" w:firstLine="420" w:firstLineChars="0"/>
        <w:rPr>
          <w:rFonts w:hint="eastAsia" w:ascii="仿宋" w:hAnsi="仿宋" w:eastAsia="仿宋" w:cs="仿宋"/>
          <w:b/>
          <w:bCs/>
          <w:i w:val="0"/>
          <w:caps w:val="0"/>
          <w:color w:val="333333"/>
          <w:spacing w:val="0"/>
          <w:sz w:val="24"/>
          <w:szCs w:val="24"/>
          <w:shd w:val="clear" w:fill="FFFFFF"/>
          <w:lang w:val="en-US" w:eastAsia="zh-CN"/>
        </w:rPr>
      </w:pPr>
      <w:r>
        <w:rPr>
          <w:rFonts w:hint="eastAsia" w:ascii="仿宋" w:hAnsi="仿宋" w:eastAsia="仿宋" w:cs="仿宋"/>
          <w:b/>
          <w:bCs/>
          <w:i w:val="0"/>
          <w:caps w:val="0"/>
          <w:color w:val="333333"/>
          <w:spacing w:val="0"/>
          <w:sz w:val="24"/>
          <w:szCs w:val="24"/>
          <w:shd w:val="clear" w:fill="FFFFFF"/>
          <w:lang w:val="en-US" w:eastAsia="zh-CN"/>
        </w:rPr>
        <w:t>荤素搭配</w:t>
      </w:r>
    </w:p>
    <w:p>
      <w:pPr>
        <w:numPr>
          <w:ilvl w:val="0"/>
          <w:numId w:val="0"/>
        </w:numPr>
        <w:spacing w:line="240" w:lineRule="auto"/>
        <w:ind w:left="840" w:leftChars="0" w:firstLine="420" w:firstLineChars="0"/>
        <w:rPr>
          <w:rFonts w:hint="eastAsia" w:ascii="仿宋" w:hAnsi="仿宋" w:eastAsia="仿宋" w:cs="仿宋"/>
          <w:b w:val="0"/>
          <w:i w:val="0"/>
          <w:caps w:val="0"/>
          <w:color w:val="333333"/>
          <w:spacing w:val="0"/>
          <w:sz w:val="24"/>
          <w:szCs w:val="24"/>
          <w:shd w:val="clear" w:fill="FFFFFF"/>
        </w:rPr>
      </w:pPr>
      <w:r>
        <w:rPr>
          <w:rFonts w:hint="eastAsia" w:ascii="仿宋" w:hAnsi="仿宋" w:eastAsia="仿宋" w:cs="仿宋"/>
          <w:b w:val="0"/>
          <w:i w:val="0"/>
          <w:caps w:val="0"/>
          <w:color w:val="333333"/>
          <w:spacing w:val="0"/>
          <w:sz w:val="24"/>
          <w:szCs w:val="24"/>
          <w:shd w:val="clear" w:fill="FFFFFF"/>
          <w:lang w:val="en-US" w:eastAsia="zh-CN"/>
        </w:rPr>
        <w:t>荤菜与素菜进行合理的搭配</w:t>
      </w:r>
      <w:r>
        <w:rPr>
          <w:rFonts w:hint="eastAsia" w:ascii="仿宋" w:hAnsi="仿宋" w:eastAsia="仿宋" w:cs="仿宋"/>
          <w:b w:val="0"/>
          <w:i w:val="0"/>
          <w:caps w:val="0"/>
          <w:color w:val="333333"/>
          <w:spacing w:val="0"/>
          <w:sz w:val="24"/>
          <w:szCs w:val="24"/>
          <w:shd w:val="clear" w:fill="FFFFFF"/>
        </w:rPr>
        <w:t>，</w:t>
      </w:r>
      <w:r>
        <w:rPr>
          <w:rFonts w:hint="eastAsia" w:ascii="仿宋" w:hAnsi="仿宋" w:eastAsia="仿宋" w:cs="仿宋"/>
          <w:b w:val="0"/>
          <w:i w:val="0"/>
          <w:caps w:val="0"/>
          <w:color w:val="333333"/>
          <w:spacing w:val="0"/>
          <w:sz w:val="24"/>
          <w:szCs w:val="24"/>
          <w:shd w:val="clear" w:fill="FFFFFF"/>
          <w:lang w:val="en-US" w:eastAsia="zh-CN"/>
        </w:rPr>
        <w:t>既能够满足人们对各种营养物质的需求，还能相得益彰促进营养物质的吸收。例如</w:t>
      </w:r>
      <w:r>
        <w:rPr>
          <w:rFonts w:hint="eastAsia" w:ascii="仿宋" w:hAnsi="仿宋" w:eastAsia="仿宋" w:cs="仿宋"/>
          <w:b w:val="0"/>
          <w:i w:val="0"/>
          <w:caps w:val="0"/>
          <w:color w:val="333333"/>
          <w:spacing w:val="0"/>
          <w:sz w:val="24"/>
          <w:szCs w:val="24"/>
          <w:shd w:val="clear" w:fill="FFFFFF"/>
        </w:rPr>
        <w:t>人们日常生活中最常见的蔬菜与肉类的搭配</w:t>
      </w:r>
      <w:r>
        <w:rPr>
          <w:rFonts w:hint="eastAsia" w:ascii="仿宋" w:hAnsi="仿宋" w:eastAsia="仿宋" w:cs="仿宋"/>
          <w:b w:val="0"/>
          <w:i w:val="0"/>
          <w:caps w:val="0"/>
          <w:color w:val="333333"/>
          <w:spacing w:val="0"/>
          <w:sz w:val="24"/>
          <w:szCs w:val="24"/>
          <w:shd w:val="clear" w:fill="FFFFFF"/>
          <w:lang w:eastAsia="zh-CN"/>
        </w:rPr>
        <w:t>：</w:t>
      </w:r>
      <w:r>
        <w:rPr>
          <w:rFonts w:hint="eastAsia" w:ascii="仿宋" w:hAnsi="仿宋" w:eastAsia="仿宋" w:cs="仿宋"/>
          <w:b w:val="0"/>
          <w:i w:val="0"/>
          <w:caps w:val="0"/>
          <w:color w:val="333333"/>
          <w:spacing w:val="0"/>
          <w:sz w:val="24"/>
          <w:szCs w:val="24"/>
          <w:shd w:val="clear" w:fill="FFFFFF"/>
        </w:rPr>
        <w:t>黄瓜肉片、雪菜肉丝和土豆烧牛肉等，由肉类提供蛋白质和脂肪，由蔬菜提供维生素和无机盐，不但营养素搭配合理，而且色泽诱人，香气四溢，更使人食欲顿增。</w:t>
      </w:r>
    </w:p>
    <w:p>
      <w:pPr>
        <w:numPr>
          <w:ilvl w:val="0"/>
          <w:numId w:val="0"/>
        </w:numPr>
        <w:spacing w:line="240" w:lineRule="auto"/>
        <w:rPr>
          <w:rFonts w:hint="eastAsia" w:ascii="仿宋" w:hAnsi="仿宋" w:eastAsia="仿宋" w:cs="仿宋"/>
          <w:b w:val="0"/>
          <w:i w:val="0"/>
          <w:caps w:val="0"/>
          <w:color w:val="333333"/>
          <w:spacing w:val="0"/>
          <w:sz w:val="24"/>
          <w:szCs w:val="24"/>
          <w:shd w:val="clear" w:fill="FFFFFF"/>
          <w:lang w:val="en-US" w:eastAsia="zh-CN"/>
        </w:rPr>
      </w:pPr>
    </w:p>
    <w:p>
      <w:pPr>
        <w:numPr>
          <w:ilvl w:val="0"/>
          <w:numId w:val="0"/>
        </w:numPr>
        <w:spacing w:line="240" w:lineRule="auto"/>
        <w:ind w:firstLine="420" w:firstLineChars="0"/>
        <w:rPr>
          <w:rFonts w:hint="eastAsia" w:ascii="仿宋" w:hAnsi="仿宋" w:eastAsia="仿宋" w:cs="仿宋"/>
          <w:b w:val="0"/>
          <w:i w:val="0"/>
          <w:caps w:val="0"/>
          <w:color w:val="333333"/>
          <w:spacing w:val="0"/>
          <w:sz w:val="24"/>
          <w:szCs w:val="24"/>
          <w:shd w:val="clear" w:fill="FFFFFF"/>
          <w:lang w:val="en-US" w:eastAsia="zh-CN"/>
        </w:rPr>
      </w:pPr>
      <w:r>
        <w:rPr>
          <w:rFonts w:hint="eastAsia" w:ascii="仿宋" w:hAnsi="仿宋" w:eastAsia="仿宋" w:cs="仿宋"/>
          <w:b w:val="0"/>
          <w:i w:val="0"/>
          <w:caps w:val="0"/>
          <w:color w:val="333333"/>
          <w:spacing w:val="0"/>
          <w:sz w:val="24"/>
          <w:szCs w:val="24"/>
          <w:shd w:val="clear" w:fill="FFFFFF"/>
          <w:lang w:val="en-US" w:eastAsia="zh-CN"/>
        </w:rPr>
        <w:t>对于肥胖人群，要更加注意营养摄入的均衡，具体可以参考一下措施：</w:t>
      </w:r>
    </w:p>
    <w:p>
      <w:pPr>
        <w:numPr>
          <w:ilvl w:val="0"/>
          <w:numId w:val="3"/>
        </w:numPr>
        <w:spacing w:line="240" w:lineRule="auto"/>
        <w:ind w:firstLine="420" w:firstLineChars="0"/>
        <w:rPr>
          <w:rFonts w:hint="eastAsia" w:ascii="仿宋" w:hAnsi="仿宋" w:eastAsia="仿宋" w:cs="仿宋"/>
          <w:b w:val="0"/>
          <w:i w:val="0"/>
          <w:caps w:val="0"/>
          <w:color w:val="333333"/>
          <w:spacing w:val="0"/>
          <w:sz w:val="24"/>
          <w:szCs w:val="24"/>
          <w:shd w:val="clear" w:fill="FFFFFF"/>
          <w:lang w:eastAsia="zh-CN"/>
        </w:rPr>
      </w:pPr>
      <w:r>
        <w:rPr>
          <w:rFonts w:hint="eastAsia" w:ascii="仿宋" w:hAnsi="仿宋" w:eastAsia="仿宋" w:cs="仿宋"/>
          <w:b w:val="0"/>
          <w:i w:val="0"/>
          <w:caps w:val="0"/>
          <w:color w:val="333333"/>
          <w:spacing w:val="0"/>
          <w:sz w:val="24"/>
          <w:szCs w:val="24"/>
          <w:shd w:val="clear" w:fill="FFFFFF"/>
        </w:rPr>
        <w:t>少食多餐，合理分配三餐进餐量，早餐一定要吃，午餐要吃好，晚餐要适量少吃</w:t>
      </w:r>
      <w:r>
        <w:rPr>
          <w:rFonts w:hint="eastAsia" w:ascii="仿宋" w:hAnsi="仿宋" w:eastAsia="仿宋" w:cs="仿宋"/>
          <w:b w:val="0"/>
          <w:i w:val="0"/>
          <w:caps w:val="0"/>
          <w:color w:val="333333"/>
          <w:spacing w:val="0"/>
          <w:sz w:val="24"/>
          <w:szCs w:val="24"/>
          <w:shd w:val="clear" w:fill="FFFFFF"/>
          <w:lang w:eastAsia="zh-CN"/>
        </w:rPr>
        <w:t>。</w:t>
      </w:r>
    </w:p>
    <w:p>
      <w:pPr>
        <w:numPr>
          <w:ilvl w:val="0"/>
          <w:numId w:val="3"/>
        </w:numPr>
        <w:spacing w:line="240" w:lineRule="auto"/>
        <w:ind w:firstLine="420" w:firstLineChars="0"/>
        <w:rPr>
          <w:rFonts w:hint="eastAsia" w:ascii="仿宋" w:hAnsi="仿宋" w:eastAsia="仿宋" w:cs="仿宋"/>
          <w:b w:val="0"/>
          <w:i w:val="0"/>
          <w:caps w:val="0"/>
          <w:color w:val="333333"/>
          <w:spacing w:val="0"/>
          <w:sz w:val="24"/>
          <w:szCs w:val="24"/>
          <w:shd w:val="clear" w:fill="FFFFFF"/>
          <w:lang w:eastAsia="zh-CN"/>
        </w:rPr>
      </w:pPr>
      <w:r>
        <w:rPr>
          <w:rFonts w:hint="eastAsia" w:ascii="仿宋" w:hAnsi="仿宋" w:eastAsia="仿宋" w:cs="仿宋"/>
          <w:b w:val="0"/>
          <w:i w:val="0"/>
          <w:caps w:val="0"/>
          <w:color w:val="333333"/>
          <w:spacing w:val="0"/>
          <w:sz w:val="24"/>
          <w:szCs w:val="24"/>
          <w:shd w:val="clear" w:fill="FFFFFF"/>
        </w:rPr>
        <w:t>均衡营养，保证每日摄取</w:t>
      </w:r>
      <w:r>
        <w:rPr>
          <w:rFonts w:hint="eastAsia" w:ascii="仿宋" w:hAnsi="仿宋" w:eastAsia="仿宋" w:cs="仿宋"/>
          <w:b w:val="0"/>
          <w:i w:val="0"/>
          <w:caps w:val="0"/>
          <w:color w:val="333333"/>
          <w:spacing w:val="0"/>
          <w:sz w:val="24"/>
          <w:szCs w:val="24"/>
          <w:shd w:val="clear" w:fill="FFFFFF"/>
          <w:lang w:val="en-US" w:eastAsia="zh-CN"/>
        </w:rPr>
        <w:t>多</w:t>
      </w:r>
      <w:r>
        <w:rPr>
          <w:rFonts w:hint="eastAsia" w:ascii="仿宋" w:hAnsi="仿宋" w:eastAsia="仿宋" w:cs="仿宋"/>
          <w:b w:val="0"/>
          <w:i w:val="0"/>
          <w:caps w:val="0"/>
          <w:color w:val="333333"/>
          <w:spacing w:val="0"/>
          <w:sz w:val="24"/>
          <w:szCs w:val="24"/>
          <w:shd w:val="clear" w:fill="FFFFFF"/>
        </w:rPr>
        <w:t>种不同的健康食材，满足人体七大营养素的需求</w:t>
      </w:r>
      <w:r>
        <w:rPr>
          <w:rFonts w:hint="eastAsia" w:ascii="仿宋" w:hAnsi="仿宋" w:eastAsia="仿宋" w:cs="仿宋"/>
          <w:b w:val="0"/>
          <w:i w:val="0"/>
          <w:caps w:val="0"/>
          <w:color w:val="333333"/>
          <w:spacing w:val="0"/>
          <w:sz w:val="24"/>
          <w:szCs w:val="24"/>
          <w:shd w:val="clear" w:fill="FFFFFF"/>
          <w:lang w:eastAsia="zh-CN"/>
        </w:rPr>
        <w:t>。</w:t>
      </w:r>
    </w:p>
    <w:p>
      <w:pPr>
        <w:widowControl w:val="0"/>
        <w:numPr>
          <w:ilvl w:val="0"/>
          <w:numId w:val="3"/>
        </w:numPr>
        <w:spacing w:line="240" w:lineRule="auto"/>
        <w:ind w:left="0" w:leftChars="0" w:firstLine="420" w:firstLineChars="0"/>
        <w:jc w:val="both"/>
        <w:rPr>
          <w:rFonts w:hint="eastAsia" w:ascii="仿宋" w:hAnsi="仿宋" w:eastAsia="仿宋" w:cs="仿宋"/>
          <w:b w:val="0"/>
          <w:i w:val="0"/>
          <w:caps w:val="0"/>
          <w:color w:val="333333"/>
          <w:spacing w:val="0"/>
          <w:sz w:val="24"/>
          <w:szCs w:val="24"/>
          <w:shd w:val="clear" w:fill="FFFFFF"/>
        </w:rPr>
      </w:pPr>
      <w:r>
        <w:rPr>
          <w:rFonts w:hint="eastAsia" w:ascii="仿宋" w:hAnsi="仿宋" w:eastAsia="仿宋" w:cs="仿宋"/>
          <w:b w:val="0"/>
          <w:i w:val="0"/>
          <w:caps w:val="0"/>
          <w:color w:val="333333"/>
          <w:spacing w:val="0"/>
          <w:sz w:val="24"/>
          <w:szCs w:val="24"/>
          <w:shd w:val="clear" w:fill="FFFFFF"/>
        </w:rPr>
        <w:t>避免多油、多盐、多糖食品，尽量避免在外就餐</w:t>
      </w:r>
      <w:r>
        <w:rPr>
          <w:rFonts w:hint="eastAsia" w:ascii="仿宋" w:hAnsi="仿宋" w:eastAsia="仿宋" w:cs="仿宋"/>
          <w:b w:val="0"/>
          <w:i w:val="0"/>
          <w:caps w:val="0"/>
          <w:color w:val="333333"/>
          <w:spacing w:val="0"/>
          <w:sz w:val="24"/>
          <w:szCs w:val="24"/>
          <w:shd w:val="clear" w:fill="FFFFFF"/>
          <w:lang w:eastAsia="zh-CN"/>
        </w:rPr>
        <w:t>。</w:t>
      </w:r>
    </w:p>
    <w:p>
      <w:pPr>
        <w:widowControl w:val="0"/>
        <w:numPr>
          <w:ilvl w:val="0"/>
          <w:numId w:val="3"/>
        </w:numPr>
        <w:spacing w:line="240" w:lineRule="auto"/>
        <w:ind w:left="0" w:leftChars="0" w:firstLine="420" w:firstLineChars="0"/>
        <w:jc w:val="both"/>
        <w:rPr>
          <w:rFonts w:hint="eastAsia" w:ascii="仿宋" w:hAnsi="仿宋" w:eastAsia="仿宋" w:cs="仿宋"/>
          <w:b w:val="0"/>
          <w:i w:val="0"/>
          <w:caps w:val="0"/>
          <w:color w:val="333333"/>
          <w:spacing w:val="0"/>
          <w:sz w:val="24"/>
          <w:szCs w:val="24"/>
          <w:shd w:val="clear" w:fill="FFFFFF"/>
          <w:lang w:val="en-US" w:eastAsia="zh-CN"/>
        </w:rPr>
      </w:pPr>
      <w:r>
        <w:rPr>
          <w:rFonts w:hint="eastAsia" w:ascii="仿宋" w:hAnsi="仿宋" w:eastAsia="仿宋" w:cs="仿宋"/>
          <w:b w:val="0"/>
          <w:i w:val="0"/>
          <w:caps w:val="0"/>
          <w:color w:val="333333"/>
          <w:spacing w:val="0"/>
          <w:sz w:val="24"/>
          <w:szCs w:val="24"/>
          <w:shd w:val="clear" w:fill="FFFFFF"/>
        </w:rPr>
        <w:t>合理选择坚果及零食，每周进食坚果不超过50克</w:t>
      </w:r>
      <w:r>
        <w:rPr>
          <w:rFonts w:hint="eastAsia" w:ascii="仿宋" w:hAnsi="仿宋" w:eastAsia="仿宋" w:cs="仿宋"/>
          <w:b w:val="0"/>
          <w:i w:val="0"/>
          <w:caps w:val="0"/>
          <w:color w:val="333333"/>
          <w:spacing w:val="0"/>
          <w:sz w:val="24"/>
          <w:szCs w:val="24"/>
          <w:shd w:val="clear" w:fill="FFFFFF"/>
          <w:lang w:eastAsia="zh-CN"/>
        </w:rPr>
        <w:t>。</w:t>
      </w:r>
    </w:p>
    <w:p>
      <w:pPr>
        <w:numPr>
          <w:ilvl w:val="0"/>
          <w:numId w:val="0"/>
        </w:numPr>
        <w:spacing w:line="240" w:lineRule="auto"/>
        <w:rPr>
          <w:rFonts w:hint="eastAsia" w:ascii="Arial" w:hAnsi="Arial" w:eastAsia="宋体" w:cs="Arial"/>
          <w:b w:val="0"/>
          <w:i w:val="0"/>
          <w:caps w:val="0"/>
          <w:color w:val="333333"/>
          <w:spacing w:val="0"/>
          <w:sz w:val="16"/>
          <w:szCs w:val="16"/>
          <w:shd w:val="clear" w:fill="FFFFFF"/>
          <w:lang w:val="en-US" w:eastAsia="zh-CN"/>
        </w:rPr>
      </w:pPr>
    </w:p>
    <w:p>
      <w:pPr>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积极适度锻炼</w:t>
      </w:r>
    </w:p>
    <w:p>
      <w:pPr>
        <w:ind w:firstLine="240" w:firstLineChars="100"/>
        <w:rPr>
          <w:rFonts w:hint="eastAsia" w:ascii="仿宋" w:hAnsi="仿宋" w:eastAsia="仿宋" w:cs="仿宋"/>
          <w:b w:val="0"/>
          <w:bCs w:val="0"/>
          <w:sz w:val="24"/>
          <w:szCs w:val="24"/>
          <w:lang w:val="en-US" w:eastAsia="zh-CN"/>
        </w:rPr>
      </w:pP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宝剑锋从磨砺出，梅花香自苦寒来</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真正要想达到减肥的目的，积极地运动一定是最不可或缺的环节。只想着通过捷径轻松地减肥往往都会冒着很大风险并且很可能达不到目的。事实上，许多的运动都能够有效地促进脂肪燃烧，帮助减脂。具体可以参考以下的运动方式：</w:t>
      </w:r>
    </w:p>
    <w:p>
      <w:pPr>
        <w:ind w:firstLine="240" w:firstLineChars="10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ind w:firstLine="240" w:firstLineChars="100"/>
        <w:rPr>
          <w:rFonts w:hint="eastAsia" w:ascii="仿宋" w:hAnsi="仿宋" w:eastAsia="仿宋" w:cs="仿宋"/>
          <w:b/>
          <w:bCs/>
          <w:sz w:val="30"/>
          <w:szCs w:val="30"/>
          <w:lang w:val="en-US" w:eastAsia="zh-CN"/>
        </w:rPr>
      </w:pPr>
      <w:r>
        <w:rPr>
          <w:rFonts w:hint="eastAsia" w:ascii="仿宋" w:hAnsi="仿宋" w:eastAsia="仿宋" w:cs="仿宋"/>
          <w:b w:val="0"/>
          <w:bCs w:val="0"/>
          <w:sz w:val="24"/>
          <w:szCs w:val="24"/>
          <w:lang w:val="en-US" w:eastAsia="zh-CN"/>
        </w:rPr>
        <w:t xml:space="preserve">  </w:t>
      </w:r>
      <w:r>
        <w:rPr>
          <w:rFonts w:hint="eastAsia" w:ascii="仿宋" w:hAnsi="仿宋" w:eastAsia="仿宋" w:cs="仿宋"/>
          <w:b/>
          <w:bCs/>
          <w:sz w:val="30"/>
          <w:szCs w:val="30"/>
          <w:lang w:val="en-US" w:eastAsia="zh-CN"/>
        </w:rPr>
        <w:t>跑步</w:t>
      </w:r>
    </w:p>
    <w:p>
      <w:pPr>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跑步作为一项老少皆宜的运动，对体能并没有太大的要求，只要有毅力，每个人都能够通过长期的慢跑促进脂肪的燃烧，达到减肥的目的。需要注意的是：跑步是一定要注意姿势正确，避免对膝关节造成损伤。跑步结束后一定要及时地进行拉伸，放松身体，并且要适量运动，不要对身体产生太大的负荷。</w:t>
      </w:r>
    </w:p>
    <w:p>
      <w:pPr>
        <w:keepNext w:val="0"/>
        <w:keepLines w:val="0"/>
        <w:widowControl/>
        <w:suppressLineNumbers w:val="0"/>
        <w:shd w:val="clear" w:fill="FFFFFF"/>
        <w:spacing w:after="180" w:afterAutospacing="0" w:line="288" w:lineRule="atLeast"/>
        <w:ind w:left="0" w:firstLine="420"/>
        <w:jc w:val="left"/>
        <w:rPr>
          <w:rFonts w:hint="eastAsia" w:ascii="仿宋" w:hAnsi="仿宋" w:eastAsia="仿宋" w:cs="仿宋"/>
          <w:b w:val="0"/>
          <w:i w:val="0"/>
          <w:caps w:val="0"/>
          <w:color w:val="333333"/>
          <w:spacing w:val="0"/>
          <w:sz w:val="30"/>
          <w:szCs w:val="30"/>
        </w:rPr>
      </w:pPr>
      <w:r>
        <w:rPr>
          <w:rFonts w:hint="eastAsia" w:ascii="仿宋" w:hAnsi="仿宋" w:eastAsia="仿宋" w:cs="仿宋"/>
          <w:b/>
          <w:i w:val="0"/>
          <w:caps w:val="0"/>
          <w:color w:val="333333"/>
          <w:spacing w:val="0"/>
          <w:kern w:val="0"/>
          <w:sz w:val="30"/>
          <w:szCs w:val="30"/>
          <w:shd w:val="clear" w:fill="FFFFFF"/>
          <w:lang w:val="en-US" w:eastAsia="zh-CN" w:bidi="ar"/>
        </w:rPr>
        <w:t>跳绳</w:t>
      </w:r>
    </w:p>
    <w:p>
      <w:pPr>
        <w:keepNext w:val="0"/>
        <w:keepLines w:val="0"/>
        <w:widowControl/>
        <w:suppressLineNumbers w:val="0"/>
        <w:shd w:val="clear" w:fill="FFFFFF"/>
        <w:spacing w:after="180" w:afterAutospacing="0" w:line="288" w:lineRule="atLeast"/>
        <w:ind w:left="0" w:firstLine="420"/>
        <w:jc w:val="left"/>
        <w:rPr>
          <w:rFonts w:hint="eastAsia" w:ascii="仿宋" w:hAnsi="仿宋" w:eastAsia="仿宋" w:cs="仿宋"/>
          <w:b w:val="0"/>
          <w:i w:val="0"/>
          <w:caps w:val="0"/>
          <w:color w:val="333333"/>
          <w:spacing w:val="0"/>
          <w:kern w:val="0"/>
          <w:sz w:val="24"/>
          <w:szCs w:val="24"/>
          <w:shd w:val="clear" w:fill="FFFFFF"/>
          <w:lang w:val="en-US" w:eastAsia="zh-CN" w:bidi="ar"/>
        </w:rPr>
      </w:pPr>
      <w:r>
        <w:rPr>
          <w:rFonts w:hint="eastAsia" w:ascii="仿宋" w:hAnsi="仿宋" w:eastAsia="仿宋" w:cs="仿宋"/>
          <w:b w:val="0"/>
          <w:i w:val="0"/>
          <w:caps w:val="0"/>
          <w:color w:val="333333"/>
          <w:spacing w:val="0"/>
          <w:kern w:val="0"/>
          <w:sz w:val="24"/>
          <w:szCs w:val="24"/>
          <w:shd w:val="clear" w:fill="FFFFFF"/>
          <w:lang w:val="en-US" w:eastAsia="zh-CN" w:bidi="ar"/>
        </w:rPr>
        <w:t>跳绳一种很适合减肥的有氧运动。而且跳绳所需的成本比较低，场地要求也不是很严格，在家里也可以锻炼。每天跳绳30分钟可以消耗440千卡的热量。跳绳结束后，建议按摩揉捏小腿，让紧张的小腿得到放松，防止小腿变成肌肉腿。</w:t>
      </w:r>
    </w:p>
    <w:p>
      <w:pPr>
        <w:keepNext w:val="0"/>
        <w:keepLines w:val="0"/>
        <w:widowControl/>
        <w:suppressLineNumbers w:val="0"/>
        <w:shd w:val="clear" w:fill="FFFFFF"/>
        <w:spacing w:after="180" w:afterAutospacing="0" w:line="288" w:lineRule="atLeast"/>
        <w:ind w:left="0" w:firstLine="420"/>
        <w:jc w:val="left"/>
        <w:rPr>
          <w:rFonts w:hint="eastAsia" w:ascii="仿宋" w:hAnsi="仿宋" w:eastAsia="仿宋" w:cs="仿宋"/>
          <w:b/>
          <w:bCs w:val="0"/>
          <w:i w:val="0"/>
          <w:caps w:val="0"/>
          <w:color w:val="333333"/>
          <w:spacing w:val="0"/>
          <w:sz w:val="30"/>
          <w:szCs w:val="30"/>
        </w:rPr>
      </w:pPr>
      <w:r>
        <w:rPr>
          <w:rFonts w:hint="eastAsia" w:ascii="仿宋" w:hAnsi="仿宋" w:eastAsia="仿宋" w:cs="仿宋"/>
          <w:b/>
          <w:bCs w:val="0"/>
          <w:i w:val="0"/>
          <w:caps w:val="0"/>
          <w:color w:val="333333"/>
          <w:spacing w:val="0"/>
          <w:kern w:val="0"/>
          <w:sz w:val="30"/>
          <w:szCs w:val="30"/>
          <w:shd w:val="clear" w:fill="FFFFFF"/>
          <w:lang w:val="en-US" w:eastAsia="zh-CN" w:bidi="ar"/>
        </w:rPr>
        <w:t>打羽毛球</w:t>
      </w:r>
    </w:p>
    <w:p>
      <w:pPr>
        <w:keepNext w:val="0"/>
        <w:keepLines w:val="0"/>
        <w:widowControl/>
        <w:suppressLineNumbers w:val="0"/>
        <w:shd w:val="clear" w:fill="FFFFFF"/>
        <w:spacing w:after="180" w:afterAutospacing="0" w:line="288" w:lineRule="atLeast"/>
        <w:ind w:left="0" w:firstLine="420"/>
        <w:jc w:val="left"/>
        <w:rPr>
          <w:rFonts w:hint="eastAsia" w:ascii="仿宋" w:hAnsi="仿宋" w:eastAsia="仿宋" w:cs="仿宋"/>
          <w:b w:val="0"/>
          <w:i w:val="0"/>
          <w:caps w:val="0"/>
          <w:color w:val="333333"/>
          <w:spacing w:val="0"/>
          <w:sz w:val="24"/>
          <w:szCs w:val="24"/>
        </w:rPr>
      </w:pPr>
      <w:r>
        <w:rPr>
          <w:rFonts w:hint="eastAsia" w:ascii="仿宋" w:hAnsi="仿宋" w:eastAsia="仿宋" w:cs="仿宋"/>
          <w:b w:val="0"/>
          <w:i w:val="0"/>
          <w:caps w:val="0"/>
          <w:color w:val="333333"/>
          <w:spacing w:val="0"/>
          <w:kern w:val="0"/>
          <w:sz w:val="24"/>
          <w:szCs w:val="24"/>
          <w:shd w:val="clear" w:fill="FFFFFF"/>
          <w:lang w:val="en-US" w:eastAsia="zh-CN" w:bidi="ar"/>
        </w:rPr>
        <w:t>打羽毛球不仅能够锻炼全身的肌肉，还可以有效提高身体的柔韧性。每天打30分钟的羽毛球，就可以帮你消耗160千卡的热量。但是要注意如果很久没有打过羽毛球，练习一次过后隔天手会很酸软。因此打完羽毛球后要对手臂进行按摩。常常练习羽毛球还能提高身体的柔韧性。</w:t>
      </w:r>
    </w:p>
    <w:p>
      <w:pPr>
        <w:keepNext w:val="0"/>
        <w:keepLines w:val="0"/>
        <w:widowControl/>
        <w:suppressLineNumbers w:val="0"/>
        <w:shd w:val="clear" w:fill="FFFFFF"/>
        <w:spacing w:after="180" w:afterAutospacing="0" w:line="288" w:lineRule="atLeast"/>
        <w:ind w:left="0" w:firstLine="420"/>
        <w:jc w:val="left"/>
        <w:rPr>
          <w:rFonts w:hint="eastAsia" w:ascii="仿宋" w:hAnsi="仿宋" w:eastAsia="仿宋" w:cs="仿宋"/>
          <w:b w:val="0"/>
          <w:i w:val="0"/>
          <w:caps w:val="0"/>
          <w:color w:val="333333"/>
          <w:spacing w:val="0"/>
          <w:kern w:val="0"/>
          <w:sz w:val="24"/>
          <w:szCs w:val="24"/>
          <w:shd w:val="clear" w:fill="FFFFFF"/>
          <w:lang w:val="en-US" w:eastAsia="zh-CN" w:bidi="ar"/>
        </w:rPr>
      </w:pPr>
    </w:p>
    <w:p>
      <w:pPr>
        <w:ind w:firstLine="420" w:firstLineChars="0"/>
        <w:rPr>
          <w:rFonts w:hint="default"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以上仅仅只是作为运动减肥的一部分方法罢了，人们可以根据自己的兴趣爱好自行选择适合自己的方式健康减肥。只要有毅力，加上正确的减肥方法，相信每个人都能够获得理想中的身材！</w:t>
      </w:r>
    </w:p>
    <w:p>
      <w:pPr>
        <w:numPr>
          <w:ilvl w:val="0"/>
          <w:numId w:val="0"/>
        </w:numPr>
        <w:ind w:left="840" w:leftChars="0"/>
        <w:rPr>
          <w:rFonts w:hint="default" w:ascii="Arial" w:hAnsi="Arial" w:eastAsia="宋体" w:cs="Arial"/>
          <w:b w:val="0"/>
          <w:i w:val="0"/>
          <w:caps w:val="0"/>
          <w:color w:val="333333"/>
          <w:spacing w:val="0"/>
          <w:sz w:val="16"/>
          <w:szCs w:val="16"/>
          <w:shd w:val="clear" w:fill="FFFFFF"/>
          <w:lang w:val="en-US" w:eastAsia="zh-CN"/>
        </w:rPr>
      </w:pPr>
    </w:p>
    <w:p>
      <w:pPr>
        <w:numPr>
          <w:ilvl w:val="0"/>
          <w:numId w:val="0"/>
        </w:numPr>
        <w:ind w:left="840" w:leftChars="0"/>
        <w:rPr>
          <w:rFonts w:hint="default" w:ascii="仿宋" w:hAnsi="仿宋" w:eastAsia="仿宋" w:cs="仿宋"/>
          <w:b w:val="0"/>
          <w:bCs w:val="0"/>
          <w:i w:val="0"/>
          <w:caps w:val="0"/>
          <w:color w:val="333333"/>
          <w:spacing w:val="0"/>
          <w:sz w:val="24"/>
          <w:szCs w:val="24"/>
          <w:shd w:val="clear" w:fill="FFFFFF"/>
          <w:lang w:val="en-US" w:eastAsia="zh-CN"/>
        </w:rPr>
      </w:pPr>
      <w:r>
        <w:rPr>
          <w:rFonts w:hint="eastAsia" w:ascii="仿宋" w:hAnsi="仿宋" w:eastAsia="仿宋" w:cs="仿宋"/>
          <w:b w:val="0"/>
          <w:bCs w:val="0"/>
          <w:i w:val="0"/>
          <w:caps w:val="0"/>
          <w:color w:val="333333"/>
          <w:spacing w:val="0"/>
          <w:sz w:val="24"/>
          <w:szCs w:val="24"/>
          <w:shd w:val="clear" w:fill="FFFFFF"/>
          <w:lang w:val="en-US" w:eastAsia="zh-CN"/>
        </w:rPr>
        <w:t xml:space="preserve">   </w:t>
      </w:r>
    </w:p>
    <w:p>
      <w:pPr>
        <w:numPr>
          <w:ilvl w:val="0"/>
          <w:numId w:val="0"/>
        </w:numPr>
        <w:ind w:firstLine="420" w:firstLineChars="0"/>
        <w:rPr>
          <w:rFonts w:hint="eastAsia" w:ascii="仿宋" w:hAnsi="仿宋" w:eastAsia="仿宋" w:cs="仿宋"/>
          <w:b/>
          <w:bCs/>
          <w:color w:val="000000" w:themeColor="text1"/>
          <w:sz w:val="36"/>
          <w:szCs w:val="36"/>
          <w:lang w:val="en-US" w:eastAsia="zh-CN"/>
          <w14:textFill>
            <w14:solidFill>
              <w14:schemeClr w14:val="tx1"/>
            </w14:solidFill>
          </w14:textFill>
        </w:rPr>
      </w:pPr>
    </w:p>
    <w:p>
      <w:pPr>
        <w:numPr>
          <w:ilvl w:val="0"/>
          <w:numId w:val="0"/>
        </w:numPr>
        <w:ind w:firstLine="3614" w:firstLineChars="1000"/>
        <w:rPr>
          <w:rFonts w:hint="eastAsia" w:ascii="仿宋" w:hAnsi="仿宋" w:eastAsia="仿宋" w:cs="仿宋"/>
          <w:b/>
          <w:sz w:val="36"/>
          <w:szCs w:val="36"/>
        </w:rPr>
      </w:pPr>
      <w:r>
        <w:rPr>
          <w:rFonts w:hint="eastAsia" w:ascii="仿宋" w:hAnsi="仿宋" w:eastAsia="仿宋" w:cs="仿宋"/>
          <w:b/>
          <w:sz w:val="36"/>
          <w:szCs w:val="36"/>
        </w:rPr>
        <w:t>参考文献</w:t>
      </w:r>
    </w:p>
    <w:p>
      <w:pPr>
        <w:numPr>
          <w:ilvl w:val="0"/>
          <w:numId w:val="4"/>
        </w:numPr>
        <w:rPr>
          <w:rFonts w:hint="eastAsia" w:ascii="仿宋" w:hAnsi="仿宋" w:eastAsia="仿宋" w:cs="仿宋"/>
          <w:b/>
          <w:sz w:val="24"/>
          <w:szCs w:val="24"/>
          <w:lang w:val="en-US" w:eastAsia="zh-CN"/>
        </w:rPr>
      </w:pPr>
      <w:r>
        <w:rPr>
          <w:rFonts w:hint="eastAsia" w:ascii="仿宋" w:hAnsi="仿宋" w:eastAsia="仿宋" w:cs="仿宋"/>
          <w:b/>
          <w:sz w:val="24"/>
          <w:szCs w:val="24"/>
          <w:lang w:val="en-US" w:eastAsia="zh-CN"/>
        </w:rPr>
        <w:t>百度百科：健康减肥</w:t>
      </w:r>
    </w:p>
    <w:p>
      <w:pPr>
        <w:numPr>
          <w:ilvl w:val="0"/>
          <w:numId w:val="0"/>
        </w:numPr>
        <w:rPr>
          <w:rFonts w:hint="default" w:ascii="仿宋" w:hAnsi="仿宋" w:eastAsia="仿宋" w:cs="仿宋"/>
          <w:b/>
          <w:sz w:val="24"/>
          <w:szCs w:val="24"/>
          <w:lang w:val="en-US" w:eastAsia="zh-CN"/>
        </w:rPr>
      </w:pPr>
      <w:r>
        <w:rPr>
          <w:rFonts w:hint="default" w:ascii="仿宋" w:hAnsi="仿宋" w:eastAsia="仿宋" w:cs="仿宋"/>
          <w:b/>
          <w:sz w:val="24"/>
          <w:szCs w:val="24"/>
          <w:lang w:val="en-US" w:eastAsia="zh-CN"/>
        </w:rPr>
        <w:fldChar w:fldCharType="begin"/>
      </w:r>
      <w:r>
        <w:rPr>
          <w:rFonts w:hint="default" w:ascii="仿宋" w:hAnsi="仿宋" w:eastAsia="仿宋" w:cs="仿宋"/>
          <w:b/>
          <w:sz w:val="24"/>
          <w:szCs w:val="24"/>
          <w:lang w:val="en-US" w:eastAsia="zh-CN"/>
        </w:rPr>
        <w:instrText xml:space="preserve"> HYPERLINK "https://baike.baidu.com/item/%E5%81%A5%E5%BA%B7%E5%87%8F%E8%82%A5/817310?fr=aladdin#4_1" </w:instrText>
      </w:r>
      <w:r>
        <w:rPr>
          <w:rFonts w:hint="default" w:ascii="仿宋" w:hAnsi="仿宋" w:eastAsia="仿宋" w:cs="仿宋"/>
          <w:b/>
          <w:sz w:val="24"/>
          <w:szCs w:val="24"/>
          <w:lang w:val="en-US" w:eastAsia="zh-CN"/>
        </w:rPr>
        <w:fldChar w:fldCharType="separate"/>
      </w:r>
      <w:r>
        <w:rPr>
          <w:rStyle w:val="5"/>
          <w:rFonts w:hint="default" w:ascii="仿宋" w:hAnsi="仿宋" w:eastAsia="仿宋" w:cs="仿宋"/>
          <w:b/>
          <w:sz w:val="24"/>
          <w:szCs w:val="24"/>
          <w:lang w:val="en-US" w:eastAsia="zh-CN"/>
        </w:rPr>
        <w:t>https://baike.baidu.com/item/%E5%81%A5%E5%BA%B7%E5%87%8F%E8%82%A5/817310?fr=aladdin#4_1</w:t>
      </w:r>
      <w:r>
        <w:rPr>
          <w:rFonts w:hint="default" w:ascii="仿宋" w:hAnsi="仿宋" w:eastAsia="仿宋" w:cs="仿宋"/>
          <w:b/>
          <w:sz w:val="24"/>
          <w:szCs w:val="24"/>
          <w:lang w:val="en-US" w:eastAsia="zh-CN"/>
        </w:rPr>
        <w:fldChar w:fldCharType="end"/>
      </w:r>
    </w:p>
    <w:p>
      <w:pPr>
        <w:numPr>
          <w:ilvl w:val="0"/>
          <w:numId w:val="5"/>
        </w:numPr>
        <w:ind w:leftChars="0"/>
        <w:rPr>
          <w:rFonts w:hint="eastAsia" w:ascii="仿宋" w:hAnsi="仿宋" w:eastAsia="仿宋" w:cs="仿宋"/>
          <w:b/>
          <w:sz w:val="24"/>
          <w:szCs w:val="24"/>
          <w:lang w:val="en-US" w:eastAsia="zh-CN"/>
        </w:rPr>
      </w:pPr>
      <w:r>
        <w:rPr>
          <w:rFonts w:hint="eastAsia" w:ascii="仿宋" w:hAnsi="仿宋" w:eastAsia="仿宋" w:cs="仿宋"/>
          <w:b/>
          <w:sz w:val="24"/>
          <w:szCs w:val="24"/>
          <w:lang w:val="en-US" w:eastAsia="zh-CN"/>
        </w:rPr>
        <w:t>百度百科：均衡营养</w:t>
      </w:r>
    </w:p>
    <w:p>
      <w:pPr>
        <w:numPr>
          <w:ilvl w:val="0"/>
          <w:numId w:val="0"/>
        </w:numPr>
        <w:rPr>
          <w:rFonts w:hint="default" w:ascii="仿宋" w:hAnsi="仿宋" w:eastAsia="仿宋" w:cs="仿宋"/>
          <w:b/>
          <w:sz w:val="24"/>
          <w:szCs w:val="24"/>
          <w:lang w:val="en-US" w:eastAsia="zh-CN"/>
        </w:rPr>
      </w:pPr>
      <w:r>
        <w:rPr>
          <w:rFonts w:hint="default" w:ascii="仿宋" w:hAnsi="仿宋" w:eastAsia="仿宋" w:cs="仿宋"/>
          <w:b/>
          <w:sz w:val="24"/>
          <w:szCs w:val="24"/>
          <w:lang w:val="en-US" w:eastAsia="zh-CN"/>
        </w:rPr>
        <w:fldChar w:fldCharType="begin"/>
      </w:r>
      <w:r>
        <w:rPr>
          <w:rFonts w:hint="default" w:ascii="仿宋" w:hAnsi="仿宋" w:eastAsia="仿宋" w:cs="仿宋"/>
          <w:b/>
          <w:sz w:val="24"/>
          <w:szCs w:val="24"/>
          <w:lang w:val="en-US" w:eastAsia="zh-CN"/>
        </w:rPr>
        <w:instrText xml:space="preserve"> HYPERLINK "https://baike.baidu.com/item/%E5%9D%87%E8%A1%A1%E8%90%A5%E5%85%BB/11055025?fr=aladdin" </w:instrText>
      </w:r>
      <w:r>
        <w:rPr>
          <w:rFonts w:hint="default" w:ascii="仿宋" w:hAnsi="仿宋" w:eastAsia="仿宋" w:cs="仿宋"/>
          <w:b/>
          <w:sz w:val="24"/>
          <w:szCs w:val="24"/>
          <w:lang w:val="en-US" w:eastAsia="zh-CN"/>
        </w:rPr>
        <w:fldChar w:fldCharType="separate"/>
      </w:r>
      <w:r>
        <w:rPr>
          <w:rStyle w:val="5"/>
          <w:rFonts w:hint="default" w:ascii="仿宋" w:hAnsi="仿宋" w:eastAsia="仿宋" w:cs="仿宋"/>
          <w:b/>
          <w:sz w:val="24"/>
          <w:szCs w:val="24"/>
          <w:lang w:val="en-US" w:eastAsia="zh-CN"/>
        </w:rPr>
        <w:t>https://baike.baidu.com/item/%E5%9D%87%E8%A1%A1%E8%90%A5%E5%85%BB/11055025?fr=aladdin</w:t>
      </w:r>
      <w:r>
        <w:rPr>
          <w:rFonts w:hint="default" w:ascii="仿宋" w:hAnsi="仿宋" w:eastAsia="仿宋" w:cs="仿宋"/>
          <w:b/>
          <w:sz w:val="24"/>
          <w:szCs w:val="24"/>
          <w:lang w:val="en-US" w:eastAsia="zh-CN"/>
        </w:rPr>
        <w:fldChar w:fldCharType="end"/>
      </w:r>
    </w:p>
    <w:p>
      <w:pPr>
        <w:numPr>
          <w:ilvl w:val="0"/>
          <w:numId w:val="0"/>
        </w:numPr>
        <w:rPr>
          <w:rFonts w:hint="default" w:ascii="仿宋" w:hAnsi="仿宋" w:eastAsia="仿宋" w:cs="仿宋"/>
          <w:b/>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5BA87A"/>
    <w:multiLevelType w:val="singleLevel"/>
    <w:tmpl w:val="AD5BA87A"/>
    <w:lvl w:ilvl="0" w:tentative="0">
      <w:start w:val="1"/>
      <w:numFmt w:val="decimal"/>
      <w:suff w:val="nothing"/>
      <w:lvlText w:val="%1、"/>
      <w:lvlJc w:val="left"/>
    </w:lvl>
  </w:abstractNum>
  <w:abstractNum w:abstractNumId="1">
    <w:nsid w:val="B35017B9"/>
    <w:multiLevelType w:val="singleLevel"/>
    <w:tmpl w:val="B35017B9"/>
    <w:lvl w:ilvl="0" w:tentative="0">
      <w:start w:val="1"/>
      <w:numFmt w:val="decimal"/>
      <w:suff w:val="nothing"/>
      <w:lvlText w:val="%1、"/>
      <w:lvlJc w:val="left"/>
    </w:lvl>
  </w:abstractNum>
  <w:abstractNum w:abstractNumId="2">
    <w:nsid w:val="E429FA62"/>
    <w:multiLevelType w:val="singleLevel"/>
    <w:tmpl w:val="E429FA62"/>
    <w:lvl w:ilvl="0" w:tentative="0">
      <w:start w:val="2"/>
      <w:numFmt w:val="decimal"/>
      <w:suff w:val="nothing"/>
      <w:lvlText w:val="（%1）"/>
      <w:lvlJc w:val="left"/>
    </w:lvl>
  </w:abstractNum>
  <w:abstractNum w:abstractNumId="3">
    <w:nsid w:val="1A83602A"/>
    <w:multiLevelType w:val="singleLevel"/>
    <w:tmpl w:val="1A83602A"/>
    <w:lvl w:ilvl="0" w:tentative="0">
      <w:start w:val="1"/>
      <w:numFmt w:val="decimal"/>
      <w:suff w:val="nothing"/>
      <w:lvlText w:val="%1、"/>
      <w:lvlJc w:val="left"/>
    </w:lvl>
  </w:abstractNum>
  <w:abstractNum w:abstractNumId="4">
    <w:nsid w:val="7D9C090F"/>
    <w:multiLevelType w:val="singleLevel"/>
    <w:tmpl w:val="7D9C090F"/>
    <w:lvl w:ilvl="0" w:tentative="0">
      <w:start w:val="1"/>
      <w:numFmt w:val="decimal"/>
      <w:suff w:val="nothing"/>
      <w:lvlText w:val="（%1）"/>
      <w:lvlJc w:val="left"/>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E547CE"/>
    <w:rsid w:val="00C56816"/>
    <w:rsid w:val="176F76C3"/>
    <w:rsid w:val="22E547CE"/>
    <w:rsid w:val="4A8F180B"/>
    <w:rsid w:val="67D76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toc 1"/>
    <w:basedOn w:val="1"/>
    <w:next w:val="1"/>
    <w:uiPriority w:val="0"/>
    <w:pPr>
      <w:tabs>
        <w:tab w:val="right" w:leader="dot" w:pos="9180"/>
        <w:tab w:val="right" w:leader="middleDot" w:pos="9240"/>
      </w:tabs>
      <w:snapToGrid/>
      <w:spacing w:line="360" w:lineRule="auto"/>
    </w:pPr>
    <w:rPr>
      <w:kern w:val="2"/>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2019-05-13T10:47:00Z</dcterms:created>
  <dc:creator>15716</dc:creator>
  <cp:lastModifiedBy>L T Enjoy</cp:lastModifiedBy>
  <dcterms:modified xsi:type="dcterms:W3CDTF">2019-05-14T01:02:08Z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