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737C1" w14:textId="2FE27B22" w:rsidR="00321C79" w:rsidRPr="00FF7E0A" w:rsidRDefault="00321C79" w:rsidP="00FF7E0A">
      <w:pPr>
        <w:spacing w:line="360" w:lineRule="auto"/>
        <w:rPr>
          <w:rStyle w:val="Heading2Char"/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321C79">
        <w:rPr>
          <w:rStyle w:val="Heading1Char"/>
          <w:rFonts w:ascii="Times New Roman" w:hAnsi="Times New Roman" w:cs="Times New Roman"/>
        </w:rPr>
        <w:t>Team Contract</w:t>
      </w:r>
      <w:r w:rsidRPr="00321C79">
        <w:rPr>
          <w:rStyle w:val="Heading1Char"/>
          <w:rFonts w:ascii="Times New Roman" w:hAnsi="Times New Roman" w:cs="Times New Roman"/>
        </w:rPr>
        <w:br/>
      </w:r>
      <w:r w:rsidRPr="00321C79">
        <w:rPr>
          <w:rFonts w:ascii="Times New Roman" w:hAnsi="Times New Roman" w:cs="Times New Roman"/>
          <w:b/>
          <w:bCs/>
        </w:rPr>
        <w:t>Team Name:</w:t>
      </w:r>
      <w:r w:rsidRPr="00321C79">
        <w:rPr>
          <w:rFonts w:ascii="Times New Roman" w:hAnsi="Times New Roman" w:cs="Times New Roman"/>
        </w:rPr>
        <w:t xml:space="preserve"> </w:t>
      </w:r>
      <w:r w:rsidR="00FF7E0A">
        <w:rPr>
          <w:rFonts w:ascii="Times New Roman" w:hAnsi="Times New Roman" w:cs="Times New Roman"/>
        </w:rPr>
        <w:t>Team 99</w:t>
      </w:r>
      <w:r w:rsidRPr="00321C79">
        <w:rPr>
          <w:rFonts w:ascii="Times New Roman" w:hAnsi="Times New Roman" w:cs="Times New Roman"/>
        </w:rPr>
        <w:br/>
      </w:r>
      <w:r w:rsidRPr="00321C79">
        <w:rPr>
          <w:rFonts w:ascii="Times New Roman" w:hAnsi="Times New Roman" w:cs="Times New Roman"/>
          <w:b/>
          <w:bCs/>
        </w:rPr>
        <w:t>Date:</w:t>
      </w:r>
      <w:r w:rsidRPr="00321C79">
        <w:rPr>
          <w:rFonts w:ascii="Times New Roman" w:hAnsi="Times New Roman" w:cs="Times New Roman"/>
        </w:rPr>
        <w:t xml:space="preserve"> </w:t>
      </w:r>
      <w:r w:rsidR="00FF7E0A">
        <w:rPr>
          <w:rFonts w:ascii="Times New Roman" w:hAnsi="Times New Roman" w:cs="Times New Roman"/>
        </w:rPr>
        <w:t>February 10</w:t>
      </w:r>
      <w:r w:rsidRPr="00321C79">
        <w:rPr>
          <w:rFonts w:ascii="Times New Roman" w:hAnsi="Times New Roman" w:cs="Times New Roman"/>
        </w:rPr>
        <w:t>, 2025</w:t>
      </w:r>
    </w:p>
    <w:p w14:paraId="4E9049B3" w14:textId="271DB29B" w:rsidR="00260838" w:rsidRPr="00FF7E0A" w:rsidRDefault="00321C79" w:rsidP="00FF7E0A">
      <w:pPr>
        <w:spacing w:line="360" w:lineRule="auto"/>
        <w:rPr>
          <w:rStyle w:val="Heading3Char"/>
          <w:rFonts w:ascii="Times New Roman" w:hAnsi="Times New Roman" w:cs="Times New Roman"/>
        </w:rPr>
      </w:pPr>
      <w:r w:rsidRPr="00321C79">
        <w:rPr>
          <w:rStyle w:val="Heading3Char"/>
          <w:rFonts w:ascii="Times New Roman" w:hAnsi="Times New Roman" w:cs="Times New Roman"/>
        </w:rPr>
        <w:t>Goals</w:t>
      </w:r>
      <w:r w:rsidRPr="00321C79">
        <w:rPr>
          <w:rFonts w:ascii="Times New Roman" w:hAnsi="Times New Roman" w:cs="Times New Roman"/>
        </w:rPr>
        <w:br/>
      </w:r>
      <w:r w:rsidRPr="00321C79">
        <w:rPr>
          <w:rFonts w:ascii="Times New Roman" w:hAnsi="Times New Roman" w:cs="Times New Roman"/>
          <w:b/>
          <w:bCs/>
        </w:rPr>
        <w:t>What are our team goals for this project? What do we want to accomplish? What skills do</w:t>
      </w:r>
      <w:r w:rsidRPr="00FF7E0A">
        <w:rPr>
          <w:rFonts w:ascii="Times New Roman" w:hAnsi="Times New Roman" w:cs="Times New Roman"/>
          <w:b/>
          <w:bCs/>
        </w:rPr>
        <w:t xml:space="preserve"> </w:t>
      </w:r>
      <w:r w:rsidRPr="00321C79">
        <w:rPr>
          <w:rFonts w:ascii="Times New Roman" w:hAnsi="Times New Roman" w:cs="Times New Roman"/>
          <w:b/>
          <w:bCs/>
        </w:rPr>
        <w:t>we want to develop or refine?</w:t>
      </w:r>
      <w:r w:rsidRPr="00321C79">
        <w:rPr>
          <w:rFonts w:ascii="Times New Roman" w:hAnsi="Times New Roman" w:cs="Times New Roman"/>
        </w:rPr>
        <w:br/>
        <w:t>Our primary goal is to deliver a high-quality project that earns an exemplary grade in the class.</w:t>
      </w:r>
      <w:r w:rsidRPr="00FF7E0A">
        <w:rPr>
          <w:rFonts w:ascii="Times New Roman" w:hAnsi="Times New Roman" w:cs="Times New Roman"/>
        </w:rPr>
        <w:t xml:space="preserve"> </w:t>
      </w:r>
      <w:r w:rsidRPr="00321C79">
        <w:rPr>
          <w:rFonts w:ascii="Times New Roman" w:hAnsi="Times New Roman" w:cs="Times New Roman"/>
        </w:rPr>
        <w:t>Additionally, we aim to gain professional experience and learn from the technical expert we are</w:t>
      </w:r>
      <w:r w:rsidRPr="00FF7E0A">
        <w:rPr>
          <w:rFonts w:ascii="Times New Roman" w:hAnsi="Times New Roman" w:cs="Times New Roman"/>
        </w:rPr>
        <w:t xml:space="preserve"> </w:t>
      </w:r>
      <w:r w:rsidRPr="00321C79">
        <w:rPr>
          <w:rFonts w:ascii="Times New Roman" w:hAnsi="Times New Roman" w:cs="Times New Roman"/>
        </w:rPr>
        <w:t>collaborating with. By deriving valuable insights, we intend to present our findings and</w:t>
      </w:r>
      <w:r w:rsidRPr="00FF7E0A">
        <w:rPr>
          <w:rFonts w:ascii="Times New Roman" w:hAnsi="Times New Roman" w:cs="Times New Roman"/>
        </w:rPr>
        <w:t xml:space="preserve"> </w:t>
      </w:r>
      <w:r w:rsidRPr="00321C79">
        <w:rPr>
          <w:rFonts w:ascii="Times New Roman" w:hAnsi="Times New Roman" w:cs="Times New Roman"/>
        </w:rPr>
        <w:t>recommendations effectively to the technical expert.</w:t>
      </w:r>
    </w:p>
    <w:p w14:paraId="3C872028" w14:textId="3E403EC2" w:rsidR="00353B9E" w:rsidRPr="00FF7E0A" w:rsidRDefault="00321C79" w:rsidP="00FF7E0A">
      <w:pPr>
        <w:spacing w:line="360" w:lineRule="auto"/>
        <w:rPr>
          <w:rFonts w:ascii="Times New Roman" w:hAnsi="Times New Roman" w:cs="Times New Roman"/>
        </w:rPr>
      </w:pPr>
      <w:r w:rsidRPr="00321C79">
        <w:rPr>
          <w:rStyle w:val="Heading3Char"/>
          <w:rFonts w:ascii="Times New Roman" w:hAnsi="Times New Roman" w:cs="Times New Roman"/>
        </w:rPr>
        <w:t>Expectations</w:t>
      </w:r>
      <w:r w:rsidRPr="00321C79">
        <w:rPr>
          <w:rFonts w:ascii="Times New Roman" w:hAnsi="Times New Roman" w:cs="Times New Roman"/>
        </w:rPr>
        <w:br/>
      </w:r>
      <w:r w:rsidRPr="00321C79">
        <w:rPr>
          <w:rFonts w:ascii="Times New Roman" w:hAnsi="Times New Roman" w:cs="Times New Roman"/>
          <w:b/>
          <w:bCs/>
        </w:rPr>
        <w:t xml:space="preserve">What do we expect of one another </w:t>
      </w:r>
      <w:r w:rsidR="00260838" w:rsidRPr="00FF7E0A">
        <w:rPr>
          <w:rFonts w:ascii="Times New Roman" w:hAnsi="Times New Roman" w:cs="Times New Roman"/>
          <w:b/>
          <w:bCs/>
        </w:rPr>
        <w:t>regarding</w:t>
      </w:r>
      <w:r w:rsidRPr="00321C79">
        <w:rPr>
          <w:rFonts w:ascii="Times New Roman" w:hAnsi="Times New Roman" w:cs="Times New Roman"/>
          <w:b/>
          <w:bCs/>
        </w:rPr>
        <w:t xml:space="preserve"> attendance at meetings, participation,</w:t>
      </w:r>
      <w:r w:rsidRPr="00321C79">
        <w:rPr>
          <w:rFonts w:ascii="Times New Roman" w:hAnsi="Times New Roman" w:cs="Times New Roman"/>
          <w:b/>
          <w:bCs/>
        </w:rPr>
        <w:br/>
        <w:t>frequency of communication, the quality of work, etc.</w:t>
      </w:r>
      <w:r w:rsidR="00353B9E" w:rsidRPr="00FF7E0A">
        <w:rPr>
          <w:rFonts w:ascii="Times New Roman" w:hAnsi="Times New Roman" w:cs="Times New Roman"/>
          <w:b/>
          <w:bCs/>
        </w:rPr>
        <w:t>?</w:t>
      </w:r>
    </w:p>
    <w:p w14:paraId="01915E53" w14:textId="77777777" w:rsidR="00353B9E" w:rsidRPr="00FF7E0A" w:rsidRDefault="00321C79" w:rsidP="00FF7E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Equal Contribution:</w:t>
      </w:r>
      <w:r w:rsidRPr="00FF7E0A">
        <w:rPr>
          <w:rFonts w:ascii="Times New Roman" w:hAnsi="Times New Roman" w:cs="Times New Roman"/>
        </w:rPr>
        <w:t xml:space="preserve"> All work should be evenly distributed. If a team member feels</w:t>
      </w:r>
      <w:r w:rsidRPr="00FF7E0A">
        <w:rPr>
          <w:rFonts w:ascii="Times New Roman" w:hAnsi="Times New Roman" w:cs="Times New Roman"/>
        </w:rPr>
        <w:br/>
        <w:t>overwhelmed, they must communicate with the team for assistance</w:t>
      </w:r>
      <w:r w:rsidR="00353B9E" w:rsidRPr="00FF7E0A">
        <w:rPr>
          <w:rFonts w:ascii="Times New Roman" w:hAnsi="Times New Roman" w:cs="Times New Roman"/>
        </w:rPr>
        <w:t>.</w:t>
      </w:r>
    </w:p>
    <w:p w14:paraId="778F49D8" w14:textId="79DE2978" w:rsidR="00353B9E" w:rsidRPr="00FF7E0A" w:rsidRDefault="00321C79" w:rsidP="00FF7E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Communication and Meetings:</w:t>
      </w:r>
      <w:r w:rsidRPr="00FF7E0A">
        <w:rPr>
          <w:rFonts w:ascii="Times New Roman" w:hAnsi="Times New Roman" w:cs="Times New Roman"/>
        </w:rPr>
        <w:t xml:space="preserve"> All communication will take place on the team’s </w:t>
      </w:r>
      <w:r w:rsidR="008B7A91" w:rsidRPr="00FF7E0A">
        <w:rPr>
          <w:rFonts w:ascii="Times New Roman" w:hAnsi="Times New Roman" w:cs="Times New Roman"/>
        </w:rPr>
        <w:t>group chat</w:t>
      </w:r>
      <w:r w:rsidRPr="00FF7E0A">
        <w:rPr>
          <w:rFonts w:ascii="Times New Roman" w:hAnsi="Times New Roman" w:cs="Times New Roman"/>
        </w:rPr>
        <w:t xml:space="preserve"> channel.</w:t>
      </w:r>
      <w:r w:rsidR="008B7A91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Primary meeting times are Monday or Wednesday afternoons.</w:t>
      </w:r>
    </w:p>
    <w:p w14:paraId="47FCE55E" w14:textId="2D5A22CD" w:rsidR="00260838" w:rsidRPr="00FF7E0A" w:rsidRDefault="00321C79" w:rsidP="00FF7E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Timely Completion:</w:t>
      </w:r>
      <w:r w:rsidRPr="00FF7E0A">
        <w:rPr>
          <w:rFonts w:ascii="Times New Roman" w:hAnsi="Times New Roman" w:cs="Times New Roman"/>
        </w:rPr>
        <w:t xml:space="preserve"> All tasks must be completed by the agreed-upon deadlines.</w:t>
      </w:r>
    </w:p>
    <w:p w14:paraId="634A2444" w14:textId="1B488401" w:rsidR="008B7A91" w:rsidRPr="00FF7E0A" w:rsidRDefault="00321C79" w:rsidP="00FF7E0A">
      <w:pPr>
        <w:spacing w:line="360" w:lineRule="auto"/>
        <w:rPr>
          <w:rFonts w:ascii="Times New Roman" w:hAnsi="Times New Roman" w:cs="Times New Roman"/>
        </w:rPr>
      </w:pPr>
      <w:r w:rsidRPr="00FF7E0A">
        <w:rPr>
          <w:rStyle w:val="Heading3Char"/>
          <w:rFonts w:ascii="Times New Roman" w:hAnsi="Times New Roman" w:cs="Times New Roman"/>
        </w:rPr>
        <w:t>Policies &amp; Procedures</w:t>
      </w:r>
      <w:r w:rsidRPr="00FF7E0A">
        <w:rPr>
          <w:rFonts w:ascii="Times New Roman" w:hAnsi="Times New Roman" w:cs="Times New Roman"/>
        </w:rPr>
        <w:br/>
      </w:r>
      <w:r w:rsidRPr="00FF7E0A">
        <w:rPr>
          <w:rFonts w:ascii="Times New Roman" w:hAnsi="Times New Roman" w:cs="Times New Roman"/>
          <w:b/>
          <w:bCs/>
        </w:rPr>
        <w:t>What rules can we agree on to help us meet our goals and expectations?</w:t>
      </w:r>
    </w:p>
    <w:p w14:paraId="5613DB86" w14:textId="3C83E221" w:rsidR="008B7A91" w:rsidRPr="00FF7E0A" w:rsidRDefault="00321C79" w:rsidP="00FF7E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  <w:b/>
          <w:bCs/>
        </w:rPr>
        <w:t>Attendance:</w:t>
      </w:r>
      <w:r w:rsidRPr="00FF7E0A">
        <w:rPr>
          <w:rFonts w:ascii="Times New Roman" w:hAnsi="Times New Roman" w:cs="Times New Roman"/>
        </w:rPr>
        <w:t xml:space="preserve"> Team members must notify the group as soon as possible if they cannot</w:t>
      </w:r>
      <w:r w:rsidR="008B7A91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attend a meeting. They are responsible for catching up on missed updates.</w:t>
      </w:r>
    </w:p>
    <w:p w14:paraId="3FD5FE02" w14:textId="2ACCAA95" w:rsidR="008B7A91" w:rsidRPr="00FF7E0A" w:rsidRDefault="00321C79" w:rsidP="00FF7E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Deadlines:</w:t>
      </w:r>
      <w:r w:rsidRPr="00FF7E0A">
        <w:rPr>
          <w:rFonts w:ascii="Times New Roman" w:hAnsi="Times New Roman" w:cs="Times New Roman"/>
        </w:rPr>
        <w:t xml:space="preserve"> If a member cannot meet a deadline, they must inform the team promptly</w:t>
      </w:r>
      <w:r w:rsidR="008B7A91" w:rsidRPr="00FF7E0A">
        <w:rPr>
          <w:rFonts w:ascii="Times New Roman" w:hAnsi="Times New Roman" w:cs="Times New Roman"/>
        </w:rPr>
        <w:t xml:space="preserve">. </w:t>
      </w:r>
      <w:r w:rsidRPr="00FF7E0A">
        <w:rPr>
          <w:rFonts w:ascii="Times New Roman" w:hAnsi="Times New Roman" w:cs="Times New Roman"/>
        </w:rPr>
        <w:t>Failure to do so will result in a team intervention.</w:t>
      </w:r>
    </w:p>
    <w:p w14:paraId="2110DFB2" w14:textId="1CD4A598" w:rsidR="00260838" w:rsidRPr="00FF7E0A" w:rsidRDefault="00321C79" w:rsidP="00FF7E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  <w:b/>
          <w:bCs/>
        </w:rPr>
        <w:t>Quality of Work:</w:t>
      </w:r>
      <w:r w:rsidRPr="00FF7E0A">
        <w:rPr>
          <w:rFonts w:ascii="Times New Roman" w:hAnsi="Times New Roman" w:cs="Times New Roman"/>
        </w:rPr>
        <w:t xml:space="preserve"> Each member is expected to produce quality work. If the team feels</w:t>
      </w:r>
      <w:r w:rsidR="00260838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someone is falling behind, it will be addressed directly with the goal of providing</w:t>
      </w:r>
      <w:r w:rsidR="00260838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support.</w:t>
      </w:r>
    </w:p>
    <w:p w14:paraId="023E8155" w14:textId="62D51BE2" w:rsidR="00260838" w:rsidRPr="00FF7E0A" w:rsidRDefault="00321C79" w:rsidP="00FF7E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lastRenderedPageBreak/>
        <w:t>Open Communication:</w:t>
      </w:r>
      <w:r w:rsidRPr="00FF7E0A">
        <w:rPr>
          <w:rFonts w:ascii="Times New Roman" w:hAnsi="Times New Roman" w:cs="Times New Roman"/>
        </w:rPr>
        <w:t xml:space="preserve"> Members must reach out proactively if they require assistance or</w:t>
      </w:r>
      <w:r w:rsidR="00260838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if they are unavailable for team commitments.</w:t>
      </w:r>
    </w:p>
    <w:p w14:paraId="6F471B2B" w14:textId="77777777" w:rsidR="00260838" w:rsidRPr="00FF7E0A" w:rsidRDefault="00321C79" w:rsidP="00FF7E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Transparency:</w:t>
      </w:r>
      <w:r w:rsidRPr="00FF7E0A">
        <w:rPr>
          <w:rFonts w:ascii="Times New Roman" w:hAnsi="Times New Roman" w:cs="Times New Roman"/>
        </w:rPr>
        <w:t xml:space="preserve"> Members should be clear about their time availability and willingness to</w:t>
      </w:r>
      <w:r w:rsidR="00260838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participate. If someone is unable to contribute, the team must be informed in advance.</w:t>
      </w:r>
    </w:p>
    <w:p w14:paraId="02577DB8" w14:textId="116A17F8" w:rsidR="00FF7E0A" w:rsidRPr="00FF7E0A" w:rsidRDefault="00321C79" w:rsidP="00FF7E0A">
      <w:pPr>
        <w:spacing w:line="360" w:lineRule="auto"/>
        <w:rPr>
          <w:rFonts w:ascii="Times New Roman" w:hAnsi="Times New Roman" w:cs="Times New Roman"/>
          <w:b/>
          <w:bCs/>
        </w:rPr>
      </w:pPr>
      <w:r w:rsidRPr="00FF7E0A">
        <w:rPr>
          <w:rStyle w:val="Heading3Char"/>
          <w:rFonts w:ascii="Times New Roman" w:hAnsi="Times New Roman" w:cs="Times New Roman"/>
        </w:rPr>
        <w:t>Consequences</w:t>
      </w:r>
      <w:r w:rsidRPr="00FF7E0A">
        <w:rPr>
          <w:rFonts w:ascii="Times New Roman" w:hAnsi="Times New Roman" w:cs="Times New Roman"/>
        </w:rPr>
        <w:br/>
      </w:r>
      <w:r w:rsidRPr="00FF7E0A">
        <w:rPr>
          <w:rFonts w:ascii="Times New Roman" w:hAnsi="Times New Roman" w:cs="Times New Roman"/>
          <w:b/>
          <w:bCs/>
        </w:rPr>
        <w:t>How will we address non-performance regarding these goals, expectations, policies, and</w:t>
      </w:r>
      <w:r w:rsidR="00260838" w:rsidRPr="00FF7E0A">
        <w:rPr>
          <w:rFonts w:ascii="Times New Roman" w:hAnsi="Times New Roman" w:cs="Times New Roman"/>
          <w:b/>
          <w:bCs/>
        </w:rPr>
        <w:t xml:space="preserve"> </w:t>
      </w:r>
      <w:r w:rsidRPr="00FF7E0A">
        <w:rPr>
          <w:rFonts w:ascii="Times New Roman" w:hAnsi="Times New Roman" w:cs="Times New Roman"/>
          <w:b/>
          <w:bCs/>
        </w:rPr>
        <w:t>procedures?</w:t>
      </w:r>
    </w:p>
    <w:p w14:paraId="41E252EF" w14:textId="109A1655" w:rsidR="00260838" w:rsidRPr="00FF7E0A" w:rsidRDefault="00321C79" w:rsidP="00FF7E0A">
      <w:pPr>
        <w:spacing w:line="360" w:lineRule="auto"/>
        <w:rPr>
          <w:rFonts w:ascii="Times New Roman" w:hAnsi="Times New Roman" w:cs="Times New Roman"/>
          <w:b/>
          <w:bCs/>
        </w:rPr>
      </w:pPr>
      <w:r w:rsidRPr="00FF7E0A">
        <w:rPr>
          <w:rFonts w:ascii="Times New Roman" w:hAnsi="Times New Roman" w:cs="Times New Roman"/>
          <w:b/>
          <w:bCs/>
        </w:rPr>
        <w:t>Missed Meetings:</w:t>
      </w:r>
    </w:p>
    <w:p w14:paraId="5DC7C187" w14:textId="77777777" w:rsidR="00260838" w:rsidRPr="00FF7E0A" w:rsidRDefault="00321C79" w:rsidP="00FF7E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7E0A">
        <w:rPr>
          <w:rFonts w:ascii="Times New Roman" w:hAnsi="Times New Roman" w:cs="Times New Roman"/>
        </w:rPr>
        <w:t>The team member is responsible for notifying the group in advance and must follow up</w:t>
      </w:r>
      <w:r w:rsidR="00260838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to receive updates on what was missed.</w:t>
      </w:r>
    </w:p>
    <w:p w14:paraId="71C683B6" w14:textId="4BB475B1" w:rsidR="00260838" w:rsidRPr="00FF7E0A" w:rsidRDefault="00321C79" w:rsidP="00FF7E0A">
      <w:p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Missed Deadlines:</w:t>
      </w:r>
    </w:p>
    <w:p w14:paraId="02236A57" w14:textId="77777777" w:rsidR="000B61F3" w:rsidRPr="00FF7E0A" w:rsidRDefault="00321C79" w:rsidP="00FF7E0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7E0A">
        <w:rPr>
          <w:rFonts w:ascii="Times New Roman" w:hAnsi="Times New Roman" w:cs="Times New Roman"/>
        </w:rPr>
        <w:t>The team members must notify the group if they cannot meet a deadline. If they fail to do</w:t>
      </w:r>
      <w:r w:rsidR="000B61F3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so and a deadline is missed, a team intervention will be conducted.</w:t>
      </w:r>
    </w:p>
    <w:p w14:paraId="7603F64C" w14:textId="77777777" w:rsidR="000B61F3" w:rsidRPr="00FF7E0A" w:rsidRDefault="00321C79" w:rsidP="00FF7E0A">
      <w:pPr>
        <w:spacing w:line="360" w:lineRule="auto"/>
        <w:rPr>
          <w:rFonts w:ascii="Times New Roman" w:hAnsi="Times New Roman" w:cs="Times New Roman"/>
        </w:rPr>
      </w:pPr>
      <w:r w:rsidRPr="00FF7E0A">
        <w:rPr>
          <w:rFonts w:ascii="Times New Roman" w:hAnsi="Times New Roman" w:cs="Times New Roman"/>
          <w:b/>
          <w:bCs/>
        </w:rPr>
        <w:t>Poor Quality Work:</w:t>
      </w:r>
    </w:p>
    <w:p w14:paraId="243B2CEA" w14:textId="5CCEF5F5" w:rsidR="00FF7E0A" w:rsidRPr="00FF7E0A" w:rsidRDefault="00321C79" w:rsidP="00FF7E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7E0A">
        <w:rPr>
          <w:rFonts w:ascii="Times New Roman" w:hAnsi="Times New Roman" w:cs="Times New Roman"/>
        </w:rPr>
        <w:t>If the team feels a member’s work is below expectations, the issue will be addressed</w:t>
      </w:r>
      <w:r w:rsidR="000B61F3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constructively to provide support. Members struggling with project concepts must</w:t>
      </w:r>
      <w:r w:rsidR="000B61F3" w:rsidRPr="00FF7E0A">
        <w:rPr>
          <w:rFonts w:ascii="Times New Roman" w:hAnsi="Times New Roman" w:cs="Times New Roman"/>
        </w:rPr>
        <w:t xml:space="preserve"> </w:t>
      </w:r>
      <w:r w:rsidRPr="00FF7E0A">
        <w:rPr>
          <w:rFonts w:ascii="Times New Roman" w:hAnsi="Times New Roman" w:cs="Times New Roman"/>
        </w:rPr>
        <w:t>communicate their challenges to the team for assistance.</w:t>
      </w:r>
    </w:p>
    <w:p w14:paraId="0D66A62B" w14:textId="2BFCB6C6" w:rsidR="00FF7E0A" w:rsidRPr="00FF7E0A" w:rsidRDefault="00321C79" w:rsidP="00FF7E0A">
      <w:pPr>
        <w:spacing w:line="360" w:lineRule="auto"/>
        <w:rPr>
          <w:rStyle w:val="Heading3Char"/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FF7E0A">
        <w:rPr>
          <w:rStyle w:val="Heading3Char"/>
          <w:rFonts w:ascii="Times New Roman" w:hAnsi="Times New Roman" w:cs="Times New Roman"/>
        </w:rPr>
        <w:t>Expected Grade</w:t>
      </w:r>
      <w:r w:rsidRPr="00FF7E0A">
        <w:rPr>
          <w:rFonts w:ascii="Times New Roman" w:hAnsi="Times New Roman" w:cs="Times New Roman"/>
        </w:rPr>
        <w:br/>
      </w:r>
      <w:r w:rsidRPr="00FF7E0A">
        <w:rPr>
          <w:rFonts w:ascii="Times New Roman" w:hAnsi="Times New Roman" w:cs="Times New Roman"/>
          <w:b/>
          <w:bCs/>
        </w:rPr>
        <w:t>What grade do you expect at the end of this project?</w:t>
      </w:r>
      <w:r w:rsidRPr="00FF7E0A">
        <w:rPr>
          <w:rFonts w:ascii="Times New Roman" w:hAnsi="Times New Roman" w:cs="Times New Roman"/>
        </w:rPr>
        <w:br/>
        <w:t>A+</w:t>
      </w:r>
    </w:p>
    <w:p w14:paraId="1DF175BF" w14:textId="77777777" w:rsidR="0064770C" w:rsidRDefault="0064770C" w:rsidP="00FF7E0A">
      <w:pPr>
        <w:spacing w:line="360" w:lineRule="auto"/>
        <w:rPr>
          <w:rStyle w:val="Heading3Char"/>
          <w:rFonts w:ascii="Times New Roman" w:hAnsi="Times New Roman" w:cs="Times New Roman"/>
        </w:rPr>
      </w:pPr>
    </w:p>
    <w:p w14:paraId="2BA8FE97" w14:textId="77777777" w:rsidR="0064770C" w:rsidRDefault="0064770C" w:rsidP="00FF7E0A">
      <w:pPr>
        <w:spacing w:line="360" w:lineRule="auto"/>
        <w:rPr>
          <w:rStyle w:val="Heading3Char"/>
          <w:rFonts w:ascii="Times New Roman" w:hAnsi="Times New Roman" w:cs="Times New Roman"/>
        </w:rPr>
      </w:pPr>
    </w:p>
    <w:p w14:paraId="447C8AF4" w14:textId="77777777" w:rsidR="0064770C" w:rsidRDefault="0064770C" w:rsidP="00FF7E0A">
      <w:pPr>
        <w:spacing w:line="360" w:lineRule="auto"/>
        <w:rPr>
          <w:rStyle w:val="Heading3Char"/>
          <w:rFonts w:ascii="Times New Roman" w:hAnsi="Times New Roman" w:cs="Times New Roman"/>
        </w:rPr>
      </w:pPr>
    </w:p>
    <w:p w14:paraId="117B3D08" w14:textId="77777777" w:rsidR="005661B0" w:rsidRDefault="005661B0" w:rsidP="00FF7E0A">
      <w:pPr>
        <w:spacing w:line="360" w:lineRule="auto"/>
        <w:rPr>
          <w:rStyle w:val="Heading3Char"/>
          <w:rFonts w:ascii="Times New Roman" w:hAnsi="Times New Roman" w:cs="Times New Roman"/>
        </w:rPr>
      </w:pPr>
    </w:p>
    <w:p w14:paraId="5137CBBF" w14:textId="77777777" w:rsidR="001E72F9" w:rsidRDefault="00321C79" w:rsidP="00FF7E0A">
      <w:pPr>
        <w:spacing w:line="360" w:lineRule="auto"/>
        <w:rPr>
          <w:rFonts w:ascii="Times New Roman" w:hAnsi="Times New Roman" w:cs="Times New Roman"/>
        </w:rPr>
      </w:pPr>
      <w:r w:rsidRPr="00FF7E0A">
        <w:rPr>
          <w:rStyle w:val="Heading3Char"/>
          <w:rFonts w:ascii="Times New Roman" w:hAnsi="Times New Roman" w:cs="Times New Roman"/>
        </w:rPr>
        <w:lastRenderedPageBreak/>
        <w:t>Signatures</w:t>
      </w:r>
      <w:r>
        <w:br/>
      </w:r>
      <w:r w:rsidRPr="00FF7E0A">
        <w:rPr>
          <w:rFonts w:ascii="Times New Roman" w:hAnsi="Times New Roman" w:cs="Times New Roman"/>
          <w:b/>
          <w:bCs/>
        </w:rPr>
        <w:t>We share these goals and expectations and agree to these policies, procedures, and consequences.</w:t>
      </w:r>
      <w:r>
        <w:br/>
      </w:r>
      <w:r w:rsidRPr="00FF7E0A">
        <w:rPr>
          <w:rFonts w:ascii="Times New Roman" w:hAnsi="Times New Roman" w:cs="Times New Roman"/>
        </w:rPr>
        <w:t>Team Member Name Signature (in lieu of physical signature)</w:t>
      </w:r>
    </w:p>
    <w:p w14:paraId="27FCDBF1" w14:textId="1208A9C2" w:rsidR="5E21D2E0" w:rsidRDefault="5E21D2E0" w:rsidP="5E21D2E0">
      <w:pPr>
        <w:spacing w:line="360" w:lineRule="auto"/>
        <w:rPr>
          <w:rFonts w:ascii="Times New Roman" w:hAnsi="Times New Roman" w:cs="Times New Roman"/>
        </w:rPr>
      </w:pPr>
    </w:p>
    <w:p w14:paraId="2DE7EA15" w14:textId="18B273B9" w:rsidR="5809C4D7" w:rsidRDefault="5809C4D7" w:rsidP="6DF23C2F">
      <w:pPr>
        <w:spacing w:line="360" w:lineRule="auto"/>
        <w:rPr>
          <w:rFonts w:ascii="Times New Roman" w:hAnsi="Times New Roman" w:cs="Times New Roman"/>
        </w:rPr>
      </w:pPr>
      <w:r w:rsidRPr="6DF23C2F">
        <w:rPr>
          <w:rFonts w:ascii="Times New Roman" w:hAnsi="Times New Roman" w:cs="Times New Roman"/>
        </w:rPr>
        <w:t xml:space="preserve">Skylar </w:t>
      </w:r>
      <w:r w:rsidRPr="72BF7BD2">
        <w:rPr>
          <w:rFonts w:ascii="Times New Roman" w:hAnsi="Times New Roman" w:cs="Times New Roman"/>
        </w:rPr>
        <w:t>Jones</w:t>
      </w:r>
    </w:p>
    <w:p w14:paraId="556049F8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7CDC1B0C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4E098663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5ADB3422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11B18B3A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4C5C9CAD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7335A814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389B47A8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29EAB8B0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42D8356F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7CB1B34E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40289A6F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16F499B7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2F9F29D5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19AB10D9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167C27C4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22DC7CD0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2C67BAC4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72D556BD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6D39189A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204A7B3B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41B146D7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5B9AC593" w14:textId="77777777" w:rsidR="001E72F9" w:rsidRDefault="001E72F9" w:rsidP="00FF7E0A">
      <w:pPr>
        <w:spacing w:line="360" w:lineRule="auto"/>
        <w:rPr>
          <w:rFonts w:ascii="Times New Roman" w:hAnsi="Times New Roman" w:cs="Times New Roman"/>
        </w:rPr>
      </w:pPr>
    </w:p>
    <w:p w14:paraId="3C00B753" w14:textId="3A55C0DE" w:rsidR="00E872FE" w:rsidRDefault="00E872FE" w:rsidP="00FF7E0A">
      <w:pPr>
        <w:spacing w:line="360" w:lineRule="auto"/>
        <w:rPr>
          <w:rFonts w:ascii="Times New Roman" w:hAnsi="Times New Roman" w:cs="Times New Roman"/>
        </w:rPr>
      </w:pPr>
    </w:p>
    <w:p w14:paraId="5F3E148C" w14:textId="79B5D36D" w:rsidR="005B5A05" w:rsidRDefault="005B5A05" w:rsidP="00FF7E0A">
      <w:pPr>
        <w:spacing w:line="360" w:lineRule="auto"/>
      </w:pPr>
    </w:p>
    <w:p w14:paraId="3978BABE" w14:textId="30C59713" w:rsidR="005B5A05" w:rsidRDefault="005B5A05" w:rsidP="00FF7E0A">
      <w:pPr>
        <w:spacing w:line="360" w:lineRule="auto"/>
        <w:rPr>
          <w:rFonts w:ascii="Times New Roman" w:hAnsi="Times New Roman" w:cs="Times New Roman"/>
        </w:rPr>
      </w:pPr>
    </w:p>
    <w:p w14:paraId="484A96FB" w14:textId="15C587C8" w:rsidR="005B5A05" w:rsidRDefault="005B5A05" w:rsidP="00FF7E0A">
      <w:pPr>
        <w:spacing w:line="360" w:lineRule="auto"/>
        <w:rPr>
          <w:rFonts w:ascii="Times New Roman" w:hAnsi="Times New Roman" w:cs="Times New Roman"/>
        </w:rPr>
      </w:pPr>
    </w:p>
    <w:p w14:paraId="688E398D" w14:textId="55F6B58F" w:rsidR="00D42773" w:rsidRPr="00FF7E0A" w:rsidRDefault="00D42773" w:rsidP="00FF7E0A">
      <w:pPr>
        <w:spacing w:line="360" w:lineRule="auto"/>
        <w:rPr>
          <w:rFonts w:ascii="Times New Roman" w:hAnsi="Times New Roman" w:cs="Times New Roman"/>
        </w:rPr>
      </w:pPr>
    </w:p>
    <w:sectPr w:rsidR="00D42773" w:rsidRPr="00FF7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12D3"/>
    <w:multiLevelType w:val="hybridMultilevel"/>
    <w:tmpl w:val="FC003A5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927BD0"/>
    <w:multiLevelType w:val="hybridMultilevel"/>
    <w:tmpl w:val="759094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3852"/>
    <w:multiLevelType w:val="hybridMultilevel"/>
    <w:tmpl w:val="003A2B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A4F73"/>
    <w:multiLevelType w:val="hybridMultilevel"/>
    <w:tmpl w:val="FBD024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91113"/>
    <w:multiLevelType w:val="hybridMultilevel"/>
    <w:tmpl w:val="46268626"/>
    <w:lvl w:ilvl="0" w:tplc="95F2076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D6E11"/>
    <w:multiLevelType w:val="hybridMultilevel"/>
    <w:tmpl w:val="B208642E"/>
    <w:lvl w:ilvl="0" w:tplc="95F2076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95FCE"/>
    <w:multiLevelType w:val="hybridMultilevel"/>
    <w:tmpl w:val="FAFAF298"/>
    <w:lvl w:ilvl="0" w:tplc="95F2076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60004"/>
    <w:multiLevelType w:val="hybridMultilevel"/>
    <w:tmpl w:val="354051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767A39"/>
    <w:multiLevelType w:val="hybridMultilevel"/>
    <w:tmpl w:val="37CCFB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607084">
    <w:abstractNumId w:val="1"/>
  </w:num>
  <w:num w:numId="2" w16cid:durableId="1455637080">
    <w:abstractNumId w:val="3"/>
  </w:num>
  <w:num w:numId="3" w16cid:durableId="720523288">
    <w:abstractNumId w:val="2"/>
  </w:num>
  <w:num w:numId="4" w16cid:durableId="681247351">
    <w:abstractNumId w:val="4"/>
  </w:num>
  <w:num w:numId="5" w16cid:durableId="553929945">
    <w:abstractNumId w:val="7"/>
  </w:num>
  <w:num w:numId="6" w16cid:durableId="893925839">
    <w:abstractNumId w:val="6"/>
  </w:num>
  <w:num w:numId="7" w16cid:durableId="1737583903">
    <w:abstractNumId w:val="0"/>
  </w:num>
  <w:num w:numId="8" w16cid:durableId="312564130">
    <w:abstractNumId w:val="5"/>
  </w:num>
  <w:num w:numId="9" w16cid:durableId="10908520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FE"/>
    <w:rsid w:val="000B61F3"/>
    <w:rsid w:val="001E72F9"/>
    <w:rsid w:val="001F310B"/>
    <w:rsid w:val="00260838"/>
    <w:rsid w:val="00280001"/>
    <w:rsid w:val="002E2132"/>
    <w:rsid w:val="00321C79"/>
    <w:rsid w:val="00353B9E"/>
    <w:rsid w:val="005533FE"/>
    <w:rsid w:val="005661B0"/>
    <w:rsid w:val="005B273E"/>
    <w:rsid w:val="005B5A05"/>
    <w:rsid w:val="005E6410"/>
    <w:rsid w:val="00646EDB"/>
    <w:rsid w:val="0064770C"/>
    <w:rsid w:val="00686291"/>
    <w:rsid w:val="0073684D"/>
    <w:rsid w:val="007A4FD1"/>
    <w:rsid w:val="008B7A91"/>
    <w:rsid w:val="0094793F"/>
    <w:rsid w:val="00954D9E"/>
    <w:rsid w:val="00BB6B4D"/>
    <w:rsid w:val="00BC0B01"/>
    <w:rsid w:val="00CE18B9"/>
    <w:rsid w:val="00CE378D"/>
    <w:rsid w:val="00CF61D4"/>
    <w:rsid w:val="00D146D9"/>
    <w:rsid w:val="00D42773"/>
    <w:rsid w:val="00DF640D"/>
    <w:rsid w:val="00E872FE"/>
    <w:rsid w:val="00F47943"/>
    <w:rsid w:val="00FF7E0A"/>
    <w:rsid w:val="090F1327"/>
    <w:rsid w:val="55527300"/>
    <w:rsid w:val="5809C4D7"/>
    <w:rsid w:val="5E21D2E0"/>
    <w:rsid w:val="6DC5A8EA"/>
    <w:rsid w:val="6DF23C2F"/>
    <w:rsid w:val="72B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73CF"/>
  <w15:chartTrackingRefBased/>
  <w15:docId w15:val="{311E74A8-5D36-4433-8BC6-D3ECB68D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7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7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523EE-2EC1-40C0-8885-A39C1E244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Bruketa</dc:creator>
  <cp:keywords/>
  <dc:description/>
  <cp:lastModifiedBy>Grace Bruketa</cp:lastModifiedBy>
  <cp:revision>2</cp:revision>
  <dcterms:created xsi:type="dcterms:W3CDTF">2025-02-06T17:47:00Z</dcterms:created>
  <dcterms:modified xsi:type="dcterms:W3CDTF">2025-02-06T17:47:00Z</dcterms:modified>
</cp:coreProperties>
</file>