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7456" w14:textId="0766912D" w:rsidR="00D3398F" w:rsidRPr="005C4349" w:rsidRDefault="00F55DBF" w:rsidP="00721B0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BIÊN BẢN THANH LÝ HỢP ĐỒNG DỊCH VỤ TƯ VẤN HÀN QUỐC</w:t>
      </w:r>
    </w:p>
    <w:p w14:paraId="3B924573" w14:textId="0614DFC1" w:rsidR="00F55DBF" w:rsidRPr="00721B0D" w:rsidRDefault="00F55DBF" w:rsidP="00434FBE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Số : {{SO_BBTL}}</w:t>
      </w:r>
    </w:p>
    <w:p w14:paraId="3CA90932" w14:textId="4407A220" w:rsidR="00434FBE" w:rsidRPr="00721B0D" w:rsidRDefault="00434FB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Hôm nay, ngày          tháng         năm 2026, tại Công ty cổ phần Quốc tế TBT Group. Chúng tôi gồm có : </w:t>
      </w:r>
    </w:p>
    <w:p w14:paraId="36B2D0A0" w14:textId="659B9BAF" w:rsidR="00434FBE" w:rsidRPr="00721B0D" w:rsidRDefault="00434FBE" w:rsidP="00721B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Bên A : CÔNG TY CỔ PHẦN QUỐC TẾ TBT GROUP</w:t>
      </w:r>
    </w:p>
    <w:p w14:paraId="743442D4" w14:textId="624DE322" w:rsidR="00785F31" w:rsidRDefault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Đại diện : Ông Lê Văn Toản ; Chức vụ : Tổng giám đốc</w:t>
      </w:r>
    </w:p>
    <w:p w14:paraId="2F430230" w14:textId="49EACF76" w:rsidR="00434FBE" w:rsidRDefault="00434F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: Số 79, Đường Ngụy Như Kon Tum, Phường Thanh Xuân, Thành phố Hà Nội, Việt Nam.</w:t>
      </w:r>
    </w:p>
    <w:p w14:paraId="6CE1595B" w14:textId="5BD6A4F1" w:rsidR="00721B0D" w:rsidRDefault="00721B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Mã số thuế : 0110863947</w:t>
      </w:r>
    </w:p>
    <w:p w14:paraId="548290EF" w14:textId="2886F6DE" w:rsidR="00721B0D" w:rsidRDefault="00721B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0986.555.750</w:t>
      </w:r>
    </w:p>
    <w:p w14:paraId="5CB959F2" w14:textId="3FCC1F42" w:rsidR="00785F31" w:rsidRDefault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(Sau đây gọi tắt là “Bên A”)</w:t>
      </w:r>
    </w:p>
    <w:p w14:paraId="5C382E67" w14:textId="2643D76A" w:rsidR="00721B0D" w:rsidRPr="00C932F1" w:rsidRDefault="00785F31" w:rsidP="00785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Bên B : DU HỌC SINH</w:t>
      </w:r>
    </w:p>
    <w:p w14:paraId="76017C58" w14:textId="14B99086" w:rsidR="00E74213" w:rsidRPr="003F0351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và tên : {{TEN_HV}}</w:t>
      </w:r>
    </w:p>
    <w:p w14:paraId="6722124C" w14:textId="70194D29" w:rsidR="00D47821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Ngày sinh : {{NGAY_SINH}}</w:t>
      </w:r>
    </w:p>
    <w:p w14:paraId="6B350ECF" w14:textId="6B7D0F9C" w:rsidR="001722AA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CCDC số : {{CCCD_HV}} ;</w:t>
        <w:tab/>
        <w:t xml:space="preserve"> Ngày cấp : {{NGAY_CAP_HV}};</w:t>
        <w:tab/>
      </w:r>
    </w:p>
    <w:p w14:paraId="440656FE" w14:textId="14DA863E" w:rsidR="003F0351" w:rsidRPr="003F0351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Nơi cấp : {{NOI_CAP_HV}}</w:t>
      </w:r>
    </w:p>
    <w:p w14:paraId="76A00210" w14:textId="05649D79" w:rsidR="00D47821" w:rsidRDefault="003F0351" w:rsidP="003F03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: {{DIA_CHI}}</w:t>
      </w:r>
    </w:p>
    <w:p w14:paraId="4A5882F4" w14:textId="5B6B7858" w:rsidR="00D47821" w:rsidRDefault="003F0351" w:rsidP="00D478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{{SDT_HV}}</w:t>
      </w:r>
    </w:p>
    <w:p w14:paraId="1A92DEAB" w14:textId="0FC9C35D" w:rsidR="00C725DC" w:rsidRPr="00C932F1" w:rsidRDefault="00C725DC" w:rsidP="00D4782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Người bảo lãnh : (Cha/Mẹ/Người giám hộ hợp pháp)</w:t>
      </w:r>
    </w:p>
    <w:p w14:paraId="570CAADC" w14:textId="1DD83DBB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và tên : {{TEN_BL}}</w:t>
      </w:r>
    </w:p>
    <w:p w14:paraId="3F6B1B0F" w14:textId="55245D4C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CCDC số : {{CCCD_BL}}, Ngày cấp : {{NGAY_CAP_BL}}; Nơi cấp : {{NOI_CAP_BL}}.</w:t>
      </w:r>
    </w:p>
    <w:p w14:paraId="25267F64" w14:textId="70F2BF23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{{SDT_BL}}; Quan hệ : {{QUAN_HE}}</w:t>
      </w:r>
    </w:p>
    <w:p w14:paraId="5BC0AD52" w14:textId="14789026" w:rsidR="00C725DC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CĂN CỨ THANH LÝ</w:t>
      </w:r>
    </w:p>
    <w:p w14:paraId="6C7D6089" w14:textId="22220BFF" w:rsidR="003F0351" w:rsidRDefault="00C725DC" w:rsidP="003F035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Căn cứ </w:t>
      </w:r>
      <w:r>
        <w:rPr>
          <w:rFonts w:ascii="Times New Roman" w:hAnsi="Times New Roman" w:cs="Times New Roman"/>
          <w:i/>
          <w:sz w:val="28"/>
          <w:szCs w:val="28"/>
        </w:rPr>
        <w:t xml:space="preserve">Hợp đồng dịch vụ tư vấn du học Hàn Quốc số </w:t>
      </w:r>
      <w:r>
        <w:rPr>
          <w:rFonts w:ascii="Times New Roman" w:hAnsi="Times New Roman" w:cs="Times New Roman"/>
          <w:i/>
          <w:iCs/>
          <w:sz w:val="28"/>
          <w:szCs w:val="28"/>
        </w:rPr>
        <w:t>{{SO_HOP_DONG}}</w:t>
      </w:r>
      <w:r>
        <w:rPr>
          <w:rFonts w:ascii="Times New Roman" w:hAnsi="Times New Roman" w:cs="Times New Roman"/>
          <w:sz w:val="28"/>
          <w:szCs w:val="28"/>
        </w:rPr>
        <w:t xml:space="preserve"> ký ngày {{NGAY_KY_HD}} giữa Bên A và Bên B;</w:t>
      </w:r>
    </w:p>
    <w:p w14:paraId="3EAD1796" w14:textId="110514D2" w:rsidR="00C932F1" w:rsidRDefault="00C932F1" w:rsidP="00955D5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Căn cứ Điều 2 và Điều 3, Điều 4 và Điều 6 của Hợp đồng về phạm vi dịch vụ, trách nhiệm các bên và tiến độ thực hiện;</w:t>
      </w:r>
    </w:p>
    <w:p w14:paraId="35601F42" w14:textId="0CB8F5B9" w:rsidR="003F0351" w:rsidRDefault="00C932F1" w:rsidP="00D47821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Căn cứ việc Bên A đã hoàn tất các công việc theo cam kết và Bên B đã kiểm tra, đối chiếu và xác nhận hoàn thành tại </w:t>
      </w:r>
      <w:r>
        <w:rPr>
          <w:rFonts w:ascii="Times New Roman" w:hAnsi="Times New Roman" w:cs="Times New Roman"/>
          <w:i/>
          <w:sz w:val="28"/>
          <w:szCs w:val="28"/>
        </w:rPr>
        <w:t>Biên bản nghiệm thu hoàn thành dịch vụ số</w:t>
      </w:r>
      <w:bookmarkStart w:id="0" w:name="_Hlk214975760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{{SO_BBNT}}</w:t>
      </w:r>
      <w:bookmarkEnd w:id="0"/>
    </w:p>
    <w:p w14:paraId="422A85F6" w14:textId="1469AEB5" w:rsidR="00C932F1" w:rsidRPr="00955D5E" w:rsidRDefault="009E27C7" w:rsidP="003F0351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NỘI DUNG THANH LÝ</w:t>
      </w:r>
    </w:p>
    <w:p w14:paraId="59F57B14" w14:textId="794D48DD" w:rsidR="00C932F1" w:rsidRPr="00955D5E" w:rsidRDefault="00D15D2A" w:rsidP="00955D5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Xác nhận thực hiện dịch vụ</w:t>
      </w:r>
    </w:p>
    <w:p w14:paraId="7FBD141B" w14:textId="3150087A" w:rsidR="00D76047" w:rsidRDefault="00FB58B7" w:rsidP="00955D5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Bên A xác nhận hoàn thành đầy đủ các nội dung theo Hợp đồng, bao gồm : </w:t>
      </w:r>
    </w:p>
    <w:p w14:paraId="2DFBC5BE" w14:textId="20767F7F" w:rsidR="00FB58B7" w:rsidRPr="00B76DC4" w:rsidRDefault="00FB58B7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Tư vấn lựa chọn trường, ngành, kỳ nhập học phù hợp.</w:t>
      </w:r>
    </w:p>
    <w:p w14:paraId="6FC0DE0E" w14:textId="0082AB3D" w:rsidR="00155F93" w:rsidRPr="00B76DC4" w:rsidRDefault="00D15D2A" w:rsidP="00D15D2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Tư vấn xử lý hồ sơ Trường Hàn Quốc</w:t>
      </w:r>
    </w:p>
    <w:p w14:paraId="2CD21D46" w14:textId="4A9C41DB" w:rsidR="009E18C7" w:rsidRPr="00B76DC4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Tư vấn học viên chuẩn bị hồ sơ đăng ký trường</w:t>
      </w:r>
    </w:p>
    <w:p w14:paraId="67975BCD" w14:textId="2636D66D" w:rsidR="004E2CA8" w:rsidRPr="00B76DC4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Hướng dẫn học viên gửi hồ sơ sang trường và theo dõi tiến độ xử lý</w:t>
      </w:r>
    </w:p>
    <w:p w14:paraId="20CCE858" w14:textId="1390348F" w:rsidR="004E2CA8" w:rsidRPr="00B76DC4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Tư vấn hướng dẫn học viên nhận invoice và thư mời nhập học từ trường Hàn Quốc.</w:t>
      </w:r>
    </w:p>
    <w:p w14:paraId="2C48E794" w14:textId="1E3CFCE3" w:rsidR="004E2CA8" w:rsidRPr="00B76DC4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Tư vấn  học viên chuẩn bị toàn bộ giấy tờ xin visa theo đúng yêu cầu.</w:t>
      </w:r>
    </w:p>
    <w:p w14:paraId="6D36FAC6" w14:textId="308BE720" w:rsidR="004E2CA8" w:rsidRPr="00B76DC4" w:rsidRDefault="0042266D" w:rsidP="00955D5E">
      <w:pPr>
        <w:spacing w:line="276" w:lineRule="auto"/>
        <w:ind w:left="360"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- Tư vấn hướng dẫn học viên trước khi xuất cảnh bao gồm ký túc xá-sinh hoạt-thủ tục nhập cảnh.</w:t>
      </w:r>
    </w:p>
    <w:p w14:paraId="26F1687C" w14:textId="48459A01" w:rsidR="004E2CA8" w:rsidRPr="0042266D" w:rsidRDefault="0042266D" w:rsidP="00955D5E">
      <w:pPr>
        <w:pStyle w:val="ListParagraph"/>
        <w:spacing w:line="276" w:lineRule="auto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Phối hợp đón du học sinh tại sân bay Hàn Quốc (nếu có)</w:t>
      </w:r>
    </w:p>
    <w:p w14:paraId="0B87B957" w14:textId="0F55373D" w:rsidR="004E2CA8" w:rsidRPr="00955D5E" w:rsidRDefault="0042266D" w:rsidP="00955D5E">
      <w:pPr>
        <w:spacing w:line="276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Xác nhận tiến độ và số tiền thanh toán</w:t>
      </w:r>
    </w:p>
    <w:p w14:paraId="085A1C03" w14:textId="38BA0BA6" w:rsidR="00D15D2A" w:rsidRDefault="00D15D2A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Theo Điều 6 của Hợp đồng tư vấn dịch vụ du học Hàn Quốc số </w:t>
      </w:r>
      <w:r>
        <w:rPr>
          <w:rFonts w:ascii="Times New Roman" w:hAnsi="Times New Roman" w:cs="Times New Roman"/>
          <w:i/>
          <w:iCs/>
          <w:sz w:val="28"/>
          <w:szCs w:val="28"/>
        </w:rPr>
        <w:t>{{SO_HOP_DONG}}</w:t>
      </w:r>
      <w:r>
        <w:rPr>
          <w:rFonts w:ascii="Times New Roman" w:eastAsia="Times New Roman" w:hAnsi="Times New Roman" w:cs="Times New Roman"/>
          <w:sz w:val="28"/>
          <w:szCs w:val="28"/>
        </w:rPr>
        <w:t>, Bên B có trách nhiệm thanh toán 100% giá trị Hợp đồng theo {{SO_GIAI_DOAN}} giai đoạn.</w:t>
      </w:r>
    </w:p>
    <w:p w14:paraId="65687942" w14:textId="1D00ED70" w:rsidR="0042266D" w:rsidRDefault="00D15D2A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Hai bên xác nhận : 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1705"/>
        <w:gridCol w:w="3060"/>
        <w:gridCol w:w="2430"/>
        <w:gridCol w:w="2250"/>
      </w:tblGrid>
      <w:tr w:rsidR="00D15D2A" w14:paraId="4A997E82" w14:textId="77777777" w:rsidTr="005C4349">
        <w:tc>
          <w:tcPr>
            <w:tcW w:w="1705" w:type="dxa"/>
          </w:tcPr>
          <w:p w14:paraId="08B09AFF" w14:textId="3BE38032" w:rsidR="00D15D2A" w:rsidRPr="00B76DC4" w:rsidRDefault="00D15D2A" w:rsidP="00B76DC4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Giai đoạn</w:t>
            </w:r>
          </w:p>
        </w:tc>
        <w:tc>
          <w:tcPr>
            <w:tcW w:w="3060" w:type="dxa"/>
          </w:tcPr>
          <w:p w14:paraId="7A36E181" w14:textId="6CBFD3D5" w:rsidR="00D15D2A" w:rsidRPr="00B76DC4" w:rsidRDefault="00D15D2A" w:rsidP="00B76DC4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Số tiền phải thanh toán</w:t>
            </w:r>
          </w:p>
        </w:tc>
        <w:tc>
          <w:tcPr>
            <w:tcW w:w="2430" w:type="dxa"/>
          </w:tcPr>
          <w:p w14:paraId="26760CE6" w14:textId="30841DB5" w:rsidR="00D15D2A" w:rsidRPr="00B76DC4" w:rsidRDefault="00D15D2A" w:rsidP="00B76DC4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Trang thái</w:t>
            </w:r>
          </w:p>
        </w:tc>
        <w:tc>
          <w:tcPr>
            <w:tcW w:w="2250" w:type="dxa"/>
          </w:tcPr>
          <w:p w14:paraId="19D990EC" w14:textId="677F08A1" w:rsidR="00D15D2A" w:rsidRPr="00B76DC4" w:rsidRDefault="00D15D2A" w:rsidP="00B76DC4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Ngày thanh toán</w:t>
            </w:r>
          </w:p>
        </w:tc>
      </w:tr>
      <w:tr w:rsidR="00D15D2A" w14:paraId="73CB5C6B" w14:textId="77777777" w:rsidTr="005C4349">
        <w:tc>
          <w:tcPr>
            <w:tcW w:w="1705" w:type="dxa"/>
          </w:tcPr>
          <w:p w14:paraId="78F38C83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Giai đoạn 1</w:t>
            </w:r>
          </w:p>
        </w:tc>
        <w:tc>
          <w:tcPr>
            <w:tcW w:w="3060" w:type="dxa"/>
          </w:tcPr>
          <w:p w14:paraId="0AB31670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{{GD1_TIEN}}</w:t>
            </w:r>
          </w:p>
        </w:tc>
        <w:tc>
          <w:tcPr>
            <w:tcW w:w="2430" w:type="dxa"/>
          </w:tcPr>
          <w:p w14:paraId="0C5651A7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 thanh toán</w:t>
            </w:r>
          </w:p>
        </w:tc>
        <w:tc>
          <w:tcPr>
            <w:tcW w:w="2250" w:type="dxa"/>
          </w:tcPr>
          <w:p w14:paraId="7FB4B365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{{GD1_NGAY}}</w:t>
            </w:r>
          </w:p>
        </w:tc>
      </w:tr>
      <w:tr w:rsidR="00D15D2A" w14:paraId="072A05ED" w14:textId="77777777" w:rsidTr="005C4349">
        <w:tc>
          <w:tcPr>
            <w:tcW w:w="1705" w:type="dxa"/>
          </w:tcPr>
          <w:p w14:paraId="6A214DC9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Giai đoạn 2</w:t>
            </w:r>
          </w:p>
        </w:tc>
        <w:tc>
          <w:tcPr>
            <w:tcW w:w="3060" w:type="dxa"/>
          </w:tcPr>
          <w:p w14:paraId="35D17F7E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{{GD2_TIEN}}</w:t>
            </w:r>
          </w:p>
        </w:tc>
        <w:tc>
          <w:tcPr>
            <w:tcW w:w="2430" w:type="dxa"/>
          </w:tcPr>
          <w:p w14:paraId="458613A6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 thanh toán</w:t>
            </w:r>
          </w:p>
        </w:tc>
        <w:tc>
          <w:tcPr>
            <w:tcW w:w="2250" w:type="dxa"/>
          </w:tcPr>
          <w:p w14:paraId="278ACF00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{{GD2_NGAY}}</w:t>
            </w:r>
          </w:p>
        </w:tc>
      </w:tr>
      <w:tr w:rsidR="00D15D2A" w14:paraId="36F5624F" w14:textId="77777777" w:rsidTr="005C4349">
        <w:tc>
          <w:tcPr>
            <w:tcW w:w="1705" w:type="dxa"/>
          </w:tcPr>
          <w:p w14:paraId="7B6AC658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Giai đoạn 3</w:t>
            </w:r>
          </w:p>
        </w:tc>
        <w:tc>
          <w:tcPr>
            <w:tcW w:w="3060" w:type="dxa"/>
          </w:tcPr>
          <w:p w14:paraId="7BFEE934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{{GD3_TIEN}}</w:t>
            </w:r>
          </w:p>
        </w:tc>
        <w:tc>
          <w:tcPr>
            <w:tcW w:w="2430" w:type="dxa"/>
          </w:tcPr>
          <w:p w14:paraId="6F69D856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 thanh toán</w:t>
            </w:r>
          </w:p>
        </w:tc>
        <w:tc>
          <w:tcPr>
            <w:tcW w:w="2250" w:type="dxa"/>
          </w:tcPr>
          <w:p w14:paraId="110FE272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{{GD3_NGAY}}</w:t>
            </w:r>
          </w:p>
        </w:tc>
      </w:tr>
      <w:tr w:rsidR="00D15D2A" w14:paraId="171141B3" w14:textId="77777777" w:rsidTr="005C4349">
        <w:tc>
          <w:tcPr>
            <w:tcW w:w="1705" w:type="dxa"/>
          </w:tcPr>
          <w:p w14:paraId="10F76F90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Giai đoạn 4</w:t>
            </w:r>
          </w:p>
        </w:tc>
        <w:tc>
          <w:tcPr>
            <w:tcW w:w="3060" w:type="dxa"/>
          </w:tcPr>
          <w:p w14:paraId="17BFDB06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{{GD4_TIEN}}</w:t>
            </w:r>
          </w:p>
        </w:tc>
        <w:tc>
          <w:tcPr>
            <w:tcW w:w="2430" w:type="dxa"/>
          </w:tcPr>
          <w:p w14:paraId="181E17E9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 thanh toán</w:t>
            </w:r>
          </w:p>
        </w:tc>
        <w:tc>
          <w:tcPr>
            <w:tcW w:w="2250" w:type="dxa"/>
          </w:tcPr>
          <w:p w14:paraId="7360469F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{{GD4_NGAY}}</w:t>
            </w:r>
          </w:p>
        </w:tc>
      </w:tr>
      <w:tr w:rsidR="00D15D2A" w14:paraId="11A73465" w14:textId="77777777" w:rsidTr="005C4349">
        <w:tc>
          <w:tcPr>
            <w:tcW w:w="1705" w:type="dxa"/>
          </w:tcPr>
          <w:p w14:paraId="01943A71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Giai đoạn 5</w:t>
            </w:r>
          </w:p>
        </w:tc>
        <w:tc>
          <w:tcPr>
            <w:tcW w:w="3060" w:type="dxa"/>
          </w:tcPr>
          <w:p w14:paraId="1FF4B098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{{GD5_TIEN}}</w:t>
            </w:r>
          </w:p>
        </w:tc>
        <w:tc>
          <w:tcPr>
            <w:tcW w:w="2430" w:type="dxa"/>
          </w:tcPr>
          <w:p w14:paraId="06957C82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 thanh toán</w:t>
            </w:r>
          </w:p>
        </w:tc>
        <w:tc>
          <w:tcPr>
            <w:tcW w:w="2250" w:type="dxa"/>
          </w:tcPr>
          <w:p w14:paraId="68385220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{{GD5_NGAY}}</w:t>
            </w:r>
          </w:p>
        </w:tc>
      </w:tr>
      <w:tr w:rsidR="00D15D2A" w14:paraId="060A4F1D" w14:textId="77777777" w:rsidTr="005C4349">
        <w:tc>
          <w:tcPr>
            <w:tcW w:w="1705" w:type="dxa"/>
          </w:tcPr>
          <w:p w14:paraId="05BE7536" w14:textId="6DB4C0B9" w:rsidR="00D15D2A" w:rsidRDefault="003F0351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Tổng cộng </w:t>
            </w:r>
          </w:p>
        </w:tc>
        <w:tc>
          <w:tcPr>
            <w:tcW w:w="3060" w:type="dxa"/>
          </w:tcPr>
          <w:p w14:paraId="76A34EB6" w14:textId="75B6B01C" w:rsidR="00D15D2A" w:rsidRPr="003F0351" w:rsidRDefault="004C1FF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{{TONG_TIEN}}</w:t>
            </w:r>
          </w:p>
        </w:tc>
        <w:tc>
          <w:tcPr>
            <w:tcW w:w="2430" w:type="dxa"/>
          </w:tcPr>
          <w:p w14:paraId="720FA1DD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0" w:type="dxa"/>
          </w:tcPr>
          <w:p w14:paraId="5CC17DF7" w14:textId="77777777" w:rsidR="00D15D2A" w:rsidRDefault="00D15D2A" w:rsidP="00955D5E">
            <w:pPr>
              <w:spacing w:line="276" w:lineRule="auto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7A1990F" w14:textId="77777777" w:rsidR="00D15D2A" w:rsidRPr="009E27C7" w:rsidRDefault="00D15D2A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p w14:paraId="4FA95BD2" w14:textId="4FA87F8D" w:rsidR="00B76DC4" w:rsidRDefault="00B76DC4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Tổng cộng 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{{TONG_TIEN}} đồng</w:t>
      </w:r>
      <w:r>
        <w:rPr>
          <w:rFonts w:ascii="Times New Roman" w:eastAsia="Times New Roman" w:hAnsi="Times New Roman" w:cs="Times New Roman"/>
          <w:sz w:val="28"/>
          <w:szCs w:val="28"/>
        </w:rPr>
        <w:t>, Đã bao gồm 8% VAT.</w:t>
      </w:r>
    </w:p>
    <w:p w14:paraId="7C02CF79" w14:textId="3E43603F" w:rsidR="00B76DC4" w:rsidRDefault="00B76DC4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Hai bên xác nhận Bên B đã thanh toán đầy đủ  toàn bộ các khoản phí theo Hợp đồng (bao gồm VAT)</w:t>
      </w:r>
    </w:p>
    <w:p w14:paraId="39D036B7" w14:textId="30BB4F49" w:rsidR="00B76DC4" w:rsidRDefault="00B76DC4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Không còn công nợ giữa 2 bên tại thời điểm ký Biên bản này.</w:t>
      </w:r>
    </w:p>
    <w:p w14:paraId="7309945B" w14:textId="325822E9" w:rsidR="00B76DC4" w:rsidRDefault="00B76DC4" w:rsidP="00B76DC4">
      <w:pPr>
        <w:pStyle w:val="ListParagraph"/>
        <w:numPr>
          <w:ilvl w:val="0"/>
          <w:numId w:val="1"/>
        </w:numPr>
        <w:spacing w:line="276" w:lineRule="auto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Cam kết sau thanh lý</w:t>
      </w:r>
    </w:p>
    <w:p w14:paraId="7A401A96" w14:textId="31595D28" w:rsidR="005C4349" w:rsidRDefault="005C4349" w:rsidP="005C4349">
      <w:pPr>
        <w:pStyle w:val="ListParagraph"/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Việc ký biên bản thanh lý không làm mất hiệu lực của các cam kết về lưu trú hợp pháp và các nghĩa vụ tuân thủ pháp luật của Bên B theo Điều 8 của Hợp đồng.</w:t>
      </w:r>
    </w:p>
    <w:p w14:paraId="4C57A7F7" w14:textId="357FDBEA" w:rsidR="005C4349" w:rsidRDefault="005C4349" w:rsidP="005C4349">
      <w:pPr>
        <w:pStyle w:val="ListParagraph"/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Hai bên xác nhận không còn tranh chấp, khiếu nại về các nội dung trong Hợp đồng tính đến ngày thanh lý.</w:t>
      </w:r>
    </w:p>
    <w:p w14:paraId="052466E5" w14:textId="1F24B873" w:rsidR="005C4349" w:rsidRDefault="005C4349" w:rsidP="005C4349">
      <w:pPr>
        <w:pStyle w:val="ListParagraph"/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Trường hợp phát sinh sự cố sau xuất cảnh Bên A vẫn hỗ trợ trong phạm vi tư vấn tự nguyện (không phát sinh phí).</w:t>
      </w:r>
    </w:p>
    <w:p w14:paraId="7B7AEC84" w14:textId="2219BC22" w:rsidR="005C4349" w:rsidRPr="005C4349" w:rsidRDefault="005C4349" w:rsidP="005C4349">
      <w:pPr>
        <w:pStyle w:val="ListParagraph"/>
        <w:numPr>
          <w:ilvl w:val="0"/>
          <w:numId w:val="2"/>
        </w:numPr>
        <w:spacing w:line="276" w:lineRule="auto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KẾT LUẬN THANH LÝ</w:t>
      </w:r>
    </w:p>
    <w:p w14:paraId="50533B1E" w14:textId="18C91F84" w:rsidR="005C4349" w:rsidRPr="005C4349" w:rsidRDefault="005C4349" w:rsidP="005C4349">
      <w:pPr>
        <w:spacing w:line="276" w:lineRule="auto"/>
        <w:ind w:left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Hai bên thống nhất Hợp đồng số </w:t>
      </w:r>
      <w:r>
        <w:rPr>
          <w:rFonts w:ascii="Times New Roman" w:hAnsi="Times New Roman" w:cs="Times New Roman"/>
          <w:sz w:val="28"/>
          <w:szCs w:val="28"/>
        </w:rPr>
        <w:t xml:space="preserve">{{SO_HOP_DONG}} </w:t>
      </w:r>
      <w:r>
        <w:rPr>
          <w:rFonts w:ascii="Times New Roman" w:eastAsia="Times New Roman" w:hAnsi="Times New Roman" w:cs="Times New Roman"/>
          <w:sz w:val="28"/>
          <w:szCs w:val="28"/>
        </w:rPr>
        <w:t>được thanh lý và chấm dứt hiệu lực kể từ ngày hai bên ký vào biên bản này.</w:t>
      </w:r>
    </w:p>
    <w:p w14:paraId="1B66A4BC" w14:textId="1C563520" w:rsidR="005C4349" w:rsidRPr="005C4349" w:rsidRDefault="005C4349" w:rsidP="005C4349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Không bên nào còn nghĩa vụ tài chính với bên còn lại.</w:t>
      </w:r>
    </w:p>
    <w:p w14:paraId="3240D30F" w14:textId="7635D16F" w:rsidR="005C4349" w:rsidRPr="005C4349" w:rsidRDefault="005C4349" w:rsidP="005C4349">
      <w:pPr>
        <w:spacing w:line="276" w:lineRule="auto"/>
        <w:ind w:left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Biên bản thanh lý gồm 02(hai) bản mỗi bên giữ 01(một) bản có giá trị pháp lý như nhau.</w:t>
      </w:r>
    </w:p>
    <w:p w14:paraId="1E13DE5C" w14:textId="09B0850A" w:rsid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6"/>
        <w:gridCol w:w="2711"/>
        <w:gridCol w:w="2750"/>
      </w:tblGrid>
      <w:tr w:rsidR="00955D5E" w14:paraId="56826435" w14:textId="77777777" w:rsidTr="00955D5E">
        <w:tc>
          <w:tcPr>
            <w:tcW w:w="3653" w:type="dxa"/>
          </w:tcPr>
          <w:p w14:paraId="18CCCF74" w14:textId="0C678503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Đại diện Bên A</w:t>
            </w:r>
          </w:p>
        </w:tc>
        <w:tc>
          <w:tcPr>
            <w:tcW w:w="2743" w:type="dxa"/>
          </w:tcPr>
          <w:p w14:paraId="043F6744" w14:textId="3C772540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Đại diện Bên B</w:t>
            </w:r>
          </w:p>
        </w:tc>
        <w:tc>
          <w:tcPr>
            <w:tcW w:w="2779" w:type="dxa"/>
          </w:tcPr>
          <w:p w14:paraId="0F69522E" w14:textId="3DA362FF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 bảo lãnh</w:t>
            </w:r>
          </w:p>
        </w:tc>
      </w:tr>
      <w:tr w:rsidR="00955D5E" w14:paraId="473E7ED9" w14:textId="77777777" w:rsidTr="00955D5E">
        <w:tc>
          <w:tcPr>
            <w:tcW w:w="3653" w:type="dxa"/>
          </w:tcPr>
          <w:p w14:paraId="634B399E" w14:textId="38DF0644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tên, đóng dấu)</w:t>
            </w:r>
          </w:p>
        </w:tc>
        <w:tc>
          <w:tcPr>
            <w:tcW w:w="2743" w:type="dxa"/>
          </w:tcPr>
          <w:p w14:paraId="57EE3F9C" w14:textId="08F29E0A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  <w:tc>
          <w:tcPr>
            <w:tcW w:w="2779" w:type="dxa"/>
          </w:tcPr>
          <w:p w14:paraId="6A0B1C03" w14:textId="05AA5438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</w:tr>
    </w:tbl>
    <w:p w14:paraId="10D734DD" w14:textId="38734709" w:rsidR="00785F31" w:rsidRPr="00785F31" w:rsidRDefault="00785F31" w:rsidP="00785F31">
      <w:pPr>
        <w:rPr>
          <w:rFonts w:ascii="Times New Roman" w:hAnsi="Times New Roman" w:cs="Times New Roman"/>
          <w:sz w:val="28"/>
          <w:szCs w:val="28"/>
        </w:rPr>
      </w:pPr>
    </w:p>
    <w:sectPr w:rsidR="00785F31" w:rsidRPr="00785F31" w:rsidSect="00955D5E">
      <w:pgSz w:w="11906" w:h="16838" w:code="9"/>
      <w:pgMar w:top="1440" w:right="1440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0172E"/>
    <w:multiLevelType w:val="hybridMultilevel"/>
    <w:tmpl w:val="0FF45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553B9"/>
    <w:multiLevelType w:val="multilevel"/>
    <w:tmpl w:val="364A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234A6"/>
    <w:multiLevelType w:val="hybridMultilevel"/>
    <w:tmpl w:val="3760B1BA"/>
    <w:lvl w:ilvl="0" w:tplc="E488BD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B768D3"/>
    <w:multiLevelType w:val="multilevel"/>
    <w:tmpl w:val="1FA20A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BE954AA"/>
    <w:multiLevelType w:val="hybridMultilevel"/>
    <w:tmpl w:val="D5244C12"/>
    <w:lvl w:ilvl="0" w:tplc="D20A7714">
      <w:start w:val="1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5CFD0D8F"/>
    <w:multiLevelType w:val="multilevel"/>
    <w:tmpl w:val="919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304EB"/>
    <w:multiLevelType w:val="multilevel"/>
    <w:tmpl w:val="B77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50470"/>
    <w:multiLevelType w:val="multilevel"/>
    <w:tmpl w:val="D0C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427326">
    <w:abstractNumId w:val="0"/>
  </w:num>
  <w:num w:numId="2" w16cid:durableId="964237378">
    <w:abstractNumId w:val="2"/>
  </w:num>
  <w:num w:numId="3" w16cid:durableId="1547067350">
    <w:abstractNumId w:val="3"/>
  </w:num>
  <w:num w:numId="4" w16cid:durableId="2068995272">
    <w:abstractNumId w:val="4"/>
  </w:num>
  <w:num w:numId="5" w16cid:durableId="358556825">
    <w:abstractNumId w:val="7"/>
  </w:num>
  <w:num w:numId="6" w16cid:durableId="1683968238">
    <w:abstractNumId w:val="6"/>
  </w:num>
  <w:num w:numId="7" w16cid:durableId="1537545302">
    <w:abstractNumId w:val="5"/>
  </w:num>
  <w:num w:numId="8" w16cid:durableId="95220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7F4"/>
    <w:rsid w:val="000D7D1E"/>
    <w:rsid w:val="000F4D9C"/>
    <w:rsid w:val="000F6B4D"/>
    <w:rsid w:val="001006BD"/>
    <w:rsid w:val="001041A1"/>
    <w:rsid w:val="001174BE"/>
    <w:rsid w:val="001327F4"/>
    <w:rsid w:val="00155F93"/>
    <w:rsid w:val="001722AA"/>
    <w:rsid w:val="001738FA"/>
    <w:rsid w:val="001E44C7"/>
    <w:rsid w:val="00231AC4"/>
    <w:rsid w:val="0027163D"/>
    <w:rsid w:val="00345EB1"/>
    <w:rsid w:val="003F0351"/>
    <w:rsid w:val="0042266D"/>
    <w:rsid w:val="00434FBE"/>
    <w:rsid w:val="004C1FFA"/>
    <w:rsid w:val="004E2CA8"/>
    <w:rsid w:val="004E3CF7"/>
    <w:rsid w:val="005B1801"/>
    <w:rsid w:val="005C4349"/>
    <w:rsid w:val="006E272A"/>
    <w:rsid w:val="006E38E5"/>
    <w:rsid w:val="00721B0D"/>
    <w:rsid w:val="00785F31"/>
    <w:rsid w:val="0083046B"/>
    <w:rsid w:val="00872F9B"/>
    <w:rsid w:val="009146A4"/>
    <w:rsid w:val="00955D5E"/>
    <w:rsid w:val="009E18C7"/>
    <w:rsid w:val="009E27C7"/>
    <w:rsid w:val="00A5128D"/>
    <w:rsid w:val="00B43F1D"/>
    <w:rsid w:val="00B46FA3"/>
    <w:rsid w:val="00B76DC4"/>
    <w:rsid w:val="00BA6C48"/>
    <w:rsid w:val="00C725DC"/>
    <w:rsid w:val="00C932F1"/>
    <w:rsid w:val="00CA04EF"/>
    <w:rsid w:val="00CD3D56"/>
    <w:rsid w:val="00D15D2A"/>
    <w:rsid w:val="00D3398F"/>
    <w:rsid w:val="00D47821"/>
    <w:rsid w:val="00D76047"/>
    <w:rsid w:val="00D865F9"/>
    <w:rsid w:val="00D9610D"/>
    <w:rsid w:val="00E74213"/>
    <w:rsid w:val="00EE40A4"/>
    <w:rsid w:val="00F55DBF"/>
    <w:rsid w:val="00FA10B8"/>
    <w:rsid w:val="00FB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B13AEB"/>
  <w15:chartTrackingRefBased/>
  <w15:docId w15:val="{9A4F1D36-8784-4F58-A370-2A23FBB7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2C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B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E2C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9E2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DSS Laptop</cp:lastModifiedBy>
  <cp:revision>16</cp:revision>
  <cp:lastPrinted>2025-11-27T08:32:00Z</cp:lastPrinted>
  <dcterms:created xsi:type="dcterms:W3CDTF">2025-11-25T08:11:00Z</dcterms:created>
  <dcterms:modified xsi:type="dcterms:W3CDTF">2026-03-02T08:37:00Z</dcterms:modified>
</cp:coreProperties>
</file>