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E705" w14:textId="77777777" w:rsidR="006B6520" w:rsidRDefault="006B6520" w:rsidP="00091F96">
      <w:pPr>
        <w:pStyle w:val="a3"/>
        <w:spacing w:after="0" w:line="360" w:lineRule="auto"/>
        <w:rPr>
          <w:rFonts w:ascii="宋体" w:eastAsia="宋体" w:hAnsi="宋体"/>
        </w:rPr>
      </w:pPr>
    </w:p>
    <w:p w14:paraId="3C0B65F2" w14:textId="6093FBB4" w:rsidR="006B6520" w:rsidRDefault="00B21ADF" w:rsidP="00091F96">
      <w:pPr>
        <w:pStyle w:val="a3"/>
        <w:spacing w:after="0" w:line="360" w:lineRule="auto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网络安全技术</w:t>
      </w:r>
      <w:r w:rsidR="006B6520" w:rsidRPr="006B6520">
        <w:rPr>
          <w:rFonts w:ascii="宋体" w:eastAsia="宋体" w:hAnsi="宋体" w:hint="eastAsia"/>
          <w:sz w:val="52"/>
          <w:szCs w:val="52"/>
        </w:rPr>
        <w:t>课程实验报告</w:t>
      </w:r>
    </w:p>
    <w:p w14:paraId="047653FC" w14:textId="4A809960" w:rsidR="008150A6" w:rsidRDefault="008150A6" w:rsidP="008150A6"/>
    <w:p w14:paraId="4288E5DF" w14:textId="18E7685E" w:rsidR="008150A6" w:rsidRDefault="008150A6" w:rsidP="008150A6"/>
    <w:p w14:paraId="009B9526" w14:textId="0F195529" w:rsidR="008150A6" w:rsidRPr="00172AC3" w:rsidRDefault="00172AC3" w:rsidP="00172AC3">
      <w:pPr>
        <w:jc w:val="center"/>
        <w:rPr>
          <w:sz w:val="28"/>
          <w:szCs w:val="32"/>
        </w:rPr>
      </w:pPr>
      <w:r w:rsidRPr="00172AC3">
        <w:rPr>
          <w:rFonts w:hint="eastAsia"/>
          <w:b/>
          <w:bCs/>
          <w:sz w:val="36"/>
          <w:szCs w:val="40"/>
        </w:rPr>
        <w:t>实验一</w:t>
      </w:r>
    </w:p>
    <w:p w14:paraId="452CBF21" w14:textId="60AD2CBA" w:rsidR="00402A00" w:rsidRDefault="00402A00" w:rsidP="00402A00"/>
    <w:p w14:paraId="6E99D04E" w14:textId="55A0CD75" w:rsidR="00402A00" w:rsidRDefault="00402A00" w:rsidP="00402A00"/>
    <w:p w14:paraId="32880024" w14:textId="2F214874" w:rsidR="00402A00" w:rsidRDefault="00402A00" w:rsidP="00402A00"/>
    <w:p w14:paraId="374317C8" w14:textId="2AE54603" w:rsidR="00402A00" w:rsidRDefault="00CD0AEE" w:rsidP="00402A00">
      <w:r>
        <w:rPr>
          <w:noProof/>
        </w:rPr>
        <w:drawing>
          <wp:anchor distT="0" distB="0" distL="114300" distR="114300" simplePos="0" relativeHeight="251658240" behindDoc="0" locked="0" layoutInCell="1" allowOverlap="1" wp14:anchorId="3D5C6633" wp14:editId="5087E8F2">
            <wp:simplePos x="0" y="0"/>
            <wp:positionH relativeFrom="column">
              <wp:posOffset>1902806</wp:posOffset>
            </wp:positionH>
            <wp:positionV relativeFrom="paragraph">
              <wp:posOffset>66815</wp:posOffset>
            </wp:positionV>
            <wp:extent cx="1508167" cy="1508167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67" cy="150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C4CCA" w14:textId="118ED663" w:rsidR="000B0136" w:rsidRDefault="000B0136" w:rsidP="00402A00"/>
    <w:p w14:paraId="5F7373A4" w14:textId="1057C061" w:rsidR="000B0136" w:rsidRDefault="000B0136" w:rsidP="00402A00"/>
    <w:p w14:paraId="050E995E" w14:textId="0431694D" w:rsidR="000B0136" w:rsidRDefault="000B0136" w:rsidP="00402A00"/>
    <w:p w14:paraId="5368FA13" w14:textId="7D4E7F7E" w:rsidR="000B0136" w:rsidRDefault="000B0136" w:rsidP="00402A00"/>
    <w:p w14:paraId="477E07BF" w14:textId="48FC17B5" w:rsidR="000B0136" w:rsidRDefault="000B0136" w:rsidP="00402A00"/>
    <w:p w14:paraId="0A26551F" w14:textId="7B9C3BFB" w:rsidR="000B0136" w:rsidRDefault="000B0136" w:rsidP="00402A00"/>
    <w:p w14:paraId="33B61574" w14:textId="6B61D3FC" w:rsidR="000B0136" w:rsidRDefault="000B0136" w:rsidP="00402A00"/>
    <w:p w14:paraId="230E6A60" w14:textId="7B13BA37" w:rsidR="000B0136" w:rsidRDefault="000B0136" w:rsidP="00402A00"/>
    <w:p w14:paraId="3EDBCBEA" w14:textId="112A9445" w:rsidR="000B0136" w:rsidRDefault="000B0136" w:rsidP="00402A00"/>
    <w:p w14:paraId="2986E0C0" w14:textId="3668FCBE" w:rsidR="000B0136" w:rsidRDefault="000B0136" w:rsidP="00402A00"/>
    <w:p w14:paraId="74B4DA70" w14:textId="592CFD96" w:rsidR="000B0136" w:rsidRDefault="000B0136" w:rsidP="00402A00"/>
    <w:p w14:paraId="2E0949EC" w14:textId="77777777" w:rsidR="000B0136" w:rsidRDefault="000B0136" w:rsidP="00402A00"/>
    <w:p w14:paraId="1BA27509" w14:textId="4270AC9E" w:rsidR="00402A00" w:rsidRDefault="00402A00" w:rsidP="00402A00"/>
    <w:p w14:paraId="779AF4C6" w14:textId="6D8F3019" w:rsidR="00402A00" w:rsidRPr="00675B07" w:rsidRDefault="00172AC3" w:rsidP="00C228BC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实验名称：</w:t>
      </w:r>
      <w:r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</w:t>
      </w:r>
      <w:r w:rsidR="00392E97" w:rsidRPr="00286D02">
        <w:rPr>
          <w:rFonts w:ascii="宋体" w:eastAsia="宋体" w:hAnsi="宋体"/>
          <w:b/>
          <w:bCs/>
          <w:sz w:val="24"/>
          <w:szCs w:val="28"/>
          <w:u w:val="single"/>
        </w:rPr>
        <w:t xml:space="preserve"> 基于DES加密的TC</w:t>
      </w:r>
      <w:r w:rsidR="00DC731D" w:rsidRPr="00286D02">
        <w:rPr>
          <w:rFonts w:ascii="宋体" w:eastAsia="宋体" w:hAnsi="宋体"/>
          <w:b/>
          <w:bCs/>
          <w:sz w:val="24"/>
          <w:szCs w:val="28"/>
          <w:u w:val="single"/>
        </w:rPr>
        <w:t>P</w:t>
      </w:r>
      <w:r w:rsidR="00DC731D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聊天程序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_______________</w:t>
      </w:r>
      <w:r w:rsidR="00934905" w:rsidRPr="00286D02">
        <w:rPr>
          <w:rFonts w:ascii="宋体" w:eastAsia="宋体" w:hAnsi="宋体"/>
          <w:b/>
          <w:bCs/>
          <w:sz w:val="24"/>
          <w:szCs w:val="28"/>
          <w:u w:val="single"/>
        </w:rPr>
        <w:t>_</w:t>
      </w:r>
    </w:p>
    <w:p w14:paraId="25345852" w14:textId="28499D02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姓名：</w:t>
      </w:r>
      <w:r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</w:t>
      </w:r>
      <w:r w:rsidR="00286D02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="00286D02" w:rsidRPr="00286D02">
        <w:rPr>
          <w:rFonts w:ascii="宋体" w:eastAsia="宋体" w:hAnsi="宋体"/>
          <w:b/>
          <w:bCs/>
          <w:sz w:val="24"/>
          <w:szCs w:val="28"/>
          <w:u w:val="single"/>
        </w:rPr>
        <w:t>____</w:t>
      </w:r>
      <w:r w:rsidR="00286D02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卢天鉴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___________________</w:t>
      </w:r>
    </w:p>
    <w:p w14:paraId="390CCD22" w14:textId="105C6CF5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学号：_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</w:t>
      </w:r>
      <w:r w:rsidR="00286D02">
        <w:rPr>
          <w:rFonts w:ascii="宋体" w:eastAsia="宋体" w:hAnsi="宋体"/>
          <w:b/>
          <w:bCs/>
          <w:sz w:val="24"/>
          <w:szCs w:val="28"/>
        </w:rPr>
        <w:t>1911445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</w:t>
      </w:r>
    </w:p>
    <w:p w14:paraId="7B9F9339" w14:textId="245D1E62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专业：_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</w:t>
      </w:r>
      <w:r w:rsidR="00286D02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计算机科学与技术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_________________</w:t>
      </w:r>
    </w:p>
    <w:p w14:paraId="12BC64E9" w14:textId="7454C869" w:rsidR="00502B52" w:rsidRPr="00675B07" w:rsidRDefault="00934905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提交日期</w:t>
      </w:r>
      <w:r w:rsidRPr="00345E9E">
        <w:rPr>
          <w:rFonts w:ascii="宋体" w:eastAsia="宋体" w:hAnsi="宋体" w:hint="eastAsia"/>
          <w:b/>
          <w:bCs/>
          <w:sz w:val="24"/>
          <w:szCs w:val="28"/>
        </w:rPr>
        <w:t>：</w:t>
      </w:r>
      <w:r w:rsidRPr="00345E9E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Pr="00345E9E">
        <w:rPr>
          <w:rFonts w:ascii="宋体" w:eastAsia="宋体" w:hAnsi="宋体"/>
          <w:b/>
          <w:bCs/>
          <w:sz w:val="24"/>
          <w:szCs w:val="28"/>
          <w:u w:val="single"/>
        </w:rPr>
        <w:t>_______</w:t>
      </w:r>
      <w:r w:rsidR="00286D02" w:rsidRPr="00345E9E">
        <w:rPr>
          <w:rFonts w:ascii="宋体" w:eastAsia="宋体" w:hAnsi="宋体"/>
          <w:b/>
          <w:bCs/>
          <w:sz w:val="24"/>
          <w:szCs w:val="28"/>
          <w:u w:val="single"/>
        </w:rPr>
        <w:t>2022</w:t>
      </w:r>
      <w:r w:rsidR="00286D02" w:rsidRPr="00345E9E">
        <w:rPr>
          <w:rFonts w:ascii="宋体" w:eastAsia="宋体" w:hAnsi="宋体" w:hint="eastAsia"/>
          <w:b/>
          <w:bCs/>
          <w:sz w:val="24"/>
          <w:szCs w:val="28"/>
          <w:u w:val="single"/>
        </w:rPr>
        <w:t>/</w:t>
      </w:r>
      <w:r w:rsidR="00286D02" w:rsidRPr="00345E9E">
        <w:rPr>
          <w:rFonts w:ascii="宋体" w:eastAsia="宋体" w:hAnsi="宋体"/>
          <w:b/>
          <w:bCs/>
          <w:sz w:val="24"/>
          <w:szCs w:val="28"/>
          <w:u w:val="single"/>
        </w:rPr>
        <w:t>3/18</w:t>
      </w:r>
      <w:r w:rsidRPr="00345E9E">
        <w:rPr>
          <w:rFonts w:ascii="宋体" w:eastAsia="宋体" w:hAnsi="宋体"/>
          <w:b/>
          <w:bCs/>
          <w:sz w:val="24"/>
          <w:szCs w:val="28"/>
          <w:u w:val="single"/>
        </w:rPr>
        <w:t>_______________</w:t>
      </w:r>
    </w:p>
    <w:p w14:paraId="263AB024" w14:textId="09BCF121" w:rsidR="00427BF6" w:rsidRDefault="00427BF6" w:rsidP="00427BF6">
      <w:pPr>
        <w:spacing w:line="480" w:lineRule="auto"/>
        <w:jc w:val="left"/>
        <w:rPr>
          <w:rFonts w:ascii="宋体" w:eastAsia="宋体" w:hAnsi="宋体"/>
        </w:rPr>
      </w:pPr>
    </w:p>
    <w:p w14:paraId="307B2979" w14:textId="77777777" w:rsidR="00FA6ED1" w:rsidRDefault="00FA6ED1" w:rsidP="00427BF6">
      <w:pPr>
        <w:spacing w:line="480" w:lineRule="auto"/>
        <w:jc w:val="left"/>
        <w:rPr>
          <w:rFonts w:ascii="宋体" w:eastAsia="宋体" w:hAnsi="宋体"/>
        </w:rPr>
      </w:pPr>
    </w:p>
    <w:p w14:paraId="4EC35449" w14:textId="4C0E63B5" w:rsidR="00502B52" w:rsidRDefault="00D979D2" w:rsidP="00D979D2">
      <w:pPr>
        <w:pStyle w:val="2"/>
      </w:pPr>
      <w:r>
        <w:rPr>
          <w:rFonts w:hint="eastAsia"/>
        </w:rPr>
        <w:lastRenderedPageBreak/>
        <w:t>一、实验</w:t>
      </w:r>
      <w:r w:rsidR="0094091E">
        <w:rPr>
          <w:rFonts w:hint="eastAsia"/>
        </w:rPr>
        <w:t>目的</w:t>
      </w:r>
    </w:p>
    <w:p w14:paraId="16ACA16C" w14:textId="77777777" w:rsidR="009779EF" w:rsidRPr="009559EC" w:rsidRDefault="009779EF" w:rsidP="00FD2BCD">
      <w:pPr>
        <w:ind w:firstLine="420"/>
        <w:rPr>
          <w:rFonts w:ascii="宋体" w:hAnsi="宋体"/>
        </w:rPr>
      </w:pPr>
      <w:r>
        <w:rPr>
          <w:rFonts w:hint="eastAsia"/>
        </w:rPr>
        <w:t>①理解DES加解密原理。</w:t>
      </w:r>
    </w:p>
    <w:p w14:paraId="77B95B36" w14:textId="77777777" w:rsidR="009779EF" w:rsidRDefault="009779EF" w:rsidP="009779EF">
      <w:pPr>
        <w:ind w:firstLineChars="200" w:firstLine="420"/>
      </w:pPr>
      <w:r>
        <w:rPr>
          <w:rFonts w:hint="eastAsia"/>
        </w:rPr>
        <w:t>②理解TCP协议的工作原理。</w:t>
      </w:r>
    </w:p>
    <w:p w14:paraId="179E8C9D" w14:textId="4E2184BD" w:rsidR="00B543FC" w:rsidRPr="002C0865" w:rsidRDefault="009779EF" w:rsidP="002C0865">
      <w:pPr>
        <w:ind w:firstLineChars="200" w:firstLine="420"/>
      </w:pPr>
      <w:r>
        <w:rPr>
          <w:rFonts w:hint="eastAsia"/>
        </w:rPr>
        <w:t>③掌握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下基于socket的编程方法。</w:t>
      </w:r>
    </w:p>
    <w:p w14:paraId="07D6F9CA" w14:textId="3FFA74AE" w:rsidR="00B543FC" w:rsidRDefault="00B543FC" w:rsidP="00B543FC">
      <w:pPr>
        <w:pStyle w:val="2"/>
      </w:pPr>
      <w:r>
        <w:rPr>
          <w:rFonts w:hint="eastAsia"/>
        </w:rPr>
        <w:t>二、实验要求及要点</w:t>
      </w:r>
    </w:p>
    <w:p w14:paraId="4F8B5B0A" w14:textId="77777777" w:rsidR="002C0865" w:rsidRPr="009559EC" w:rsidRDefault="002C0865" w:rsidP="002C0865">
      <w:pPr>
        <w:ind w:firstLineChars="200" w:firstLine="420"/>
        <w:rPr>
          <w:rFonts w:ascii="宋体" w:hAnsi="宋体"/>
        </w:rPr>
      </w:pPr>
      <w:r>
        <w:rPr>
          <w:rFonts w:hint="eastAsia"/>
        </w:rPr>
        <w:t>①利用socket编写一个TCP聊天程序。</w:t>
      </w:r>
    </w:p>
    <w:p w14:paraId="303075BC" w14:textId="77777777" w:rsidR="002C0865" w:rsidRPr="00852B8F" w:rsidRDefault="002C0865" w:rsidP="002C0865">
      <w:pPr>
        <w:ind w:firstLineChars="200" w:firstLine="420"/>
      </w:pPr>
      <w:r>
        <w:rPr>
          <w:rFonts w:hint="eastAsia"/>
        </w:rPr>
        <w:t>②通信内容经过DES加密与解密。</w:t>
      </w:r>
    </w:p>
    <w:p w14:paraId="3502F45A" w14:textId="77777777" w:rsidR="00FD2BCD" w:rsidRDefault="00B543FC" w:rsidP="00FD2BCD">
      <w:pPr>
        <w:pStyle w:val="2"/>
      </w:pPr>
      <w:r>
        <w:rPr>
          <w:rFonts w:hint="eastAsia"/>
        </w:rPr>
        <w:t>三</w:t>
      </w:r>
      <w:r w:rsidR="0094091E">
        <w:rPr>
          <w:rFonts w:hint="eastAsia"/>
        </w:rPr>
        <w:t>、实验内容</w:t>
      </w:r>
    </w:p>
    <w:p w14:paraId="34CC143C" w14:textId="02A5FDB7" w:rsidR="006C6EC1" w:rsidRPr="00FD2BCD" w:rsidRDefault="00FC63C7" w:rsidP="00FD2BCD">
      <w:pPr>
        <w:pStyle w:val="2"/>
        <w:rPr>
          <w:rFonts w:hint="eastAsia"/>
        </w:rPr>
      </w:pPr>
      <w:r w:rsidRPr="00FD2BCD">
        <w:rPr>
          <w:sz w:val="30"/>
          <w:szCs w:val="30"/>
        </w:rPr>
        <w:t>1.</w:t>
      </w:r>
      <w:r w:rsidRPr="00FD2BCD">
        <w:rPr>
          <w:rFonts w:hint="eastAsia"/>
          <w:sz w:val="30"/>
          <w:szCs w:val="30"/>
        </w:rPr>
        <w:t>具体过程：</w:t>
      </w:r>
    </w:p>
    <w:p w14:paraId="58EFDE41" w14:textId="45423240" w:rsidR="006471F4" w:rsidRPr="00FD2BCD" w:rsidRDefault="006471F4" w:rsidP="00FC63C7">
      <w:pPr>
        <w:rPr>
          <w:sz w:val="24"/>
          <w:szCs w:val="24"/>
        </w:rPr>
      </w:pPr>
      <w:r w:rsidRPr="00FD2BCD">
        <w:rPr>
          <w:rFonts w:hint="eastAsia"/>
          <w:sz w:val="24"/>
          <w:szCs w:val="24"/>
        </w:rPr>
        <w:t>D</w:t>
      </w:r>
      <w:r w:rsidRPr="00FD2BCD">
        <w:rPr>
          <w:sz w:val="24"/>
          <w:szCs w:val="24"/>
        </w:rPr>
        <w:t>ES</w:t>
      </w:r>
      <w:r w:rsidRPr="00FD2BCD">
        <w:rPr>
          <w:rFonts w:hint="eastAsia"/>
          <w:sz w:val="24"/>
          <w:szCs w:val="24"/>
        </w:rPr>
        <w:t>加密解密设计实现</w:t>
      </w:r>
      <w:r w:rsidR="00E153A2">
        <w:rPr>
          <w:rFonts w:hint="eastAsia"/>
          <w:sz w:val="24"/>
          <w:szCs w:val="24"/>
        </w:rPr>
        <w:t>:</w:t>
      </w:r>
    </w:p>
    <w:p w14:paraId="34FACD4F" w14:textId="16449445" w:rsidR="00FD2BCD" w:rsidRDefault="00E153A2" w:rsidP="00FC63C7">
      <w:r>
        <w:rPr>
          <w:rFonts w:hint="eastAsia"/>
        </w:rPr>
        <w:t>首先定义封装DES操作的类</w:t>
      </w:r>
      <w:proofErr w:type="spellStart"/>
      <w:r>
        <w:rPr>
          <w:rFonts w:hint="eastAsia"/>
        </w:rPr>
        <w:t>CDesOperate</w:t>
      </w:r>
      <w:proofErr w:type="spellEnd"/>
      <w:r>
        <w:rPr>
          <w:rFonts w:hint="eastAsia"/>
        </w:rPr>
        <w:t>，类的私有成员包括生成的16轮迭代密钥，初始密钥，以及加密解密流程中用到的四个函数。公有成员包括构造函数，析构函数，以及根据上述的四个函数封装的加密函数与解密函数，方便调用。</w:t>
      </w:r>
    </w:p>
    <w:p w14:paraId="5132D3AD" w14:textId="6B58A185" w:rsidR="00FD2BCD" w:rsidRDefault="0001144C" w:rsidP="00FC63C7">
      <w:r w:rsidRPr="0001144C">
        <w:drawing>
          <wp:inline distT="0" distB="0" distL="0" distR="0" wp14:anchorId="42396D18" wp14:editId="01C94408">
            <wp:extent cx="5274310" cy="284416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D3FA" w14:textId="39196DB8" w:rsidR="00FD2BCD" w:rsidRDefault="00FD2BCD" w:rsidP="00FC63C7"/>
    <w:p w14:paraId="29270371" w14:textId="77777777" w:rsidR="008E2373" w:rsidRDefault="00A7510A" w:rsidP="00FC63C7">
      <w:r>
        <w:rPr>
          <w:rFonts w:hint="eastAsia"/>
        </w:rPr>
        <w:t>定义使用的静态数组</w:t>
      </w:r>
    </w:p>
    <w:p w14:paraId="61F82472" w14:textId="544A5657" w:rsidR="00ED4781" w:rsidRDefault="008E2373" w:rsidP="00ED4781">
      <w:pPr>
        <w:rPr>
          <w:rFonts w:hint="eastAsia"/>
        </w:rPr>
      </w:pPr>
      <w:r>
        <w:rPr>
          <w:rFonts w:hint="eastAsia"/>
        </w:rPr>
        <w:t>初始置换I</w:t>
      </w:r>
      <w:r>
        <w:t>P</w:t>
      </w:r>
      <w:r>
        <w:rPr>
          <w:rFonts w:hint="eastAsia"/>
        </w:rPr>
        <w:t>，逆初始置换I</w:t>
      </w:r>
      <w:r>
        <w:t>P</w:t>
      </w:r>
      <w:r>
        <w:rPr>
          <w:rFonts w:hint="eastAsia"/>
        </w:rPr>
        <w:t>，</w:t>
      </w:r>
      <w:r w:rsidR="00ED4781">
        <w:rPr>
          <w:rFonts w:hint="eastAsia"/>
        </w:rPr>
        <w:t>按位取值或赋值</w:t>
      </w:r>
      <w:r w:rsidR="00ED4781">
        <w:rPr>
          <w:rFonts w:hint="eastAsia"/>
        </w:rPr>
        <w:t>，置换计算，E盒，压缩S盒，等分变换等等。</w:t>
      </w:r>
    </w:p>
    <w:p w14:paraId="1F93084F" w14:textId="079B1DB5" w:rsidR="00A7510A" w:rsidRDefault="00A7510A" w:rsidP="00FC63C7">
      <w:r>
        <w:rPr>
          <w:rFonts w:hint="eastAsia"/>
        </w:rPr>
        <w:t>：</w:t>
      </w:r>
    </w:p>
    <w:p w14:paraId="0F3C51C1" w14:textId="61E3C80F" w:rsidR="00A7510A" w:rsidRDefault="00D33B70" w:rsidP="00FC63C7">
      <w:pPr>
        <w:rPr>
          <w:rFonts w:hint="eastAsia"/>
        </w:rPr>
      </w:pPr>
      <w:r w:rsidRPr="00D33B70">
        <w:lastRenderedPageBreak/>
        <w:drawing>
          <wp:inline distT="0" distB="0" distL="0" distR="0" wp14:anchorId="7A7ED807" wp14:editId="6F326E57">
            <wp:extent cx="5058481" cy="8440328"/>
            <wp:effectExtent l="0" t="0" r="889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6FD1" w14:textId="0FBC54C1" w:rsidR="006471F4" w:rsidRDefault="00D33B70" w:rsidP="00FC63C7">
      <w:r w:rsidRPr="00D33B70">
        <w:lastRenderedPageBreak/>
        <w:drawing>
          <wp:inline distT="0" distB="0" distL="0" distR="0" wp14:anchorId="34BDD79B" wp14:editId="72052DDF">
            <wp:extent cx="4972744" cy="3172268"/>
            <wp:effectExtent l="0" t="0" r="0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1D25" w14:textId="36C6F4A6" w:rsidR="00656398" w:rsidRDefault="00656398" w:rsidP="00FC63C7"/>
    <w:p w14:paraId="5E6F900A" w14:textId="57FC8EBB" w:rsidR="00AC5D0F" w:rsidRPr="00D02CD7" w:rsidRDefault="00656398" w:rsidP="00FC63C7">
      <w:pPr>
        <w:rPr>
          <w:sz w:val="24"/>
          <w:szCs w:val="24"/>
        </w:rPr>
      </w:pPr>
      <w:r w:rsidRPr="00D02CD7">
        <w:rPr>
          <w:rFonts w:hint="eastAsia"/>
          <w:sz w:val="24"/>
          <w:szCs w:val="24"/>
        </w:rPr>
        <w:t>D</w:t>
      </w:r>
      <w:r w:rsidRPr="00D02CD7">
        <w:rPr>
          <w:sz w:val="24"/>
          <w:szCs w:val="24"/>
        </w:rPr>
        <w:t>ES</w:t>
      </w:r>
      <w:r w:rsidRPr="00D02CD7">
        <w:rPr>
          <w:rFonts w:hint="eastAsia"/>
          <w:sz w:val="24"/>
          <w:szCs w:val="24"/>
        </w:rPr>
        <w:t>密钥</w:t>
      </w:r>
      <w:r w:rsidR="00AC5D0F" w:rsidRPr="00D02CD7">
        <w:rPr>
          <w:rFonts w:hint="eastAsia"/>
          <w:sz w:val="24"/>
          <w:szCs w:val="24"/>
        </w:rPr>
        <w:t>生成:</w:t>
      </w:r>
    </w:p>
    <w:p w14:paraId="6282DF74" w14:textId="77777777" w:rsidR="00725980" w:rsidRDefault="00725980" w:rsidP="00725980">
      <w:pPr>
        <w:ind w:firstLineChars="200" w:firstLine="420"/>
      </w:pPr>
      <w:r>
        <w:rPr>
          <w:rFonts w:hint="eastAsia"/>
        </w:rPr>
        <w:t>DES密钥是一个64bit的分组，但是其中8bit是用于奇偶校验的，所以密钥的有效位只有56bit，由这56bit生成16轮子密钥。</w:t>
      </w:r>
    </w:p>
    <w:p w14:paraId="51C34138" w14:textId="77777777" w:rsidR="00725980" w:rsidRDefault="00725980" w:rsidP="00725980">
      <w:pPr>
        <w:ind w:firstLineChars="200" w:firstLine="420"/>
      </w:pPr>
      <w:r>
        <w:rPr>
          <w:rFonts w:hint="eastAsia"/>
        </w:rPr>
        <w:t>密钥生成，首先将有效的56bit进行置换选择，将结果等分为28bit的两个部分，再根据所在的迭代轮数进行循环左移，左移后将两个部分合并为56位的密钥，从中选取48位作为此轮迭代的最终密钥，共生成16个48位的密钥。每一个密钥，分为两个24位的部分放在一个ULONG32的二维数组中保存。</w:t>
      </w:r>
    </w:p>
    <w:p w14:paraId="0EFC91B9" w14:textId="77777777" w:rsidR="00AC5D0F" w:rsidRPr="00725980" w:rsidRDefault="00AC5D0F" w:rsidP="00FC63C7"/>
    <w:p w14:paraId="03DAD3FA" w14:textId="77777777" w:rsidR="00AC5D0F" w:rsidRDefault="00AC5D0F" w:rsidP="00FC63C7"/>
    <w:p w14:paraId="09A466D7" w14:textId="461C4D03" w:rsidR="00656398" w:rsidRDefault="00AC5D0F" w:rsidP="00FC63C7">
      <w:r w:rsidRPr="0025691B">
        <w:lastRenderedPageBreak/>
        <w:drawing>
          <wp:inline distT="0" distB="0" distL="0" distR="0" wp14:anchorId="66A8566E" wp14:editId="2D8241BF">
            <wp:extent cx="4839152" cy="674370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871" cy="678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7EE0" w14:textId="77777777" w:rsidR="00AC5D0F" w:rsidRDefault="00AC5D0F" w:rsidP="00FC63C7">
      <w:pPr>
        <w:rPr>
          <w:rFonts w:hint="eastAsia"/>
        </w:rPr>
      </w:pPr>
    </w:p>
    <w:p w14:paraId="5C131163" w14:textId="47F2B171" w:rsidR="00A817F4" w:rsidRPr="008D3DD6" w:rsidRDefault="00A817F4" w:rsidP="00A817F4">
      <w:pPr>
        <w:pStyle w:val="1"/>
        <w:numPr>
          <w:ilvl w:val="0"/>
          <w:numId w:val="0"/>
        </w:numPr>
        <w:rPr>
          <w:sz w:val="24"/>
          <w:szCs w:val="24"/>
        </w:rPr>
      </w:pPr>
      <w:r w:rsidRPr="008D3DD6">
        <w:rPr>
          <w:rFonts w:hint="eastAsia"/>
          <w:sz w:val="24"/>
          <w:szCs w:val="24"/>
        </w:rPr>
        <w:t>DES</w:t>
      </w:r>
      <w:r w:rsidRPr="008D3DD6">
        <w:rPr>
          <w:rFonts w:hint="eastAsia"/>
          <w:sz w:val="24"/>
          <w:szCs w:val="24"/>
        </w:rPr>
        <w:t>加密运算</w:t>
      </w:r>
      <w:r w:rsidRPr="008D3DD6">
        <w:rPr>
          <w:rFonts w:hint="eastAsia"/>
          <w:sz w:val="24"/>
          <w:szCs w:val="24"/>
        </w:rPr>
        <w:t>:</w:t>
      </w:r>
    </w:p>
    <w:p w14:paraId="628EEA10" w14:textId="77777777" w:rsidR="00A817F4" w:rsidRDefault="00A817F4" w:rsidP="00A817F4">
      <w:pPr>
        <w:ind w:firstLineChars="200" w:firstLine="420"/>
      </w:pPr>
      <w:r>
        <w:rPr>
          <w:rFonts w:hint="eastAsia"/>
        </w:rPr>
        <w:t>DES的加密运算也分为16轮迭代。</w:t>
      </w:r>
    </w:p>
    <w:p w14:paraId="1FB6659F" w14:textId="57981C1C" w:rsidR="00A817F4" w:rsidRDefault="00A817F4" w:rsidP="00A817F4">
      <w:pPr>
        <w:ind w:firstLineChars="200" w:firstLine="420"/>
      </w:pPr>
      <w:r>
        <w:rPr>
          <w:rFonts w:hint="eastAsia"/>
        </w:rPr>
        <w:t>首先将明文分为64bit的数据块，不够64位的用0补齐。每一轮中，对每一个64bit的数据块，首先进行初始换位，并将数据</w:t>
      </w:r>
      <w:r w:rsidR="00E72556">
        <w:rPr>
          <w:rFonts w:hint="eastAsia"/>
        </w:rPr>
        <w:t>分为</w:t>
      </w:r>
      <w:r>
        <w:rPr>
          <w:rFonts w:hint="eastAsia"/>
        </w:rPr>
        <w:t>3</w:t>
      </w:r>
      <w:r w:rsidRPr="00E72556">
        <w:rPr>
          <w:rFonts w:hint="eastAsia"/>
        </w:rPr>
        <w:t>2bit的两部分：</w:t>
      </w:r>
    </w:p>
    <w:p w14:paraId="647A1BF9" w14:textId="77777777" w:rsidR="00E72556" w:rsidRDefault="00E72556" w:rsidP="00E72556">
      <w:pPr>
        <w:ind w:firstLineChars="200" w:firstLine="420"/>
      </w:pPr>
      <w:r>
        <w:rPr>
          <w:rFonts w:hint="eastAsia"/>
        </w:rPr>
        <w:t>经过初始置换并且分组之后，将进行DES加密算法的核心部分。</w:t>
      </w:r>
    </w:p>
    <w:p w14:paraId="2FC156A4" w14:textId="77777777" w:rsidR="00A24539" w:rsidRDefault="00E72556" w:rsidP="00A24539">
      <w:pPr>
        <w:ind w:firstLineChars="200" w:firstLine="420"/>
      </w:pPr>
      <w:r>
        <w:rPr>
          <w:rFonts w:hint="eastAsia"/>
        </w:rPr>
        <w:t>首先，保持左部不变，将右部由32位扩展成为48位，分别存在两个ULONG32类型的变量里，每个占24bit。</w:t>
      </w:r>
      <w:r w:rsidR="00B346DC">
        <w:rPr>
          <w:rFonts w:hint="eastAsia"/>
        </w:rPr>
        <w:t>再</w:t>
      </w:r>
      <w:r w:rsidR="00B346DC">
        <w:rPr>
          <w:rFonts w:hint="eastAsia"/>
        </w:rPr>
        <w:t>将右部扩展成为48位之后，与该轮的密钥进行异或操作，由于48位分在一个ULONG32数组中的两个元素中，故要进行两次异或。</w:t>
      </w:r>
      <w:r w:rsidR="00A24539">
        <w:rPr>
          <w:rFonts w:hint="eastAsia"/>
        </w:rPr>
        <w:t>在异或操作完成之后，对</w:t>
      </w:r>
      <w:r w:rsidR="00A24539">
        <w:rPr>
          <w:rFonts w:hint="eastAsia"/>
        </w:rPr>
        <w:lastRenderedPageBreak/>
        <w:t>新的48位进行压缩操作，即S盒。</w:t>
      </w:r>
    </w:p>
    <w:p w14:paraId="3B900429" w14:textId="53550496" w:rsidR="00E72556" w:rsidRPr="00B346DC" w:rsidRDefault="00A24539" w:rsidP="00E50707">
      <w:pPr>
        <w:ind w:firstLineChars="200" w:firstLine="420"/>
      </w:pPr>
      <w:r>
        <w:rPr>
          <w:rFonts w:hint="eastAsia"/>
        </w:rPr>
        <w:t>将其每取6位，进行一次操作。</w:t>
      </w:r>
      <w:r w:rsidRPr="00A24539">
        <w:t xml:space="preserve">8个6bit的数据存在ULONG </w:t>
      </w:r>
      <w:proofErr w:type="spellStart"/>
      <w:r w:rsidRPr="00A24539">
        <w:t>rexpbuf</w:t>
      </w:r>
      <w:proofErr w:type="spellEnd"/>
      <w:r w:rsidRPr="00A24539">
        <w:t>[8]中，然后进行数据压缩操作，每一个6位经过运算之后输出4位，故最终输出的是32位的压缩后的数据。</w:t>
      </w:r>
    </w:p>
    <w:p w14:paraId="76D95BFA" w14:textId="77777777" w:rsidR="00C51D7A" w:rsidRDefault="00810726" w:rsidP="00C51D7A">
      <w:pPr>
        <w:ind w:firstLineChars="200" w:firstLine="420"/>
      </w:pPr>
      <w:r>
        <w:rPr>
          <w:rFonts w:hint="eastAsia"/>
        </w:rPr>
        <w:t>再把左右部分进行异或作为右半部分，最原始的右边作为左半部分，即将完成一轮完整的加密操作。</w:t>
      </w:r>
      <w:r w:rsidR="00C51D7A">
        <w:rPr>
          <w:rFonts w:hint="eastAsia"/>
        </w:rPr>
        <w:t>最后进行逆初始置换，完成一轮完整的加密操作。</w:t>
      </w:r>
    </w:p>
    <w:p w14:paraId="60494A34" w14:textId="77777777" w:rsidR="0072607F" w:rsidRDefault="0072607F" w:rsidP="0072607F">
      <w:pPr>
        <w:ind w:firstLine="420"/>
      </w:pPr>
    </w:p>
    <w:p w14:paraId="1C656964" w14:textId="5F732B19" w:rsidR="00703ED0" w:rsidRPr="00D02CD7" w:rsidRDefault="00703ED0" w:rsidP="0072607F">
      <w:pPr>
        <w:ind w:firstLine="420"/>
        <w:rPr>
          <w:rFonts w:ascii="Calibri" w:eastAsia="宋体" w:hAnsi="Calibri" w:cs="Times New Roman"/>
        </w:rPr>
      </w:pPr>
      <w:r w:rsidRPr="00D02CD7">
        <w:rPr>
          <w:rFonts w:ascii="Calibri" w:eastAsia="宋体" w:hAnsi="Calibri" w:cs="Times New Roman" w:hint="eastAsia"/>
        </w:rPr>
        <w:t>封装</w:t>
      </w:r>
      <w:r w:rsidRPr="00D02CD7">
        <w:rPr>
          <w:rFonts w:ascii="Calibri" w:eastAsia="宋体" w:hAnsi="Calibri" w:cs="Times New Roman" w:hint="eastAsia"/>
        </w:rPr>
        <w:t>DES</w:t>
      </w:r>
      <w:r w:rsidRPr="00D02CD7">
        <w:rPr>
          <w:rFonts w:ascii="Calibri" w:eastAsia="宋体" w:hAnsi="Calibri" w:cs="Times New Roman" w:hint="eastAsia"/>
        </w:rPr>
        <w:t>加密函数</w:t>
      </w:r>
      <w:r w:rsidR="004101E2" w:rsidRPr="00D02CD7">
        <w:rPr>
          <w:rFonts w:ascii="Calibri" w:eastAsia="宋体" w:hAnsi="Calibri" w:cs="Times New Roman" w:hint="eastAsia"/>
        </w:rPr>
        <w:t>：</w:t>
      </w:r>
    </w:p>
    <w:p w14:paraId="7988E6C9" w14:textId="3FC7A2F4" w:rsidR="00703ED0" w:rsidRDefault="00703ED0" w:rsidP="0072607F">
      <w:pPr>
        <w:ind w:firstLineChars="200" w:firstLine="420"/>
      </w:pPr>
      <w:r>
        <w:rPr>
          <w:rFonts w:hint="eastAsia"/>
        </w:rPr>
        <w:t>将上述运算整合在一起，可以封装成一个加密函数，以便于调用，其中</w:t>
      </w:r>
      <w:proofErr w:type="spellStart"/>
      <w:r>
        <w:rPr>
          <w:rFonts w:hint="eastAsia"/>
        </w:rPr>
        <w:t>pPlaintext</w:t>
      </w:r>
      <w:proofErr w:type="spellEnd"/>
      <w:r>
        <w:rPr>
          <w:rFonts w:hint="eastAsia"/>
        </w:rPr>
        <w:t>为明文部分，</w:t>
      </w:r>
      <w:proofErr w:type="spellStart"/>
      <w:r>
        <w:rPr>
          <w:rFonts w:hint="eastAsia"/>
        </w:rPr>
        <w:t>nPlaintextLength</w:t>
      </w:r>
      <w:proofErr w:type="spellEnd"/>
      <w:r>
        <w:rPr>
          <w:rFonts w:hint="eastAsia"/>
        </w:rPr>
        <w:t>为明文长度，</w:t>
      </w:r>
      <w:proofErr w:type="spellStart"/>
      <w:r>
        <w:rPr>
          <w:rFonts w:hint="eastAsia"/>
        </w:rPr>
        <w:t>pCipherBuffer</w:t>
      </w:r>
      <w:proofErr w:type="spellEnd"/>
      <w:r>
        <w:rPr>
          <w:rFonts w:hint="eastAsia"/>
        </w:rPr>
        <w:t>为准备存放密文的缓冲区，</w:t>
      </w:r>
      <w:proofErr w:type="spellStart"/>
      <w:r>
        <w:rPr>
          <w:rFonts w:hint="eastAsia"/>
        </w:rPr>
        <w:t>nCipherBufferLength</w:t>
      </w:r>
      <w:proofErr w:type="spellEnd"/>
      <w:r>
        <w:rPr>
          <w:rFonts w:hint="eastAsia"/>
        </w:rPr>
        <w:t>为密文长度，</w:t>
      </w:r>
      <w:proofErr w:type="spellStart"/>
      <w:r>
        <w:rPr>
          <w:rFonts w:hint="eastAsia"/>
        </w:rPr>
        <w:t>pKey</w:t>
      </w:r>
      <w:proofErr w:type="spellEnd"/>
      <w:r>
        <w:rPr>
          <w:rFonts w:hint="eastAsia"/>
        </w:rPr>
        <w:t>为密钥，</w:t>
      </w:r>
      <w:proofErr w:type="spellStart"/>
      <w:r>
        <w:rPr>
          <w:rFonts w:hint="eastAsia"/>
        </w:rPr>
        <w:t>nKeyLength</w:t>
      </w:r>
      <w:proofErr w:type="spellEnd"/>
      <w:r>
        <w:rPr>
          <w:rFonts w:hint="eastAsia"/>
        </w:rPr>
        <w:t>为密钥长度</w:t>
      </w:r>
      <w:r w:rsidR="00B91221">
        <w:rPr>
          <w:rFonts w:hint="eastAsia"/>
        </w:rPr>
        <w:t>。</w:t>
      </w:r>
    </w:p>
    <w:p w14:paraId="68C350C4" w14:textId="77777777" w:rsidR="00540F97" w:rsidRDefault="00540F97" w:rsidP="0072607F">
      <w:pPr>
        <w:ind w:firstLineChars="200" w:firstLine="420"/>
        <w:rPr>
          <w:rFonts w:hint="eastAsia"/>
        </w:rPr>
      </w:pPr>
    </w:p>
    <w:p w14:paraId="1C46C116" w14:textId="00D20287" w:rsidR="008D3DD6" w:rsidRDefault="008D3DD6" w:rsidP="008D3DD6">
      <w:pPr>
        <w:ind w:firstLine="360"/>
      </w:pPr>
      <w:r>
        <w:tab/>
      </w:r>
      <w:r>
        <w:rPr>
          <w:rFonts w:hint="eastAsia"/>
        </w:rPr>
        <w:t>首先检查初始密钥长度，若正确，则创建16轮迭代的密钥。</w:t>
      </w:r>
    </w:p>
    <w:p w14:paraId="13B7A6CC" w14:textId="49F7D809" w:rsidR="00540F97" w:rsidRPr="00D93889" w:rsidRDefault="00540F97" w:rsidP="008D3DD6">
      <w:pPr>
        <w:ind w:firstLine="360"/>
        <w:rPr>
          <w:rFonts w:hint="eastAsia"/>
        </w:rPr>
      </w:pPr>
      <w:r w:rsidRPr="00540F97">
        <w:drawing>
          <wp:inline distT="0" distB="0" distL="0" distR="0" wp14:anchorId="4427AAA9" wp14:editId="244A3858">
            <wp:extent cx="5274310" cy="609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D4DE" w14:textId="77777777" w:rsidR="001C319F" w:rsidRDefault="001C319F" w:rsidP="001C319F">
      <w:pPr>
        <w:ind w:firstLineChars="200" w:firstLine="420"/>
      </w:pPr>
      <w:r>
        <w:rPr>
          <w:rFonts w:hint="eastAsia"/>
        </w:rPr>
        <w:t>由于加解密均要以32bit为单位进行操作，故需要计算相关参数，以确定加密的循环次数以及密文缓冲区是否够用，确定后将需要加密的明文格式化到新分配的缓冲区内。</w:t>
      </w:r>
    </w:p>
    <w:p w14:paraId="3BE6B2C8" w14:textId="616A24B5" w:rsidR="00703ED0" w:rsidRPr="001C319F" w:rsidRDefault="00703ED0" w:rsidP="00703ED0">
      <w:pPr>
        <w:rPr>
          <w:rFonts w:hint="eastAsia"/>
        </w:rPr>
      </w:pPr>
    </w:p>
    <w:p w14:paraId="587B3FDD" w14:textId="60E36450" w:rsidR="00656398" w:rsidRPr="00810726" w:rsidRDefault="008D3DD6" w:rsidP="00FC63C7">
      <w:pPr>
        <w:rPr>
          <w:rFonts w:hint="eastAsia"/>
        </w:rPr>
      </w:pPr>
      <w:r>
        <w:tab/>
      </w:r>
      <w:r w:rsidR="009725E3" w:rsidRPr="009725E3">
        <w:drawing>
          <wp:inline distT="0" distB="0" distL="0" distR="0" wp14:anchorId="0E8C479A" wp14:editId="36A3A00F">
            <wp:extent cx="4677428" cy="3315163"/>
            <wp:effectExtent l="0" t="0" r="889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1ED5" w14:textId="5D58B1CF" w:rsidR="00AC5D0F" w:rsidRPr="00E50707" w:rsidRDefault="00AC5D0F" w:rsidP="00FC63C7"/>
    <w:p w14:paraId="494ADB72" w14:textId="77777777" w:rsidR="00A2574E" w:rsidRPr="00D93889" w:rsidRDefault="00A2574E" w:rsidP="00A2574E">
      <w:pPr>
        <w:ind w:firstLineChars="200" w:firstLine="420"/>
      </w:pPr>
      <w:r>
        <w:rPr>
          <w:rFonts w:hint="eastAsia"/>
        </w:rPr>
        <w:t>开始对明文进行加密，加密后将之前分配的缓冲区从内存中删除。</w:t>
      </w:r>
    </w:p>
    <w:p w14:paraId="098A1040" w14:textId="7C44E303" w:rsidR="007302AE" w:rsidRDefault="00443A71" w:rsidP="00FC63C7">
      <w:r w:rsidRPr="00443A71">
        <w:lastRenderedPageBreak/>
        <w:drawing>
          <wp:inline distT="0" distB="0" distL="0" distR="0" wp14:anchorId="4FB12A2C" wp14:editId="5AABB818">
            <wp:extent cx="3343742" cy="2553056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F36E" w14:textId="3A18C137" w:rsidR="006B32E4" w:rsidRDefault="006B32E4" w:rsidP="00FC63C7"/>
    <w:p w14:paraId="62B9375E" w14:textId="768DE990" w:rsidR="006B32E4" w:rsidRDefault="006B32E4" w:rsidP="00FC63C7"/>
    <w:p w14:paraId="4647FAAC" w14:textId="60F94643" w:rsidR="006B32E4" w:rsidRDefault="00384794" w:rsidP="006B32E4">
      <w:pPr>
        <w:rPr>
          <w:sz w:val="24"/>
          <w:szCs w:val="24"/>
        </w:rPr>
      </w:pPr>
      <w:r>
        <w:rPr>
          <w:sz w:val="24"/>
          <w:szCs w:val="24"/>
        </w:rPr>
        <w:t>TCP</w:t>
      </w:r>
      <w:r>
        <w:rPr>
          <w:rFonts w:hint="eastAsia"/>
          <w:sz w:val="24"/>
          <w:szCs w:val="24"/>
        </w:rPr>
        <w:t>聊天程序设计</w:t>
      </w:r>
      <w:r w:rsidR="00DE7695">
        <w:rPr>
          <w:sz w:val="24"/>
          <w:szCs w:val="24"/>
        </w:rPr>
        <w:t>:</w:t>
      </w:r>
    </w:p>
    <w:p w14:paraId="56095ADF" w14:textId="4E7D3DB7" w:rsidR="00AE5D60" w:rsidRDefault="00AE5D60" w:rsidP="006B32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服务端：</w:t>
      </w:r>
    </w:p>
    <w:p w14:paraId="3F507E94" w14:textId="3A4D1759" w:rsidR="00DE7695" w:rsidRPr="00FD2BCD" w:rsidRDefault="008C0B9D" w:rsidP="006B32E4">
      <w:pPr>
        <w:rPr>
          <w:sz w:val="24"/>
          <w:szCs w:val="24"/>
        </w:rPr>
      </w:pPr>
      <w:r w:rsidRPr="008C0B9D">
        <w:rPr>
          <w:sz w:val="24"/>
          <w:szCs w:val="24"/>
        </w:rPr>
        <w:drawing>
          <wp:inline distT="0" distB="0" distL="0" distR="0" wp14:anchorId="3A8591EA" wp14:editId="58F5E657">
            <wp:extent cx="6110388" cy="2543175"/>
            <wp:effectExtent l="0" t="0" r="508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186" cy="25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200A" w14:textId="319C1CEB" w:rsidR="006B32E4" w:rsidRDefault="006B02F7" w:rsidP="00FC63C7">
      <w:r>
        <w:rPr>
          <w:rFonts w:hint="eastAsia"/>
        </w:rPr>
        <w:t>先设定</w:t>
      </w:r>
      <w:r w:rsidR="005042D5">
        <w:rPr>
          <w:rFonts w:hint="eastAsia"/>
        </w:rPr>
        <w:t>服务端地址，然后绑定套接字，进行监听，等待来自客户端的请求链接。</w:t>
      </w:r>
    </w:p>
    <w:p w14:paraId="4D0E2130" w14:textId="08EC8909" w:rsidR="005042D5" w:rsidRDefault="005042D5" w:rsidP="00FC63C7"/>
    <w:p w14:paraId="7551DF87" w14:textId="3A8EA7B8" w:rsidR="00AE5D60" w:rsidRDefault="00653565" w:rsidP="00FC63C7">
      <w:r>
        <w:rPr>
          <w:rFonts w:hint="eastAsia"/>
        </w:rPr>
        <w:t>客户端：</w:t>
      </w:r>
    </w:p>
    <w:p w14:paraId="0DC504E1" w14:textId="12531836" w:rsidR="00653565" w:rsidRDefault="00653565" w:rsidP="00FC63C7">
      <w:r>
        <w:rPr>
          <w:rFonts w:hint="eastAsia"/>
        </w:rPr>
        <w:t>客户端同服务端类似，先设定地址，</w:t>
      </w:r>
      <w:r w:rsidR="00DF5FC2">
        <w:rPr>
          <w:rFonts w:hint="eastAsia"/>
        </w:rPr>
        <w:t>然后与正在监听的服务端进行链接。聊天调用加密聊天函数，设置密钥为</w:t>
      </w:r>
      <w:proofErr w:type="spellStart"/>
      <w:r w:rsidR="00DF5FC2">
        <w:rPr>
          <w:rFonts w:hint="eastAsia"/>
        </w:rPr>
        <w:t>l</w:t>
      </w:r>
      <w:r w:rsidR="00DF5FC2">
        <w:t>utianjian</w:t>
      </w:r>
      <w:proofErr w:type="spellEnd"/>
      <w:r w:rsidR="00DF5FC2">
        <w:rPr>
          <w:rFonts w:hint="eastAsia"/>
        </w:rPr>
        <w:t>。</w:t>
      </w:r>
    </w:p>
    <w:p w14:paraId="6AAB7EC0" w14:textId="7CA48AAC" w:rsidR="00117EFA" w:rsidRDefault="00117EFA" w:rsidP="00FC63C7">
      <w:r w:rsidRPr="00117EFA">
        <w:lastRenderedPageBreak/>
        <w:drawing>
          <wp:inline distT="0" distB="0" distL="0" distR="0" wp14:anchorId="4E3110B3" wp14:editId="5BC72B8D">
            <wp:extent cx="5274310" cy="3533140"/>
            <wp:effectExtent l="0" t="0" r="254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D0EF" w14:textId="280901E7" w:rsidR="001915D7" w:rsidRDefault="001915D7" w:rsidP="00FC63C7"/>
    <w:p w14:paraId="7C9AC4B8" w14:textId="2357A3C6" w:rsidR="001915D7" w:rsidRPr="001915D7" w:rsidRDefault="001915D7" w:rsidP="00FC63C7">
      <w:pPr>
        <w:rPr>
          <w:rFonts w:hint="eastAsia"/>
          <w:sz w:val="24"/>
          <w:szCs w:val="24"/>
        </w:rPr>
      </w:pPr>
      <w:r w:rsidRPr="001915D7">
        <w:rPr>
          <w:rFonts w:hint="eastAsia"/>
          <w:sz w:val="24"/>
          <w:szCs w:val="24"/>
        </w:rPr>
        <w:t>加密聊天函数</w:t>
      </w:r>
      <w:r>
        <w:rPr>
          <w:rFonts w:hint="eastAsia"/>
          <w:sz w:val="24"/>
          <w:szCs w:val="24"/>
        </w:rPr>
        <w:t>：</w:t>
      </w:r>
    </w:p>
    <w:p w14:paraId="2121CF77" w14:textId="0E4047C9" w:rsidR="001915D7" w:rsidRDefault="001915D7" w:rsidP="00FC63C7">
      <w:r>
        <w:rPr>
          <w:rFonts w:hint="eastAsia"/>
        </w:rPr>
        <w:t>该函数在完成必要的错误检查后，调用fork()函数创建了一个子进程，如“</w:t>
      </w:r>
      <w:r w:rsidRPr="00820A8B">
        <w:t>if(</w:t>
      </w:r>
      <w:proofErr w:type="spellStart"/>
      <w:r w:rsidRPr="00820A8B">
        <w:t>nPid</w:t>
      </w:r>
      <w:proofErr w:type="spellEnd"/>
      <w:r w:rsidRPr="00820A8B">
        <w:t xml:space="preserve"> != 0)</w:t>
      </w:r>
      <w:r>
        <w:rPr>
          <w:rFonts w:hint="eastAsia"/>
        </w:rPr>
        <w:t>”满足，则代表当前进程为父进程，否则为子进程。父进程负责接收密文消息，解密并输出到屏幕；同时子进程负责从标准输入读取消息，加密并发送到指定套接字，两个进程完全并行，实现实时聊天的功能。</w:t>
      </w:r>
    </w:p>
    <w:p w14:paraId="6A071DD2" w14:textId="16B53FB7" w:rsidR="001915D7" w:rsidRDefault="005D4277" w:rsidP="00FC63C7">
      <w:r w:rsidRPr="005D4277">
        <w:lastRenderedPageBreak/>
        <w:drawing>
          <wp:inline distT="0" distB="0" distL="0" distR="0" wp14:anchorId="4259FCBD" wp14:editId="2DFB7818">
            <wp:extent cx="5274310" cy="4426585"/>
            <wp:effectExtent l="0" t="0" r="254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52B8" w14:textId="77777777" w:rsidR="001915D7" w:rsidRPr="006B32E4" w:rsidRDefault="001915D7" w:rsidP="00FC63C7">
      <w:pPr>
        <w:rPr>
          <w:rFonts w:hint="eastAsia"/>
        </w:rPr>
      </w:pPr>
    </w:p>
    <w:p w14:paraId="0D78332D" w14:textId="1BF7DC0E" w:rsidR="00A74927" w:rsidRDefault="00A74927" w:rsidP="00FC63C7">
      <w:r>
        <w:rPr>
          <w:rFonts w:hint="eastAsia"/>
        </w:rPr>
        <w:t>2</w:t>
      </w:r>
      <w:r>
        <w:t>.</w:t>
      </w:r>
      <w:r>
        <w:rPr>
          <w:rFonts w:hint="eastAsia"/>
        </w:rPr>
        <w:t>结果截图：</w:t>
      </w:r>
    </w:p>
    <w:p w14:paraId="0EC1D45D" w14:textId="3945A84E" w:rsidR="00CB23EB" w:rsidRDefault="00040176" w:rsidP="00FC63C7">
      <w:r w:rsidRPr="00040176">
        <w:drawing>
          <wp:inline distT="0" distB="0" distL="0" distR="0" wp14:anchorId="4056964C" wp14:editId="54D0B2E8">
            <wp:extent cx="5048955" cy="3439005"/>
            <wp:effectExtent l="0" t="0" r="0" b="9525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3B5F" w14:textId="0F83009D" w:rsidR="00CB23EB" w:rsidRDefault="00040176" w:rsidP="00FC63C7">
      <w:pPr>
        <w:rPr>
          <w:rFonts w:hint="eastAsia"/>
        </w:rPr>
      </w:pPr>
      <w:r>
        <w:rPr>
          <w:rFonts w:hint="eastAsia"/>
        </w:rPr>
        <w:t>可以看到该程序是全双工的，互相可以发送聊天信息。</w:t>
      </w:r>
    </w:p>
    <w:p w14:paraId="016C528D" w14:textId="4F0F726B" w:rsidR="00A74927" w:rsidRDefault="00A74927" w:rsidP="00FC63C7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遇到问题及解决方法：</w:t>
      </w:r>
    </w:p>
    <w:p w14:paraId="1EA55029" w14:textId="77777777" w:rsidR="00BA64AB" w:rsidRDefault="00BA64AB" w:rsidP="00FC63C7">
      <w:pPr>
        <w:rPr>
          <w:rFonts w:hint="eastAsia"/>
        </w:rPr>
      </w:pPr>
    </w:p>
    <w:p w14:paraId="27CCB163" w14:textId="0667751F" w:rsidR="00FC63C7" w:rsidRPr="00FC63C7" w:rsidRDefault="00A74927" w:rsidP="00FC63C7">
      <w:pPr>
        <w:rPr>
          <w:rFonts w:hint="eastAsia"/>
        </w:rPr>
      </w:pPr>
      <w:r>
        <w:rPr>
          <w:rFonts w:hint="eastAsia"/>
        </w:rPr>
        <w:t>4</w:t>
      </w:r>
      <w:r w:rsidR="00AB7329">
        <w:rPr>
          <w:rFonts w:hint="eastAsia"/>
        </w:rPr>
        <w:t>.</w:t>
      </w:r>
      <w:r w:rsidR="00B104D7">
        <w:rPr>
          <w:rFonts w:hint="eastAsia"/>
        </w:rPr>
        <w:t>参考资料：</w:t>
      </w:r>
    </w:p>
    <w:p w14:paraId="37866D57" w14:textId="76EE1F86" w:rsidR="00B21ADF" w:rsidRDefault="00DD5201" w:rsidP="00DD5201">
      <w:pPr>
        <w:pStyle w:val="2"/>
      </w:pPr>
      <w:r>
        <w:rPr>
          <w:rFonts w:hint="eastAsia"/>
        </w:rPr>
        <w:t>四、个人总结</w:t>
      </w:r>
    </w:p>
    <w:p w14:paraId="283C41DB" w14:textId="0EECAC0D" w:rsidR="002C0865" w:rsidRPr="002C0865" w:rsidRDefault="002C0865" w:rsidP="002C0865">
      <w:r>
        <w:rPr>
          <w:rFonts w:hint="eastAsia"/>
        </w:rPr>
        <w:t>本次实验主要训练了在L</w:t>
      </w:r>
      <w:r>
        <w:t>INUX</w:t>
      </w:r>
      <w:r>
        <w:rPr>
          <w:rFonts w:hint="eastAsia"/>
        </w:rPr>
        <w:t>系统下的网络套接字编程，</w:t>
      </w:r>
      <w:r w:rsidR="00267CA8">
        <w:rPr>
          <w:rFonts w:hint="eastAsia"/>
        </w:rPr>
        <w:t>了解学习了D</w:t>
      </w:r>
      <w:r w:rsidR="00267CA8">
        <w:t>ES</w:t>
      </w:r>
      <w:r w:rsidR="00267CA8">
        <w:rPr>
          <w:rFonts w:hint="eastAsia"/>
        </w:rPr>
        <w:t>加密的算法和核心思想。</w:t>
      </w:r>
    </w:p>
    <w:p w14:paraId="31E4F8EE" w14:textId="77777777" w:rsidR="00DD5201" w:rsidRPr="00DD5201" w:rsidRDefault="00DD5201" w:rsidP="00DD5201"/>
    <w:sectPr w:rsidR="00DD5201" w:rsidRPr="00DD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389B" w14:textId="77777777" w:rsidR="00CC7895" w:rsidRDefault="00CC7895" w:rsidP="006B6520">
      <w:r>
        <w:separator/>
      </w:r>
    </w:p>
  </w:endnote>
  <w:endnote w:type="continuationSeparator" w:id="0">
    <w:p w14:paraId="5763A6A5" w14:textId="77777777" w:rsidR="00CC7895" w:rsidRDefault="00CC7895" w:rsidP="006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31EB0" w14:textId="77777777" w:rsidR="00CC7895" w:rsidRDefault="00CC7895" w:rsidP="006B6520">
      <w:r>
        <w:separator/>
      </w:r>
    </w:p>
  </w:footnote>
  <w:footnote w:type="continuationSeparator" w:id="0">
    <w:p w14:paraId="1CD54EA7" w14:textId="77777777" w:rsidR="00CC7895" w:rsidRDefault="00CC7895" w:rsidP="006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FDD"/>
    <w:multiLevelType w:val="hybridMultilevel"/>
    <w:tmpl w:val="EEA0333C"/>
    <w:lvl w:ilvl="0" w:tplc="13CE35D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05560F"/>
    <w:multiLevelType w:val="hybridMultilevel"/>
    <w:tmpl w:val="204EA42A"/>
    <w:lvl w:ilvl="0" w:tplc="46F804A4">
      <w:start w:val="1"/>
      <w:numFmt w:val="decimal"/>
      <w:pStyle w:val="1"/>
      <w:lvlText w:val="(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6537F4"/>
    <w:multiLevelType w:val="hybridMultilevel"/>
    <w:tmpl w:val="B7BE891C"/>
    <w:lvl w:ilvl="0" w:tplc="ACF6CA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7F4F39"/>
    <w:multiLevelType w:val="hybridMultilevel"/>
    <w:tmpl w:val="098241C6"/>
    <w:lvl w:ilvl="0" w:tplc="C17EA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91"/>
    <w:rsid w:val="000064E7"/>
    <w:rsid w:val="0001144C"/>
    <w:rsid w:val="00034C0A"/>
    <w:rsid w:val="00040176"/>
    <w:rsid w:val="00051765"/>
    <w:rsid w:val="00091F96"/>
    <w:rsid w:val="000B0136"/>
    <w:rsid w:val="00117EFA"/>
    <w:rsid w:val="0015467A"/>
    <w:rsid w:val="00172AC3"/>
    <w:rsid w:val="001915D7"/>
    <w:rsid w:val="001C319F"/>
    <w:rsid w:val="001C31C3"/>
    <w:rsid w:val="001D1665"/>
    <w:rsid w:val="001E6553"/>
    <w:rsid w:val="001F77F3"/>
    <w:rsid w:val="00217F7C"/>
    <w:rsid w:val="002544B2"/>
    <w:rsid w:val="0025691B"/>
    <w:rsid w:val="00267CA8"/>
    <w:rsid w:val="00286D02"/>
    <w:rsid w:val="002B5066"/>
    <w:rsid w:val="002C0865"/>
    <w:rsid w:val="002C3399"/>
    <w:rsid w:val="002D4D4F"/>
    <w:rsid w:val="002D67CB"/>
    <w:rsid w:val="0030186D"/>
    <w:rsid w:val="00320A5E"/>
    <w:rsid w:val="0032742E"/>
    <w:rsid w:val="00345E9E"/>
    <w:rsid w:val="00384794"/>
    <w:rsid w:val="00392E97"/>
    <w:rsid w:val="003C134E"/>
    <w:rsid w:val="00402A00"/>
    <w:rsid w:val="0040517C"/>
    <w:rsid w:val="00407A64"/>
    <w:rsid w:val="004101E2"/>
    <w:rsid w:val="00421D25"/>
    <w:rsid w:val="00427BF6"/>
    <w:rsid w:val="00443A71"/>
    <w:rsid w:val="0046157D"/>
    <w:rsid w:val="00491A14"/>
    <w:rsid w:val="004C4CAF"/>
    <w:rsid w:val="00502B52"/>
    <w:rsid w:val="005042D5"/>
    <w:rsid w:val="00515D33"/>
    <w:rsid w:val="00533F18"/>
    <w:rsid w:val="00540F97"/>
    <w:rsid w:val="005631A7"/>
    <w:rsid w:val="00570465"/>
    <w:rsid w:val="00571A49"/>
    <w:rsid w:val="005D4277"/>
    <w:rsid w:val="00601799"/>
    <w:rsid w:val="006407E6"/>
    <w:rsid w:val="006471F4"/>
    <w:rsid w:val="00653565"/>
    <w:rsid w:val="00656398"/>
    <w:rsid w:val="00675B07"/>
    <w:rsid w:val="00681296"/>
    <w:rsid w:val="006B02F7"/>
    <w:rsid w:val="006B32E4"/>
    <w:rsid w:val="006B6520"/>
    <w:rsid w:val="006C6EC1"/>
    <w:rsid w:val="00703ED0"/>
    <w:rsid w:val="00725980"/>
    <w:rsid w:val="0072607F"/>
    <w:rsid w:val="007302AE"/>
    <w:rsid w:val="00756C9A"/>
    <w:rsid w:val="007D1FC9"/>
    <w:rsid w:val="007D73A4"/>
    <w:rsid w:val="008066B2"/>
    <w:rsid w:val="00810726"/>
    <w:rsid w:val="008150A6"/>
    <w:rsid w:val="00854795"/>
    <w:rsid w:val="0085541F"/>
    <w:rsid w:val="008C0B9D"/>
    <w:rsid w:val="008D3DD6"/>
    <w:rsid w:val="008E2373"/>
    <w:rsid w:val="008F4DBF"/>
    <w:rsid w:val="00934905"/>
    <w:rsid w:val="0094091E"/>
    <w:rsid w:val="009725E3"/>
    <w:rsid w:val="009779EF"/>
    <w:rsid w:val="009A53A6"/>
    <w:rsid w:val="00A24539"/>
    <w:rsid w:val="00A2574E"/>
    <w:rsid w:val="00A42F29"/>
    <w:rsid w:val="00A521C0"/>
    <w:rsid w:val="00A61C1D"/>
    <w:rsid w:val="00A74927"/>
    <w:rsid w:val="00A7510A"/>
    <w:rsid w:val="00A817F4"/>
    <w:rsid w:val="00AA580B"/>
    <w:rsid w:val="00AB7329"/>
    <w:rsid w:val="00AC5D0F"/>
    <w:rsid w:val="00AE58AE"/>
    <w:rsid w:val="00AE5D60"/>
    <w:rsid w:val="00B104D7"/>
    <w:rsid w:val="00B16A4E"/>
    <w:rsid w:val="00B21ADF"/>
    <w:rsid w:val="00B262CE"/>
    <w:rsid w:val="00B346DC"/>
    <w:rsid w:val="00B543FC"/>
    <w:rsid w:val="00B54E77"/>
    <w:rsid w:val="00B82AB9"/>
    <w:rsid w:val="00B90D3B"/>
    <w:rsid w:val="00B91221"/>
    <w:rsid w:val="00BA64AB"/>
    <w:rsid w:val="00BA6C5F"/>
    <w:rsid w:val="00BE5349"/>
    <w:rsid w:val="00C228BC"/>
    <w:rsid w:val="00C51D7A"/>
    <w:rsid w:val="00C56EB9"/>
    <w:rsid w:val="00C63C7A"/>
    <w:rsid w:val="00CA3992"/>
    <w:rsid w:val="00CB23EB"/>
    <w:rsid w:val="00CC7895"/>
    <w:rsid w:val="00CD0AEE"/>
    <w:rsid w:val="00D02CD7"/>
    <w:rsid w:val="00D20567"/>
    <w:rsid w:val="00D25ED5"/>
    <w:rsid w:val="00D26892"/>
    <w:rsid w:val="00D33B70"/>
    <w:rsid w:val="00D638AC"/>
    <w:rsid w:val="00D979D2"/>
    <w:rsid w:val="00DC731D"/>
    <w:rsid w:val="00DD5201"/>
    <w:rsid w:val="00DE742E"/>
    <w:rsid w:val="00DE7695"/>
    <w:rsid w:val="00DF5FC2"/>
    <w:rsid w:val="00E153A2"/>
    <w:rsid w:val="00E35D38"/>
    <w:rsid w:val="00E50707"/>
    <w:rsid w:val="00E72556"/>
    <w:rsid w:val="00EA7BCF"/>
    <w:rsid w:val="00ED263B"/>
    <w:rsid w:val="00ED4781"/>
    <w:rsid w:val="00F46609"/>
    <w:rsid w:val="00F8381F"/>
    <w:rsid w:val="00F94DC7"/>
    <w:rsid w:val="00FA3465"/>
    <w:rsid w:val="00FA6ED1"/>
    <w:rsid w:val="00FC4D91"/>
    <w:rsid w:val="00FC63C7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91FA4"/>
  <w15:chartTrackingRefBased/>
  <w15:docId w15:val="{C8DA4B81-402E-46E1-87EA-51F01E2B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B21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2B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02B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2B5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B6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65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6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652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79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rsid w:val="00B21ADF"/>
    <w:rPr>
      <w:b/>
      <w:bCs/>
      <w:kern w:val="44"/>
      <w:sz w:val="44"/>
      <w:szCs w:val="44"/>
    </w:rPr>
  </w:style>
  <w:style w:type="paragraph" w:customStyle="1" w:styleId="1">
    <w:name w:val="样式1"/>
    <w:basedOn w:val="a"/>
    <w:link w:val="1Char"/>
    <w:qFormat/>
    <w:rsid w:val="00A817F4"/>
    <w:pPr>
      <w:numPr>
        <w:numId w:val="4"/>
      </w:numPr>
    </w:pPr>
    <w:rPr>
      <w:rFonts w:ascii="Calibri" w:eastAsia="宋体" w:hAnsi="Calibri" w:cs="Times New Roman"/>
    </w:rPr>
  </w:style>
  <w:style w:type="character" w:customStyle="1" w:styleId="1Char">
    <w:name w:val="样式1 Char"/>
    <w:basedOn w:val="a0"/>
    <w:link w:val="1"/>
    <w:rsid w:val="00A817F4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B4512</cp:lastModifiedBy>
  <cp:revision>94</cp:revision>
  <dcterms:created xsi:type="dcterms:W3CDTF">2022-03-08T03:41:00Z</dcterms:created>
  <dcterms:modified xsi:type="dcterms:W3CDTF">2022-03-18T06:26:00Z</dcterms:modified>
</cp:coreProperties>
</file>