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64ED8" w14:textId="197546D9" w:rsidR="005A5359"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 xml:space="preserve">Experiments Name: </w:t>
      </w:r>
      <w:r w:rsidR="00DE4E1F" w:rsidRPr="00C37371">
        <w:rPr>
          <w:rFonts w:ascii="Times New Roman" w:eastAsia="Times New Roman" w:hAnsi="Times New Roman" w:cs="Times New Roman"/>
          <w:color w:val="0E101A"/>
          <w:sz w:val="28"/>
          <w:szCs w:val="28"/>
        </w:rPr>
        <w:t>Binary Adder</w:t>
      </w:r>
      <w:r w:rsidR="00264934" w:rsidRPr="00C37371">
        <w:rPr>
          <w:rFonts w:ascii="Times New Roman" w:eastAsia="Times New Roman" w:hAnsi="Times New Roman" w:cs="Times New Roman"/>
          <w:color w:val="0E101A"/>
          <w:sz w:val="28"/>
          <w:szCs w:val="28"/>
        </w:rPr>
        <w:t>,</w:t>
      </w:r>
      <w:r w:rsidR="00DE4E1F" w:rsidRPr="00C37371">
        <w:rPr>
          <w:rFonts w:ascii="Times New Roman" w:eastAsia="Times New Roman" w:hAnsi="Times New Roman" w:cs="Times New Roman"/>
          <w:color w:val="0E101A"/>
          <w:sz w:val="28"/>
          <w:szCs w:val="28"/>
        </w:rPr>
        <w:t xml:space="preserve"> Subtractor and BCD Adder.</w:t>
      </w:r>
    </w:p>
    <w:p w14:paraId="2A9B6446" w14:textId="77777777" w:rsidR="005A5359" w:rsidRPr="00C37371" w:rsidRDefault="005A5359" w:rsidP="005A5359">
      <w:pPr>
        <w:spacing w:after="0" w:line="240" w:lineRule="auto"/>
        <w:rPr>
          <w:rFonts w:ascii="Times New Roman" w:eastAsia="Times New Roman" w:hAnsi="Times New Roman" w:cs="Times New Roman"/>
          <w:color w:val="0E101A"/>
          <w:sz w:val="28"/>
          <w:szCs w:val="28"/>
        </w:rPr>
      </w:pPr>
    </w:p>
    <w:p w14:paraId="2662A6ED" w14:textId="6513340E" w:rsidR="005A5359"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Objective:</w:t>
      </w:r>
    </w:p>
    <w:p w14:paraId="69538DBE" w14:textId="69C8CEE6" w:rsidR="00F111CC" w:rsidRPr="00C37371" w:rsidRDefault="00DE4E1F" w:rsidP="006E035A">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Understand the concept of binary addition and subtraction.</w:t>
      </w:r>
    </w:p>
    <w:p w14:paraId="04230792" w14:textId="3FEA5671" w:rsidR="00DE4E1F" w:rsidRPr="00C37371" w:rsidRDefault="00DE4E1F" w:rsidP="006E035A">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Learn about Half and Full binary Adders.</w:t>
      </w:r>
    </w:p>
    <w:p w14:paraId="3BB3446C" w14:textId="78394592" w:rsidR="00DE4E1F" w:rsidRPr="00C37371" w:rsidRDefault="00DE4E1F" w:rsidP="006E035A">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Perform binary addition and subtraction using IC 7483.</w:t>
      </w:r>
    </w:p>
    <w:p w14:paraId="4D3264AC" w14:textId="024E1C18" w:rsidR="00DE4E1F" w:rsidRPr="00C37371" w:rsidRDefault="00DE4E1F" w:rsidP="006E035A">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Understand the concept of BCD addition and implement a BCD adder using IC 7483.</w:t>
      </w:r>
    </w:p>
    <w:p w14:paraId="7BC33FF0" w14:textId="77777777" w:rsidR="00264934" w:rsidRPr="00C37371" w:rsidRDefault="00264934" w:rsidP="00264934">
      <w:pPr>
        <w:spacing w:after="0" w:line="240" w:lineRule="auto"/>
        <w:rPr>
          <w:rFonts w:ascii="Times New Roman" w:eastAsia="Times New Roman" w:hAnsi="Times New Roman" w:cs="Times New Roman"/>
          <w:color w:val="0E101A"/>
          <w:sz w:val="28"/>
          <w:szCs w:val="28"/>
        </w:rPr>
      </w:pPr>
    </w:p>
    <w:p w14:paraId="5123CE85" w14:textId="3B9D6143" w:rsidR="00F111CC" w:rsidRPr="00C37371" w:rsidRDefault="005A5359" w:rsidP="00F111CC">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Apparatus:</w:t>
      </w:r>
    </w:p>
    <w:p w14:paraId="0AEA017D" w14:textId="6C7D2EB2" w:rsidR="00264934" w:rsidRPr="00C37371" w:rsidRDefault="00264934" w:rsidP="00264934">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2</w:t>
      </w:r>
      <w:r w:rsidR="00A95927" w:rsidRPr="00C37371">
        <w:rPr>
          <w:rFonts w:ascii="Times New Roman" w:eastAsia="Times New Roman" w:hAnsi="Times New Roman" w:cs="Times New Roman"/>
          <w:color w:val="0E101A"/>
          <w:sz w:val="28"/>
          <w:szCs w:val="28"/>
        </w:rPr>
        <w:t>x IC 74</w:t>
      </w:r>
      <w:r w:rsidRPr="00C37371">
        <w:rPr>
          <w:rFonts w:ascii="Times New Roman" w:eastAsia="Times New Roman" w:hAnsi="Times New Roman" w:cs="Times New Roman"/>
          <w:color w:val="0E101A"/>
          <w:sz w:val="28"/>
          <w:szCs w:val="28"/>
        </w:rPr>
        <w:t>83 4-bit binary Adder.</w:t>
      </w:r>
    </w:p>
    <w:p w14:paraId="0CAC207A" w14:textId="34DB0754" w:rsidR="00A95927" w:rsidRPr="00C37371" w:rsidRDefault="0049602C" w:rsidP="00264934">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1x IC 74</w:t>
      </w:r>
      <w:r w:rsidR="00264934" w:rsidRPr="00C37371">
        <w:rPr>
          <w:rFonts w:ascii="Times New Roman" w:eastAsia="Times New Roman" w:hAnsi="Times New Roman" w:cs="Times New Roman"/>
          <w:color w:val="0E101A"/>
          <w:sz w:val="28"/>
          <w:szCs w:val="28"/>
        </w:rPr>
        <w:t>86</w:t>
      </w:r>
      <w:r w:rsidRPr="00C37371">
        <w:rPr>
          <w:rFonts w:ascii="Times New Roman" w:eastAsia="Times New Roman" w:hAnsi="Times New Roman" w:cs="Times New Roman"/>
          <w:color w:val="0E101A"/>
          <w:sz w:val="28"/>
          <w:szCs w:val="28"/>
        </w:rPr>
        <w:t xml:space="preserve"> Quadruple 2-input </w:t>
      </w:r>
      <w:r w:rsidR="00264934" w:rsidRPr="00C37371">
        <w:rPr>
          <w:rFonts w:ascii="Times New Roman" w:eastAsia="Times New Roman" w:hAnsi="Times New Roman" w:cs="Times New Roman"/>
          <w:color w:val="0E101A"/>
          <w:sz w:val="28"/>
          <w:szCs w:val="28"/>
        </w:rPr>
        <w:t>X</w:t>
      </w:r>
      <w:r w:rsidRPr="00C37371">
        <w:rPr>
          <w:rFonts w:ascii="Times New Roman" w:eastAsia="Times New Roman" w:hAnsi="Times New Roman" w:cs="Times New Roman"/>
          <w:color w:val="0E101A"/>
          <w:sz w:val="28"/>
          <w:szCs w:val="28"/>
        </w:rPr>
        <w:t>OR gates.</w:t>
      </w:r>
    </w:p>
    <w:p w14:paraId="7F2B2A3B" w14:textId="5F47CF4E" w:rsidR="0049602C" w:rsidRPr="00C37371" w:rsidRDefault="00264934" w:rsidP="00A95927">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1</w:t>
      </w:r>
      <w:r w:rsidR="0049602C" w:rsidRPr="00C37371">
        <w:rPr>
          <w:rFonts w:ascii="Times New Roman" w:eastAsia="Times New Roman" w:hAnsi="Times New Roman" w:cs="Times New Roman"/>
          <w:color w:val="0E101A"/>
          <w:sz w:val="28"/>
          <w:szCs w:val="28"/>
        </w:rPr>
        <w:t>x IC 74</w:t>
      </w:r>
      <w:r w:rsidRPr="00C37371">
        <w:rPr>
          <w:rFonts w:ascii="Times New Roman" w:eastAsia="Times New Roman" w:hAnsi="Times New Roman" w:cs="Times New Roman"/>
          <w:color w:val="0E101A"/>
          <w:sz w:val="28"/>
          <w:szCs w:val="28"/>
        </w:rPr>
        <w:t>08</w:t>
      </w:r>
      <w:r w:rsidR="0049602C" w:rsidRPr="00C37371">
        <w:rPr>
          <w:rFonts w:ascii="Times New Roman" w:eastAsia="Times New Roman" w:hAnsi="Times New Roman" w:cs="Times New Roman"/>
          <w:color w:val="0E101A"/>
          <w:sz w:val="28"/>
          <w:szCs w:val="28"/>
        </w:rPr>
        <w:t xml:space="preserve"> Quadruple 2-input AND gates.</w:t>
      </w:r>
    </w:p>
    <w:p w14:paraId="4F88BC98" w14:textId="5EA3D649" w:rsidR="0049602C" w:rsidRPr="00C37371" w:rsidRDefault="0049602C" w:rsidP="00A95927">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1x IC 74</w:t>
      </w:r>
      <w:r w:rsidR="00264934" w:rsidRPr="00C37371">
        <w:rPr>
          <w:rFonts w:ascii="Times New Roman" w:eastAsia="Times New Roman" w:hAnsi="Times New Roman" w:cs="Times New Roman"/>
          <w:color w:val="0E101A"/>
          <w:sz w:val="28"/>
          <w:szCs w:val="28"/>
        </w:rPr>
        <w:t>32</w:t>
      </w:r>
      <w:r w:rsidRPr="00C37371">
        <w:rPr>
          <w:rFonts w:ascii="Times New Roman" w:eastAsia="Times New Roman" w:hAnsi="Times New Roman" w:cs="Times New Roman"/>
          <w:color w:val="0E101A"/>
          <w:sz w:val="28"/>
          <w:szCs w:val="28"/>
        </w:rPr>
        <w:t xml:space="preserve"> </w:t>
      </w:r>
      <w:r w:rsidR="00264934" w:rsidRPr="00C37371">
        <w:rPr>
          <w:rFonts w:ascii="Times New Roman" w:eastAsia="Times New Roman" w:hAnsi="Times New Roman" w:cs="Times New Roman"/>
          <w:color w:val="0E101A"/>
          <w:sz w:val="28"/>
          <w:szCs w:val="28"/>
        </w:rPr>
        <w:t>Quadruple</w:t>
      </w:r>
      <w:r w:rsidRPr="00C37371">
        <w:rPr>
          <w:rFonts w:ascii="Times New Roman" w:eastAsia="Times New Roman" w:hAnsi="Times New Roman" w:cs="Times New Roman"/>
          <w:color w:val="0E101A"/>
          <w:sz w:val="28"/>
          <w:szCs w:val="28"/>
        </w:rPr>
        <w:t xml:space="preserve"> </w:t>
      </w:r>
      <w:r w:rsidR="00264934" w:rsidRPr="00C37371">
        <w:rPr>
          <w:rFonts w:ascii="Times New Roman" w:eastAsia="Times New Roman" w:hAnsi="Times New Roman" w:cs="Times New Roman"/>
          <w:color w:val="0E101A"/>
          <w:sz w:val="28"/>
          <w:szCs w:val="28"/>
        </w:rPr>
        <w:t>2</w:t>
      </w:r>
      <w:r w:rsidRPr="00C37371">
        <w:rPr>
          <w:rFonts w:ascii="Times New Roman" w:eastAsia="Times New Roman" w:hAnsi="Times New Roman" w:cs="Times New Roman"/>
          <w:color w:val="0E101A"/>
          <w:sz w:val="28"/>
          <w:szCs w:val="28"/>
        </w:rPr>
        <w:t xml:space="preserve">-input </w:t>
      </w:r>
      <w:r w:rsidR="00264934" w:rsidRPr="00C37371">
        <w:rPr>
          <w:rFonts w:ascii="Times New Roman" w:eastAsia="Times New Roman" w:hAnsi="Times New Roman" w:cs="Times New Roman"/>
          <w:color w:val="0E101A"/>
          <w:sz w:val="28"/>
          <w:szCs w:val="28"/>
        </w:rPr>
        <w:t>OR</w:t>
      </w:r>
      <w:r w:rsidRPr="00C37371">
        <w:rPr>
          <w:rFonts w:ascii="Times New Roman" w:eastAsia="Times New Roman" w:hAnsi="Times New Roman" w:cs="Times New Roman"/>
          <w:color w:val="0E101A"/>
          <w:sz w:val="28"/>
          <w:szCs w:val="28"/>
        </w:rPr>
        <w:t xml:space="preserve"> gates.</w:t>
      </w:r>
    </w:p>
    <w:p w14:paraId="1FA912DF" w14:textId="7772EDD0" w:rsidR="00A95927" w:rsidRPr="00C37371" w:rsidRDefault="00A95927" w:rsidP="00A95927">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Trainer Board</w:t>
      </w:r>
      <w:r w:rsidR="00264934" w:rsidRPr="00C37371">
        <w:rPr>
          <w:rFonts w:ascii="Times New Roman" w:eastAsia="Times New Roman" w:hAnsi="Times New Roman" w:cs="Times New Roman"/>
          <w:color w:val="0E101A"/>
          <w:sz w:val="28"/>
          <w:szCs w:val="28"/>
        </w:rPr>
        <w:t>.</w:t>
      </w:r>
    </w:p>
    <w:p w14:paraId="4CA765EB" w14:textId="0F1A43DE" w:rsidR="0049602C" w:rsidRPr="00C37371" w:rsidRDefault="00A95927" w:rsidP="0049602C">
      <w:pPr>
        <w:pStyle w:val="ListParagraph"/>
        <w:numPr>
          <w:ilvl w:val="0"/>
          <w:numId w:val="27"/>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Wires</w:t>
      </w:r>
      <w:r w:rsidR="00264934" w:rsidRPr="00C37371">
        <w:rPr>
          <w:rFonts w:ascii="Times New Roman" w:eastAsia="Times New Roman" w:hAnsi="Times New Roman" w:cs="Times New Roman"/>
          <w:color w:val="0E101A"/>
          <w:sz w:val="28"/>
          <w:szCs w:val="28"/>
        </w:rPr>
        <w:t>.</w:t>
      </w:r>
    </w:p>
    <w:p w14:paraId="0394B35B" w14:textId="77777777" w:rsidR="0049602C" w:rsidRPr="00C37371" w:rsidRDefault="0049602C" w:rsidP="0049602C">
      <w:pPr>
        <w:spacing w:after="0" w:line="240" w:lineRule="auto"/>
        <w:rPr>
          <w:rFonts w:ascii="Times New Roman" w:eastAsia="Times New Roman" w:hAnsi="Times New Roman" w:cs="Times New Roman"/>
          <w:color w:val="0E101A"/>
          <w:sz w:val="28"/>
          <w:szCs w:val="28"/>
        </w:rPr>
      </w:pPr>
    </w:p>
    <w:p w14:paraId="2A582AC1" w14:textId="74D417D0" w:rsidR="002B30C7"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Theory:</w:t>
      </w:r>
    </w:p>
    <w:p w14:paraId="1BA2214A"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Digital computers perform a variety of information-processing tasks. Among the functions encountered are the various arithmetic operations. The most basic arithmetic operation is the addition of two binary digits. Adder manages these additions' operations. There are two kinds of Adder, Half Adder and Full Adder. Combining two Half Adders, one Full Adder built.</w:t>
      </w:r>
    </w:p>
    <w:p w14:paraId="35E3CC9B"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p>
    <w:p w14:paraId="7F2D1D0A" w14:textId="77777777" w:rsidR="00D54235" w:rsidRPr="00C37371" w:rsidRDefault="00D54235" w:rsidP="00D54235">
      <w:pPr>
        <w:spacing w:after="0" w:line="240" w:lineRule="auto"/>
        <w:jc w:val="both"/>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Half Adder:</w:t>
      </w:r>
    </w:p>
    <w:p w14:paraId="00BFF475"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Half Adder is a combinational logic circuit that adds two single-bit binary numbers and produces two output bits: the sum and the carry. It is called a "half" adder because it can only add two bits and cannot handle any carry input from previous stages.</w:t>
      </w:r>
    </w:p>
    <w:p w14:paraId="5F11EEAA"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 truth table for a half-adder is as follows:</w:t>
      </w:r>
    </w:p>
    <w:p w14:paraId="35549B2E" w14:textId="16CC1EA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noProof/>
          <w:color w:val="0E101A"/>
          <w:sz w:val="28"/>
          <w:szCs w:val="28"/>
        </w:rPr>
        <w:drawing>
          <wp:inline distT="0" distB="0" distL="0" distR="0" wp14:anchorId="2FC09F78" wp14:editId="707E5D95">
            <wp:extent cx="5943600" cy="1675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75130"/>
                    </a:xfrm>
                    <a:prstGeom prst="rect">
                      <a:avLst/>
                    </a:prstGeom>
                  </pic:spPr>
                </pic:pic>
              </a:graphicData>
            </a:graphic>
          </wp:inline>
        </w:drawing>
      </w:r>
    </w:p>
    <w:p w14:paraId="4DFDD882"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p>
    <w:p w14:paraId="1E67D5FC"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Therefore, the logical expression for the sum and carry outputs are:</w:t>
      </w:r>
    </w:p>
    <w:p w14:paraId="1088E776"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lastRenderedPageBreak/>
        <w:t>Sum = A XOR B</w:t>
      </w:r>
    </w:p>
    <w:p w14:paraId="6F245535"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Carry = A AND B</w:t>
      </w:r>
    </w:p>
    <w:p w14:paraId="333EFA8B" w14:textId="77777777"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p>
    <w:p w14:paraId="1ADCB8C6" w14:textId="1A9C35F8" w:rsidR="00D54235" w:rsidRPr="00C37371" w:rsidRDefault="00D54235" w:rsidP="00D54235">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 half-adder circuit can be implemented using two logic gates: an XOR gate for the sum output and an AND gate for the carry output. The two input bits are connected to both gates, and the outputs of the two gates are the sum and carry bits, respectively.</w:t>
      </w:r>
    </w:p>
    <w:p w14:paraId="3B96E9EE" w14:textId="77777777" w:rsidR="00D54235" w:rsidRPr="00C37371" w:rsidRDefault="00D54235" w:rsidP="005A5359">
      <w:pPr>
        <w:spacing w:after="0" w:line="240" w:lineRule="auto"/>
        <w:rPr>
          <w:rFonts w:ascii="Times New Roman" w:eastAsia="Times New Roman" w:hAnsi="Times New Roman" w:cs="Times New Roman"/>
          <w:b/>
          <w:bCs/>
          <w:color w:val="0E101A"/>
          <w:sz w:val="28"/>
          <w:szCs w:val="28"/>
        </w:rPr>
      </w:pPr>
    </w:p>
    <w:p w14:paraId="37C15871" w14:textId="77777777" w:rsidR="00D54235" w:rsidRPr="00C37371" w:rsidRDefault="00D54235" w:rsidP="005A5359">
      <w:pPr>
        <w:spacing w:after="0" w:line="240" w:lineRule="auto"/>
        <w:rPr>
          <w:rFonts w:ascii="Times New Roman" w:eastAsia="Times New Roman" w:hAnsi="Times New Roman" w:cs="Times New Roman"/>
          <w:b/>
          <w:bCs/>
          <w:color w:val="0E101A"/>
          <w:sz w:val="28"/>
          <w:szCs w:val="28"/>
        </w:rPr>
      </w:pPr>
    </w:p>
    <w:p w14:paraId="0C0C8CCC" w14:textId="455D7F4B" w:rsidR="00D54235" w:rsidRPr="00C37371" w:rsidRDefault="00D54235"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Replace X = A</w:t>
      </w:r>
      <w:r w:rsidRPr="00C37371">
        <w:rPr>
          <w:rFonts w:ascii="Times New Roman" w:eastAsia="Times New Roman" w:hAnsi="Times New Roman" w:cs="Times New Roman"/>
          <w:b/>
          <w:bCs/>
          <w:color w:val="FF0000"/>
          <w:sz w:val="28"/>
          <w:szCs w:val="28"/>
        </w:rPr>
        <w:br/>
        <w:t>Y = B</w:t>
      </w:r>
    </w:p>
    <w:p w14:paraId="6D2A5B1C" w14:textId="75CAD904"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S = Sum</w:t>
      </w:r>
    </w:p>
    <w:p w14:paraId="1588BFEC" w14:textId="10CD9A07"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C = Carry</w:t>
      </w:r>
    </w:p>
    <w:p w14:paraId="02950182" w14:textId="7CC8BA10" w:rsidR="00023CB8" w:rsidRPr="00C37371" w:rsidRDefault="00D54235"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drawing>
          <wp:inline distT="0" distB="0" distL="0" distR="0" wp14:anchorId="0FB3EE85" wp14:editId="7A146DE4">
            <wp:extent cx="2733675" cy="1303020"/>
            <wp:effectExtent l="0" t="0" r="952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6"/>
                    <a:srcRect b="22826"/>
                    <a:stretch/>
                  </pic:blipFill>
                  <pic:spPr bwMode="auto">
                    <a:xfrm>
                      <a:off x="0" y="0"/>
                      <a:ext cx="2734093" cy="1303219"/>
                    </a:xfrm>
                    <a:prstGeom prst="rect">
                      <a:avLst/>
                    </a:prstGeom>
                    <a:ln>
                      <a:noFill/>
                    </a:ln>
                    <a:extLst>
                      <a:ext uri="{53640926-AAD7-44D8-BBD7-CCE9431645EC}">
                        <a14:shadowObscured xmlns:a14="http://schemas.microsoft.com/office/drawing/2010/main"/>
                      </a:ext>
                    </a:extLst>
                  </pic:spPr>
                </pic:pic>
              </a:graphicData>
            </a:graphic>
          </wp:inline>
        </w:drawing>
      </w:r>
    </w:p>
    <w:p w14:paraId="45AB010D" w14:textId="77777777" w:rsidR="00D54235" w:rsidRPr="00C37371" w:rsidRDefault="00D54235" w:rsidP="005A5359">
      <w:pPr>
        <w:spacing w:after="0" w:line="240" w:lineRule="auto"/>
        <w:rPr>
          <w:rFonts w:ascii="Times New Roman" w:eastAsia="Times New Roman" w:hAnsi="Times New Roman" w:cs="Times New Roman"/>
          <w:b/>
          <w:bCs/>
          <w:color w:val="0E101A"/>
          <w:sz w:val="28"/>
          <w:szCs w:val="28"/>
        </w:rPr>
      </w:pPr>
    </w:p>
    <w:p w14:paraId="52EDF4F1" w14:textId="2B936CDB" w:rsidR="00D54235" w:rsidRPr="00C37371" w:rsidRDefault="00D54235" w:rsidP="009008AD">
      <w:pPr>
        <w:spacing w:after="0" w:line="240" w:lineRule="auto"/>
        <w:jc w:val="both"/>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Full Adder:</w:t>
      </w:r>
    </w:p>
    <w:p w14:paraId="1865D039" w14:textId="77777777" w:rsidR="009008AD"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A full adder is a combinational logic circuit that adds three single-bit binary numbers (i.e., three bits) and produces two output bits: the sum and the carry. Unlike a half adder, a full adder can handle an input carry from previous stages.</w:t>
      </w:r>
    </w:p>
    <w:p w14:paraId="62C7CEC7" w14:textId="14F1D0CF" w:rsidR="00D54235"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 truth table for a full adder is as follows:</w:t>
      </w:r>
    </w:p>
    <w:p w14:paraId="20999CF4" w14:textId="24D10B40" w:rsidR="009008AD" w:rsidRPr="00C37371" w:rsidRDefault="009008AD" w:rsidP="009008AD">
      <w:p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noProof/>
          <w:color w:val="0E101A"/>
          <w:sz w:val="28"/>
          <w:szCs w:val="28"/>
        </w:rPr>
        <w:drawing>
          <wp:inline distT="0" distB="0" distL="0" distR="0" wp14:anchorId="02A95CD6" wp14:editId="0B1C54F2">
            <wp:extent cx="5943600" cy="2717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7800"/>
                    </a:xfrm>
                    <a:prstGeom prst="rect">
                      <a:avLst/>
                    </a:prstGeom>
                  </pic:spPr>
                </pic:pic>
              </a:graphicData>
            </a:graphic>
          </wp:inline>
        </w:drawing>
      </w:r>
    </w:p>
    <w:p w14:paraId="0E13F10D" w14:textId="77777777" w:rsidR="009008AD" w:rsidRPr="00C37371" w:rsidRDefault="009008AD" w:rsidP="009008AD">
      <w:pPr>
        <w:spacing w:after="0" w:line="240" w:lineRule="auto"/>
        <w:rPr>
          <w:rFonts w:ascii="Times New Roman" w:eastAsia="Times New Roman" w:hAnsi="Times New Roman" w:cs="Times New Roman"/>
          <w:color w:val="0E101A"/>
          <w:sz w:val="28"/>
          <w:szCs w:val="28"/>
        </w:rPr>
      </w:pPr>
    </w:p>
    <w:p w14:paraId="15FC8267" w14:textId="4EF84C71" w:rsidR="00D54235"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lastRenderedPageBreak/>
        <w:t>Therefore, the logical expression for the sum and carry outputs are:</w:t>
      </w:r>
    </w:p>
    <w:p w14:paraId="3595E2EE" w14:textId="77777777" w:rsidR="009008AD"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Sum = A XOR B XOR Carry_in</w:t>
      </w:r>
    </w:p>
    <w:p w14:paraId="7BF295E3" w14:textId="522F9562" w:rsidR="009008AD"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Carry_out = (A AND B) OR (Carry_in AND (A XOR B))</w:t>
      </w:r>
    </w:p>
    <w:p w14:paraId="754169A6" w14:textId="77777777" w:rsidR="009008AD" w:rsidRPr="00C37371" w:rsidRDefault="009008AD" w:rsidP="009008AD">
      <w:pPr>
        <w:spacing w:after="0" w:line="240" w:lineRule="auto"/>
        <w:jc w:val="both"/>
        <w:rPr>
          <w:rFonts w:ascii="Times New Roman" w:eastAsia="Times New Roman" w:hAnsi="Times New Roman" w:cs="Times New Roman"/>
          <w:color w:val="0E101A"/>
          <w:sz w:val="28"/>
          <w:szCs w:val="28"/>
        </w:rPr>
      </w:pPr>
    </w:p>
    <w:p w14:paraId="642B02BC" w14:textId="6010A207" w:rsidR="009008AD" w:rsidRPr="00C37371" w:rsidRDefault="009008AD" w:rsidP="009008AD">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 full adder circuit can be implemented using three logic gates: two XOR gates for the sum output and one OR gate and one AND gate for the carry output. The three input bits are connected to the XOR gates, and the output of the XOR gates are then connected to the OR and AND gates to produce the carry and sum bits.</w:t>
      </w:r>
    </w:p>
    <w:p w14:paraId="14EC1F22" w14:textId="21B7D388" w:rsidR="009008AD" w:rsidRPr="00C37371" w:rsidRDefault="009008AD" w:rsidP="005A5359">
      <w:p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noProof/>
          <w:color w:val="0E101A"/>
          <w:sz w:val="28"/>
          <w:szCs w:val="28"/>
        </w:rPr>
        <w:drawing>
          <wp:inline distT="0" distB="0" distL="0" distR="0" wp14:anchorId="243AC866" wp14:editId="460C1ED4">
            <wp:extent cx="5943600" cy="2007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7870"/>
                    </a:xfrm>
                    <a:prstGeom prst="rect">
                      <a:avLst/>
                    </a:prstGeom>
                  </pic:spPr>
                </pic:pic>
              </a:graphicData>
            </a:graphic>
          </wp:inline>
        </w:drawing>
      </w:r>
    </w:p>
    <w:p w14:paraId="5A506B23" w14:textId="751173CF"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Replace</w:t>
      </w:r>
    </w:p>
    <w:p w14:paraId="1905A4B0" w14:textId="64054501"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X = A</w:t>
      </w:r>
    </w:p>
    <w:p w14:paraId="4956CAB6" w14:textId="365EB7E0"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Y = B</w:t>
      </w:r>
    </w:p>
    <w:p w14:paraId="0116AE27" w14:textId="434FDB0A"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Z = Carry_in</w:t>
      </w:r>
    </w:p>
    <w:p w14:paraId="42384F49" w14:textId="4CC9EF87"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S = Sum</w:t>
      </w:r>
    </w:p>
    <w:p w14:paraId="13975355" w14:textId="245B0B1F" w:rsidR="009008AD" w:rsidRPr="00C37371" w:rsidRDefault="009008AD" w:rsidP="005A5359">
      <w:pPr>
        <w:spacing w:after="0" w:line="240" w:lineRule="auto"/>
        <w:rPr>
          <w:rFonts w:ascii="Times New Roman" w:eastAsia="Times New Roman" w:hAnsi="Times New Roman" w:cs="Times New Roman"/>
          <w:b/>
          <w:bCs/>
          <w:color w:val="FF0000"/>
          <w:sz w:val="28"/>
          <w:szCs w:val="28"/>
        </w:rPr>
      </w:pPr>
      <w:r w:rsidRPr="00C37371">
        <w:rPr>
          <w:rFonts w:ascii="Times New Roman" w:eastAsia="Times New Roman" w:hAnsi="Times New Roman" w:cs="Times New Roman"/>
          <w:b/>
          <w:bCs/>
          <w:color w:val="FF0000"/>
          <w:sz w:val="28"/>
          <w:szCs w:val="28"/>
        </w:rPr>
        <w:t>C = Carry_out</w:t>
      </w:r>
    </w:p>
    <w:p w14:paraId="5ECE7757" w14:textId="77777777" w:rsidR="009008AD" w:rsidRPr="00C37371" w:rsidRDefault="009008AD" w:rsidP="005A5359">
      <w:pPr>
        <w:spacing w:after="0" w:line="240" w:lineRule="auto"/>
        <w:rPr>
          <w:rFonts w:ascii="Times New Roman" w:eastAsia="Times New Roman" w:hAnsi="Times New Roman" w:cs="Times New Roman"/>
          <w:b/>
          <w:bCs/>
          <w:color w:val="0E101A"/>
          <w:sz w:val="28"/>
          <w:szCs w:val="28"/>
        </w:rPr>
      </w:pPr>
    </w:p>
    <w:p w14:paraId="0CA8FE2B" w14:textId="37469208" w:rsidR="005A5359"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Circuit Diagram: </w:t>
      </w:r>
    </w:p>
    <w:p w14:paraId="72DE03C0" w14:textId="63E28094" w:rsidR="002659BF" w:rsidRPr="00C37371" w:rsidRDefault="002659BF"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drawing>
          <wp:inline distT="0" distB="0" distL="0" distR="0" wp14:anchorId="036B8729" wp14:editId="1C10406D">
            <wp:extent cx="5943600" cy="2430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0780"/>
                    </a:xfrm>
                    <a:prstGeom prst="rect">
                      <a:avLst/>
                    </a:prstGeom>
                  </pic:spPr>
                </pic:pic>
              </a:graphicData>
            </a:graphic>
          </wp:inline>
        </w:drawing>
      </w:r>
    </w:p>
    <w:p w14:paraId="748BB574" w14:textId="0475AA16" w:rsidR="002659BF" w:rsidRPr="00C37371" w:rsidRDefault="002659BF"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lastRenderedPageBreak/>
        <w:drawing>
          <wp:inline distT="0" distB="0" distL="0" distR="0" wp14:anchorId="310AC271" wp14:editId="1A55D250">
            <wp:extent cx="5943600" cy="2247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2247900"/>
                    </a:xfrm>
                    <a:prstGeom prst="rect">
                      <a:avLst/>
                    </a:prstGeom>
                  </pic:spPr>
                </pic:pic>
              </a:graphicData>
            </a:graphic>
          </wp:inline>
        </w:drawing>
      </w:r>
    </w:p>
    <w:p w14:paraId="33388318" w14:textId="7D40D2AE" w:rsidR="00131B9A" w:rsidRPr="00C37371" w:rsidRDefault="00131B9A" w:rsidP="005A5359">
      <w:pPr>
        <w:spacing w:after="0" w:line="240" w:lineRule="auto"/>
        <w:rPr>
          <w:rFonts w:ascii="Times New Roman" w:eastAsia="Times New Roman" w:hAnsi="Times New Roman" w:cs="Times New Roman"/>
          <w:b/>
          <w:bCs/>
          <w:color w:val="0E101A"/>
          <w:sz w:val="28"/>
          <w:szCs w:val="28"/>
        </w:rPr>
      </w:pPr>
    </w:p>
    <w:p w14:paraId="273C7184" w14:textId="77777777" w:rsidR="00B51351" w:rsidRPr="00C37371" w:rsidRDefault="00B51351" w:rsidP="005A5359">
      <w:pPr>
        <w:spacing w:after="0" w:line="240" w:lineRule="auto"/>
        <w:rPr>
          <w:rFonts w:ascii="Times New Roman" w:eastAsia="Times New Roman" w:hAnsi="Times New Roman" w:cs="Times New Roman"/>
          <w:color w:val="0E101A"/>
          <w:sz w:val="28"/>
          <w:szCs w:val="28"/>
        </w:rPr>
      </w:pPr>
    </w:p>
    <w:p w14:paraId="4A2B6CBF" w14:textId="1A98B50A" w:rsidR="005A5359"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Experimental Procedure:</w:t>
      </w:r>
    </w:p>
    <w:p w14:paraId="1450616A" w14:textId="225AB9FC" w:rsidR="003F3A4D" w:rsidRPr="00C37371" w:rsidRDefault="00083082" w:rsidP="003F3A4D">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Binary Adder Subtractor:</w:t>
      </w:r>
    </w:p>
    <w:p w14:paraId="05F6E4E4" w14:textId="77777777" w:rsidR="00083082" w:rsidRPr="00C37371" w:rsidRDefault="00083082" w:rsidP="00083082">
      <w:pPr>
        <w:numPr>
          <w:ilvl w:val="0"/>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First, we select four switches to represent the bits of input A and another four more binary switches to represent the bits of input B.</w:t>
      </w:r>
    </w:p>
    <w:p w14:paraId="6BB7B48D" w14:textId="31747A9B" w:rsidR="00083082" w:rsidRPr="00C37371" w:rsidRDefault="00083082" w:rsidP="00083082">
      <w:pPr>
        <w:numPr>
          <w:ilvl w:val="0"/>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select another switch for the mode chosen (Carry in).</w:t>
      </w:r>
    </w:p>
    <w:p w14:paraId="01966822" w14:textId="77777777" w:rsidR="00083082" w:rsidRPr="00C37371" w:rsidRDefault="00083082" w:rsidP="00083082">
      <w:pPr>
        <w:numPr>
          <w:ilvl w:val="0"/>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construct the circuits according to the pin details in the circuit diagram section.</w:t>
      </w:r>
    </w:p>
    <w:p w14:paraId="02258AD7" w14:textId="77777777" w:rsidR="00083082" w:rsidRPr="00C37371" w:rsidRDefault="00083082" w:rsidP="00083082">
      <w:pPr>
        <w:numPr>
          <w:ilvl w:val="0"/>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choose four LEDs to view the output S and another LED for the output carry.</w:t>
      </w:r>
    </w:p>
    <w:p w14:paraId="754C0D34" w14:textId="77777777" w:rsidR="00083082" w:rsidRPr="00C37371" w:rsidRDefault="00083082" w:rsidP="00083082">
      <w:pPr>
        <w:numPr>
          <w:ilvl w:val="0"/>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test the circuit with the data in Table F.1.1.</w:t>
      </w:r>
    </w:p>
    <w:p w14:paraId="276FB6B9" w14:textId="42B48D78" w:rsidR="00083082" w:rsidRPr="00C37371" w:rsidRDefault="00083082" w:rsidP="00083082">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BCD Adder:</w:t>
      </w:r>
    </w:p>
    <w:p w14:paraId="11699C0B" w14:textId="77777777" w:rsidR="00083082" w:rsidRPr="00C37371" w:rsidRDefault="00083082" w:rsidP="00083082">
      <w:pPr>
        <w:numPr>
          <w:ilvl w:val="0"/>
          <w:numId w:val="31"/>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First, we complete Table F.2.1 and F.2.2 for the BCD sum.</w:t>
      </w:r>
    </w:p>
    <w:p w14:paraId="1B941CED" w14:textId="77777777" w:rsidR="00083082" w:rsidRPr="00C37371" w:rsidRDefault="00083082" w:rsidP="00083082">
      <w:pPr>
        <w:numPr>
          <w:ilvl w:val="0"/>
          <w:numId w:val="31"/>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construct the circuit shown in Figure D.2.1.</w:t>
      </w:r>
    </w:p>
    <w:p w14:paraId="1C267C27" w14:textId="77777777" w:rsidR="00083082" w:rsidRPr="00C37371" w:rsidRDefault="00083082" w:rsidP="00083082">
      <w:pPr>
        <w:numPr>
          <w:ilvl w:val="0"/>
          <w:numId w:val="31"/>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We use the first adder output as the input of the second adder.</w:t>
      </w:r>
    </w:p>
    <w:p w14:paraId="0B75A5A9" w14:textId="77777777" w:rsidR="00083082" w:rsidRPr="00C37371" w:rsidRDefault="00083082" w:rsidP="00083082">
      <w:pPr>
        <w:numPr>
          <w:ilvl w:val="0"/>
          <w:numId w:val="31"/>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We built the circuit according to the pin details shown in Circuit D.2.1.</w:t>
      </w:r>
    </w:p>
    <w:p w14:paraId="6900FC07" w14:textId="76F68B28" w:rsidR="00083082" w:rsidRPr="00C37371" w:rsidRDefault="00083082" w:rsidP="00083082">
      <w:pPr>
        <w:numPr>
          <w:ilvl w:val="0"/>
          <w:numId w:val="31"/>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Then we test the circuit with the data in Table F.2.2.</w:t>
      </w:r>
    </w:p>
    <w:p w14:paraId="1B211EFD" w14:textId="77777777" w:rsidR="00083082" w:rsidRPr="00C37371" w:rsidRDefault="00083082" w:rsidP="003F3A4D">
      <w:pPr>
        <w:spacing w:after="0" w:line="240" w:lineRule="auto"/>
        <w:rPr>
          <w:rFonts w:ascii="Times New Roman" w:eastAsia="Times New Roman" w:hAnsi="Times New Roman" w:cs="Times New Roman"/>
          <w:b/>
          <w:bCs/>
          <w:color w:val="0E101A"/>
          <w:sz w:val="28"/>
          <w:szCs w:val="28"/>
        </w:rPr>
      </w:pPr>
    </w:p>
    <w:p w14:paraId="76056D5D" w14:textId="675156C3" w:rsidR="004E15AA"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Simulation:</w:t>
      </w:r>
    </w:p>
    <w:p w14:paraId="367A6D61" w14:textId="0DD2D225" w:rsidR="00F111CC" w:rsidRPr="00C37371" w:rsidRDefault="00F111CC" w:rsidP="005A5359">
      <w:p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Attached.</w:t>
      </w:r>
    </w:p>
    <w:p w14:paraId="721464F3" w14:textId="77777777" w:rsidR="004E15AA" w:rsidRPr="00C37371" w:rsidRDefault="004E15AA" w:rsidP="005A5359">
      <w:pPr>
        <w:spacing w:after="0" w:line="240" w:lineRule="auto"/>
        <w:rPr>
          <w:rFonts w:ascii="Times New Roman" w:eastAsia="Times New Roman" w:hAnsi="Times New Roman" w:cs="Times New Roman"/>
          <w:b/>
          <w:bCs/>
          <w:color w:val="0E101A"/>
          <w:sz w:val="28"/>
          <w:szCs w:val="28"/>
        </w:rPr>
      </w:pPr>
    </w:p>
    <w:p w14:paraId="184DF5CE"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5EFFE920"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6B8714F9"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06930F8F"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71BCA4BE"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102A91CA"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2674CD38" w14:textId="77777777" w:rsidR="00C37371" w:rsidRDefault="00C37371" w:rsidP="005A5359">
      <w:pPr>
        <w:spacing w:after="0" w:line="240" w:lineRule="auto"/>
        <w:rPr>
          <w:rFonts w:ascii="Times New Roman" w:eastAsia="Times New Roman" w:hAnsi="Times New Roman" w:cs="Times New Roman"/>
          <w:b/>
          <w:bCs/>
          <w:color w:val="0E101A"/>
          <w:sz w:val="28"/>
          <w:szCs w:val="28"/>
        </w:rPr>
      </w:pPr>
    </w:p>
    <w:p w14:paraId="4A8AF180" w14:textId="4C279B12" w:rsidR="005D3CEA"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lastRenderedPageBreak/>
        <w:t>Experimental Data Table:</w:t>
      </w:r>
    </w:p>
    <w:p w14:paraId="0B86F47E" w14:textId="70EB1665" w:rsidR="002659BF" w:rsidRPr="00C37371" w:rsidRDefault="002659BF"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drawing>
          <wp:inline distT="0" distB="0" distL="0" distR="0" wp14:anchorId="05C70A0B" wp14:editId="7D7C8365">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1880"/>
                    </a:xfrm>
                    <a:prstGeom prst="rect">
                      <a:avLst/>
                    </a:prstGeom>
                  </pic:spPr>
                </pic:pic>
              </a:graphicData>
            </a:graphic>
          </wp:inline>
        </w:drawing>
      </w:r>
    </w:p>
    <w:p w14:paraId="070BE551" w14:textId="3BA34E1C" w:rsidR="002659BF" w:rsidRPr="00C37371" w:rsidRDefault="002659BF"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drawing>
          <wp:inline distT="0" distB="0" distL="0" distR="0" wp14:anchorId="02F853DA" wp14:editId="251EA3B2">
            <wp:extent cx="5943600" cy="4378325"/>
            <wp:effectExtent l="0" t="0" r="0"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943600" cy="4378325"/>
                    </a:xfrm>
                    <a:prstGeom prst="rect">
                      <a:avLst/>
                    </a:prstGeom>
                  </pic:spPr>
                </pic:pic>
              </a:graphicData>
            </a:graphic>
          </wp:inline>
        </w:drawing>
      </w:r>
    </w:p>
    <w:p w14:paraId="31B749BC" w14:textId="3F3202FC" w:rsidR="002659BF" w:rsidRPr="00C37371" w:rsidRDefault="002659BF"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noProof/>
          <w:color w:val="0E101A"/>
          <w:sz w:val="28"/>
          <w:szCs w:val="28"/>
        </w:rPr>
        <w:lastRenderedPageBreak/>
        <w:drawing>
          <wp:inline distT="0" distB="0" distL="0" distR="0" wp14:anchorId="7CA94939" wp14:editId="7824E4AB">
            <wp:extent cx="5943600" cy="3178175"/>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5943600" cy="3178175"/>
                    </a:xfrm>
                    <a:prstGeom prst="rect">
                      <a:avLst/>
                    </a:prstGeom>
                  </pic:spPr>
                </pic:pic>
              </a:graphicData>
            </a:graphic>
          </wp:inline>
        </w:drawing>
      </w:r>
    </w:p>
    <w:p w14:paraId="31AC6C45" w14:textId="77777777" w:rsidR="00083082" w:rsidRPr="00C37371" w:rsidRDefault="00083082" w:rsidP="005A5359">
      <w:pPr>
        <w:spacing w:after="0" w:line="240" w:lineRule="auto"/>
        <w:rPr>
          <w:rFonts w:ascii="Times New Roman" w:eastAsia="Times New Roman" w:hAnsi="Times New Roman" w:cs="Times New Roman"/>
          <w:b/>
          <w:bCs/>
          <w:color w:val="0E101A"/>
          <w:sz w:val="28"/>
          <w:szCs w:val="28"/>
        </w:rPr>
      </w:pPr>
    </w:p>
    <w:p w14:paraId="1D06CFDF" w14:textId="65420AFD" w:rsidR="005A5359" w:rsidRPr="00C37371" w:rsidRDefault="005A5359" w:rsidP="005A5359">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Results:</w:t>
      </w:r>
    </w:p>
    <w:p w14:paraId="417D2D1D" w14:textId="3AB637EC" w:rsidR="00083082" w:rsidRPr="00C37371" w:rsidRDefault="00083082" w:rsidP="005A5359">
      <w:p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After implementation of our circuits, we test it with the data table F.1.1, F.2.1; and we get the exact output as the table.</w:t>
      </w:r>
    </w:p>
    <w:p w14:paraId="1168F221" w14:textId="77777777" w:rsidR="004A3263" w:rsidRPr="00C37371" w:rsidRDefault="004A3263" w:rsidP="004A3263">
      <w:pPr>
        <w:spacing w:after="0" w:line="240" w:lineRule="auto"/>
        <w:jc w:val="both"/>
        <w:rPr>
          <w:rFonts w:ascii="Times New Roman" w:eastAsia="Times New Roman" w:hAnsi="Times New Roman" w:cs="Times New Roman"/>
          <w:color w:val="0E101A"/>
          <w:sz w:val="28"/>
          <w:szCs w:val="28"/>
        </w:rPr>
      </w:pPr>
    </w:p>
    <w:p w14:paraId="462B0F06" w14:textId="193B58C0" w:rsidR="005750AC" w:rsidRPr="00C37371" w:rsidRDefault="005A5359" w:rsidP="00F111CC">
      <w:p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b/>
          <w:bCs/>
          <w:color w:val="0E101A"/>
          <w:sz w:val="28"/>
          <w:szCs w:val="28"/>
        </w:rPr>
        <w:t>Questions and Answers (Q/A):</w:t>
      </w:r>
      <w:r w:rsidRPr="00C37371">
        <w:rPr>
          <w:rFonts w:ascii="Times New Roman" w:eastAsia="Times New Roman" w:hAnsi="Times New Roman" w:cs="Times New Roman"/>
          <w:color w:val="0E101A"/>
          <w:sz w:val="28"/>
          <w:szCs w:val="28"/>
        </w:rPr>
        <w:t> </w:t>
      </w:r>
    </w:p>
    <w:p w14:paraId="745B4406" w14:textId="637E81D8" w:rsidR="00C27B9D" w:rsidRPr="00C37371" w:rsidRDefault="00C27B9D" w:rsidP="00C27B9D">
      <w:pPr>
        <w:pStyle w:val="ListParagraph"/>
        <w:numPr>
          <w:ilvl w:val="1"/>
          <w:numId w:val="30"/>
        </w:numPr>
        <w:spacing w:after="0" w:line="240" w:lineRule="auto"/>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w:t>
      </w:r>
    </w:p>
    <w:p w14:paraId="772BE5BE" w14:textId="5957101F"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In this experiment, we use XOR gates for the input of B to convert in the first complements, and then we use the M bit as carry-in to convert the B to the second complements.</w:t>
      </w:r>
    </w:p>
    <w:p w14:paraId="6A19A295" w14:textId="77777777"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Truth Table of XOR Gates:</w:t>
      </w:r>
    </w:p>
    <w:p w14:paraId="6E805073" w14:textId="7740809B"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noProof/>
          <w:color w:val="0E101A"/>
          <w:sz w:val="28"/>
          <w:szCs w:val="28"/>
        </w:rPr>
        <w:drawing>
          <wp:inline distT="0" distB="0" distL="0" distR="0" wp14:anchorId="0092AEFA" wp14:editId="034D464A">
            <wp:extent cx="5943600" cy="1784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84985"/>
                    </a:xfrm>
                    <a:prstGeom prst="rect">
                      <a:avLst/>
                    </a:prstGeom>
                  </pic:spPr>
                </pic:pic>
              </a:graphicData>
            </a:graphic>
          </wp:inline>
        </w:drawing>
      </w:r>
    </w:p>
    <w:p w14:paraId="747F1201" w14:textId="77777777"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p>
    <w:p w14:paraId="73E4C3AE" w14:textId="7368E429"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 xml:space="preserve">According to the truth table, when the M bit is 0, the inputs of B will not change. And when the M bit is 1, inputs of B will invert. We know that for the subtractor, we need to convert the negative number to </w:t>
      </w:r>
      <w:r w:rsidRPr="00C37371">
        <w:rPr>
          <w:rFonts w:ascii="Times New Roman" w:eastAsia="Times New Roman" w:hAnsi="Times New Roman" w:cs="Times New Roman"/>
          <w:color w:val="0E101A"/>
          <w:sz w:val="28"/>
          <w:szCs w:val="28"/>
        </w:rPr>
        <w:lastRenderedPageBreak/>
        <w:t>second compliments then we can add and get the subtractor result. We use M bit as a mood choice, like 0 for add and 1 for subtractor. When M is 0, the input of B will not change, and the adder will add the number. When M is 1, the input of B will invert, which means B will convert into a first complement. And then, M bit will enter as carry-in so that B will convert into second compliments and the adder will then add the number and show out the subtractor result.</w:t>
      </w:r>
    </w:p>
    <w:p w14:paraId="40ABA304" w14:textId="77777777" w:rsidR="00C27B9D" w:rsidRPr="00C37371" w:rsidRDefault="00C27B9D" w:rsidP="00C27B9D">
      <w:pPr>
        <w:pStyle w:val="ListParagraph"/>
        <w:spacing w:after="0" w:line="240" w:lineRule="auto"/>
        <w:ind w:left="1440"/>
        <w:jc w:val="both"/>
        <w:rPr>
          <w:rFonts w:ascii="Times New Roman" w:eastAsia="Times New Roman" w:hAnsi="Times New Roman" w:cs="Times New Roman"/>
          <w:color w:val="0E101A"/>
          <w:sz w:val="28"/>
          <w:szCs w:val="28"/>
        </w:rPr>
      </w:pPr>
    </w:p>
    <w:p w14:paraId="08A296DF" w14:textId="52EC08ED" w:rsidR="00C27B9D" w:rsidRDefault="00193BB4" w:rsidP="00C27B9D">
      <w:pPr>
        <w:pStyle w:val="ListParagraph"/>
        <w:numPr>
          <w:ilvl w:val="1"/>
          <w:numId w:val="30"/>
        </w:num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Simulation attached.</w:t>
      </w:r>
    </w:p>
    <w:p w14:paraId="523254D5" w14:textId="77777777" w:rsidR="00C37371" w:rsidRPr="00C37371" w:rsidRDefault="00C37371" w:rsidP="00C37371">
      <w:pPr>
        <w:pStyle w:val="ListParagraph"/>
        <w:spacing w:after="0" w:line="240" w:lineRule="auto"/>
        <w:ind w:left="1440"/>
        <w:jc w:val="both"/>
        <w:rPr>
          <w:rFonts w:ascii="Times New Roman" w:eastAsia="Times New Roman" w:hAnsi="Times New Roman" w:cs="Times New Roman"/>
          <w:color w:val="0E101A"/>
          <w:sz w:val="28"/>
          <w:szCs w:val="28"/>
        </w:rPr>
      </w:pPr>
    </w:p>
    <w:p w14:paraId="5050BB46" w14:textId="77777777" w:rsidR="00390CF2" w:rsidRPr="00C37371" w:rsidRDefault="00390CF2" w:rsidP="00390CF2">
      <w:pPr>
        <w:pStyle w:val="ListParagraph"/>
        <w:numPr>
          <w:ilvl w:val="1"/>
          <w:numId w:val="30"/>
        </w:num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In our BCD adder circuit, Top Adder IC will take input of A and B, add them, and give the output with a carry. And the bottom Adder IC will take the top adder's output as input, and another input will be 0110 or 0000. In this case, OR and AND gates will build logic to decide when to add 0110 and 0000. Here we can see that if the carry output of the top adder IC is 1, it will add 0110 as input for the bottom adder IC. In another case, if S4 and S3 are '1' or S4 and S2 are '1,' it will add 01110 as input for the bottom adder IC. In other cases, it will add 0000 as the input for the bottom adder IC. Then the bottom Adder IC will give the exact output of BCD Sum.</w:t>
      </w:r>
    </w:p>
    <w:p w14:paraId="0066A931" w14:textId="77777777" w:rsidR="00390CF2" w:rsidRPr="00C37371" w:rsidRDefault="00390CF2" w:rsidP="00390CF2">
      <w:pPr>
        <w:pStyle w:val="ListParagraph"/>
        <w:spacing w:after="0" w:line="240" w:lineRule="auto"/>
        <w:ind w:left="1440"/>
        <w:jc w:val="both"/>
        <w:rPr>
          <w:rFonts w:ascii="Times New Roman" w:eastAsia="Times New Roman" w:hAnsi="Times New Roman" w:cs="Times New Roman"/>
          <w:color w:val="0E101A"/>
          <w:sz w:val="28"/>
          <w:szCs w:val="28"/>
        </w:rPr>
      </w:pPr>
    </w:p>
    <w:p w14:paraId="442D42D2" w14:textId="77777777" w:rsidR="00390CF2" w:rsidRPr="00C37371" w:rsidRDefault="00390CF2" w:rsidP="00390CF2">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The principles behind BCD Sum:</w:t>
      </w:r>
    </w:p>
    <w:p w14:paraId="004EE868" w14:textId="2A0392E0" w:rsidR="00193BB4" w:rsidRPr="00C37371" w:rsidRDefault="00390CF2" w:rsidP="00390CF2">
      <w:pPr>
        <w:pStyle w:val="ListParagraph"/>
        <w:spacing w:after="0" w:line="240" w:lineRule="auto"/>
        <w:ind w:left="1440"/>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 xml:space="preserve">From 0 to 9, Binary Sum and BCD Sum are the same. From 10 to 19, the BCD Sum is the same as the Binary Sum of 0-9; just a carry bit 1 will be added before the BCD Sum. BCD is Binary Coded Decimal. Every bit of a Decimal number will represent a 4-bit Binary number. From 10 to 19, MSB is '1', and LSB is 0-9. That's why BCD Sum is </w:t>
      </w:r>
      <w:r w:rsidR="00C37371" w:rsidRPr="00C37371">
        <w:rPr>
          <w:rFonts w:ascii="Times New Roman" w:eastAsia="Times New Roman" w:hAnsi="Times New Roman" w:cs="Times New Roman"/>
          <w:color w:val="0E101A"/>
          <w:sz w:val="28"/>
          <w:szCs w:val="28"/>
        </w:rPr>
        <w:t>the</w:t>
      </w:r>
      <w:r w:rsidRPr="00C37371">
        <w:rPr>
          <w:rFonts w:ascii="Times New Roman" w:eastAsia="Times New Roman" w:hAnsi="Times New Roman" w:cs="Times New Roman"/>
          <w:color w:val="0E101A"/>
          <w:sz w:val="28"/>
          <w:szCs w:val="28"/>
        </w:rPr>
        <w:t xml:space="preserve"> same as 0-9, just an extra 1 bit in the front.</w:t>
      </w:r>
    </w:p>
    <w:p w14:paraId="57007A6A" w14:textId="77777777" w:rsidR="004A3263" w:rsidRPr="00C37371" w:rsidRDefault="004A3263" w:rsidP="00736CF6">
      <w:pPr>
        <w:spacing w:after="0" w:line="240" w:lineRule="auto"/>
        <w:rPr>
          <w:rFonts w:ascii="Times New Roman" w:eastAsia="Times New Roman" w:hAnsi="Times New Roman" w:cs="Times New Roman"/>
          <w:b/>
          <w:bCs/>
          <w:color w:val="0E101A"/>
          <w:sz w:val="28"/>
          <w:szCs w:val="28"/>
        </w:rPr>
      </w:pPr>
    </w:p>
    <w:p w14:paraId="12A86259" w14:textId="00BA38BB" w:rsidR="00192B8E" w:rsidRPr="00C37371" w:rsidRDefault="005A5359" w:rsidP="00736CF6">
      <w:pPr>
        <w:spacing w:after="0" w:line="240" w:lineRule="auto"/>
        <w:rPr>
          <w:rFonts w:ascii="Times New Roman" w:eastAsia="Times New Roman" w:hAnsi="Times New Roman" w:cs="Times New Roman"/>
          <w:b/>
          <w:bCs/>
          <w:color w:val="0E101A"/>
          <w:sz w:val="28"/>
          <w:szCs w:val="28"/>
        </w:rPr>
      </w:pPr>
      <w:r w:rsidRPr="00C37371">
        <w:rPr>
          <w:rFonts w:ascii="Times New Roman" w:eastAsia="Times New Roman" w:hAnsi="Times New Roman" w:cs="Times New Roman"/>
          <w:b/>
          <w:bCs/>
          <w:color w:val="0E101A"/>
          <w:sz w:val="28"/>
          <w:szCs w:val="28"/>
        </w:rPr>
        <w:t>Discussion:</w:t>
      </w:r>
    </w:p>
    <w:p w14:paraId="031F0008" w14:textId="3492EEBF" w:rsidR="00C97007" w:rsidRPr="00C37371" w:rsidRDefault="00C37371" w:rsidP="00C97007">
      <w:pPr>
        <w:spacing w:after="0" w:line="240" w:lineRule="auto"/>
        <w:jc w:val="both"/>
        <w:rPr>
          <w:rFonts w:ascii="Times New Roman" w:eastAsia="Times New Roman" w:hAnsi="Times New Roman" w:cs="Times New Roman"/>
          <w:color w:val="0E101A"/>
          <w:sz w:val="28"/>
          <w:szCs w:val="28"/>
        </w:rPr>
      </w:pPr>
      <w:r w:rsidRPr="00C37371">
        <w:rPr>
          <w:rFonts w:ascii="Times New Roman" w:eastAsia="Times New Roman" w:hAnsi="Times New Roman" w:cs="Times New Roman"/>
          <w:color w:val="0E101A"/>
          <w:sz w:val="28"/>
          <w:szCs w:val="28"/>
        </w:rPr>
        <w:t>Through this experiment, we now understand the concept of binary addition and subtraction. We can use Half and Full Binary Adders. We can do addition and subtraction by using this adder. We also learn the concept of BCD Sum. In the first part, our circuit was unable to do a subtractor. Later we identified that the adder IC was damaged. Then we replace the IC and get the accurate result. In the second part, we don't face any problems and compete within the time. In short, we learned about the adder and subtractor circuits.</w:t>
      </w:r>
    </w:p>
    <w:sectPr w:rsidR="00C97007" w:rsidRPr="00C37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252B"/>
    <w:multiLevelType w:val="multilevel"/>
    <w:tmpl w:val="474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DC0"/>
    <w:multiLevelType w:val="multilevel"/>
    <w:tmpl w:val="CD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C2966"/>
    <w:multiLevelType w:val="multilevel"/>
    <w:tmpl w:val="D070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B46C6"/>
    <w:multiLevelType w:val="hybridMultilevel"/>
    <w:tmpl w:val="760C33E2"/>
    <w:lvl w:ilvl="0" w:tplc="E8E410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A45E3"/>
    <w:multiLevelType w:val="multilevel"/>
    <w:tmpl w:val="6002856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Zero"/>
      <w:lvlText w:val="%2."/>
      <w:lvlJc w:val="left"/>
      <w:pPr>
        <w:ind w:left="1440" w:hanging="360"/>
      </w:pPr>
      <w:rPr>
        <w:rFonts w:hint="default"/>
      </w:rPr>
    </w:lvl>
    <w:lvl w:ilvl="2">
      <w:start w:val="1"/>
      <w:numFmt w:val="lowerRoman"/>
      <w:lvlText w:val="%3."/>
      <w:lvlJc w:val="left"/>
      <w:pPr>
        <w:ind w:left="2520" w:hanging="72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445FE"/>
    <w:multiLevelType w:val="multilevel"/>
    <w:tmpl w:val="D9C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82613"/>
    <w:multiLevelType w:val="multilevel"/>
    <w:tmpl w:val="8DCE98A0"/>
    <w:lvl w:ilvl="0">
      <w:start w:val="1"/>
      <w:numFmt w:val="decimal"/>
      <w:lvlText w:val="%1."/>
      <w:lvlJc w:val="left"/>
      <w:pPr>
        <w:tabs>
          <w:tab w:val="num" w:pos="720"/>
        </w:tabs>
        <w:ind w:left="720" w:hanging="360"/>
      </w:pPr>
    </w:lvl>
    <w:lvl w:ilvl="1">
      <w:start w:val="1"/>
      <w:numFmt w:val="decimalZero"/>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853A5"/>
    <w:multiLevelType w:val="multilevel"/>
    <w:tmpl w:val="50C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C5F36"/>
    <w:multiLevelType w:val="hybridMultilevel"/>
    <w:tmpl w:val="C3D8BCB6"/>
    <w:lvl w:ilvl="0" w:tplc="9F3672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05676B"/>
    <w:multiLevelType w:val="multilevel"/>
    <w:tmpl w:val="A08C818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408DE"/>
    <w:multiLevelType w:val="hybridMultilevel"/>
    <w:tmpl w:val="55FC1A10"/>
    <w:lvl w:ilvl="0" w:tplc="D55A5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35438"/>
    <w:multiLevelType w:val="multilevel"/>
    <w:tmpl w:val="77AA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7405B"/>
    <w:multiLevelType w:val="multilevel"/>
    <w:tmpl w:val="6D4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F3B3E"/>
    <w:multiLevelType w:val="hybridMultilevel"/>
    <w:tmpl w:val="15FCA6AE"/>
    <w:lvl w:ilvl="0" w:tplc="C882A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B0B62"/>
    <w:multiLevelType w:val="hybridMultilevel"/>
    <w:tmpl w:val="5142B2D0"/>
    <w:lvl w:ilvl="0" w:tplc="4FCCCC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E1296"/>
    <w:multiLevelType w:val="multilevel"/>
    <w:tmpl w:val="8826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C45B8D"/>
    <w:multiLevelType w:val="multilevel"/>
    <w:tmpl w:val="DE3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A298B"/>
    <w:multiLevelType w:val="hybridMultilevel"/>
    <w:tmpl w:val="9C5CDC54"/>
    <w:lvl w:ilvl="0" w:tplc="A22CF1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B4129"/>
    <w:multiLevelType w:val="multilevel"/>
    <w:tmpl w:val="F91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17294A"/>
    <w:multiLevelType w:val="hybridMultilevel"/>
    <w:tmpl w:val="74881006"/>
    <w:lvl w:ilvl="0" w:tplc="F028DA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744BC"/>
    <w:multiLevelType w:val="multilevel"/>
    <w:tmpl w:val="3B40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AC4534"/>
    <w:multiLevelType w:val="multilevel"/>
    <w:tmpl w:val="411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C500C"/>
    <w:multiLevelType w:val="hybridMultilevel"/>
    <w:tmpl w:val="18AE4E6C"/>
    <w:lvl w:ilvl="0" w:tplc="2922776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A945D5"/>
    <w:multiLevelType w:val="hybridMultilevel"/>
    <w:tmpl w:val="5E929EFC"/>
    <w:lvl w:ilvl="0" w:tplc="5DBEDD0A">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BB6FC6"/>
    <w:multiLevelType w:val="multilevel"/>
    <w:tmpl w:val="86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36B6D"/>
    <w:multiLevelType w:val="multilevel"/>
    <w:tmpl w:val="ED7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41241"/>
    <w:multiLevelType w:val="multilevel"/>
    <w:tmpl w:val="0042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1825AF"/>
    <w:multiLevelType w:val="hybridMultilevel"/>
    <w:tmpl w:val="BEFC706A"/>
    <w:lvl w:ilvl="0" w:tplc="D35E47F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020D2"/>
    <w:multiLevelType w:val="multilevel"/>
    <w:tmpl w:val="83BC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9F1281"/>
    <w:multiLevelType w:val="multilevel"/>
    <w:tmpl w:val="2C3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C922D2"/>
    <w:multiLevelType w:val="multilevel"/>
    <w:tmpl w:val="F066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737D1F"/>
    <w:multiLevelType w:val="hybridMultilevel"/>
    <w:tmpl w:val="CEF662C2"/>
    <w:lvl w:ilvl="0" w:tplc="3384A8B6">
      <w:start w:val="1"/>
      <w:numFmt w:val="decimalZero"/>
      <w:lvlText w:val="%1."/>
      <w:lvlJc w:val="left"/>
      <w:pPr>
        <w:ind w:left="1080" w:hanging="360"/>
      </w:pPr>
      <w:rPr>
        <w:rFonts w:hint="default"/>
        <w:color w:val="auto"/>
      </w:rPr>
    </w:lvl>
    <w:lvl w:ilvl="1" w:tplc="C882AFA0">
      <w:numFmt w:val="bullet"/>
      <w:lvlText w:val="-"/>
      <w:lvlJc w:val="left"/>
      <w:pPr>
        <w:ind w:left="1800" w:hanging="360"/>
      </w:pPr>
      <w:rPr>
        <w:rFonts w:ascii="Times New Roman" w:eastAsia="Times New Roman"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3651883">
    <w:abstractNumId w:val="5"/>
  </w:num>
  <w:num w:numId="2" w16cid:durableId="984746600">
    <w:abstractNumId w:val="25"/>
  </w:num>
  <w:num w:numId="3" w16cid:durableId="1871407722">
    <w:abstractNumId w:val="20"/>
  </w:num>
  <w:num w:numId="4" w16cid:durableId="1040595171">
    <w:abstractNumId w:val="26"/>
  </w:num>
  <w:num w:numId="5" w16cid:durableId="171460975">
    <w:abstractNumId w:val="7"/>
  </w:num>
  <w:num w:numId="6" w16cid:durableId="1754429086">
    <w:abstractNumId w:val="18"/>
  </w:num>
  <w:num w:numId="7" w16cid:durableId="1692603189">
    <w:abstractNumId w:val="21"/>
  </w:num>
  <w:num w:numId="8" w16cid:durableId="2065172890">
    <w:abstractNumId w:val="0"/>
  </w:num>
  <w:num w:numId="9" w16cid:durableId="188614894">
    <w:abstractNumId w:val="29"/>
  </w:num>
  <w:num w:numId="10" w16cid:durableId="1136147099">
    <w:abstractNumId w:val="28"/>
  </w:num>
  <w:num w:numId="11" w16cid:durableId="13266966">
    <w:abstractNumId w:val="1"/>
  </w:num>
  <w:num w:numId="12" w16cid:durableId="1145388712">
    <w:abstractNumId w:val="12"/>
  </w:num>
  <w:num w:numId="13" w16cid:durableId="2101752537">
    <w:abstractNumId w:val="11"/>
  </w:num>
  <w:num w:numId="14" w16cid:durableId="1733310772">
    <w:abstractNumId w:val="24"/>
  </w:num>
  <w:num w:numId="15" w16cid:durableId="1276058066">
    <w:abstractNumId w:val="16"/>
  </w:num>
  <w:num w:numId="16" w16cid:durableId="1229339754">
    <w:abstractNumId w:val="15"/>
  </w:num>
  <w:num w:numId="17" w16cid:durableId="1623149524">
    <w:abstractNumId w:val="30"/>
  </w:num>
  <w:num w:numId="18" w16cid:durableId="1542596299">
    <w:abstractNumId w:val="10"/>
  </w:num>
  <w:num w:numId="19" w16cid:durableId="146560825">
    <w:abstractNumId w:val="19"/>
  </w:num>
  <w:num w:numId="20" w16cid:durableId="2037193101">
    <w:abstractNumId w:val="3"/>
  </w:num>
  <w:num w:numId="21" w16cid:durableId="334765372">
    <w:abstractNumId w:val="23"/>
  </w:num>
  <w:num w:numId="22" w16cid:durableId="443693902">
    <w:abstractNumId w:val="13"/>
  </w:num>
  <w:num w:numId="23" w16cid:durableId="637145424">
    <w:abstractNumId w:val="4"/>
  </w:num>
  <w:num w:numId="24" w16cid:durableId="1309089154">
    <w:abstractNumId w:val="9"/>
  </w:num>
  <w:num w:numId="25" w16cid:durableId="1624190402">
    <w:abstractNumId w:val="22"/>
  </w:num>
  <w:num w:numId="26" w16cid:durableId="416176338">
    <w:abstractNumId w:val="31"/>
  </w:num>
  <w:num w:numId="27" w16cid:durableId="1659260864">
    <w:abstractNumId w:val="17"/>
  </w:num>
  <w:num w:numId="28" w16cid:durableId="2087603099">
    <w:abstractNumId w:val="8"/>
  </w:num>
  <w:num w:numId="29" w16cid:durableId="1087120762">
    <w:abstractNumId w:val="27"/>
  </w:num>
  <w:num w:numId="30" w16cid:durableId="34475514">
    <w:abstractNumId w:val="6"/>
  </w:num>
  <w:num w:numId="31" w16cid:durableId="1257985360">
    <w:abstractNumId w:val="14"/>
  </w:num>
  <w:num w:numId="32" w16cid:durableId="609901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FC"/>
    <w:rsid w:val="000046A4"/>
    <w:rsid w:val="00023CB8"/>
    <w:rsid w:val="00074D14"/>
    <w:rsid w:val="00083082"/>
    <w:rsid w:val="00131B9A"/>
    <w:rsid w:val="00192B8E"/>
    <w:rsid w:val="00193BB4"/>
    <w:rsid w:val="001B47AA"/>
    <w:rsid w:val="00264934"/>
    <w:rsid w:val="002659BF"/>
    <w:rsid w:val="00296291"/>
    <w:rsid w:val="002B30C7"/>
    <w:rsid w:val="00335FEA"/>
    <w:rsid w:val="00342CBE"/>
    <w:rsid w:val="00390CF2"/>
    <w:rsid w:val="003F3A4D"/>
    <w:rsid w:val="004322A7"/>
    <w:rsid w:val="0049602C"/>
    <w:rsid w:val="004A3263"/>
    <w:rsid w:val="004E15AA"/>
    <w:rsid w:val="004F76A7"/>
    <w:rsid w:val="00521D26"/>
    <w:rsid w:val="0057026E"/>
    <w:rsid w:val="005750AC"/>
    <w:rsid w:val="005A5359"/>
    <w:rsid w:val="005D3CEA"/>
    <w:rsid w:val="006758B7"/>
    <w:rsid w:val="006E20F6"/>
    <w:rsid w:val="00736CF6"/>
    <w:rsid w:val="00743200"/>
    <w:rsid w:val="007D2B80"/>
    <w:rsid w:val="009008AD"/>
    <w:rsid w:val="009752D7"/>
    <w:rsid w:val="00A31E46"/>
    <w:rsid w:val="00A95927"/>
    <w:rsid w:val="00AA134B"/>
    <w:rsid w:val="00AC12E2"/>
    <w:rsid w:val="00AE69C2"/>
    <w:rsid w:val="00B21185"/>
    <w:rsid w:val="00B51351"/>
    <w:rsid w:val="00BE69C7"/>
    <w:rsid w:val="00C23823"/>
    <w:rsid w:val="00C27B9D"/>
    <w:rsid w:val="00C37371"/>
    <w:rsid w:val="00C97007"/>
    <w:rsid w:val="00D54235"/>
    <w:rsid w:val="00DE4E1F"/>
    <w:rsid w:val="00E1043C"/>
    <w:rsid w:val="00E54509"/>
    <w:rsid w:val="00E90AD0"/>
    <w:rsid w:val="00F111CC"/>
    <w:rsid w:val="00F724FC"/>
    <w:rsid w:val="00FD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1CCC"/>
  <w15:chartTrackingRefBased/>
  <w15:docId w15:val="{CF29B303-3B40-4005-94A1-C32E990B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6A4"/>
  </w:style>
  <w:style w:type="paragraph" w:styleId="Heading2">
    <w:name w:val="heading 2"/>
    <w:basedOn w:val="Normal"/>
    <w:link w:val="Heading2Char"/>
    <w:uiPriority w:val="9"/>
    <w:qFormat/>
    <w:rsid w:val="005A53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4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4FC"/>
    <w:rPr>
      <w:b/>
      <w:bCs/>
    </w:rPr>
  </w:style>
  <w:style w:type="character" w:customStyle="1" w:styleId="Heading2Char">
    <w:name w:val="Heading 2 Char"/>
    <w:basedOn w:val="DefaultParagraphFont"/>
    <w:link w:val="Heading2"/>
    <w:uiPriority w:val="9"/>
    <w:rsid w:val="005A5359"/>
    <w:rPr>
      <w:rFonts w:ascii="Times New Roman" w:eastAsia="Times New Roman" w:hAnsi="Times New Roman" w:cs="Times New Roman"/>
      <w:b/>
      <w:bCs/>
      <w:sz w:val="36"/>
      <w:szCs w:val="36"/>
    </w:rPr>
  </w:style>
  <w:style w:type="paragraph" w:styleId="ListParagraph">
    <w:name w:val="List Paragraph"/>
    <w:basedOn w:val="Normal"/>
    <w:uiPriority w:val="34"/>
    <w:qFormat/>
    <w:rsid w:val="00F11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60080">
      <w:bodyDiv w:val="1"/>
      <w:marLeft w:val="0"/>
      <w:marRight w:val="0"/>
      <w:marTop w:val="0"/>
      <w:marBottom w:val="0"/>
      <w:divBdr>
        <w:top w:val="none" w:sz="0" w:space="0" w:color="auto"/>
        <w:left w:val="none" w:sz="0" w:space="0" w:color="auto"/>
        <w:bottom w:val="none" w:sz="0" w:space="0" w:color="auto"/>
        <w:right w:val="none" w:sz="0" w:space="0" w:color="auto"/>
      </w:divBdr>
    </w:div>
    <w:div w:id="444886079">
      <w:bodyDiv w:val="1"/>
      <w:marLeft w:val="0"/>
      <w:marRight w:val="0"/>
      <w:marTop w:val="0"/>
      <w:marBottom w:val="0"/>
      <w:divBdr>
        <w:top w:val="none" w:sz="0" w:space="0" w:color="auto"/>
        <w:left w:val="none" w:sz="0" w:space="0" w:color="auto"/>
        <w:bottom w:val="none" w:sz="0" w:space="0" w:color="auto"/>
        <w:right w:val="none" w:sz="0" w:space="0" w:color="auto"/>
      </w:divBdr>
    </w:div>
    <w:div w:id="655261556">
      <w:bodyDiv w:val="1"/>
      <w:marLeft w:val="0"/>
      <w:marRight w:val="0"/>
      <w:marTop w:val="0"/>
      <w:marBottom w:val="0"/>
      <w:divBdr>
        <w:top w:val="none" w:sz="0" w:space="0" w:color="auto"/>
        <w:left w:val="none" w:sz="0" w:space="0" w:color="auto"/>
        <w:bottom w:val="none" w:sz="0" w:space="0" w:color="auto"/>
        <w:right w:val="none" w:sz="0" w:space="0" w:color="auto"/>
      </w:divBdr>
    </w:div>
    <w:div w:id="1045715793">
      <w:bodyDiv w:val="1"/>
      <w:marLeft w:val="0"/>
      <w:marRight w:val="0"/>
      <w:marTop w:val="0"/>
      <w:marBottom w:val="0"/>
      <w:divBdr>
        <w:top w:val="none" w:sz="0" w:space="0" w:color="auto"/>
        <w:left w:val="none" w:sz="0" w:space="0" w:color="auto"/>
        <w:bottom w:val="none" w:sz="0" w:space="0" w:color="auto"/>
        <w:right w:val="none" w:sz="0" w:space="0" w:color="auto"/>
      </w:divBdr>
    </w:div>
    <w:div w:id="1063069399">
      <w:bodyDiv w:val="1"/>
      <w:marLeft w:val="0"/>
      <w:marRight w:val="0"/>
      <w:marTop w:val="0"/>
      <w:marBottom w:val="0"/>
      <w:divBdr>
        <w:top w:val="none" w:sz="0" w:space="0" w:color="auto"/>
        <w:left w:val="none" w:sz="0" w:space="0" w:color="auto"/>
        <w:bottom w:val="none" w:sz="0" w:space="0" w:color="auto"/>
        <w:right w:val="none" w:sz="0" w:space="0" w:color="auto"/>
      </w:divBdr>
    </w:div>
    <w:div w:id="1380666630">
      <w:bodyDiv w:val="1"/>
      <w:marLeft w:val="0"/>
      <w:marRight w:val="0"/>
      <w:marTop w:val="0"/>
      <w:marBottom w:val="0"/>
      <w:divBdr>
        <w:top w:val="none" w:sz="0" w:space="0" w:color="auto"/>
        <w:left w:val="none" w:sz="0" w:space="0" w:color="auto"/>
        <w:bottom w:val="none" w:sz="0" w:space="0" w:color="auto"/>
        <w:right w:val="none" w:sz="0" w:space="0" w:color="auto"/>
      </w:divBdr>
    </w:div>
    <w:div w:id="143983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7</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24</cp:revision>
  <cp:lastPrinted>2023-03-04T18:40:00Z</cp:lastPrinted>
  <dcterms:created xsi:type="dcterms:W3CDTF">2023-02-19T14:22:00Z</dcterms:created>
  <dcterms:modified xsi:type="dcterms:W3CDTF">2023-04-19T16:55:00Z</dcterms:modified>
</cp:coreProperties>
</file>