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9E12F" w14:textId="77777777" w:rsidR="0001763E" w:rsidRPr="00CB6C24" w:rsidRDefault="0001763E" w:rsidP="00C403CD">
      <w:pPr>
        <w:spacing w:after="0" w:line="240" w:lineRule="auto"/>
        <w:jc w:val="center"/>
        <w:rPr>
          <w:rFonts w:ascii="Garamond" w:hAnsi="Garamond" w:cs="Times New Roman"/>
          <w:b/>
          <w:bCs/>
          <w:sz w:val="28"/>
          <w:szCs w:val="28"/>
          <w:u w:val="single"/>
        </w:rPr>
      </w:pPr>
      <w:r w:rsidRPr="00CB6C24">
        <w:rPr>
          <w:rFonts w:ascii="Garamond" w:hAnsi="Garamond" w:cs="Times New Roman"/>
          <w:b/>
          <w:bCs/>
          <w:sz w:val="28"/>
          <w:szCs w:val="28"/>
          <w:u w:val="single"/>
        </w:rPr>
        <w:t>Course Outline</w:t>
      </w:r>
    </w:p>
    <w:p w14:paraId="4148D3DB" w14:textId="20D382FA" w:rsidR="00547A17" w:rsidRPr="00CB6C24" w:rsidRDefault="003304C9" w:rsidP="00547A17">
      <w:pPr>
        <w:spacing w:after="0" w:line="240" w:lineRule="auto"/>
        <w:jc w:val="center"/>
        <w:rPr>
          <w:rFonts w:ascii="Garamond" w:hAnsi="Garamond" w:cs="Times New Roman"/>
          <w:sz w:val="28"/>
          <w:szCs w:val="28"/>
        </w:rPr>
      </w:pPr>
      <w:r>
        <w:rPr>
          <w:rFonts w:ascii="Garamond" w:hAnsi="Garamond" w:cs="Times New Roman"/>
          <w:sz w:val="28"/>
          <w:szCs w:val="28"/>
        </w:rPr>
        <w:t>Fall</w:t>
      </w:r>
      <w:r w:rsidR="00872217">
        <w:rPr>
          <w:rFonts w:ascii="Garamond" w:hAnsi="Garamond" w:cs="Times New Roman"/>
          <w:sz w:val="28"/>
          <w:szCs w:val="28"/>
        </w:rPr>
        <w:t xml:space="preserve"> (Intersession)</w:t>
      </w:r>
      <w:r w:rsidR="00C403CD" w:rsidRPr="00CB6C24">
        <w:rPr>
          <w:rFonts w:ascii="Garamond" w:hAnsi="Garamond" w:cs="Times New Roman"/>
          <w:sz w:val="28"/>
          <w:szCs w:val="28"/>
        </w:rPr>
        <w:t>-202</w:t>
      </w:r>
      <w:r w:rsidR="007A4401" w:rsidRPr="00CB6C24">
        <w:rPr>
          <w:rFonts w:ascii="Garamond" w:hAnsi="Garamond" w:cs="Times New Roman"/>
          <w:sz w:val="28"/>
          <w:szCs w:val="28"/>
        </w:rPr>
        <w:t>3</w:t>
      </w:r>
    </w:p>
    <w:p w14:paraId="21F45D6A" w14:textId="3C146455" w:rsidR="00547A17" w:rsidRDefault="00EB43F9" w:rsidP="00547A17">
      <w:pPr>
        <w:spacing w:after="0" w:line="240" w:lineRule="auto"/>
        <w:jc w:val="center"/>
        <w:rPr>
          <w:rFonts w:ascii="Garamond" w:hAnsi="Garamond" w:cs="Times New Roman"/>
          <w:sz w:val="28"/>
          <w:szCs w:val="28"/>
        </w:rPr>
      </w:pPr>
      <w:r w:rsidRPr="00CB6C24">
        <w:rPr>
          <w:rFonts w:ascii="Garamond" w:hAnsi="Garamond" w:cs="Times New Roman"/>
          <w:sz w:val="28"/>
          <w:szCs w:val="28"/>
        </w:rPr>
        <w:t>1 Credit Hour Course</w:t>
      </w:r>
    </w:p>
    <w:p w14:paraId="625DA861" w14:textId="1B603BE4" w:rsidR="002022EF" w:rsidRPr="00CB6C24" w:rsidRDefault="002022EF" w:rsidP="002022EF">
      <w:pPr>
        <w:spacing w:after="0" w:line="240" w:lineRule="auto"/>
        <w:jc w:val="center"/>
        <w:rPr>
          <w:rFonts w:ascii="Garamond" w:hAnsi="Garamond" w:cs="Times New Roman"/>
          <w:b/>
          <w:bCs/>
          <w:sz w:val="28"/>
          <w:szCs w:val="28"/>
          <w:u w:val="single"/>
        </w:rPr>
      </w:pPr>
      <w:r>
        <w:rPr>
          <w:rFonts w:ascii="Garamond" w:hAnsi="Garamond" w:cs="Times New Roman"/>
          <w:b/>
          <w:bCs/>
          <w:sz w:val="28"/>
          <w:szCs w:val="28"/>
          <w:u w:val="single"/>
        </w:rPr>
        <w:t>Faculty information</w:t>
      </w:r>
    </w:p>
    <w:p w14:paraId="7559DBBB" w14:textId="652EBE64" w:rsidR="002022EF" w:rsidRPr="002022EF" w:rsidRDefault="002022EF" w:rsidP="00547A17">
      <w:pPr>
        <w:spacing w:after="0" w:line="240" w:lineRule="auto"/>
        <w:jc w:val="center"/>
        <w:rPr>
          <w:rFonts w:ascii="Garamond" w:hAnsi="Garamond" w:cs="Times New Roman"/>
          <w:sz w:val="24"/>
          <w:szCs w:val="24"/>
        </w:rPr>
      </w:pPr>
      <w:r w:rsidRPr="002022EF">
        <w:rPr>
          <w:rFonts w:ascii="Garamond" w:hAnsi="Garamond" w:cs="Times New Roman"/>
          <w:sz w:val="24"/>
          <w:szCs w:val="24"/>
        </w:rPr>
        <w:t>Instructor: Tasnia Hossain (</w:t>
      </w:r>
      <w:proofErr w:type="spellStart"/>
      <w:r w:rsidRPr="002022EF">
        <w:rPr>
          <w:rFonts w:ascii="Garamond" w:hAnsi="Garamond" w:cs="Times New Roman"/>
          <w:sz w:val="24"/>
          <w:szCs w:val="24"/>
        </w:rPr>
        <w:t>THn</w:t>
      </w:r>
      <w:proofErr w:type="spellEnd"/>
      <w:r w:rsidRPr="002022EF">
        <w:rPr>
          <w:rFonts w:ascii="Garamond" w:hAnsi="Garamond" w:cs="Times New Roman"/>
          <w:sz w:val="24"/>
          <w:szCs w:val="24"/>
        </w:rPr>
        <w:t>)- Lecturer,</w:t>
      </w:r>
    </w:p>
    <w:p w14:paraId="4D4AF245" w14:textId="0BCAE8A6" w:rsidR="002022EF" w:rsidRPr="002022EF" w:rsidRDefault="002022EF" w:rsidP="00547A17">
      <w:pPr>
        <w:spacing w:after="0" w:line="240" w:lineRule="auto"/>
        <w:jc w:val="center"/>
        <w:rPr>
          <w:rFonts w:ascii="Garamond" w:hAnsi="Garamond" w:cs="Times New Roman"/>
          <w:sz w:val="24"/>
          <w:szCs w:val="24"/>
        </w:rPr>
      </w:pPr>
      <w:r w:rsidRPr="002022EF">
        <w:rPr>
          <w:rFonts w:ascii="Garamond" w:hAnsi="Garamond" w:cs="Times New Roman"/>
          <w:sz w:val="24"/>
          <w:szCs w:val="24"/>
        </w:rPr>
        <w:t>Department of Biochemistry and Microbiology,</w:t>
      </w:r>
    </w:p>
    <w:p w14:paraId="024BF21D" w14:textId="6A52A3C8" w:rsidR="002022EF" w:rsidRPr="002022EF" w:rsidRDefault="002022EF" w:rsidP="00547A17">
      <w:pPr>
        <w:spacing w:after="0" w:line="240" w:lineRule="auto"/>
        <w:jc w:val="center"/>
        <w:rPr>
          <w:rFonts w:ascii="Garamond" w:hAnsi="Garamond" w:cs="Times New Roman"/>
          <w:sz w:val="24"/>
          <w:szCs w:val="24"/>
        </w:rPr>
      </w:pPr>
      <w:r w:rsidRPr="002022EF">
        <w:rPr>
          <w:rFonts w:ascii="Garamond" w:hAnsi="Garamond" w:cs="Times New Roman"/>
          <w:sz w:val="24"/>
          <w:szCs w:val="24"/>
        </w:rPr>
        <w:t>School of Health and Life Sciences</w:t>
      </w:r>
    </w:p>
    <w:p w14:paraId="7F622404" w14:textId="77777777" w:rsidR="002022EF" w:rsidRPr="00CB6C24" w:rsidRDefault="002022EF" w:rsidP="00547A17">
      <w:pPr>
        <w:spacing w:after="0" w:line="240" w:lineRule="auto"/>
        <w:jc w:val="center"/>
        <w:rPr>
          <w:rFonts w:ascii="Garamond" w:hAnsi="Garamond" w:cs="Times New Roman"/>
          <w:sz w:val="28"/>
          <w:szCs w:val="28"/>
        </w:rPr>
      </w:pPr>
    </w:p>
    <w:p w14:paraId="36B071B7" w14:textId="39BBD876" w:rsidR="004E6240" w:rsidRPr="003E1F14" w:rsidRDefault="004E6240" w:rsidP="00547A17">
      <w:pPr>
        <w:spacing w:after="0" w:line="240" w:lineRule="auto"/>
        <w:jc w:val="center"/>
        <w:rPr>
          <w:rFonts w:ascii="Garamond" w:hAnsi="Garamond" w:cs="Times New Roman"/>
          <w:b/>
          <w:sz w:val="24"/>
          <w:szCs w:val="24"/>
          <w:u w:val="single"/>
        </w:rPr>
      </w:pPr>
      <w:r w:rsidRPr="003E1F14">
        <w:rPr>
          <w:rFonts w:ascii="Garamond" w:hAnsi="Garamond" w:cs="Times New Roman"/>
          <w:b/>
          <w:sz w:val="24"/>
          <w:szCs w:val="24"/>
          <w:u w:val="single"/>
        </w:rPr>
        <w:t>Total Marks: 100</w:t>
      </w:r>
      <w:r w:rsidR="00D2502E" w:rsidRPr="003E1F14">
        <w:rPr>
          <w:rFonts w:ascii="Garamond" w:hAnsi="Garamond" w:cs="Times New Roman"/>
          <w:b/>
          <w:sz w:val="24"/>
          <w:szCs w:val="24"/>
          <w:u w:val="single"/>
        </w:rPr>
        <w:t xml:space="preserve"> (</w:t>
      </w:r>
      <w:r w:rsidR="00CB6C24" w:rsidRPr="003E1F14">
        <w:rPr>
          <w:rFonts w:ascii="Garamond" w:hAnsi="Garamond" w:cs="Times New Roman"/>
          <w:b/>
          <w:sz w:val="24"/>
          <w:szCs w:val="24"/>
          <w:u w:val="single"/>
        </w:rPr>
        <w:t>seven</w:t>
      </w:r>
      <w:r w:rsidR="00D2502E" w:rsidRPr="003E1F14">
        <w:rPr>
          <w:rFonts w:ascii="Garamond" w:hAnsi="Garamond" w:cs="Times New Roman"/>
          <w:b/>
          <w:sz w:val="24"/>
          <w:szCs w:val="24"/>
          <w:u w:val="single"/>
        </w:rPr>
        <w:t xml:space="preserve"> experiments)</w:t>
      </w:r>
    </w:p>
    <w:p w14:paraId="77369565" w14:textId="1DC898A9" w:rsidR="00547A17" w:rsidRPr="00CB6C24" w:rsidRDefault="00547A17" w:rsidP="00547A17">
      <w:pPr>
        <w:spacing w:line="240" w:lineRule="auto"/>
        <w:rPr>
          <w:rFonts w:ascii="Garamond" w:hAnsi="Garamond" w:cs="Times New Roman"/>
          <w:sz w:val="24"/>
          <w:szCs w:val="24"/>
        </w:rPr>
      </w:pPr>
      <w:r w:rsidRPr="00CB6C24">
        <w:rPr>
          <w:rFonts w:ascii="Garamond" w:hAnsi="Garamond" w:cs="Times New Roman"/>
          <w:b/>
          <w:sz w:val="24"/>
          <w:szCs w:val="24"/>
        </w:rPr>
        <w:t xml:space="preserve">Course Description </w:t>
      </w:r>
      <w:r w:rsidR="00396FEA" w:rsidRPr="00CB6C24">
        <w:rPr>
          <w:rFonts w:ascii="Garamond" w:hAnsi="Garamond" w:cs="Times New Roman"/>
          <w:b/>
          <w:sz w:val="24"/>
          <w:szCs w:val="24"/>
        </w:rPr>
        <w:t xml:space="preserve"> </w:t>
      </w:r>
      <w:bookmarkStart w:id="0" w:name="_GoBack"/>
      <w:bookmarkEnd w:id="0"/>
    </w:p>
    <w:p w14:paraId="79C98FEC" w14:textId="7F1E30CC" w:rsidR="00012FEC" w:rsidRPr="00CC7177" w:rsidRDefault="00547A17" w:rsidP="00CC7177">
      <w:pPr>
        <w:spacing w:line="240" w:lineRule="auto"/>
        <w:jc w:val="both"/>
        <w:rPr>
          <w:rFonts w:ascii="Garamond" w:hAnsi="Garamond" w:cs="Times New Roman"/>
          <w:sz w:val="24"/>
          <w:szCs w:val="24"/>
        </w:rPr>
      </w:pPr>
      <w:r w:rsidRPr="00CB6C24">
        <w:rPr>
          <w:rFonts w:ascii="Garamond" w:hAnsi="Garamond" w:cs="Times New Roman"/>
          <w:sz w:val="24"/>
          <w:szCs w:val="24"/>
        </w:rPr>
        <w:t>The course has been designed to introduce</w:t>
      </w:r>
      <w:r w:rsidR="00546876" w:rsidRPr="00CB6C24">
        <w:rPr>
          <w:rFonts w:ascii="Garamond" w:hAnsi="Garamond" w:cs="Times New Roman"/>
          <w:sz w:val="24"/>
          <w:szCs w:val="24"/>
        </w:rPr>
        <w:t xml:space="preserve"> </w:t>
      </w:r>
      <w:r w:rsidR="007B62A4" w:rsidRPr="00CB6C24">
        <w:rPr>
          <w:rFonts w:ascii="Garamond" w:hAnsi="Garamond" w:cs="Times New Roman"/>
          <w:sz w:val="24"/>
          <w:szCs w:val="24"/>
        </w:rPr>
        <w:t xml:space="preserve">the </w:t>
      </w:r>
      <w:r w:rsidRPr="00CB6C24">
        <w:rPr>
          <w:rFonts w:ascii="Garamond" w:hAnsi="Garamond" w:cs="Times New Roman"/>
          <w:sz w:val="24"/>
          <w:szCs w:val="24"/>
        </w:rPr>
        <w:t>students with basic biology experiments</w:t>
      </w:r>
      <w:r w:rsidR="007B62A4" w:rsidRPr="00CB6C24">
        <w:rPr>
          <w:rFonts w:ascii="Garamond" w:hAnsi="Garamond" w:cs="Times New Roman"/>
          <w:sz w:val="24"/>
          <w:szCs w:val="24"/>
        </w:rPr>
        <w:t xml:space="preserve">. </w:t>
      </w:r>
      <w:r w:rsidR="00012FEC" w:rsidRPr="00CC7177">
        <w:rPr>
          <w:rFonts w:ascii="Garamond" w:hAnsi="Garamond" w:cs="Times New Roman"/>
          <w:sz w:val="24"/>
          <w:szCs w:val="24"/>
        </w:rPr>
        <w:t xml:space="preserve">Students will investigate topics such as microscopy, detection of protein and reducing sugars, blood group typing and DNA extraction. Students will learn how to </w:t>
      </w:r>
      <w:r w:rsidR="00CC7177" w:rsidRPr="00CC7177">
        <w:rPr>
          <w:rFonts w:ascii="Garamond" w:hAnsi="Garamond" w:cs="Times New Roman"/>
          <w:sz w:val="24"/>
          <w:szCs w:val="24"/>
        </w:rPr>
        <w:t>correctly</w:t>
      </w:r>
      <w:r w:rsidR="00012FEC" w:rsidRPr="00CC7177">
        <w:rPr>
          <w:rFonts w:ascii="Garamond" w:hAnsi="Garamond" w:cs="Times New Roman"/>
          <w:sz w:val="24"/>
          <w:szCs w:val="24"/>
        </w:rPr>
        <w:t xml:space="preserve"> and safely </w:t>
      </w:r>
      <w:r w:rsidR="00CC7177">
        <w:rPr>
          <w:rFonts w:ascii="Garamond" w:hAnsi="Garamond" w:cs="Times New Roman"/>
          <w:sz w:val="24"/>
          <w:szCs w:val="24"/>
        </w:rPr>
        <w:t>conduct</w:t>
      </w:r>
      <w:r w:rsidR="00012FEC" w:rsidRPr="00CC7177">
        <w:rPr>
          <w:rFonts w:ascii="Garamond" w:hAnsi="Garamond" w:cs="Times New Roman"/>
          <w:sz w:val="24"/>
          <w:szCs w:val="24"/>
        </w:rPr>
        <w:t xml:space="preserve"> these lab experiments. </w:t>
      </w:r>
      <w:r w:rsidR="00CC7177">
        <w:rPr>
          <w:rFonts w:ascii="Garamond" w:hAnsi="Garamond" w:cs="Times New Roman"/>
          <w:sz w:val="24"/>
          <w:szCs w:val="24"/>
        </w:rPr>
        <w:t>Through the class l</w:t>
      </w:r>
      <w:r w:rsidR="00012FEC" w:rsidRPr="00CC7177">
        <w:rPr>
          <w:rFonts w:ascii="Garamond" w:hAnsi="Garamond" w:cs="Times New Roman"/>
          <w:sz w:val="24"/>
          <w:szCs w:val="24"/>
        </w:rPr>
        <w:t>ectures</w:t>
      </w:r>
      <w:r w:rsidR="00CC7177">
        <w:rPr>
          <w:rFonts w:ascii="Garamond" w:hAnsi="Garamond" w:cs="Times New Roman"/>
          <w:sz w:val="24"/>
          <w:szCs w:val="24"/>
        </w:rPr>
        <w:t>, they will receive the</w:t>
      </w:r>
      <w:r w:rsidR="00012FEC" w:rsidRPr="00CC7177">
        <w:rPr>
          <w:rFonts w:ascii="Garamond" w:hAnsi="Garamond" w:cs="Times New Roman"/>
          <w:sz w:val="24"/>
          <w:szCs w:val="24"/>
        </w:rPr>
        <w:t xml:space="preserve"> theoretical foundation for understanding the </w:t>
      </w:r>
      <w:r w:rsidR="00CC7177">
        <w:rPr>
          <w:rFonts w:ascii="Garamond" w:hAnsi="Garamond" w:cs="Times New Roman"/>
          <w:sz w:val="24"/>
          <w:szCs w:val="24"/>
        </w:rPr>
        <w:t>principle and</w:t>
      </w:r>
      <w:r w:rsidR="00012FEC" w:rsidRPr="00CC7177">
        <w:rPr>
          <w:rFonts w:ascii="Garamond" w:hAnsi="Garamond" w:cs="Times New Roman"/>
          <w:sz w:val="24"/>
          <w:szCs w:val="24"/>
        </w:rPr>
        <w:t xml:space="preserve"> </w:t>
      </w:r>
      <w:r w:rsidR="00CC7177" w:rsidRPr="00CC7177">
        <w:rPr>
          <w:rFonts w:ascii="Garamond" w:hAnsi="Garamond" w:cs="Times New Roman"/>
          <w:sz w:val="24"/>
          <w:szCs w:val="24"/>
        </w:rPr>
        <w:t>procedures</w:t>
      </w:r>
      <w:r w:rsidR="00CC7177">
        <w:rPr>
          <w:rFonts w:ascii="Garamond" w:hAnsi="Garamond" w:cs="Times New Roman"/>
          <w:sz w:val="24"/>
          <w:szCs w:val="24"/>
        </w:rPr>
        <w:t xml:space="preserve"> of the experiments.</w:t>
      </w:r>
    </w:p>
    <w:p w14:paraId="7D94D3AB" w14:textId="77777777" w:rsidR="00CC7177" w:rsidRPr="00CC7177" w:rsidRDefault="00CC7177" w:rsidP="00CC7177">
      <w:pPr>
        <w:spacing w:line="240" w:lineRule="auto"/>
        <w:rPr>
          <w:rFonts w:ascii="Garamond" w:hAnsi="Garamond" w:cs="Times New Roman"/>
          <w:b/>
          <w:sz w:val="24"/>
          <w:szCs w:val="24"/>
        </w:rPr>
      </w:pPr>
      <w:r w:rsidRPr="00CC7177">
        <w:rPr>
          <w:rFonts w:ascii="Garamond" w:hAnsi="Garamond" w:cs="Times New Roman"/>
          <w:b/>
          <w:sz w:val="24"/>
          <w:szCs w:val="24"/>
        </w:rPr>
        <w:t xml:space="preserve">Learning Outcomes </w:t>
      </w:r>
    </w:p>
    <w:p w14:paraId="5BBA6C3F" w14:textId="77777777" w:rsidR="00CC7177" w:rsidRPr="00FC4997" w:rsidRDefault="00E12012" w:rsidP="004E6240">
      <w:pPr>
        <w:spacing w:after="0" w:line="240" w:lineRule="auto"/>
        <w:rPr>
          <w:rFonts w:ascii="Garamond" w:hAnsi="Garamond" w:cs="Times New Roman"/>
          <w:sz w:val="24"/>
          <w:szCs w:val="24"/>
        </w:rPr>
      </w:pPr>
      <w:r w:rsidRPr="00FC4997">
        <w:rPr>
          <w:rFonts w:ascii="Garamond" w:hAnsi="Garamond" w:cs="Times New Roman"/>
          <w:sz w:val="24"/>
          <w:szCs w:val="24"/>
        </w:rPr>
        <w:t>By the end of this course, students will be able to:</w:t>
      </w:r>
    </w:p>
    <w:p w14:paraId="34BD3E66" w14:textId="276A6598" w:rsidR="00FC4997" w:rsidRPr="00FC4997" w:rsidRDefault="00FC4997" w:rsidP="00FC4997">
      <w:pPr>
        <w:pStyle w:val="ListParagraph"/>
        <w:numPr>
          <w:ilvl w:val="0"/>
          <w:numId w:val="6"/>
        </w:numPr>
        <w:spacing w:after="0" w:line="240" w:lineRule="auto"/>
        <w:rPr>
          <w:rFonts w:ascii="Garamond" w:hAnsi="Garamond" w:cs="Times New Roman"/>
          <w:sz w:val="24"/>
          <w:szCs w:val="24"/>
        </w:rPr>
      </w:pPr>
      <w:r w:rsidRPr="00FC4997">
        <w:rPr>
          <w:rFonts w:ascii="Garamond" w:hAnsi="Garamond" w:cs="Times New Roman"/>
          <w:sz w:val="24"/>
          <w:szCs w:val="24"/>
        </w:rPr>
        <w:t>Carry out practical laboratory experiments</w:t>
      </w:r>
    </w:p>
    <w:p w14:paraId="71EB3E9B" w14:textId="77777777" w:rsidR="00FC4997" w:rsidRDefault="00FC4997" w:rsidP="00FC4997">
      <w:pPr>
        <w:pStyle w:val="ListParagraph"/>
        <w:numPr>
          <w:ilvl w:val="0"/>
          <w:numId w:val="6"/>
        </w:numPr>
        <w:spacing w:after="0" w:line="240" w:lineRule="auto"/>
        <w:rPr>
          <w:rFonts w:ascii="Garamond" w:hAnsi="Garamond" w:cs="Times New Roman"/>
          <w:sz w:val="24"/>
          <w:szCs w:val="24"/>
        </w:rPr>
      </w:pPr>
      <w:r w:rsidRPr="00FC4997">
        <w:rPr>
          <w:rFonts w:ascii="Garamond" w:hAnsi="Garamond" w:cs="Times New Roman"/>
          <w:sz w:val="24"/>
          <w:szCs w:val="24"/>
        </w:rPr>
        <w:t>Perform fundamental microscopy techniques</w:t>
      </w:r>
    </w:p>
    <w:p w14:paraId="295A5912" w14:textId="1C465A42" w:rsidR="00FC4997" w:rsidRDefault="00FC4997" w:rsidP="00FC4997">
      <w:pPr>
        <w:pStyle w:val="ListParagraph"/>
        <w:numPr>
          <w:ilvl w:val="0"/>
          <w:numId w:val="6"/>
        </w:numPr>
        <w:spacing w:after="0" w:line="240" w:lineRule="auto"/>
        <w:rPr>
          <w:rFonts w:ascii="Garamond" w:hAnsi="Garamond" w:cs="Times New Roman"/>
          <w:sz w:val="24"/>
          <w:szCs w:val="24"/>
        </w:rPr>
      </w:pPr>
      <w:r>
        <w:rPr>
          <w:rFonts w:ascii="Garamond" w:hAnsi="Garamond" w:cs="Times New Roman"/>
          <w:sz w:val="24"/>
          <w:szCs w:val="24"/>
        </w:rPr>
        <w:t>I</w:t>
      </w:r>
      <w:r w:rsidRPr="00FC4997">
        <w:rPr>
          <w:rFonts w:ascii="Garamond" w:hAnsi="Garamond" w:cs="Times New Roman"/>
          <w:sz w:val="24"/>
          <w:szCs w:val="24"/>
        </w:rPr>
        <w:t>nterpret and analyze the outcomes of these experiments</w:t>
      </w:r>
    </w:p>
    <w:p w14:paraId="00A8E8C4" w14:textId="03E5FE53" w:rsidR="00CC7177" w:rsidRPr="00FC4997" w:rsidRDefault="00FC4997" w:rsidP="00FC4997">
      <w:pPr>
        <w:pStyle w:val="ListParagraph"/>
        <w:numPr>
          <w:ilvl w:val="0"/>
          <w:numId w:val="6"/>
        </w:numPr>
        <w:spacing w:after="0" w:line="240" w:lineRule="auto"/>
        <w:rPr>
          <w:rFonts w:ascii="Garamond" w:hAnsi="Garamond" w:cs="Times New Roman"/>
          <w:sz w:val="24"/>
          <w:szCs w:val="24"/>
        </w:rPr>
      </w:pPr>
      <w:r w:rsidRPr="00FC4997">
        <w:rPr>
          <w:rFonts w:ascii="Garamond" w:hAnsi="Garamond" w:cs="Times New Roman"/>
          <w:sz w:val="24"/>
          <w:szCs w:val="24"/>
        </w:rPr>
        <w:t>Explain the theory behind these experiments</w:t>
      </w:r>
    </w:p>
    <w:p w14:paraId="7AE65696" w14:textId="77777777" w:rsidR="00FC4997" w:rsidRDefault="00FC4997" w:rsidP="00FC4997">
      <w:pPr>
        <w:spacing w:after="0" w:line="240" w:lineRule="auto"/>
        <w:rPr>
          <w:rFonts w:ascii="Helvetica" w:hAnsi="Helvetica"/>
          <w:color w:val="212529"/>
        </w:rPr>
      </w:pPr>
    </w:p>
    <w:p w14:paraId="06BF0BEF" w14:textId="1CA7064F" w:rsidR="00CC7177" w:rsidRPr="00CC7177" w:rsidRDefault="00CC7177" w:rsidP="00FC4997">
      <w:pPr>
        <w:spacing w:after="0" w:line="240" w:lineRule="auto"/>
        <w:rPr>
          <w:rFonts w:ascii="Garamond" w:hAnsi="Garamond" w:cs="Times New Roman"/>
          <w:b/>
          <w:sz w:val="24"/>
          <w:szCs w:val="24"/>
        </w:rPr>
      </w:pPr>
      <w:r w:rsidRPr="00CC7177">
        <w:rPr>
          <w:rFonts w:ascii="Garamond" w:hAnsi="Garamond" w:cs="Times New Roman"/>
          <w:b/>
          <w:sz w:val="24"/>
          <w:szCs w:val="24"/>
        </w:rPr>
        <w:t>Course Plan: (Subject to change)</w:t>
      </w:r>
    </w:p>
    <w:tbl>
      <w:tblPr>
        <w:tblStyle w:val="TableGrid"/>
        <w:tblpPr w:leftFromText="180" w:rightFromText="180" w:vertAnchor="page" w:horzAnchor="margin" w:tblpXSpec="center" w:tblpY="8197"/>
        <w:tblW w:w="0" w:type="auto"/>
        <w:tblLook w:val="04A0" w:firstRow="1" w:lastRow="0" w:firstColumn="1" w:lastColumn="0" w:noHBand="0" w:noVBand="1"/>
      </w:tblPr>
      <w:tblGrid>
        <w:gridCol w:w="1705"/>
        <w:gridCol w:w="5940"/>
      </w:tblGrid>
      <w:tr w:rsidR="00FC4997" w:rsidRPr="00CC7177" w14:paraId="73082337" w14:textId="77777777" w:rsidTr="00FC4997">
        <w:tc>
          <w:tcPr>
            <w:tcW w:w="1705" w:type="dxa"/>
            <w:vAlign w:val="center"/>
          </w:tcPr>
          <w:p w14:paraId="04072DCD" w14:textId="77777777" w:rsidR="00FC4997" w:rsidRPr="00CC7177" w:rsidRDefault="00FC4997" w:rsidP="00FC4997">
            <w:pPr>
              <w:spacing w:after="200"/>
              <w:jc w:val="center"/>
              <w:rPr>
                <w:rFonts w:ascii="Garamond" w:hAnsi="Garamond" w:cs="Times New Roman"/>
                <w:b/>
                <w:sz w:val="24"/>
                <w:szCs w:val="24"/>
              </w:rPr>
            </w:pPr>
            <w:r w:rsidRPr="00CC7177">
              <w:rPr>
                <w:rFonts w:ascii="Garamond" w:hAnsi="Garamond" w:cs="Times New Roman"/>
                <w:b/>
                <w:sz w:val="24"/>
                <w:szCs w:val="24"/>
              </w:rPr>
              <w:t>Week</w:t>
            </w:r>
          </w:p>
        </w:tc>
        <w:tc>
          <w:tcPr>
            <w:tcW w:w="5940" w:type="dxa"/>
            <w:vAlign w:val="center"/>
          </w:tcPr>
          <w:p w14:paraId="2274B9C9" w14:textId="77777777" w:rsidR="00FC4997" w:rsidRPr="00CC7177" w:rsidRDefault="00FC4997" w:rsidP="00FC4997">
            <w:pPr>
              <w:spacing w:after="200"/>
              <w:jc w:val="center"/>
              <w:rPr>
                <w:rFonts w:ascii="Garamond" w:hAnsi="Garamond" w:cs="Times New Roman"/>
                <w:b/>
                <w:sz w:val="24"/>
                <w:szCs w:val="24"/>
              </w:rPr>
            </w:pPr>
            <w:r w:rsidRPr="00CC7177">
              <w:rPr>
                <w:rFonts w:ascii="Garamond" w:hAnsi="Garamond" w:cs="Times New Roman"/>
                <w:b/>
                <w:sz w:val="24"/>
                <w:szCs w:val="24"/>
              </w:rPr>
              <w:t>Activity</w:t>
            </w:r>
          </w:p>
        </w:tc>
      </w:tr>
      <w:tr w:rsidR="00FC4997" w:rsidRPr="00CC7177" w14:paraId="4129841B" w14:textId="77777777" w:rsidTr="00FC4997">
        <w:tc>
          <w:tcPr>
            <w:tcW w:w="1705" w:type="dxa"/>
            <w:vAlign w:val="center"/>
          </w:tcPr>
          <w:p w14:paraId="1A3BF4F6" w14:textId="77777777" w:rsidR="00FC4997" w:rsidRPr="00CC7177" w:rsidRDefault="00FC4997" w:rsidP="00FC4997">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Week-1</w:t>
            </w:r>
          </w:p>
        </w:tc>
        <w:tc>
          <w:tcPr>
            <w:tcW w:w="5940" w:type="dxa"/>
            <w:vAlign w:val="center"/>
          </w:tcPr>
          <w:p w14:paraId="09313E23" w14:textId="6B47C9C4" w:rsidR="00FC4997" w:rsidRPr="00CC7177" w:rsidRDefault="00FC4997" w:rsidP="00FC4997">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 xml:space="preserve">Exp-1, </w:t>
            </w:r>
            <w:r w:rsidR="002022EF" w:rsidRPr="00CC7177">
              <w:rPr>
                <w:rFonts w:ascii="Garamond" w:eastAsia="Georgia" w:hAnsi="Garamond"/>
                <w:color w:val="000000"/>
                <w:sz w:val="24"/>
                <w:szCs w:val="24"/>
              </w:rPr>
              <w:t>2,</w:t>
            </w:r>
            <w:r w:rsidR="002022EF">
              <w:rPr>
                <w:rFonts w:ascii="Garamond" w:eastAsia="Georgia" w:hAnsi="Garamond"/>
                <w:color w:val="000000"/>
                <w:sz w:val="24"/>
                <w:szCs w:val="24"/>
              </w:rPr>
              <w:t xml:space="preserve"> </w:t>
            </w:r>
            <w:r w:rsidRPr="00CC7177">
              <w:rPr>
                <w:rFonts w:ascii="Garamond" w:eastAsia="Georgia" w:hAnsi="Garamond"/>
                <w:color w:val="000000"/>
                <w:sz w:val="24"/>
                <w:szCs w:val="24"/>
              </w:rPr>
              <w:t xml:space="preserve">3 </w:t>
            </w:r>
            <w:r w:rsidR="002022EF" w:rsidRPr="00CC7177">
              <w:rPr>
                <w:rFonts w:ascii="Garamond" w:eastAsia="Georgia" w:hAnsi="Garamond"/>
                <w:color w:val="000000"/>
                <w:sz w:val="24"/>
                <w:szCs w:val="24"/>
              </w:rPr>
              <w:t xml:space="preserve">&amp; </w:t>
            </w:r>
            <w:r w:rsidR="002022EF">
              <w:rPr>
                <w:rFonts w:ascii="Garamond" w:eastAsia="Georgia" w:hAnsi="Garamond"/>
                <w:color w:val="000000"/>
                <w:sz w:val="24"/>
                <w:szCs w:val="24"/>
              </w:rPr>
              <w:t xml:space="preserve">4 </w:t>
            </w:r>
            <w:r w:rsidRPr="00CC7177">
              <w:rPr>
                <w:rFonts w:ascii="Garamond" w:eastAsia="Georgia" w:hAnsi="Garamond"/>
                <w:color w:val="000000"/>
                <w:sz w:val="24"/>
                <w:szCs w:val="24"/>
              </w:rPr>
              <w:t>(Lecture)</w:t>
            </w:r>
          </w:p>
        </w:tc>
      </w:tr>
      <w:tr w:rsidR="00FC4997" w:rsidRPr="00CC7177" w14:paraId="6AABACCB" w14:textId="77777777" w:rsidTr="00FC4997">
        <w:tc>
          <w:tcPr>
            <w:tcW w:w="1705" w:type="dxa"/>
            <w:vAlign w:val="center"/>
          </w:tcPr>
          <w:p w14:paraId="70BDCCE8" w14:textId="77777777" w:rsidR="00FC4997" w:rsidRPr="00CC7177" w:rsidRDefault="00FC4997" w:rsidP="00FC4997">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Week-2</w:t>
            </w:r>
          </w:p>
        </w:tc>
        <w:tc>
          <w:tcPr>
            <w:tcW w:w="5940" w:type="dxa"/>
            <w:vAlign w:val="center"/>
          </w:tcPr>
          <w:p w14:paraId="3C6ADCF6" w14:textId="00B3233A" w:rsidR="00FC4997" w:rsidRPr="00CC7177" w:rsidRDefault="002022EF" w:rsidP="00FC4997">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 xml:space="preserve">Exp-1, </w:t>
            </w:r>
            <w:r w:rsidRPr="00CC7177">
              <w:rPr>
                <w:rFonts w:ascii="Garamond" w:eastAsia="Georgia" w:hAnsi="Garamond"/>
                <w:color w:val="000000"/>
                <w:sz w:val="24"/>
                <w:szCs w:val="24"/>
              </w:rPr>
              <w:t>2,</w:t>
            </w:r>
            <w:r>
              <w:rPr>
                <w:rFonts w:ascii="Garamond" w:eastAsia="Georgia" w:hAnsi="Garamond"/>
                <w:color w:val="000000"/>
                <w:sz w:val="24"/>
                <w:szCs w:val="24"/>
              </w:rPr>
              <w:t xml:space="preserve"> </w:t>
            </w:r>
            <w:r w:rsidRPr="00CC7177">
              <w:rPr>
                <w:rFonts w:ascii="Garamond" w:eastAsia="Georgia" w:hAnsi="Garamond"/>
                <w:color w:val="000000"/>
                <w:sz w:val="24"/>
                <w:szCs w:val="24"/>
              </w:rPr>
              <w:t xml:space="preserve">3 </w:t>
            </w:r>
            <w:r w:rsidRPr="00CC7177">
              <w:rPr>
                <w:rFonts w:ascii="Garamond" w:eastAsia="Georgia" w:hAnsi="Garamond"/>
                <w:color w:val="000000"/>
                <w:sz w:val="24"/>
                <w:szCs w:val="24"/>
              </w:rPr>
              <w:t xml:space="preserve">&amp; </w:t>
            </w:r>
            <w:r>
              <w:rPr>
                <w:rFonts w:ascii="Garamond" w:eastAsia="Georgia" w:hAnsi="Garamond"/>
                <w:color w:val="000000"/>
                <w:sz w:val="24"/>
                <w:szCs w:val="24"/>
              </w:rPr>
              <w:t>4</w:t>
            </w:r>
            <w:r>
              <w:rPr>
                <w:rFonts w:ascii="Garamond" w:eastAsia="Georgia" w:hAnsi="Garamond"/>
                <w:color w:val="000000"/>
                <w:sz w:val="24"/>
                <w:szCs w:val="24"/>
              </w:rPr>
              <w:t xml:space="preserve"> </w:t>
            </w:r>
            <w:r w:rsidRPr="00CC7177">
              <w:rPr>
                <w:rFonts w:ascii="Garamond" w:eastAsia="Georgia" w:hAnsi="Garamond"/>
                <w:color w:val="000000"/>
                <w:sz w:val="24"/>
                <w:szCs w:val="24"/>
              </w:rPr>
              <w:t>(</w:t>
            </w:r>
            <w:r>
              <w:rPr>
                <w:rFonts w:ascii="Garamond" w:eastAsia="Georgia" w:hAnsi="Garamond"/>
                <w:color w:val="000000"/>
                <w:sz w:val="24"/>
                <w:szCs w:val="24"/>
              </w:rPr>
              <w:t>Practical</w:t>
            </w:r>
            <w:r w:rsidR="00FC4997" w:rsidRPr="00CC7177">
              <w:rPr>
                <w:rFonts w:ascii="Garamond" w:eastAsia="Georgia" w:hAnsi="Garamond"/>
                <w:color w:val="000000"/>
                <w:sz w:val="24"/>
                <w:szCs w:val="24"/>
              </w:rPr>
              <w:t>)</w:t>
            </w:r>
          </w:p>
        </w:tc>
      </w:tr>
      <w:tr w:rsidR="00FC4997" w:rsidRPr="00CC7177" w14:paraId="29DFED97" w14:textId="77777777" w:rsidTr="00FC4997">
        <w:tc>
          <w:tcPr>
            <w:tcW w:w="1705" w:type="dxa"/>
            <w:vAlign w:val="center"/>
          </w:tcPr>
          <w:p w14:paraId="5710E95F" w14:textId="77777777" w:rsidR="00FC4997" w:rsidRPr="00CC7177" w:rsidRDefault="00FC4997" w:rsidP="00FC4997">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Week-3</w:t>
            </w:r>
          </w:p>
        </w:tc>
        <w:tc>
          <w:tcPr>
            <w:tcW w:w="5940" w:type="dxa"/>
            <w:vAlign w:val="center"/>
          </w:tcPr>
          <w:p w14:paraId="3ED5C47E" w14:textId="459CD806" w:rsidR="00FC4997" w:rsidRPr="00CC7177" w:rsidRDefault="00FC4997" w:rsidP="00FC4997">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 xml:space="preserve">Exp-5 </w:t>
            </w:r>
            <w:r w:rsidR="002022EF" w:rsidRPr="00CC7177">
              <w:rPr>
                <w:rFonts w:ascii="Garamond" w:eastAsia="Georgia" w:hAnsi="Garamond"/>
                <w:color w:val="000000"/>
                <w:sz w:val="24"/>
                <w:szCs w:val="24"/>
              </w:rPr>
              <w:t xml:space="preserve">&amp; </w:t>
            </w:r>
            <w:r w:rsidR="002022EF">
              <w:rPr>
                <w:rFonts w:ascii="Garamond" w:eastAsia="Georgia" w:hAnsi="Garamond"/>
                <w:color w:val="000000"/>
                <w:sz w:val="24"/>
                <w:szCs w:val="24"/>
              </w:rPr>
              <w:t xml:space="preserve">6 </w:t>
            </w:r>
            <w:r w:rsidRPr="00CC7177">
              <w:rPr>
                <w:rFonts w:ascii="Garamond" w:eastAsia="Georgia" w:hAnsi="Garamond"/>
                <w:color w:val="000000"/>
                <w:sz w:val="24"/>
                <w:szCs w:val="24"/>
              </w:rPr>
              <w:t>(Lecture)</w:t>
            </w:r>
          </w:p>
        </w:tc>
      </w:tr>
      <w:tr w:rsidR="002022EF" w:rsidRPr="00CC7177" w14:paraId="1C1A1C32" w14:textId="77777777" w:rsidTr="00FC4997">
        <w:tc>
          <w:tcPr>
            <w:tcW w:w="1705" w:type="dxa"/>
            <w:vAlign w:val="center"/>
          </w:tcPr>
          <w:p w14:paraId="0EAA8F34" w14:textId="77777777" w:rsidR="002022EF" w:rsidRPr="00CC7177" w:rsidRDefault="002022EF" w:rsidP="002022EF">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Week-4</w:t>
            </w:r>
          </w:p>
        </w:tc>
        <w:tc>
          <w:tcPr>
            <w:tcW w:w="5940" w:type="dxa"/>
            <w:vAlign w:val="center"/>
          </w:tcPr>
          <w:p w14:paraId="40446D19" w14:textId="61C349DA" w:rsidR="002022EF" w:rsidRPr="00CC7177" w:rsidRDefault="002022EF" w:rsidP="002022EF">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 xml:space="preserve">Exp-5 </w:t>
            </w:r>
            <w:r w:rsidRPr="00CC7177">
              <w:rPr>
                <w:rFonts w:ascii="Garamond" w:eastAsia="Georgia" w:hAnsi="Garamond"/>
                <w:color w:val="000000"/>
                <w:sz w:val="24"/>
                <w:szCs w:val="24"/>
              </w:rPr>
              <w:t xml:space="preserve">&amp; </w:t>
            </w:r>
            <w:r>
              <w:rPr>
                <w:rFonts w:ascii="Garamond" w:eastAsia="Georgia" w:hAnsi="Garamond"/>
                <w:color w:val="000000"/>
                <w:sz w:val="24"/>
                <w:szCs w:val="24"/>
              </w:rPr>
              <w:t>6</w:t>
            </w:r>
            <w:r>
              <w:rPr>
                <w:rFonts w:ascii="Garamond" w:eastAsia="Georgia" w:hAnsi="Garamond"/>
                <w:color w:val="000000"/>
                <w:sz w:val="24"/>
                <w:szCs w:val="24"/>
              </w:rPr>
              <w:t xml:space="preserve"> </w:t>
            </w:r>
            <w:r w:rsidRPr="00CC7177">
              <w:rPr>
                <w:rFonts w:ascii="Garamond" w:eastAsia="Georgia" w:hAnsi="Garamond"/>
                <w:color w:val="000000"/>
                <w:sz w:val="24"/>
                <w:szCs w:val="24"/>
              </w:rPr>
              <w:t>(</w:t>
            </w:r>
            <w:r>
              <w:rPr>
                <w:rFonts w:ascii="Garamond" w:eastAsia="Georgia" w:hAnsi="Garamond"/>
                <w:color w:val="000000"/>
                <w:sz w:val="24"/>
                <w:szCs w:val="24"/>
              </w:rPr>
              <w:t>Practical</w:t>
            </w:r>
            <w:r w:rsidRPr="00CC7177">
              <w:rPr>
                <w:rFonts w:ascii="Garamond" w:eastAsia="Georgia" w:hAnsi="Garamond"/>
                <w:color w:val="000000"/>
                <w:sz w:val="24"/>
                <w:szCs w:val="24"/>
              </w:rPr>
              <w:t>)</w:t>
            </w:r>
          </w:p>
        </w:tc>
      </w:tr>
      <w:tr w:rsidR="002022EF" w:rsidRPr="00CC7177" w14:paraId="52C1BA68" w14:textId="77777777" w:rsidTr="00FC4997">
        <w:tc>
          <w:tcPr>
            <w:tcW w:w="1705" w:type="dxa"/>
            <w:vAlign w:val="center"/>
          </w:tcPr>
          <w:p w14:paraId="30B861E9" w14:textId="77777777" w:rsidR="002022EF" w:rsidRPr="00CC7177" w:rsidRDefault="002022EF" w:rsidP="002022EF">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Week-5</w:t>
            </w:r>
          </w:p>
        </w:tc>
        <w:tc>
          <w:tcPr>
            <w:tcW w:w="5940" w:type="dxa"/>
            <w:vAlign w:val="center"/>
          </w:tcPr>
          <w:p w14:paraId="2C9106E1" w14:textId="77777777" w:rsidR="002022EF" w:rsidRPr="00CC7177" w:rsidRDefault="002022EF" w:rsidP="002022EF">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Exp-7 (Lecture followed by lab experiment)</w:t>
            </w:r>
          </w:p>
        </w:tc>
      </w:tr>
      <w:tr w:rsidR="002022EF" w:rsidRPr="00D74C89" w14:paraId="65F99D14" w14:textId="77777777" w:rsidTr="00FC4997">
        <w:tc>
          <w:tcPr>
            <w:tcW w:w="1705" w:type="dxa"/>
            <w:vAlign w:val="center"/>
          </w:tcPr>
          <w:p w14:paraId="77BC3623" w14:textId="665F4082" w:rsidR="002022EF" w:rsidRPr="00CC7177" w:rsidRDefault="002022EF" w:rsidP="002022EF">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Week-</w:t>
            </w:r>
            <w:r>
              <w:rPr>
                <w:rFonts w:ascii="Garamond" w:eastAsia="Georgia" w:hAnsi="Garamond"/>
                <w:color w:val="000000"/>
                <w:sz w:val="24"/>
                <w:szCs w:val="24"/>
              </w:rPr>
              <w:t>6</w:t>
            </w:r>
          </w:p>
        </w:tc>
        <w:tc>
          <w:tcPr>
            <w:tcW w:w="5940" w:type="dxa"/>
            <w:vAlign w:val="center"/>
          </w:tcPr>
          <w:p w14:paraId="0A75D85A" w14:textId="77777777" w:rsidR="002022EF" w:rsidRPr="00CC7177" w:rsidRDefault="002022EF" w:rsidP="002022EF">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Final Exam (Quiz and Written exam)</w:t>
            </w:r>
          </w:p>
        </w:tc>
      </w:tr>
    </w:tbl>
    <w:p w14:paraId="48EA6816" w14:textId="77777777" w:rsidR="00CC7177" w:rsidRDefault="00CC7177" w:rsidP="00547A17">
      <w:pPr>
        <w:spacing w:line="240" w:lineRule="auto"/>
        <w:rPr>
          <w:rFonts w:ascii="Garamond" w:hAnsi="Garamond" w:cs="Times New Roman"/>
          <w:b/>
          <w:sz w:val="24"/>
          <w:szCs w:val="24"/>
        </w:rPr>
      </w:pPr>
    </w:p>
    <w:p w14:paraId="22F3E28E" w14:textId="77777777" w:rsidR="00FC4997" w:rsidRDefault="00FC4997" w:rsidP="00547A17">
      <w:pPr>
        <w:spacing w:line="240" w:lineRule="auto"/>
        <w:rPr>
          <w:rFonts w:ascii="Garamond" w:hAnsi="Garamond" w:cs="Times New Roman"/>
          <w:b/>
          <w:sz w:val="24"/>
          <w:szCs w:val="24"/>
        </w:rPr>
      </w:pPr>
    </w:p>
    <w:p w14:paraId="23C58186" w14:textId="77777777" w:rsidR="00FC4997" w:rsidRDefault="00FC4997" w:rsidP="00547A17">
      <w:pPr>
        <w:spacing w:line="240" w:lineRule="auto"/>
        <w:rPr>
          <w:rFonts w:ascii="Garamond" w:hAnsi="Garamond" w:cs="Times New Roman"/>
          <w:b/>
          <w:sz w:val="24"/>
          <w:szCs w:val="24"/>
        </w:rPr>
      </w:pPr>
    </w:p>
    <w:p w14:paraId="4C20DB9A" w14:textId="77777777" w:rsidR="00FC4997" w:rsidRDefault="00FC4997" w:rsidP="00547A17">
      <w:pPr>
        <w:spacing w:line="240" w:lineRule="auto"/>
        <w:rPr>
          <w:rFonts w:ascii="Garamond" w:hAnsi="Garamond" w:cs="Times New Roman"/>
          <w:b/>
          <w:sz w:val="24"/>
          <w:szCs w:val="24"/>
        </w:rPr>
      </w:pPr>
    </w:p>
    <w:p w14:paraId="3A53CC02" w14:textId="77777777" w:rsidR="00FC4997" w:rsidRDefault="00FC4997" w:rsidP="00547A17">
      <w:pPr>
        <w:spacing w:line="240" w:lineRule="auto"/>
        <w:rPr>
          <w:rFonts w:ascii="Garamond" w:hAnsi="Garamond" w:cs="Times New Roman"/>
          <w:b/>
          <w:sz w:val="24"/>
          <w:szCs w:val="24"/>
        </w:rPr>
      </w:pPr>
    </w:p>
    <w:p w14:paraId="40B51DAF" w14:textId="77777777" w:rsidR="00FC4997" w:rsidRDefault="00FC4997" w:rsidP="00547A17">
      <w:pPr>
        <w:spacing w:line="240" w:lineRule="auto"/>
        <w:rPr>
          <w:rFonts w:ascii="Garamond" w:hAnsi="Garamond" w:cs="Times New Roman"/>
          <w:b/>
          <w:sz w:val="24"/>
          <w:szCs w:val="24"/>
        </w:rPr>
      </w:pPr>
    </w:p>
    <w:p w14:paraId="6B89CE04" w14:textId="77777777" w:rsidR="00FC4997" w:rsidRDefault="00FC4997" w:rsidP="00547A17">
      <w:pPr>
        <w:spacing w:line="240" w:lineRule="auto"/>
        <w:rPr>
          <w:rFonts w:ascii="Garamond" w:hAnsi="Garamond" w:cs="Times New Roman"/>
          <w:b/>
          <w:sz w:val="24"/>
          <w:szCs w:val="24"/>
        </w:rPr>
      </w:pPr>
    </w:p>
    <w:p w14:paraId="07F58941" w14:textId="7F409464" w:rsidR="00547A17" w:rsidRPr="00CB6C24" w:rsidRDefault="00547A17" w:rsidP="00547A17">
      <w:pPr>
        <w:spacing w:line="240" w:lineRule="auto"/>
        <w:rPr>
          <w:rFonts w:ascii="Garamond" w:hAnsi="Garamond" w:cs="Times New Roman"/>
          <w:sz w:val="24"/>
          <w:szCs w:val="24"/>
        </w:rPr>
      </w:pPr>
      <w:r w:rsidRPr="00CB6C24">
        <w:rPr>
          <w:rFonts w:ascii="Garamond" w:hAnsi="Garamond" w:cs="Times New Roman"/>
          <w:b/>
          <w:sz w:val="24"/>
          <w:szCs w:val="24"/>
        </w:rPr>
        <w:t>Evaluation Criteria</w:t>
      </w:r>
      <w:r w:rsidR="00CC7177">
        <w:rPr>
          <w:rFonts w:ascii="Garamond" w:hAnsi="Garamond" w:cs="Times New Roman"/>
          <w:b/>
          <w:sz w:val="24"/>
          <w:szCs w:val="24"/>
        </w:rPr>
        <w:t xml:space="preserve">: </w:t>
      </w:r>
      <w:r w:rsidR="00CC7177" w:rsidRPr="00CC7177">
        <w:rPr>
          <w:rFonts w:ascii="Garamond" w:hAnsi="Garamond" w:cs="Times New Roman"/>
          <w:b/>
          <w:sz w:val="24"/>
          <w:szCs w:val="24"/>
        </w:rPr>
        <w:t>(Subject to change)</w:t>
      </w:r>
    </w:p>
    <w:tbl>
      <w:tblPr>
        <w:tblpPr w:leftFromText="180" w:rightFromText="180" w:vertAnchor="text" w:horzAnchor="margin" w:tblpXSpec="center" w:tblpY="21"/>
        <w:tblW w:w="7830" w:type="dxa"/>
        <w:tblBorders>
          <w:top w:val="nil"/>
          <w:left w:val="nil"/>
          <w:bottom w:val="nil"/>
          <w:right w:val="nil"/>
          <w:insideH w:val="nil"/>
          <w:insideV w:val="nil"/>
        </w:tblBorders>
        <w:tblLayout w:type="fixed"/>
        <w:tblLook w:val="0400" w:firstRow="0" w:lastRow="0" w:firstColumn="0" w:lastColumn="0" w:noHBand="0" w:noVBand="1"/>
      </w:tblPr>
      <w:tblGrid>
        <w:gridCol w:w="1165"/>
        <w:gridCol w:w="3875"/>
        <w:gridCol w:w="2790"/>
      </w:tblGrid>
      <w:tr w:rsidR="00CC7177" w:rsidRPr="00CB6C24" w14:paraId="7C17B32A" w14:textId="77777777" w:rsidTr="00CC7177">
        <w:trPr>
          <w:trHeight w:val="174"/>
        </w:trPr>
        <w:tc>
          <w:tcPr>
            <w:tcW w:w="1165" w:type="dxa"/>
            <w:tcBorders>
              <w:top w:val="single" w:sz="4" w:space="0" w:color="000000"/>
              <w:left w:val="single" w:sz="4" w:space="0" w:color="000000"/>
              <w:bottom w:val="single" w:sz="4" w:space="0" w:color="000000"/>
              <w:right w:val="single" w:sz="4" w:space="0" w:color="000000"/>
            </w:tcBorders>
            <w:vAlign w:val="center"/>
          </w:tcPr>
          <w:p w14:paraId="0C4A3E47"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Item #</w:t>
            </w:r>
          </w:p>
        </w:tc>
        <w:tc>
          <w:tcPr>
            <w:tcW w:w="38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3F061"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Assessment items</w:t>
            </w: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970C3"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Marks %</w:t>
            </w:r>
          </w:p>
        </w:tc>
      </w:tr>
      <w:tr w:rsidR="00CC7177" w:rsidRPr="00CB6C24" w14:paraId="0E068544"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344159A7"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color w:val="000000"/>
                <w:sz w:val="24"/>
                <w:szCs w:val="24"/>
              </w:rPr>
              <w:t>1</w:t>
            </w:r>
          </w:p>
        </w:tc>
        <w:tc>
          <w:tcPr>
            <w:tcW w:w="3875" w:type="dxa"/>
            <w:tcBorders>
              <w:top w:val="single" w:sz="4" w:space="0" w:color="000000"/>
              <w:left w:val="single" w:sz="4" w:space="0" w:color="000000"/>
              <w:bottom w:val="single" w:sz="4" w:space="0" w:color="000000"/>
              <w:right w:val="single" w:sz="4" w:space="0" w:color="000000"/>
            </w:tcBorders>
            <w:vAlign w:val="center"/>
          </w:tcPr>
          <w:p w14:paraId="4A193E33"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color w:val="000000"/>
                <w:sz w:val="24"/>
                <w:szCs w:val="24"/>
              </w:rPr>
              <w:t>Attendance</w:t>
            </w:r>
          </w:p>
        </w:tc>
        <w:tc>
          <w:tcPr>
            <w:tcW w:w="2790" w:type="dxa"/>
            <w:tcBorders>
              <w:top w:val="single" w:sz="4" w:space="0" w:color="000000"/>
              <w:left w:val="single" w:sz="4" w:space="0" w:color="000000"/>
              <w:bottom w:val="single" w:sz="4" w:space="0" w:color="000000"/>
              <w:right w:val="single" w:sz="4" w:space="0" w:color="000000"/>
            </w:tcBorders>
            <w:vAlign w:val="center"/>
          </w:tcPr>
          <w:p w14:paraId="4573FEE6"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color w:val="000000"/>
                <w:sz w:val="24"/>
                <w:szCs w:val="24"/>
              </w:rPr>
              <w:t>10</w:t>
            </w:r>
          </w:p>
        </w:tc>
      </w:tr>
      <w:tr w:rsidR="00CC7177" w:rsidRPr="00CB6C24" w14:paraId="0DB3F3DC"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2B332EA9"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color w:val="000000"/>
                <w:sz w:val="24"/>
                <w:szCs w:val="24"/>
              </w:rPr>
              <w:t>2</w:t>
            </w:r>
          </w:p>
        </w:tc>
        <w:tc>
          <w:tcPr>
            <w:tcW w:w="3875" w:type="dxa"/>
            <w:tcBorders>
              <w:top w:val="single" w:sz="4" w:space="0" w:color="000000"/>
              <w:left w:val="single" w:sz="4" w:space="0" w:color="000000"/>
              <w:bottom w:val="single" w:sz="4" w:space="0" w:color="000000"/>
              <w:right w:val="single" w:sz="4" w:space="0" w:color="000000"/>
            </w:tcBorders>
            <w:vAlign w:val="center"/>
          </w:tcPr>
          <w:p w14:paraId="6591E2A2"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Lab Performances (Lab coats, cleanliness, group performances)</w:t>
            </w:r>
          </w:p>
        </w:tc>
        <w:tc>
          <w:tcPr>
            <w:tcW w:w="2790" w:type="dxa"/>
            <w:tcBorders>
              <w:top w:val="single" w:sz="4" w:space="0" w:color="000000"/>
              <w:left w:val="single" w:sz="4" w:space="0" w:color="000000"/>
              <w:bottom w:val="single" w:sz="4" w:space="0" w:color="000000"/>
              <w:right w:val="single" w:sz="4" w:space="0" w:color="000000"/>
            </w:tcBorders>
            <w:vAlign w:val="center"/>
          </w:tcPr>
          <w:p w14:paraId="28B04781"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15</w:t>
            </w:r>
          </w:p>
        </w:tc>
      </w:tr>
      <w:tr w:rsidR="00CC7177" w:rsidRPr="00CB6C24" w14:paraId="2538F7DF"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4B9F0A26"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3</w:t>
            </w:r>
          </w:p>
        </w:tc>
        <w:tc>
          <w:tcPr>
            <w:tcW w:w="3875" w:type="dxa"/>
            <w:tcBorders>
              <w:top w:val="single" w:sz="4" w:space="0" w:color="000000"/>
              <w:left w:val="single" w:sz="4" w:space="0" w:color="000000"/>
              <w:bottom w:val="single" w:sz="4" w:space="0" w:color="000000"/>
              <w:right w:val="single" w:sz="4" w:space="0" w:color="000000"/>
            </w:tcBorders>
            <w:vAlign w:val="center"/>
          </w:tcPr>
          <w:p w14:paraId="2F553BBB"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Lab Report</w:t>
            </w:r>
          </w:p>
        </w:tc>
        <w:tc>
          <w:tcPr>
            <w:tcW w:w="2790" w:type="dxa"/>
            <w:tcBorders>
              <w:top w:val="single" w:sz="4" w:space="0" w:color="000000"/>
              <w:left w:val="single" w:sz="4" w:space="0" w:color="000000"/>
              <w:bottom w:val="single" w:sz="4" w:space="0" w:color="000000"/>
              <w:right w:val="single" w:sz="4" w:space="0" w:color="000000"/>
            </w:tcBorders>
            <w:vAlign w:val="center"/>
          </w:tcPr>
          <w:p w14:paraId="73E14C4C"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25</w:t>
            </w:r>
          </w:p>
        </w:tc>
      </w:tr>
      <w:tr w:rsidR="00CC7177" w:rsidRPr="00CB6C24" w14:paraId="197CFA9A"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1589EE05"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color w:val="000000"/>
                <w:sz w:val="24"/>
                <w:szCs w:val="24"/>
              </w:rPr>
              <w:t>4</w:t>
            </w:r>
          </w:p>
        </w:tc>
        <w:tc>
          <w:tcPr>
            <w:tcW w:w="3875" w:type="dxa"/>
            <w:tcBorders>
              <w:top w:val="single" w:sz="4" w:space="0" w:color="000000"/>
              <w:left w:val="single" w:sz="4" w:space="0" w:color="000000"/>
              <w:bottom w:val="single" w:sz="4" w:space="0" w:color="000000"/>
              <w:right w:val="single" w:sz="4" w:space="0" w:color="000000"/>
            </w:tcBorders>
            <w:vAlign w:val="center"/>
          </w:tcPr>
          <w:p w14:paraId="677CFEA5"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Quiz</w:t>
            </w:r>
          </w:p>
        </w:tc>
        <w:tc>
          <w:tcPr>
            <w:tcW w:w="2790" w:type="dxa"/>
            <w:tcBorders>
              <w:top w:val="single" w:sz="4" w:space="0" w:color="000000"/>
              <w:left w:val="single" w:sz="4" w:space="0" w:color="000000"/>
              <w:bottom w:val="single" w:sz="4" w:space="0" w:color="000000"/>
              <w:right w:val="single" w:sz="4" w:space="0" w:color="000000"/>
            </w:tcBorders>
            <w:vAlign w:val="center"/>
          </w:tcPr>
          <w:p w14:paraId="4141EF0F"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20</w:t>
            </w:r>
          </w:p>
        </w:tc>
      </w:tr>
      <w:tr w:rsidR="00CC7177" w:rsidRPr="00CB6C24" w14:paraId="42A3AC97"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6AA6ABDA"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5</w:t>
            </w:r>
          </w:p>
        </w:tc>
        <w:tc>
          <w:tcPr>
            <w:tcW w:w="3875" w:type="dxa"/>
            <w:tcBorders>
              <w:top w:val="single" w:sz="4" w:space="0" w:color="000000"/>
              <w:left w:val="single" w:sz="4" w:space="0" w:color="000000"/>
              <w:bottom w:val="single" w:sz="4" w:space="0" w:color="000000"/>
              <w:right w:val="single" w:sz="4" w:space="0" w:color="000000"/>
            </w:tcBorders>
            <w:vAlign w:val="center"/>
          </w:tcPr>
          <w:p w14:paraId="171BB618"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Lab assessment (Writing interpretations on answer book)</w:t>
            </w:r>
          </w:p>
        </w:tc>
        <w:tc>
          <w:tcPr>
            <w:tcW w:w="2790" w:type="dxa"/>
            <w:tcBorders>
              <w:top w:val="single" w:sz="4" w:space="0" w:color="000000"/>
              <w:left w:val="single" w:sz="4" w:space="0" w:color="000000"/>
              <w:bottom w:val="single" w:sz="4" w:space="0" w:color="000000"/>
              <w:right w:val="single" w:sz="4" w:space="0" w:color="000000"/>
            </w:tcBorders>
            <w:vAlign w:val="center"/>
          </w:tcPr>
          <w:p w14:paraId="1D257FC7"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30</w:t>
            </w:r>
          </w:p>
        </w:tc>
      </w:tr>
      <w:tr w:rsidR="00CC7177" w:rsidRPr="00CB6C24" w14:paraId="2603425A"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1C20F8A5"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p>
        </w:tc>
        <w:tc>
          <w:tcPr>
            <w:tcW w:w="3875" w:type="dxa"/>
            <w:tcBorders>
              <w:top w:val="single" w:sz="4" w:space="0" w:color="000000"/>
              <w:left w:val="single" w:sz="4" w:space="0" w:color="000000"/>
              <w:bottom w:val="single" w:sz="4" w:space="0" w:color="000000"/>
              <w:right w:val="single" w:sz="4" w:space="0" w:color="000000"/>
            </w:tcBorders>
            <w:vAlign w:val="center"/>
          </w:tcPr>
          <w:p w14:paraId="37EF98F9"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Total</w:t>
            </w:r>
          </w:p>
        </w:tc>
        <w:tc>
          <w:tcPr>
            <w:tcW w:w="2790" w:type="dxa"/>
            <w:tcBorders>
              <w:top w:val="single" w:sz="4" w:space="0" w:color="000000"/>
              <w:left w:val="single" w:sz="4" w:space="0" w:color="000000"/>
              <w:bottom w:val="single" w:sz="4" w:space="0" w:color="000000"/>
              <w:right w:val="single" w:sz="4" w:space="0" w:color="000000"/>
            </w:tcBorders>
            <w:vAlign w:val="center"/>
          </w:tcPr>
          <w:p w14:paraId="7DCC69C9"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100</w:t>
            </w:r>
          </w:p>
        </w:tc>
      </w:tr>
    </w:tbl>
    <w:p w14:paraId="7C35153D" w14:textId="77777777" w:rsidR="00CB6C24" w:rsidRPr="00CB6C24" w:rsidRDefault="00CB6C24" w:rsidP="00547A17">
      <w:pPr>
        <w:spacing w:after="0" w:line="240" w:lineRule="auto"/>
        <w:rPr>
          <w:rFonts w:ascii="Garamond" w:hAnsi="Garamond" w:cs="Times New Roman"/>
          <w:sz w:val="24"/>
          <w:szCs w:val="24"/>
        </w:rPr>
      </w:pPr>
      <w:r w:rsidRPr="00CB6C24">
        <w:rPr>
          <w:rFonts w:ascii="Garamond" w:hAnsi="Garamond" w:cs="Times New Roman"/>
          <w:sz w:val="24"/>
          <w:szCs w:val="24"/>
        </w:rPr>
        <w:t xml:space="preserve"> </w:t>
      </w:r>
    </w:p>
    <w:p w14:paraId="719F3B42" w14:textId="5DC8D235" w:rsidR="00547A17" w:rsidRPr="00CB6C24" w:rsidRDefault="00547A17" w:rsidP="00547A17">
      <w:pPr>
        <w:spacing w:after="0" w:line="240" w:lineRule="auto"/>
        <w:rPr>
          <w:rFonts w:ascii="Garamond" w:hAnsi="Garamond" w:cs="Times New Roman"/>
          <w:sz w:val="24"/>
          <w:szCs w:val="24"/>
        </w:rPr>
      </w:pPr>
    </w:p>
    <w:p w14:paraId="04B1391C" w14:textId="77777777" w:rsidR="004E6240" w:rsidRPr="00CB6C24" w:rsidRDefault="004E6240" w:rsidP="00547A17">
      <w:pPr>
        <w:spacing w:after="0" w:line="240" w:lineRule="auto"/>
        <w:rPr>
          <w:rFonts w:ascii="Garamond" w:hAnsi="Garamond" w:cs="Times New Roman"/>
          <w:sz w:val="24"/>
          <w:szCs w:val="24"/>
        </w:rPr>
      </w:pPr>
    </w:p>
    <w:p w14:paraId="2DE8B5EE" w14:textId="77777777" w:rsidR="00C00171" w:rsidRPr="00CB6C24" w:rsidRDefault="00C00171" w:rsidP="00D75EEB">
      <w:pPr>
        <w:spacing w:after="0" w:line="240" w:lineRule="auto"/>
        <w:rPr>
          <w:rFonts w:ascii="Garamond" w:hAnsi="Garamond" w:cs="Times New Roman"/>
          <w:b/>
          <w:sz w:val="24"/>
          <w:szCs w:val="24"/>
        </w:rPr>
      </w:pPr>
    </w:p>
    <w:p w14:paraId="245BFF1F" w14:textId="77777777" w:rsidR="00C00171" w:rsidRPr="00CB6C24" w:rsidRDefault="00C00171" w:rsidP="00D75EEB">
      <w:pPr>
        <w:spacing w:after="0" w:line="240" w:lineRule="auto"/>
        <w:rPr>
          <w:rFonts w:ascii="Garamond" w:hAnsi="Garamond" w:cs="Times New Roman"/>
          <w:b/>
          <w:sz w:val="24"/>
          <w:szCs w:val="24"/>
        </w:rPr>
      </w:pPr>
    </w:p>
    <w:p w14:paraId="566F9B1A" w14:textId="77777777" w:rsidR="00CC7177" w:rsidRDefault="00CC7177" w:rsidP="00D75EEB">
      <w:pPr>
        <w:spacing w:after="0" w:line="240" w:lineRule="auto"/>
        <w:rPr>
          <w:rFonts w:ascii="Garamond" w:hAnsi="Garamond" w:cs="Times New Roman"/>
          <w:b/>
          <w:sz w:val="24"/>
          <w:szCs w:val="24"/>
        </w:rPr>
      </w:pPr>
    </w:p>
    <w:p w14:paraId="4BEE9FA2" w14:textId="77777777" w:rsidR="00CC7177" w:rsidRDefault="00CC7177" w:rsidP="00D75EEB">
      <w:pPr>
        <w:spacing w:after="0" w:line="240" w:lineRule="auto"/>
        <w:rPr>
          <w:rFonts w:ascii="Garamond" w:hAnsi="Garamond" w:cs="Times New Roman"/>
          <w:b/>
          <w:sz w:val="24"/>
          <w:szCs w:val="24"/>
        </w:rPr>
      </w:pPr>
    </w:p>
    <w:p w14:paraId="65E5462D" w14:textId="77777777" w:rsidR="00CC7177" w:rsidRDefault="00CC7177" w:rsidP="00D75EEB">
      <w:pPr>
        <w:spacing w:after="0" w:line="240" w:lineRule="auto"/>
        <w:rPr>
          <w:rFonts w:ascii="Garamond" w:hAnsi="Garamond" w:cs="Times New Roman"/>
          <w:b/>
          <w:sz w:val="24"/>
          <w:szCs w:val="24"/>
        </w:rPr>
      </w:pPr>
    </w:p>
    <w:p w14:paraId="5D6243D8" w14:textId="77777777" w:rsidR="00CC7177" w:rsidRDefault="00CC7177" w:rsidP="00D75EEB">
      <w:pPr>
        <w:spacing w:after="0" w:line="240" w:lineRule="auto"/>
        <w:rPr>
          <w:rFonts w:ascii="Garamond" w:hAnsi="Garamond" w:cs="Times New Roman"/>
          <w:b/>
          <w:sz w:val="24"/>
          <w:szCs w:val="24"/>
        </w:rPr>
      </w:pPr>
    </w:p>
    <w:p w14:paraId="0DB28182" w14:textId="77777777" w:rsidR="00CC7177" w:rsidRDefault="00CC7177" w:rsidP="00D75EEB">
      <w:pPr>
        <w:spacing w:after="0" w:line="240" w:lineRule="auto"/>
        <w:rPr>
          <w:rFonts w:ascii="Garamond" w:hAnsi="Garamond" w:cs="Times New Roman"/>
          <w:b/>
          <w:sz w:val="24"/>
          <w:szCs w:val="24"/>
        </w:rPr>
      </w:pPr>
    </w:p>
    <w:p w14:paraId="5344CF13" w14:textId="701B58FE" w:rsidR="00D75EEB" w:rsidRPr="00CB6C24" w:rsidRDefault="00964EE8" w:rsidP="00D75EEB">
      <w:pPr>
        <w:spacing w:after="0" w:line="240" w:lineRule="auto"/>
        <w:rPr>
          <w:rFonts w:ascii="Garamond" w:hAnsi="Garamond" w:cs="Times New Roman"/>
          <w:b/>
          <w:sz w:val="24"/>
          <w:szCs w:val="24"/>
        </w:rPr>
      </w:pPr>
      <w:r w:rsidRPr="00CB6C24">
        <w:rPr>
          <w:rFonts w:ascii="Garamond" w:hAnsi="Garamond" w:cs="Times New Roman"/>
          <w:b/>
          <w:sz w:val="24"/>
          <w:szCs w:val="24"/>
        </w:rPr>
        <w:t xml:space="preserve">Name of the Experiments </w:t>
      </w:r>
    </w:p>
    <w:p w14:paraId="67494889" w14:textId="77777777" w:rsidR="00CB6C24" w:rsidRPr="00CB6C24" w:rsidRDefault="00CB6C24" w:rsidP="00CB6C24">
      <w:pPr>
        <w:pStyle w:val="ListParagraph"/>
        <w:numPr>
          <w:ilvl w:val="0"/>
          <w:numId w:val="4"/>
        </w:numPr>
        <w:spacing w:after="0"/>
        <w:rPr>
          <w:rFonts w:ascii="Garamond" w:hAnsi="Garamond" w:cs="Times New Roman"/>
          <w:sz w:val="24"/>
          <w:szCs w:val="24"/>
        </w:rPr>
      </w:pPr>
      <w:r w:rsidRPr="00CB6C24">
        <w:rPr>
          <w:rFonts w:ascii="Garamond" w:hAnsi="Garamond" w:cs="Times New Roman"/>
          <w:sz w:val="24"/>
          <w:szCs w:val="24"/>
        </w:rPr>
        <w:t>Microscopic observation of Prokaryotic cells.</w:t>
      </w:r>
    </w:p>
    <w:p w14:paraId="0170AD81" w14:textId="77777777" w:rsidR="00CB6C24" w:rsidRPr="00CB6C24" w:rsidRDefault="00CB6C24" w:rsidP="00CB6C24">
      <w:pPr>
        <w:pStyle w:val="ListParagraph"/>
        <w:numPr>
          <w:ilvl w:val="0"/>
          <w:numId w:val="4"/>
        </w:numPr>
        <w:spacing w:after="0"/>
        <w:rPr>
          <w:rFonts w:ascii="Garamond" w:hAnsi="Garamond" w:cs="Times New Roman"/>
          <w:sz w:val="24"/>
          <w:szCs w:val="24"/>
        </w:rPr>
      </w:pPr>
      <w:r w:rsidRPr="00CB6C24">
        <w:rPr>
          <w:rFonts w:ascii="Garamond" w:hAnsi="Garamond" w:cs="Times New Roman"/>
          <w:sz w:val="24"/>
          <w:szCs w:val="24"/>
        </w:rPr>
        <w:t>Microscopic observation of Eukaryotic cells.</w:t>
      </w:r>
    </w:p>
    <w:p w14:paraId="5ABCD965" w14:textId="77777777" w:rsidR="00CB6C24" w:rsidRPr="00CB6C24" w:rsidRDefault="00CB6C24" w:rsidP="00CB6C24">
      <w:pPr>
        <w:pStyle w:val="ListParagraph"/>
        <w:numPr>
          <w:ilvl w:val="0"/>
          <w:numId w:val="4"/>
        </w:numPr>
        <w:spacing w:after="0"/>
        <w:rPr>
          <w:rFonts w:ascii="Garamond" w:hAnsi="Garamond" w:cs="Times New Roman"/>
          <w:sz w:val="24"/>
          <w:szCs w:val="24"/>
        </w:rPr>
      </w:pPr>
      <w:r w:rsidRPr="00CB6C24">
        <w:rPr>
          <w:rFonts w:ascii="Garamond" w:hAnsi="Garamond" w:cs="Times New Roman"/>
          <w:sz w:val="24"/>
          <w:szCs w:val="24"/>
        </w:rPr>
        <w:t>Microscopic observation of human blood cells.</w:t>
      </w:r>
    </w:p>
    <w:p w14:paraId="19ECE5FD" w14:textId="77777777" w:rsidR="00CB6C24" w:rsidRPr="00CB6C24" w:rsidRDefault="00CB6C24" w:rsidP="00CB6C24">
      <w:pPr>
        <w:pStyle w:val="ListParagraph"/>
        <w:numPr>
          <w:ilvl w:val="0"/>
          <w:numId w:val="4"/>
        </w:numPr>
        <w:spacing w:after="0"/>
        <w:rPr>
          <w:rFonts w:ascii="Garamond" w:hAnsi="Garamond" w:cs="Times New Roman"/>
          <w:sz w:val="24"/>
          <w:szCs w:val="24"/>
        </w:rPr>
      </w:pPr>
      <w:r w:rsidRPr="00CB6C24">
        <w:rPr>
          <w:rFonts w:ascii="Garamond" w:hAnsi="Garamond" w:cs="Times New Roman"/>
          <w:sz w:val="24"/>
          <w:szCs w:val="24"/>
        </w:rPr>
        <w:t>Blood grouping.</w:t>
      </w:r>
    </w:p>
    <w:p w14:paraId="303FE83D" w14:textId="77777777" w:rsidR="00CB6C24" w:rsidRPr="00CB6C24" w:rsidRDefault="00CB6C24" w:rsidP="00CB6C24">
      <w:pPr>
        <w:pStyle w:val="ListParagraph"/>
        <w:numPr>
          <w:ilvl w:val="0"/>
          <w:numId w:val="4"/>
        </w:numPr>
        <w:spacing w:after="0"/>
        <w:rPr>
          <w:rFonts w:ascii="Garamond" w:hAnsi="Garamond" w:cs="Times New Roman"/>
          <w:sz w:val="24"/>
          <w:szCs w:val="24"/>
        </w:rPr>
      </w:pPr>
      <w:r w:rsidRPr="00CB6C24">
        <w:rPr>
          <w:rFonts w:ascii="Garamond" w:hAnsi="Garamond" w:cs="Times New Roman"/>
          <w:sz w:val="24"/>
          <w:szCs w:val="24"/>
        </w:rPr>
        <w:t>Benedict test for determination of reducing sugars.</w:t>
      </w:r>
    </w:p>
    <w:p w14:paraId="1EBD3106" w14:textId="77777777" w:rsidR="00CB6C24" w:rsidRPr="00CB6C24" w:rsidRDefault="00CB6C24" w:rsidP="00CB6C24">
      <w:pPr>
        <w:pStyle w:val="ListParagraph"/>
        <w:numPr>
          <w:ilvl w:val="0"/>
          <w:numId w:val="4"/>
        </w:numPr>
        <w:spacing w:after="0"/>
        <w:rPr>
          <w:rFonts w:ascii="Garamond" w:hAnsi="Garamond" w:cs="Times New Roman"/>
          <w:sz w:val="24"/>
          <w:szCs w:val="24"/>
        </w:rPr>
      </w:pPr>
      <w:r w:rsidRPr="00CB6C24">
        <w:rPr>
          <w:rFonts w:ascii="Garamond" w:hAnsi="Garamond" w:cs="Times New Roman"/>
          <w:sz w:val="24"/>
          <w:szCs w:val="24"/>
        </w:rPr>
        <w:t>Biuret test for determination of protein in milk.</w:t>
      </w:r>
    </w:p>
    <w:p w14:paraId="5B0E63E2" w14:textId="77777777" w:rsidR="00CB6C24" w:rsidRDefault="00CB6C24" w:rsidP="00CB6C24">
      <w:pPr>
        <w:pStyle w:val="ListParagraph"/>
        <w:numPr>
          <w:ilvl w:val="0"/>
          <w:numId w:val="4"/>
        </w:numPr>
        <w:spacing w:after="0"/>
        <w:rPr>
          <w:rFonts w:ascii="Garamond" w:hAnsi="Garamond" w:cs="Times New Roman"/>
          <w:sz w:val="24"/>
          <w:szCs w:val="24"/>
        </w:rPr>
      </w:pPr>
      <w:r w:rsidRPr="00CB6C24">
        <w:rPr>
          <w:rFonts w:ascii="Garamond" w:hAnsi="Garamond" w:cs="Times New Roman"/>
          <w:sz w:val="24"/>
          <w:szCs w:val="24"/>
        </w:rPr>
        <w:t>Extraction of plant genomic DNA.</w:t>
      </w:r>
    </w:p>
    <w:p w14:paraId="6CF94D27" w14:textId="77777777" w:rsidR="003E1F14" w:rsidRDefault="003E1F14" w:rsidP="00FC4997">
      <w:pPr>
        <w:spacing w:after="0" w:line="240" w:lineRule="auto"/>
        <w:jc w:val="center"/>
        <w:rPr>
          <w:rFonts w:ascii="Garamond" w:hAnsi="Garamond" w:cs="Times New Roman"/>
          <w:b/>
          <w:sz w:val="24"/>
          <w:szCs w:val="24"/>
        </w:rPr>
      </w:pPr>
    </w:p>
    <w:p w14:paraId="15856976" w14:textId="392F771C" w:rsidR="007E37F2" w:rsidRDefault="00A3565C" w:rsidP="00FC4997">
      <w:pPr>
        <w:spacing w:after="0" w:line="240" w:lineRule="auto"/>
        <w:jc w:val="center"/>
        <w:rPr>
          <w:rFonts w:ascii="Garamond" w:hAnsi="Garamond" w:cs="Times New Roman"/>
          <w:sz w:val="24"/>
          <w:szCs w:val="24"/>
        </w:rPr>
      </w:pPr>
      <w:r w:rsidRPr="00FC4997">
        <w:rPr>
          <w:rFonts w:ascii="Garamond" w:hAnsi="Garamond" w:cs="Times New Roman"/>
          <w:b/>
          <w:sz w:val="24"/>
          <w:szCs w:val="24"/>
        </w:rPr>
        <w:t>NB:</w:t>
      </w:r>
      <w:r w:rsidRPr="00FC4997">
        <w:rPr>
          <w:rFonts w:ascii="Garamond" w:hAnsi="Garamond" w:cs="Times New Roman"/>
          <w:sz w:val="24"/>
          <w:szCs w:val="24"/>
        </w:rPr>
        <w:t xml:space="preserve"> Detail </w:t>
      </w:r>
      <w:r w:rsidR="00D75EEB" w:rsidRPr="00FC4997">
        <w:rPr>
          <w:rFonts w:ascii="Garamond" w:hAnsi="Garamond" w:cs="Times New Roman"/>
          <w:sz w:val="24"/>
          <w:szCs w:val="24"/>
        </w:rPr>
        <w:t>protocols of the experiments will be</w:t>
      </w:r>
      <w:r w:rsidRPr="00FC4997">
        <w:rPr>
          <w:rFonts w:ascii="Garamond" w:hAnsi="Garamond" w:cs="Times New Roman"/>
          <w:sz w:val="24"/>
          <w:szCs w:val="24"/>
        </w:rPr>
        <w:t xml:space="preserve"> provided in the class.</w:t>
      </w:r>
    </w:p>
    <w:p w14:paraId="1541DAB6" w14:textId="77777777" w:rsidR="003E1F14" w:rsidRDefault="003E1F14" w:rsidP="00FC4997">
      <w:pPr>
        <w:spacing w:after="0" w:line="240" w:lineRule="auto"/>
        <w:jc w:val="center"/>
        <w:rPr>
          <w:rFonts w:ascii="Garamond" w:hAnsi="Garamond" w:cs="Times New Roman"/>
          <w:sz w:val="24"/>
          <w:szCs w:val="24"/>
        </w:rPr>
      </w:pPr>
    </w:p>
    <w:p w14:paraId="0A4C0CC6" w14:textId="77777777" w:rsidR="00FC4997" w:rsidRPr="003E1F14" w:rsidRDefault="00FC4997" w:rsidP="003E1F14">
      <w:pPr>
        <w:spacing w:after="0" w:line="240" w:lineRule="auto"/>
        <w:rPr>
          <w:rFonts w:ascii="Garamond" w:hAnsi="Garamond" w:cs="Times New Roman"/>
          <w:b/>
          <w:sz w:val="24"/>
          <w:szCs w:val="24"/>
        </w:rPr>
      </w:pPr>
      <w:r w:rsidRPr="003E1F14">
        <w:rPr>
          <w:rFonts w:ascii="Garamond" w:hAnsi="Garamond" w:cs="Times New Roman"/>
          <w:b/>
          <w:sz w:val="24"/>
          <w:szCs w:val="24"/>
        </w:rPr>
        <w:t>Class Rules:</w:t>
      </w:r>
    </w:p>
    <w:p w14:paraId="1678B565" w14:textId="3A3DD58B" w:rsidR="00FC4997" w:rsidRPr="00FC4997" w:rsidRDefault="00FC4997" w:rsidP="00FC4997">
      <w:pPr>
        <w:pStyle w:val="ListParagraph"/>
        <w:numPr>
          <w:ilvl w:val="0"/>
          <w:numId w:val="8"/>
        </w:numPr>
        <w:spacing w:line="240" w:lineRule="auto"/>
        <w:rPr>
          <w:rFonts w:ascii="Garamond" w:hAnsi="Garamond" w:cs="Times New Roman"/>
          <w:sz w:val="24"/>
          <w:szCs w:val="24"/>
        </w:rPr>
      </w:pPr>
      <w:r w:rsidRPr="00FC4997">
        <w:rPr>
          <w:rFonts w:ascii="Garamond" w:hAnsi="Garamond" w:cs="Times New Roman"/>
          <w:sz w:val="24"/>
          <w:szCs w:val="24"/>
        </w:rPr>
        <w:t xml:space="preserve">Students are expected to submit the </w:t>
      </w:r>
      <w:r>
        <w:rPr>
          <w:rFonts w:ascii="Garamond" w:hAnsi="Garamond" w:cs="Times New Roman"/>
          <w:sz w:val="24"/>
          <w:szCs w:val="24"/>
        </w:rPr>
        <w:t>reports</w:t>
      </w:r>
      <w:r w:rsidRPr="00FC4997">
        <w:rPr>
          <w:rFonts w:ascii="Garamond" w:hAnsi="Garamond" w:cs="Times New Roman"/>
          <w:sz w:val="24"/>
          <w:szCs w:val="24"/>
        </w:rPr>
        <w:t xml:space="preserve"> within the </w:t>
      </w:r>
      <w:r>
        <w:rPr>
          <w:rFonts w:ascii="Garamond" w:hAnsi="Garamond" w:cs="Times New Roman"/>
          <w:sz w:val="24"/>
          <w:szCs w:val="24"/>
        </w:rPr>
        <w:t>assigned</w:t>
      </w:r>
      <w:r w:rsidRPr="00FC4997">
        <w:rPr>
          <w:rFonts w:ascii="Garamond" w:hAnsi="Garamond" w:cs="Times New Roman"/>
          <w:sz w:val="24"/>
          <w:szCs w:val="24"/>
        </w:rPr>
        <w:t xml:space="preserve"> time; otherwise, they will be penalized.  </w:t>
      </w:r>
    </w:p>
    <w:p w14:paraId="3E4580D9" w14:textId="77777777" w:rsidR="00FC4997" w:rsidRPr="00FC4997" w:rsidRDefault="00FC4997" w:rsidP="00FC4997">
      <w:pPr>
        <w:pStyle w:val="ListParagraph"/>
        <w:numPr>
          <w:ilvl w:val="0"/>
          <w:numId w:val="8"/>
        </w:numPr>
        <w:spacing w:after="0" w:line="240" w:lineRule="auto"/>
        <w:rPr>
          <w:rFonts w:ascii="Garamond" w:hAnsi="Garamond" w:cs="Times New Roman"/>
          <w:sz w:val="24"/>
          <w:szCs w:val="24"/>
        </w:rPr>
      </w:pPr>
      <w:r w:rsidRPr="00FC4997">
        <w:rPr>
          <w:rFonts w:ascii="Garamond" w:hAnsi="Garamond" w:cs="Times New Roman"/>
          <w:b/>
          <w:sz w:val="24"/>
          <w:szCs w:val="24"/>
        </w:rPr>
        <w:t>Students are expected to come with tied hairs, lab coat and closed shoes.</w:t>
      </w:r>
    </w:p>
    <w:p w14:paraId="2FD39452" w14:textId="7135F6AF" w:rsidR="00FC4997" w:rsidRDefault="00FC4997" w:rsidP="00FC4997">
      <w:pPr>
        <w:pStyle w:val="ListParagraph"/>
        <w:numPr>
          <w:ilvl w:val="0"/>
          <w:numId w:val="8"/>
        </w:numPr>
        <w:spacing w:after="0" w:line="240" w:lineRule="auto"/>
        <w:rPr>
          <w:rFonts w:ascii="Garamond" w:hAnsi="Garamond" w:cs="Times New Roman"/>
          <w:sz w:val="24"/>
          <w:szCs w:val="24"/>
        </w:rPr>
      </w:pPr>
      <w:r w:rsidRPr="00FC4997">
        <w:rPr>
          <w:rFonts w:ascii="Garamond" w:hAnsi="Garamond" w:cs="Times New Roman"/>
          <w:b/>
          <w:sz w:val="24"/>
          <w:szCs w:val="24"/>
        </w:rPr>
        <w:t xml:space="preserve"> </w:t>
      </w:r>
      <w:r w:rsidRPr="00FC4997">
        <w:rPr>
          <w:rFonts w:ascii="Garamond" w:hAnsi="Garamond" w:cs="Times New Roman"/>
          <w:sz w:val="24"/>
          <w:szCs w:val="24"/>
        </w:rPr>
        <w:t xml:space="preserve">Any student found copying another person’s work, cheating on an exam or quiz will either be given zero or </w:t>
      </w:r>
      <w:r w:rsidRPr="00FC4997">
        <w:rPr>
          <w:rFonts w:ascii="Garamond" w:hAnsi="Garamond" w:cs="Times New Roman"/>
          <w:b/>
          <w:bCs/>
          <w:sz w:val="24"/>
          <w:szCs w:val="24"/>
        </w:rPr>
        <w:t>“F”</w:t>
      </w:r>
      <w:r w:rsidRPr="00FC4997">
        <w:rPr>
          <w:rFonts w:ascii="Garamond" w:hAnsi="Garamond" w:cs="Times New Roman"/>
          <w:sz w:val="24"/>
          <w:szCs w:val="24"/>
        </w:rPr>
        <w:t xml:space="preserve"> in the course</w:t>
      </w:r>
    </w:p>
    <w:p w14:paraId="42EB6D9F" w14:textId="77777777" w:rsidR="00FC4997" w:rsidRPr="003E1F14" w:rsidRDefault="00FC4997" w:rsidP="003E1F14">
      <w:pPr>
        <w:pStyle w:val="ListParagraph"/>
        <w:spacing w:after="0" w:line="240" w:lineRule="auto"/>
        <w:rPr>
          <w:rFonts w:ascii="Garamond" w:hAnsi="Garamond" w:cs="Times New Roman"/>
          <w:sz w:val="24"/>
          <w:szCs w:val="24"/>
        </w:rPr>
      </w:pPr>
    </w:p>
    <w:p w14:paraId="2DD7E4E7" w14:textId="6A99778D" w:rsidR="00FC4997" w:rsidRPr="003E1F14" w:rsidRDefault="003E1F14" w:rsidP="003E1F14">
      <w:pPr>
        <w:spacing w:after="0" w:line="240" w:lineRule="auto"/>
        <w:rPr>
          <w:rFonts w:ascii="Garamond" w:hAnsi="Garamond" w:cs="Times New Roman"/>
          <w:b/>
          <w:sz w:val="24"/>
          <w:szCs w:val="24"/>
        </w:rPr>
      </w:pPr>
      <w:r w:rsidRPr="003E1F14">
        <w:rPr>
          <w:rFonts w:ascii="Garamond" w:hAnsi="Garamond" w:cs="Times New Roman"/>
          <w:b/>
          <w:sz w:val="24"/>
          <w:szCs w:val="24"/>
        </w:rPr>
        <w:t>Make-Up Lab Policy</w:t>
      </w:r>
      <w:r w:rsidR="00FC4997" w:rsidRPr="003E1F14">
        <w:rPr>
          <w:rFonts w:ascii="Garamond" w:hAnsi="Garamond" w:cs="Times New Roman"/>
          <w:b/>
          <w:sz w:val="24"/>
          <w:szCs w:val="24"/>
        </w:rPr>
        <w:t xml:space="preserve">: </w:t>
      </w:r>
    </w:p>
    <w:p w14:paraId="174DB939" w14:textId="3127FE66" w:rsidR="00FC4997" w:rsidRPr="00F6276F" w:rsidRDefault="00FC4997" w:rsidP="00F6276F">
      <w:pPr>
        <w:spacing w:after="0" w:line="240" w:lineRule="auto"/>
        <w:ind w:firstLine="720"/>
        <w:rPr>
          <w:rFonts w:ascii="Garamond" w:hAnsi="Garamond" w:cs="Times New Roman"/>
          <w:sz w:val="24"/>
          <w:szCs w:val="24"/>
        </w:rPr>
      </w:pPr>
      <w:r w:rsidRPr="00F6276F">
        <w:rPr>
          <w:rFonts w:ascii="Garamond" w:hAnsi="Garamond" w:cs="Times New Roman"/>
          <w:sz w:val="24"/>
          <w:szCs w:val="24"/>
        </w:rPr>
        <w:t xml:space="preserve">IF you miss a lab, you MUST: </w:t>
      </w:r>
    </w:p>
    <w:p w14:paraId="7EF4B006" w14:textId="5039EA60" w:rsidR="00FC4997" w:rsidRPr="003E1F14" w:rsidRDefault="00FC4997" w:rsidP="003E1F14">
      <w:pPr>
        <w:pStyle w:val="ListParagraph"/>
        <w:numPr>
          <w:ilvl w:val="0"/>
          <w:numId w:val="10"/>
        </w:numPr>
        <w:spacing w:after="0" w:line="240" w:lineRule="auto"/>
        <w:rPr>
          <w:rFonts w:ascii="Garamond" w:hAnsi="Garamond" w:cs="Times New Roman"/>
          <w:sz w:val="24"/>
          <w:szCs w:val="24"/>
        </w:rPr>
      </w:pPr>
      <w:r w:rsidRPr="003E1F14">
        <w:rPr>
          <w:rFonts w:ascii="Garamond" w:hAnsi="Garamond" w:cs="Times New Roman"/>
          <w:sz w:val="24"/>
          <w:szCs w:val="24"/>
        </w:rPr>
        <w:t xml:space="preserve">Contact your </w:t>
      </w:r>
      <w:r w:rsidR="003E1F14" w:rsidRPr="003E1F14">
        <w:rPr>
          <w:rFonts w:ascii="Garamond" w:hAnsi="Garamond" w:cs="Times New Roman"/>
          <w:sz w:val="24"/>
          <w:szCs w:val="24"/>
        </w:rPr>
        <w:t>faculty</w:t>
      </w:r>
      <w:r w:rsidRPr="003E1F14">
        <w:rPr>
          <w:rFonts w:ascii="Garamond" w:hAnsi="Garamond" w:cs="Times New Roman"/>
          <w:sz w:val="24"/>
          <w:szCs w:val="24"/>
        </w:rPr>
        <w:t xml:space="preserve"> IMMEDIATELY (or ASAP) via email.</w:t>
      </w:r>
    </w:p>
    <w:p w14:paraId="2E20F96C" w14:textId="09E9705C" w:rsidR="00FC4997" w:rsidRPr="003E1F14" w:rsidRDefault="00FC4997" w:rsidP="003E1F14">
      <w:pPr>
        <w:pStyle w:val="ListParagraph"/>
        <w:numPr>
          <w:ilvl w:val="0"/>
          <w:numId w:val="10"/>
        </w:numPr>
        <w:spacing w:after="0" w:line="240" w:lineRule="auto"/>
        <w:rPr>
          <w:rFonts w:ascii="Garamond" w:hAnsi="Garamond" w:cs="Times New Roman"/>
          <w:sz w:val="24"/>
          <w:szCs w:val="24"/>
        </w:rPr>
      </w:pPr>
      <w:r w:rsidRPr="003E1F14">
        <w:rPr>
          <w:rFonts w:ascii="Garamond" w:hAnsi="Garamond" w:cs="Times New Roman"/>
          <w:sz w:val="24"/>
          <w:szCs w:val="24"/>
        </w:rPr>
        <w:t xml:space="preserve">Make up the lab and complete the lab report associated with the missed lab. </w:t>
      </w:r>
    </w:p>
    <w:p w14:paraId="242F02B7" w14:textId="3A87E1AD" w:rsidR="003E1F14" w:rsidRPr="003E1F14" w:rsidRDefault="00FC4997" w:rsidP="003E1F14">
      <w:pPr>
        <w:pStyle w:val="ListParagraph"/>
        <w:numPr>
          <w:ilvl w:val="0"/>
          <w:numId w:val="10"/>
        </w:numPr>
        <w:spacing w:after="0" w:line="240" w:lineRule="auto"/>
        <w:rPr>
          <w:rFonts w:ascii="Garamond" w:hAnsi="Garamond" w:cs="Times New Roman"/>
          <w:sz w:val="24"/>
          <w:szCs w:val="24"/>
        </w:rPr>
      </w:pPr>
      <w:r w:rsidRPr="003E1F14">
        <w:rPr>
          <w:rFonts w:ascii="Garamond" w:hAnsi="Garamond" w:cs="Times New Roman"/>
          <w:sz w:val="24"/>
          <w:szCs w:val="24"/>
        </w:rPr>
        <w:t>DO NOT wait until the day following the lab that you miss and do not wait until the end of the week. Your lab instructor may not be able to help you at the last minute.</w:t>
      </w:r>
    </w:p>
    <w:p w14:paraId="7DC77AD2" w14:textId="169AF5C2" w:rsidR="003E1F14" w:rsidRPr="003E1F14" w:rsidRDefault="003E1F14" w:rsidP="003E1F14">
      <w:pPr>
        <w:pStyle w:val="ListParagraph"/>
        <w:numPr>
          <w:ilvl w:val="0"/>
          <w:numId w:val="10"/>
        </w:numPr>
        <w:spacing w:after="0" w:line="240" w:lineRule="auto"/>
        <w:rPr>
          <w:rFonts w:ascii="Garamond" w:hAnsi="Garamond" w:cs="Times New Roman"/>
          <w:sz w:val="24"/>
          <w:szCs w:val="24"/>
        </w:rPr>
      </w:pPr>
      <w:r w:rsidRPr="003E1F14">
        <w:rPr>
          <w:rFonts w:ascii="Garamond" w:hAnsi="Garamond" w:cs="Times New Roman"/>
          <w:sz w:val="24"/>
          <w:szCs w:val="24"/>
        </w:rPr>
        <w:t>If the faculty approves, they will provide the student with a written permission. The student is to present the written permission to the Lab Instructor.</w:t>
      </w:r>
    </w:p>
    <w:p w14:paraId="55D1CA76" w14:textId="5588C56D" w:rsidR="00FC4997" w:rsidRPr="003E1F14" w:rsidRDefault="00FC4997" w:rsidP="003E1F14">
      <w:pPr>
        <w:pStyle w:val="ListParagraph"/>
        <w:numPr>
          <w:ilvl w:val="0"/>
          <w:numId w:val="10"/>
        </w:numPr>
        <w:spacing w:after="0" w:line="240" w:lineRule="auto"/>
        <w:rPr>
          <w:rFonts w:ascii="Garamond" w:hAnsi="Garamond" w:cs="Times New Roman"/>
          <w:sz w:val="24"/>
          <w:szCs w:val="24"/>
        </w:rPr>
      </w:pPr>
      <w:r w:rsidRPr="003E1F14">
        <w:rPr>
          <w:rFonts w:ascii="Garamond" w:hAnsi="Garamond" w:cs="Times New Roman"/>
          <w:sz w:val="24"/>
          <w:szCs w:val="24"/>
        </w:rPr>
        <w:t xml:space="preserve">If you have a problem or situation that affects your attendance, always speak with your </w:t>
      </w:r>
      <w:r w:rsidR="003E1F14" w:rsidRPr="003E1F14">
        <w:rPr>
          <w:rFonts w:ascii="Garamond" w:hAnsi="Garamond" w:cs="Times New Roman"/>
          <w:sz w:val="24"/>
          <w:szCs w:val="24"/>
        </w:rPr>
        <w:t>faculty</w:t>
      </w:r>
      <w:r w:rsidRPr="003E1F14">
        <w:rPr>
          <w:rFonts w:ascii="Garamond" w:hAnsi="Garamond" w:cs="Times New Roman"/>
          <w:sz w:val="24"/>
          <w:szCs w:val="24"/>
        </w:rPr>
        <w:t>.</w:t>
      </w:r>
    </w:p>
    <w:p w14:paraId="29969FC6" w14:textId="77777777" w:rsidR="00FC4997" w:rsidRPr="003E1F14" w:rsidRDefault="00FC4997" w:rsidP="003E1F14">
      <w:pPr>
        <w:pStyle w:val="ListParagraph"/>
        <w:spacing w:after="0" w:line="240" w:lineRule="auto"/>
        <w:rPr>
          <w:rFonts w:ascii="Garamond" w:hAnsi="Garamond" w:cs="Times New Roman"/>
          <w:sz w:val="24"/>
          <w:szCs w:val="24"/>
        </w:rPr>
      </w:pPr>
    </w:p>
    <w:p w14:paraId="162E166F" w14:textId="77777777" w:rsidR="003E1F14" w:rsidRDefault="00FC4997" w:rsidP="003E1F14">
      <w:pPr>
        <w:spacing w:after="0" w:line="240" w:lineRule="auto"/>
        <w:rPr>
          <w:rFonts w:ascii="Garamond" w:hAnsi="Garamond" w:cs="Times New Roman"/>
          <w:sz w:val="24"/>
          <w:szCs w:val="24"/>
        </w:rPr>
      </w:pPr>
      <w:r w:rsidRPr="003E1F14">
        <w:rPr>
          <w:rFonts w:ascii="Garamond" w:hAnsi="Garamond" w:cs="Times New Roman"/>
          <w:b/>
          <w:sz w:val="24"/>
          <w:szCs w:val="24"/>
        </w:rPr>
        <w:t>Disclaimer:</w:t>
      </w:r>
      <w:r w:rsidRPr="003E1F14">
        <w:rPr>
          <w:rFonts w:ascii="Garamond" w:hAnsi="Garamond" w:cs="Times New Roman"/>
          <w:sz w:val="24"/>
          <w:szCs w:val="24"/>
        </w:rPr>
        <w:t xml:space="preserve"> </w:t>
      </w:r>
    </w:p>
    <w:p w14:paraId="7E2AAE84" w14:textId="2A9E4E49" w:rsidR="00FC4997" w:rsidRPr="003E1F14" w:rsidRDefault="00FC4997" w:rsidP="003E1F14">
      <w:pPr>
        <w:spacing w:after="0" w:line="240" w:lineRule="auto"/>
        <w:rPr>
          <w:rFonts w:ascii="Garamond" w:hAnsi="Garamond" w:cs="Times New Roman"/>
          <w:sz w:val="24"/>
          <w:szCs w:val="24"/>
        </w:rPr>
      </w:pPr>
      <w:r w:rsidRPr="003E1F14">
        <w:rPr>
          <w:rFonts w:ascii="Garamond" w:hAnsi="Garamond" w:cs="Times New Roman"/>
          <w:sz w:val="24"/>
          <w:szCs w:val="24"/>
        </w:rPr>
        <w:lastRenderedPageBreak/>
        <w:t xml:space="preserve">The </w:t>
      </w:r>
      <w:r w:rsidR="003E1F14" w:rsidRPr="003E1F14">
        <w:rPr>
          <w:rFonts w:ascii="Garamond" w:hAnsi="Garamond" w:cs="Times New Roman"/>
          <w:sz w:val="24"/>
          <w:szCs w:val="24"/>
        </w:rPr>
        <w:t>faculty</w:t>
      </w:r>
      <w:r w:rsidRPr="003E1F14">
        <w:rPr>
          <w:rFonts w:ascii="Garamond" w:hAnsi="Garamond" w:cs="Times New Roman"/>
          <w:sz w:val="24"/>
          <w:szCs w:val="24"/>
        </w:rPr>
        <w:t xml:space="preserve"> holds the right to make necessary changes to the syllabus and the grading policies outlined here to best accommodate the interest of the class.</w:t>
      </w:r>
    </w:p>
    <w:p w14:paraId="44CCC191" w14:textId="77777777" w:rsidR="00FC4997" w:rsidRDefault="00FC4997" w:rsidP="00FC4997">
      <w:pPr>
        <w:spacing w:after="0" w:line="240" w:lineRule="auto"/>
      </w:pPr>
    </w:p>
    <w:p w14:paraId="68641835" w14:textId="77777777" w:rsidR="007E37F2" w:rsidRPr="00CB6C24" w:rsidRDefault="007E37F2" w:rsidP="007E37F2">
      <w:pPr>
        <w:spacing w:after="0" w:line="240" w:lineRule="auto"/>
        <w:rPr>
          <w:rFonts w:ascii="Garamond" w:hAnsi="Garamond" w:cs="Times New Roman"/>
          <w:sz w:val="24"/>
          <w:szCs w:val="24"/>
        </w:rPr>
      </w:pPr>
    </w:p>
    <w:p w14:paraId="04A03911" w14:textId="77777777" w:rsidR="007E37F2" w:rsidRPr="00CB6C24" w:rsidRDefault="007E37F2" w:rsidP="007E37F2">
      <w:pPr>
        <w:spacing w:after="0" w:line="240" w:lineRule="auto"/>
        <w:jc w:val="center"/>
        <w:rPr>
          <w:rFonts w:ascii="Garamond" w:hAnsi="Garamond" w:cs="Times New Roman"/>
          <w:sz w:val="24"/>
          <w:szCs w:val="24"/>
        </w:rPr>
      </w:pPr>
    </w:p>
    <w:p w14:paraId="337E066F" w14:textId="0E27E041" w:rsidR="007E37F2" w:rsidRPr="00CB6C24" w:rsidRDefault="007E37F2" w:rsidP="007E37F2">
      <w:pPr>
        <w:jc w:val="center"/>
        <w:rPr>
          <w:rFonts w:ascii="Garamond" w:hAnsi="Garamond" w:cs="Times New Roman"/>
          <w:sz w:val="24"/>
          <w:szCs w:val="24"/>
        </w:rPr>
      </w:pPr>
      <w:r w:rsidRPr="00CB6C24">
        <w:rPr>
          <w:rFonts w:ascii="Garamond" w:hAnsi="Garamond" w:cs="Times New Roman"/>
          <w:sz w:val="24"/>
          <w:szCs w:val="24"/>
        </w:rPr>
        <w:t>____Good Luck____</w:t>
      </w:r>
    </w:p>
    <w:sectPr w:rsidR="007E37F2" w:rsidRPr="00CB6C24" w:rsidSect="0001763E">
      <w:headerReference w:type="default" r:id="rId8"/>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D5BC0" w14:textId="77777777" w:rsidR="00181D15" w:rsidRDefault="00181D15" w:rsidP="00C16C0E">
      <w:pPr>
        <w:spacing w:after="0" w:line="240" w:lineRule="auto"/>
      </w:pPr>
      <w:r>
        <w:separator/>
      </w:r>
    </w:p>
  </w:endnote>
  <w:endnote w:type="continuationSeparator" w:id="0">
    <w:p w14:paraId="70A2E7B1" w14:textId="77777777" w:rsidR="00181D15" w:rsidRDefault="00181D15" w:rsidP="00C16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default"/>
    <w:sig w:usb0="E1002EFF" w:usb1="C000605B" w:usb2="00000029" w:usb3="00000000" w:csb0="200101FF" w:csb1="2028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71BF8" w14:textId="77777777" w:rsidR="00181D15" w:rsidRDefault="00181D15" w:rsidP="00C16C0E">
      <w:pPr>
        <w:spacing w:after="0" w:line="240" w:lineRule="auto"/>
      </w:pPr>
      <w:r>
        <w:separator/>
      </w:r>
    </w:p>
  </w:footnote>
  <w:footnote w:type="continuationSeparator" w:id="0">
    <w:p w14:paraId="765AE049" w14:textId="77777777" w:rsidR="00181D15" w:rsidRDefault="00181D15" w:rsidP="00C16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FE91D" w14:textId="77777777" w:rsidR="00CB6C24" w:rsidRPr="0094370A" w:rsidRDefault="00CB6C24" w:rsidP="00CB6C24">
    <w:pPr>
      <w:spacing w:line="240" w:lineRule="auto"/>
      <w:rPr>
        <w:rFonts w:ascii="Garamond" w:hAnsi="Garamond"/>
        <w:b/>
        <w:sz w:val="28"/>
        <w:szCs w:val="28"/>
      </w:rPr>
    </w:pPr>
    <w:r w:rsidRPr="00B4594B">
      <w:rPr>
        <w:rFonts w:ascii="Garamond" w:hAnsi="Garamond"/>
        <w:noProof/>
        <w:sz w:val="16"/>
        <w:szCs w:val="16"/>
      </w:rPr>
      <w:drawing>
        <wp:anchor distT="0" distB="0" distL="114300" distR="114300" simplePos="0" relativeHeight="251659264" behindDoc="1" locked="0" layoutInCell="1" allowOverlap="1" wp14:anchorId="478DE7E2" wp14:editId="2A059681">
          <wp:simplePos x="0" y="0"/>
          <wp:positionH relativeFrom="column">
            <wp:posOffset>-238760</wp:posOffset>
          </wp:positionH>
          <wp:positionV relativeFrom="paragraph">
            <wp:posOffset>1270</wp:posOffset>
          </wp:positionV>
          <wp:extent cx="637540" cy="847725"/>
          <wp:effectExtent l="0" t="0" r="0" b="9525"/>
          <wp:wrapTight wrapText="bothSides">
            <wp:wrapPolygon edited="0">
              <wp:start x="5809" y="0"/>
              <wp:lineTo x="0" y="4369"/>
              <wp:lineTo x="0" y="16503"/>
              <wp:lineTo x="5163" y="21357"/>
              <wp:lineTo x="5809" y="21357"/>
              <wp:lineTo x="14845" y="21357"/>
              <wp:lineTo x="16135" y="21357"/>
              <wp:lineTo x="20653" y="16989"/>
              <wp:lineTo x="20653" y="4369"/>
              <wp:lineTo x="14845" y="0"/>
              <wp:lineTo x="580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7540" cy="847725"/>
                  </a:xfrm>
                  <a:prstGeom prst="rect">
                    <a:avLst/>
                  </a:prstGeom>
                  <a:noFill/>
                </pic:spPr>
              </pic:pic>
            </a:graphicData>
          </a:graphic>
          <wp14:sizeRelH relativeFrom="page">
            <wp14:pctWidth>0</wp14:pctWidth>
          </wp14:sizeRelH>
          <wp14:sizeRelV relativeFrom="page">
            <wp14:pctHeight>0</wp14:pctHeight>
          </wp14:sizeRelV>
        </wp:anchor>
      </w:drawing>
    </w:r>
    <w:r w:rsidRPr="0094370A">
      <w:rPr>
        <w:rFonts w:ascii="Garamond" w:hAnsi="Garamond"/>
        <w:b/>
        <w:sz w:val="28"/>
        <w:szCs w:val="28"/>
      </w:rPr>
      <w:t>North South University</w:t>
    </w:r>
  </w:p>
  <w:p w14:paraId="606EC7DD" w14:textId="77777777" w:rsidR="00CB6C24" w:rsidRPr="0094370A" w:rsidRDefault="00CB6C24" w:rsidP="00CB6C24">
    <w:pPr>
      <w:spacing w:line="240" w:lineRule="auto"/>
      <w:rPr>
        <w:rFonts w:ascii="Garamond" w:hAnsi="Garamond"/>
        <w:b/>
        <w:sz w:val="28"/>
        <w:szCs w:val="28"/>
      </w:rPr>
    </w:pPr>
    <w:r w:rsidRPr="0094370A">
      <w:rPr>
        <w:rFonts w:ascii="Garamond" w:hAnsi="Garamond"/>
        <w:b/>
        <w:sz w:val="28"/>
        <w:szCs w:val="28"/>
      </w:rPr>
      <w:t>Dept. of Biochemistry &amp; Microbiology</w:t>
    </w:r>
  </w:p>
  <w:p w14:paraId="14F64A52" w14:textId="77777777" w:rsidR="00CB6C24" w:rsidRPr="00B4594B" w:rsidRDefault="00CB6C24" w:rsidP="00CB6C24">
    <w:pPr>
      <w:spacing w:line="240" w:lineRule="auto"/>
      <w:rPr>
        <w:rFonts w:ascii="Garamond" w:hAnsi="Garamond"/>
        <w:b/>
        <w:sz w:val="28"/>
        <w:szCs w:val="28"/>
      </w:rPr>
    </w:pPr>
    <w:r w:rsidRPr="0094370A">
      <w:rPr>
        <w:rFonts w:ascii="Garamond" w:hAnsi="Garamond"/>
        <w:b/>
        <w:sz w:val="28"/>
        <w:szCs w:val="28"/>
      </w:rPr>
      <w:t xml:space="preserve">Course code: BIO103L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56ED6"/>
    <w:multiLevelType w:val="hybridMultilevel"/>
    <w:tmpl w:val="6A9C4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D27875"/>
    <w:multiLevelType w:val="hybridMultilevel"/>
    <w:tmpl w:val="F2124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B7FA7"/>
    <w:multiLevelType w:val="multilevel"/>
    <w:tmpl w:val="F16670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7C87005"/>
    <w:multiLevelType w:val="hybridMultilevel"/>
    <w:tmpl w:val="A1B2D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C52E7D"/>
    <w:multiLevelType w:val="hybridMultilevel"/>
    <w:tmpl w:val="36DC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24379"/>
    <w:multiLevelType w:val="hybridMultilevel"/>
    <w:tmpl w:val="9B78E80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F4AA9"/>
    <w:multiLevelType w:val="hybridMultilevel"/>
    <w:tmpl w:val="101E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C08FF"/>
    <w:multiLevelType w:val="hybridMultilevel"/>
    <w:tmpl w:val="F2124F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F1E11ED"/>
    <w:multiLevelType w:val="hybridMultilevel"/>
    <w:tmpl w:val="9A8672C2"/>
    <w:lvl w:ilvl="0" w:tplc="D58852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74BCE"/>
    <w:multiLevelType w:val="hybridMultilevel"/>
    <w:tmpl w:val="E85CB18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8"/>
  </w:num>
  <w:num w:numId="4">
    <w:abstractNumId w:val="1"/>
  </w:num>
  <w:num w:numId="5">
    <w:abstractNumId w:val="6"/>
  </w:num>
  <w:num w:numId="6">
    <w:abstractNumId w:val="4"/>
  </w:num>
  <w:num w:numId="7">
    <w:abstractNumId w:val="2"/>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A3tTAxMDU3MrEwMzBW0lEKTi0uzszPAykwNKsFADW1OwotAAAA"/>
  </w:docVars>
  <w:rsids>
    <w:rsidRoot w:val="009909FA"/>
    <w:rsid w:val="000042B8"/>
    <w:rsid w:val="00012FEC"/>
    <w:rsid w:val="0001763E"/>
    <w:rsid w:val="000277E2"/>
    <w:rsid w:val="00035200"/>
    <w:rsid w:val="000416BA"/>
    <w:rsid w:val="00051F0D"/>
    <w:rsid w:val="000603C5"/>
    <w:rsid w:val="00094A20"/>
    <w:rsid w:val="00095815"/>
    <w:rsid w:val="000A07C1"/>
    <w:rsid w:val="000A1B6E"/>
    <w:rsid w:val="000A620B"/>
    <w:rsid w:val="000A6CDC"/>
    <w:rsid w:val="000C2EEB"/>
    <w:rsid w:val="000C41A1"/>
    <w:rsid w:val="000D5AB8"/>
    <w:rsid w:val="000F7600"/>
    <w:rsid w:val="0010000B"/>
    <w:rsid w:val="00104C92"/>
    <w:rsid w:val="0011652E"/>
    <w:rsid w:val="001274C0"/>
    <w:rsid w:val="001357BA"/>
    <w:rsid w:val="00166FB7"/>
    <w:rsid w:val="001802CE"/>
    <w:rsid w:val="00181D15"/>
    <w:rsid w:val="00183CBB"/>
    <w:rsid w:val="001920CE"/>
    <w:rsid w:val="00194FF4"/>
    <w:rsid w:val="0019643C"/>
    <w:rsid w:val="00197DE8"/>
    <w:rsid w:val="001A1A05"/>
    <w:rsid w:val="001A45EA"/>
    <w:rsid w:val="001A74E5"/>
    <w:rsid w:val="001C3C27"/>
    <w:rsid w:val="001C49C7"/>
    <w:rsid w:val="001C7381"/>
    <w:rsid w:val="001D1279"/>
    <w:rsid w:val="001E0101"/>
    <w:rsid w:val="001E0186"/>
    <w:rsid w:val="001F303F"/>
    <w:rsid w:val="001F59F0"/>
    <w:rsid w:val="001F5D42"/>
    <w:rsid w:val="002022EF"/>
    <w:rsid w:val="0021780C"/>
    <w:rsid w:val="002246E9"/>
    <w:rsid w:val="00225FF7"/>
    <w:rsid w:val="002314CF"/>
    <w:rsid w:val="0023254C"/>
    <w:rsid w:val="002353BC"/>
    <w:rsid w:val="00237FA4"/>
    <w:rsid w:val="00242A1C"/>
    <w:rsid w:val="00246F13"/>
    <w:rsid w:val="00250C15"/>
    <w:rsid w:val="0026103C"/>
    <w:rsid w:val="00261CC3"/>
    <w:rsid w:val="00264F73"/>
    <w:rsid w:val="00265626"/>
    <w:rsid w:val="00271303"/>
    <w:rsid w:val="00292324"/>
    <w:rsid w:val="002A3810"/>
    <w:rsid w:val="002A5203"/>
    <w:rsid w:val="002A5EBA"/>
    <w:rsid w:val="002B3175"/>
    <w:rsid w:val="002C2274"/>
    <w:rsid w:val="002D6EBA"/>
    <w:rsid w:val="002F38BB"/>
    <w:rsid w:val="002F61B4"/>
    <w:rsid w:val="0032010A"/>
    <w:rsid w:val="0032058C"/>
    <w:rsid w:val="003239DD"/>
    <w:rsid w:val="003304C9"/>
    <w:rsid w:val="00342DE0"/>
    <w:rsid w:val="00355019"/>
    <w:rsid w:val="003614DE"/>
    <w:rsid w:val="00361DD9"/>
    <w:rsid w:val="003706CB"/>
    <w:rsid w:val="00381CC6"/>
    <w:rsid w:val="003859FE"/>
    <w:rsid w:val="00386812"/>
    <w:rsid w:val="003904E6"/>
    <w:rsid w:val="00396FEA"/>
    <w:rsid w:val="003A6DBB"/>
    <w:rsid w:val="003A7FEA"/>
    <w:rsid w:val="003B0999"/>
    <w:rsid w:val="003B1CF4"/>
    <w:rsid w:val="003D3DA9"/>
    <w:rsid w:val="003D6F4A"/>
    <w:rsid w:val="003E1F14"/>
    <w:rsid w:val="003F4AE9"/>
    <w:rsid w:val="0040187D"/>
    <w:rsid w:val="00401B99"/>
    <w:rsid w:val="00402E84"/>
    <w:rsid w:val="004045BD"/>
    <w:rsid w:val="00407F82"/>
    <w:rsid w:val="0041258C"/>
    <w:rsid w:val="00431966"/>
    <w:rsid w:val="00434B98"/>
    <w:rsid w:val="00450E37"/>
    <w:rsid w:val="00452D5F"/>
    <w:rsid w:val="004607AA"/>
    <w:rsid w:val="00466AFA"/>
    <w:rsid w:val="00471522"/>
    <w:rsid w:val="00471759"/>
    <w:rsid w:val="00473FA3"/>
    <w:rsid w:val="004859F5"/>
    <w:rsid w:val="004A7168"/>
    <w:rsid w:val="004D3F59"/>
    <w:rsid w:val="004E6240"/>
    <w:rsid w:val="00502036"/>
    <w:rsid w:val="0051511A"/>
    <w:rsid w:val="005163FF"/>
    <w:rsid w:val="0052309E"/>
    <w:rsid w:val="00530346"/>
    <w:rsid w:val="00533434"/>
    <w:rsid w:val="00535954"/>
    <w:rsid w:val="005453FE"/>
    <w:rsid w:val="00546876"/>
    <w:rsid w:val="00547A17"/>
    <w:rsid w:val="00547A92"/>
    <w:rsid w:val="005562C8"/>
    <w:rsid w:val="00570A20"/>
    <w:rsid w:val="005818EB"/>
    <w:rsid w:val="005841AB"/>
    <w:rsid w:val="00584621"/>
    <w:rsid w:val="005867F6"/>
    <w:rsid w:val="00587706"/>
    <w:rsid w:val="0059487D"/>
    <w:rsid w:val="005A067F"/>
    <w:rsid w:val="005B1959"/>
    <w:rsid w:val="005B4C1F"/>
    <w:rsid w:val="005B7362"/>
    <w:rsid w:val="005C1BF8"/>
    <w:rsid w:val="005D47DD"/>
    <w:rsid w:val="005E7061"/>
    <w:rsid w:val="005F650C"/>
    <w:rsid w:val="00625B90"/>
    <w:rsid w:val="00632E74"/>
    <w:rsid w:val="0064246C"/>
    <w:rsid w:val="006502E6"/>
    <w:rsid w:val="00650C3B"/>
    <w:rsid w:val="00662E83"/>
    <w:rsid w:val="00666927"/>
    <w:rsid w:val="00671E5D"/>
    <w:rsid w:val="00675BB6"/>
    <w:rsid w:val="00695FEF"/>
    <w:rsid w:val="006B37C5"/>
    <w:rsid w:val="006B3A4D"/>
    <w:rsid w:val="006B3C76"/>
    <w:rsid w:val="006C332E"/>
    <w:rsid w:val="006D3823"/>
    <w:rsid w:val="006E2537"/>
    <w:rsid w:val="006F05C7"/>
    <w:rsid w:val="006F21D1"/>
    <w:rsid w:val="006F277A"/>
    <w:rsid w:val="006F5979"/>
    <w:rsid w:val="006F672A"/>
    <w:rsid w:val="006F69D0"/>
    <w:rsid w:val="00702BCF"/>
    <w:rsid w:val="00711DC3"/>
    <w:rsid w:val="007206B4"/>
    <w:rsid w:val="00722FDC"/>
    <w:rsid w:val="00723B63"/>
    <w:rsid w:val="00730066"/>
    <w:rsid w:val="00730EF7"/>
    <w:rsid w:val="00742EBE"/>
    <w:rsid w:val="00744F35"/>
    <w:rsid w:val="007454AC"/>
    <w:rsid w:val="00750529"/>
    <w:rsid w:val="0075239A"/>
    <w:rsid w:val="00771503"/>
    <w:rsid w:val="007733EE"/>
    <w:rsid w:val="00795ADD"/>
    <w:rsid w:val="007A4401"/>
    <w:rsid w:val="007B1224"/>
    <w:rsid w:val="007B2831"/>
    <w:rsid w:val="007B62A4"/>
    <w:rsid w:val="007C2FC6"/>
    <w:rsid w:val="007D094D"/>
    <w:rsid w:val="007E37F2"/>
    <w:rsid w:val="007E55BD"/>
    <w:rsid w:val="007F1EF8"/>
    <w:rsid w:val="00805F07"/>
    <w:rsid w:val="00813FB1"/>
    <w:rsid w:val="00813FF1"/>
    <w:rsid w:val="008251DD"/>
    <w:rsid w:val="0083214C"/>
    <w:rsid w:val="008324F5"/>
    <w:rsid w:val="00852962"/>
    <w:rsid w:val="00852D11"/>
    <w:rsid w:val="00855884"/>
    <w:rsid w:val="00871283"/>
    <w:rsid w:val="00872217"/>
    <w:rsid w:val="00874474"/>
    <w:rsid w:val="008803B2"/>
    <w:rsid w:val="008863DD"/>
    <w:rsid w:val="00890377"/>
    <w:rsid w:val="0089037B"/>
    <w:rsid w:val="00895BAA"/>
    <w:rsid w:val="008A5B0C"/>
    <w:rsid w:val="008B4DEE"/>
    <w:rsid w:val="008E7D00"/>
    <w:rsid w:val="008F0215"/>
    <w:rsid w:val="00900247"/>
    <w:rsid w:val="00917C6B"/>
    <w:rsid w:val="009209F6"/>
    <w:rsid w:val="00925682"/>
    <w:rsid w:val="009331F2"/>
    <w:rsid w:val="00933855"/>
    <w:rsid w:val="00943C36"/>
    <w:rsid w:val="00964EE8"/>
    <w:rsid w:val="00972605"/>
    <w:rsid w:val="00974777"/>
    <w:rsid w:val="009909FA"/>
    <w:rsid w:val="009A169C"/>
    <w:rsid w:val="009A19A4"/>
    <w:rsid w:val="009B7578"/>
    <w:rsid w:val="009C1299"/>
    <w:rsid w:val="009D7D4D"/>
    <w:rsid w:val="009E18DF"/>
    <w:rsid w:val="009E3FFC"/>
    <w:rsid w:val="009F049A"/>
    <w:rsid w:val="009F0A55"/>
    <w:rsid w:val="009F1319"/>
    <w:rsid w:val="009F2A63"/>
    <w:rsid w:val="009F5FBE"/>
    <w:rsid w:val="00A06616"/>
    <w:rsid w:val="00A21664"/>
    <w:rsid w:val="00A2402D"/>
    <w:rsid w:val="00A31C47"/>
    <w:rsid w:val="00A3565C"/>
    <w:rsid w:val="00A37B60"/>
    <w:rsid w:val="00A421F4"/>
    <w:rsid w:val="00A443E6"/>
    <w:rsid w:val="00A71AD7"/>
    <w:rsid w:val="00A818B9"/>
    <w:rsid w:val="00A825FE"/>
    <w:rsid w:val="00A829D7"/>
    <w:rsid w:val="00A83AA8"/>
    <w:rsid w:val="00AC0117"/>
    <w:rsid w:val="00AC1B92"/>
    <w:rsid w:val="00AC7BC4"/>
    <w:rsid w:val="00AD2073"/>
    <w:rsid w:val="00AD255F"/>
    <w:rsid w:val="00AE7094"/>
    <w:rsid w:val="00AF3302"/>
    <w:rsid w:val="00AF78A2"/>
    <w:rsid w:val="00B001B1"/>
    <w:rsid w:val="00B00A9C"/>
    <w:rsid w:val="00B03750"/>
    <w:rsid w:val="00B12C43"/>
    <w:rsid w:val="00B13272"/>
    <w:rsid w:val="00B1417A"/>
    <w:rsid w:val="00B15D42"/>
    <w:rsid w:val="00B17A15"/>
    <w:rsid w:val="00B456D7"/>
    <w:rsid w:val="00B46BE8"/>
    <w:rsid w:val="00B535F6"/>
    <w:rsid w:val="00B70F20"/>
    <w:rsid w:val="00B72B81"/>
    <w:rsid w:val="00B81279"/>
    <w:rsid w:val="00B911FE"/>
    <w:rsid w:val="00B922BA"/>
    <w:rsid w:val="00B94199"/>
    <w:rsid w:val="00BA5AF2"/>
    <w:rsid w:val="00BB0047"/>
    <w:rsid w:val="00BC1EAE"/>
    <w:rsid w:val="00BC46C4"/>
    <w:rsid w:val="00BC53FB"/>
    <w:rsid w:val="00BD4134"/>
    <w:rsid w:val="00BE489E"/>
    <w:rsid w:val="00BF40EA"/>
    <w:rsid w:val="00C00171"/>
    <w:rsid w:val="00C10541"/>
    <w:rsid w:val="00C14BE6"/>
    <w:rsid w:val="00C16C0E"/>
    <w:rsid w:val="00C24677"/>
    <w:rsid w:val="00C25047"/>
    <w:rsid w:val="00C403CD"/>
    <w:rsid w:val="00C63C1F"/>
    <w:rsid w:val="00C743AF"/>
    <w:rsid w:val="00C8396C"/>
    <w:rsid w:val="00C8494C"/>
    <w:rsid w:val="00C903BB"/>
    <w:rsid w:val="00C913F9"/>
    <w:rsid w:val="00CA0E43"/>
    <w:rsid w:val="00CA6889"/>
    <w:rsid w:val="00CB6C24"/>
    <w:rsid w:val="00CC099D"/>
    <w:rsid w:val="00CC2399"/>
    <w:rsid w:val="00CC5621"/>
    <w:rsid w:val="00CC7177"/>
    <w:rsid w:val="00CD49E8"/>
    <w:rsid w:val="00CD49F1"/>
    <w:rsid w:val="00CD76DB"/>
    <w:rsid w:val="00CE57C5"/>
    <w:rsid w:val="00CF11BA"/>
    <w:rsid w:val="00CF3829"/>
    <w:rsid w:val="00CF686F"/>
    <w:rsid w:val="00CF7262"/>
    <w:rsid w:val="00D17A16"/>
    <w:rsid w:val="00D227E0"/>
    <w:rsid w:val="00D24E57"/>
    <w:rsid w:val="00D2502E"/>
    <w:rsid w:val="00D26FB5"/>
    <w:rsid w:val="00D30E28"/>
    <w:rsid w:val="00D3396D"/>
    <w:rsid w:val="00D3588B"/>
    <w:rsid w:val="00D37966"/>
    <w:rsid w:val="00D53AFC"/>
    <w:rsid w:val="00D652F5"/>
    <w:rsid w:val="00D75EEB"/>
    <w:rsid w:val="00D76FE1"/>
    <w:rsid w:val="00D83DD3"/>
    <w:rsid w:val="00D841D4"/>
    <w:rsid w:val="00D90B1E"/>
    <w:rsid w:val="00D933AC"/>
    <w:rsid w:val="00D943BF"/>
    <w:rsid w:val="00D975B3"/>
    <w:rsid w:val="00DB4375"/>
    <w:rsid w:val="00DB4CD7"/>
    <w:rsid w:val="00DC3878"/>
    <w:rsid w:val="00DC6687"/>
    <w:rsid w:val="00DD2017"/>
    <w:rsid w:val="00DD5C23"/>
    <w:rsid w:val="00DE09DC"/>
    <w:rsid w:val="00DF033C"/>
    <w:rsid w:val="00DF6F80"/>
    <w:rsid w:val="00E061BC"/>
    <w:rsid w:val="00E12012"/>
    <w:rsid w:val="00E13371"/>
    <w:rsid w:val="00E15FEB"/>
    <w:rsid w:val="00E17FDD"/>
    <w:rsid w:val="00E272FF"/>
    <w:rsid w:val="00E31232"/>
    <w:rsid w:val="00E37BCC"/>
    <w:rsid w:val="00E54137"/>
    <w:rsid w:val="00E62DF5"/>
    <w:rsid w:val="00E66DD7"/>
    <w:rsid w:val="00E7799E"/>
    <w:rsid w:val="00E82735"/>
    <w:rsid w:val="00E827CF"/>
    <w:rsid w:val="00E95858"/>
    <w:rsid w:val="00E95A42"/>
    <w:rsid w:val="00EA15B9"/>
    <w:rsid w:val="00EA1EAC"/>
    <w:rsid w:val="00EA24F4"/>
    <w:rsid w:val="00EA6828"/>
    <w:rsid w:val="00EB0ABC"/>
    <w:rsid w:val="00EB43F9"/>
    <w:rsid w:val="00EC27C2"/>
    <w:rsid w:val="00EC679A"/>
    <w:rsid w:val="00ED69B0"/>
    <w:rsid w:val="00ED6E64"/>
    <w:rsid w:val="00EE1CF6"/>
    <w:rsid w:val="00EE4C6D"/>
    <w:rsid w:val="00EE7A01"/>
    <w:rsid w:val="00EE7EC7"/>
    <w:rsid w:val="00F02442"/>
    <w:rsid w:val="00F1412B"/>
    <w:rsid w:val="00F1711D"/>
    <w:rsid w:val="00F30220"/>
    <w:rsid w:val="00F332A0"/>
    <w:rsid w:val="00F33F83"/>
    <w:rsid w:val="00F34EDD"/>
    <w:rsid w:val="00F43EC6"/>
    <w:rsid w:val="00F440AB"/>
    <w:rsid w:val="00F47DE0"/>
    <w:rsid w:val="00F50D8C"/>
    <w:rsid w:val="00F55887"/>
    <w:rsid w:val="00F6276F"/>
    <w:rsid w:val="00F73EBB"/>
    <w:rsid w:val="00F75359"/>
    <w:rsid w:val="00F94418"/>
    <w:rsid w:val="00F94B6C"/>
    <w:rsid w:val="00F9682D"/>
    <w:rsid w:val="00FA3E37"/>
    <w:rsid w:val="00FA61A7"/>
    <w:rsid w:val="00FB01F3"/>
    <w:rsid w:val="00FB31B5"/>
    <w:rsid w:val="00FC348A"/>
    <w:rsid w:val="00FC4997"/>
    <w:rsid w:val="00FC56D7"/>
    <w:rsid w:val="00FD0106"/>
    <w:rsid w:val="00FD22F9"/>
    <w:rsid w:val="00FD547D"/>
    <w:rsid w:val="00FE5EC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45474"/>
  <w15:docId w15:val="{DCF8E3E4-17BB-42AF-BCBF-8A036DC4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2EF"/>
  </w:style>
  <w:style w:type="paragraph" w:styleId="Heading2">
    <w:name w:val="heading 2"/>
    <w:basedOn w:val="Normal"/>
    <w:next w:val="Normal"/>
    <w:link w:val="Heading2Char"/>
    <w:uiPriority w:val="9"/>
    <w:semiHidden/>
    <w:unhideWhenUsed/>
    <w:qFormat/>
    <w:rsid w:val="00625B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6B37C5"/>
    <w:pPr>
      <w:keepNext/>
      <w:tabs>
        <w:tab w:val="left" w:pos="420"/>
      </w:tabs>
      <w:spacing w:after="60" w:line="240" w:lineRule="auto"/>
      <w:jc w:val="center"/>
      <w:outlineLvl w:val="2"/>
    </w:pPr>
    <w:rPr>
      <w:rFonts w:ascii="Times New Roman" w:eastAsia="MS Mincho" w:hAnsi="Times New Roman" w:cs="Times New Roman"/>
      <w:b/>
      <w:bCs/>
      <w:i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C0E"/>
  </w:style>
  <w:style w:type="paragraph" w:styleId="Footer">
    <w:name w:val="footer"/>
    <w:basedOn w:val="Normal"/>
    <w:link w:val="FooterChar"/>
    <w:uiPriority w:val="99"/>
    <w:unhideWhenUsed/>
    <w:rsid w:val="00C16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C0E"/>
  </w:style>
  <w:style w:type="table" w:styleId="TableGrid">
    <w:name w:val="Table Grid"/>
    <w:basedOn w:val="TableNormal"/>
    <w:uiPriority w:val="59"/>
    <w:rsid w:val="004E62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B62A4"/>
    <w:pPr>
      <w:ind w:left="720"/>
      <w:contextualSpacing/>
    </w:pPr>
  </w:style>
  <w:style w:type="character" w:styleId="Strong">
    <w:name w:val="Strong"/>
    <w:basedOn w:val="DefaultParagraphFont"/>
    <w:uiPriority w:val="22"/>
    <w:qFormat/>
    <w:rsid w:val="007B62A4"/>
    <w:rPr>
      <w:b/>
      <w:bCs/>
    </w:rPr>
  </w:style>
  <w:style w:type="character" w:styleId="Hyperlink">
    <w:name w:val="Hyperlink"/>
    <w:basedOn w:val="DefaultParagraphFont"/>
    <w:uiPriority w:val="99"/>
    <w:unhideWhenUsed/>
    <w:rsid w:val="007B62A4"/>
    <w:rPr>
      <w:color w:val="0000FF" w:themeColor="hyperlink"/>
      <w:u w:val="single"/>
    </w:rPr>
  </w:style>
  <w:style w:type="character" w:customStyle="1" w:styleId="Heading3Char">
    <w:name w:val="Heading 3 Char"/>
    <w:basedOn w:val="DefaultParagraphFont"/>
    <w:link w:val="Heading3"/>
    <w:rsid w:val="006B37C5"/>
    <w:rPr>
      <w:rFonts w:ascii="Times New Roman" w:eastAsia="MS Mincho" w:hAnsi="Times New Roman" w:cs="Times New Roman"/>
      <w:b/>
      <w:bCs/>
      <w:iCs/>
      <w:sz w:val="24"/>
      <w:szCs w:val="24"/>
      <w:lang w:eastAsia="ja-JP"/>
    </w:rPr>
  </w:style>
  <w:style w:type="paragraph" w:styleId="BalloonText">
    <w:name w:val="Balloon Text"/>
    <w:basedOn w:val="Normal"/>
    <w:link w:val="BalloonTextChar"/>
    <w:uiPriority w:val="99"/>
    <w:semiHidden/>
    <w:unhideWhenUsed/>
    <w:rsid w:val="00CF7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262"/>
    <w:rPr>
      <w:rFonts w:ascii="Tahoma" w:hAnsi="Tahoma" w:cs="Tahoma"/>
      <w:sz w:val="16"/>
      <w:szCs w:val="16"/>
    </w:rPr>
  </w:style>
  <w:style w:type="character" w:customStyle="1" w:styleId="Heading2Char">
    <w:name w:val="Heading 2 Char"/>
    <w:basedOn w:val="DefaultParagraphFont"/>
    <w:link w:val="Heading2"/>
    <w:uiPriority w:val="9"/>
    <w:semiHidden/>
    <w:rsid w:val="00625B9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1983">
      <w:bodyDiv w:val="1"/>
      <w:marLeft w:val="0"/>
      <w:marRight w:val="0"/>
      <w:marTop w:val="0"/>
      <w:marBottom w:val="0"/>
      <w:divBdr>
        <w:top w:val="none" w:sz="0" w:space="0" w:color="auto"/>
        <w:left w:val="none" w:sz="0" w:space="0" w:color="auto"/>
        <w:bottom w:val="none" w:sz="0" w:space="0" w:color="auto"/>
        <w:right w:val="none" w:sz="0" w:space="0" w:color="auto"/>
      </w:divBdr>
    </w:div>
    <w:div w:id="218979741">
      <w:bodyDiv w:val="1"/>
      <w:marLeft w:val="0"/>
      <w:marRight w:val="0"/>
      <w:marTop w:val="0"/>
      <w:marBottom w:val="0"/>
      <w:divBdr>
        <w:top w:val="none" w:sz="0" w:space="0" w:color="auto"/>
        <w:left w:val="none" w:sz="0" w:space="0" w:color="auto"/>
        <w:bottom w:val="none" w:sz="0" w:space="0" w:color="auto"/>
        <w:right w:val="none" w:sz="0" w:space="0" w:color="auto"/>
      </w:divBdr>
    </w:div>
    <w:div w:id="956523820">
      <w:bodyDiv w:val="1"/>
      <w:marLeft w:val="0"/>
      <w:marRight w:val="0"/>
      <w:marTop w:val="0"/>
      <w:marBottom w:val="0"/>
      <w:divBdr>
        <w:top w:val="none" w:sz="0" w:space="0" w:color="auto"/>
        <w:left w:val="none" w:sz="0" w:space="0" w:color="auto"/>
        <w:bottom w:val="none" w:sz="0" w:space="0" w:color="auto"/>
        <w:right w:val="none" w:sz="0" w:space="0" w:color="auto"/>
      </w:divBdr>
    </w:div>
    <w:div w:id="1217163405">
      <w:bodyDiv w:val="1"/>
      <w:marLeft w:val="0"/>
      <w:marRight w:val="0"/>
      <w:marTop w:val="0"/>
      <w:marBottom w:val="0"/>
      <w:divBdr>
        <w:top w:val="none" w:sz="0" w:space="0" w:color="auto"/>
        <w:left w:val="none" w:sz="0" w:space="0" w:color="auto"/>
        <w:bottom w:val="none" w:sz="0" w:space="0" w:color="auto"/>
        <w:right w:val="none" w:sz="0" w:space="0" w:color="auto"/>
      </w:divBdr>
    </w:div>
    <w:div w:id="214677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F09C6-711E-4737-8536-49091300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BCT</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HbR</dc:creator>
  <cp:lastModifiedBy>tasnia.hossain01@northsouth.edu</cp:lastModifiedBy>
  <cp:revision>9</cp:revision>
  <cp:lastPrinted>2021-06-12T06:44:00Z</cp:lastPrinted>
  <dcterms:created xsi:type="dcterms:W3CDTF">2023-07-17T20:56:00Z</dcterms:created>
  <dcterms:modified xsi:type="dcterms:W3CDTF">2023-12-05T11:12:00Z</dcterms:modified>
</cp:coreProperties>
</file>