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1339"/>
      </w:tblGrid>
      <w:tr w:rsidR="00222233" w:rsidRPr="0025034B" w14:paraId="15F82C4C" w14:textId="77777777" w:rsidTr="008A7D35">
        <w:trPr>
          <w:trHeight w:val="1515"/>
        </w:trPr>
        <w:tc>
          <w:tcPr>
            <w:tcW w:w="1339" w:type="dxa"/>
          </w:tcPr>
          <w:p w14:paraId="3ED4CAFA" w14:textId="77777777" w:rsidR="00222233" w:rsidRPr="0025034B" w:rsidRDefault="000B6CDC" w:rsidP="00833BDF">
            <w:pPr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9B8DDA" wp14:editId="1A9DD736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104775</wp:posOffset>
                      </wp:positionV>
                      <wp:extent cx="3209925" cy="819150"/>
                      <wp:effectExtent l="9525" t="9525" r="9525" b="9525"/>
                      <wp:wrapNone/>
                      <wp:docPr id="8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9925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BAD4176" w14:textId="77777777" w:rsidR="00222233" w:rsidRPr="00690B16" w:rsidRDefault="00222233" w:rsidP="00F41B1A">
                                  <w:pP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CSE 311</w:t>
                                  </w:r>
                                  <w:r w:rsidRPr="00690B16"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L(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Database Management System</w:t>
                                  </w:r>
                                  <w:r w:rsidRPr="00690B16"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>)</w:t>
                                  </w:r>
                                </w:p>
                                <w:p w14:paraId="30B52914" w14:textId="77777777" w:rsidR="00222233" w:rsidRPr="009061D9" w:rsidRDefault="006E2D21" w:rsidP="00F41B1A">
                                  <w:pP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sz w:val="32"/>
                                      <w:szCs w:val="36"/>
                                    </w:rPr>
                                    <w:t xml:space="preserve">LAB-Week 02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9B8D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84pt;margin-top:8.25pt;width:252.75pt;height:6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" fillcolor="white [3201]" strokecolor="#4f81bd [3204]" strokeweight="1pt">
                      <v:stroke dashstyle="dash"/>
                      <v:shadow color="#868686"/>
                      <v:textbox>
                        <w:txbxContent>
                          <w:p w14:paraId="2BAD4176" w14:textId="77777777" w:rsidR="00222233" w:rsidRPr="00690B16" w:rsidRDefault="00222233" w:rsidP="00F41B1A">
                            <w:pP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CSE 311</w:t>
                            </w:r>
                            <w:r w:rsidRPr="00690B16"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L(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Database Management System</w:t>
                            </w:r>
                            <w:r w:rsidRPr="00690B16"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>)</w:t>
                            </w:r>
                          </w:p>
                          <w:p w14:paraId="30B52914" w14:textId="77777777" w:rsidR="00222233" w:rsidRPr="009061D9" w:rsidRDefault="006E2D21" w:rsidP="00F41B1A">
                            <w:pP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6"/>
                              </w:rPr>
                              <w:t xml:space="preserve">LAB-Week 02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2233" w:rsidRPr="00206117">
              <w:rPr>
                <w:rFonts w:ascii="Agency FB" w:hAnsi="Agency FB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71552" behindDoc="1" locked="0" layoutInCell="1" allowOverlap="1" wp14:anchorId="34560590" wp14:editId="63204212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0</wp:posOffset>
                  </wp:positionV>
                  <wp:extent cx="885825" cy="1104900"/>
                  <wp:effectExtent l="19050" t="0" r="9525" b="0"/>
                  <wp:wrapNone/>
                  <wp:docPr id="3" name="Picture 1" descr="C:\Users\faisal\Pictures\NSU_pic_download\n91267046457_26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isal\Pictures\NSU_pic_download\n91267046457_26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39" w:type="dxa"/>
          </w:tcPr>
          <w:p w14:paraId="047BA1BB" w14:textId="77777777" w:rsidR="00222233" w:rsidRDefault="00222233" w:rsidP="00833BDF">
            <w:pPr>
              <w:rPr>
                <w:rFonts w:ascii="Agency FB" w:hAnsi="Agency FB"/>
                <w:b/>
                <w:noProof/>
                <w:sz w:val="36"/>
                <w:szCs w:val="36"/>
              </w:rPr>
            </w:pPr>
          </w:p>
        </w:tc>
      </w:tr>
    </w:tbl>
    <w:p w14:paraId="6CC81D46" w14:textId="77777777" w:rsidR="004502E2" w:rsidRDefault="004502E2" w:rsidP="004502E2">
      <w:pPr>
        <w:pStyle w:val="ListParagraph"/>
        <w:spacing w:after="0"/>
        <w:rPr>
          <w:b/>
          <w:sz w:val="28"/>
          <w:szCs w:val="28"/>
          <w:u w:val="single"/>
        </w:rPr>
      </w:pPr>
    </w:p>
    <w:p w14:paraId="5417F313" w14:textId="77777777" w:rsidR="004502E2" w:rsidRDefault="000B6CDC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  <w:r>
        <w:rPr>
          <w:rFonts w:ascii="Franklin Gothic Medium" w:hAnsi="Franklin Gothic Medium" w:cs="Franklin Gothic Medium"/>
          <w:noProof/>
          <w:color w:val="005A7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3A7CB" wp14:editId="26990F3C">
                <wp:simplePos x="0" y="0"/>
                <wp:positionH relativeFrom="column">
                  <wp:posOffset>-19050</wp:posOffset>
                </wp:positionH>
                <wp:positionV relativeFrom="paragraph">
                  <wp:posOffset>189230</wp:posOffset>
                </wp:positionV>
                <wp:extent cx="5962650" cy="1085215"/>
                <wp:effectExtent l="9525" t="10160" r="9525" b="952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0852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516611" w14:textId="77777777" w:rsidR="00EA3611" w:rsidRPr="00C52827" w:rsidRDefault="00EA3611" w:rsidP="001356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C5282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Basic SELECT Statement</w:t>
                            </w:r>
                          </w:p>
                          <w:p w14:paraId="73C57942" w14:textId="77777777" w:rsidR="00EA3611" w:rsidRPr="00C52827" w:rsidRDefault="00EA3611" w:rsidP="001356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C5282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Selecting All Columns, Specific Columns</w:t>
                            </w:r>
                          </w:p>
                          <w:p w14:paraId="79C9C612" w14:textId="77777777" w:rsidR="00EA3611" w:rsidRPr="00C52827" w:rsidRDefault="00EA3611" w:rsidP="001356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C5282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Arithmetic Expressions, Using Arithmetic Operators, Parenthesis</w:t>
                            </w:r>
                          </w:p>
                          <w:p w14:paraId="4CC08C5C" w14:textId="77777777" w:rsidR="00EA3611" w:rsidRPr="00C52827" w:rsidRDefault="00EA3611" w:rsidP="001356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C5282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Defining a Column Alias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3A7CB" id="Text Box 4" o:spid="_x0000_s1027" type="#_x0000_t202" style="position:absolute;margin-left:-1.5pt;margin-top:14.9pt;width:469.5pt;height:8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" fillcolor="white [3201]" strokecolor="#4bacc6 [3208]" strokeweight="1pt">
                <v:shadow color="#868686"/>
                <v:textbox>
                  <w:txbxContent>
                    <w:p w14:paraId="5E516611" w14:textId="77777777" w:rsidR="00EA3611" w:rsidRPr="00C52827" w:rsidRDefault="00EA3611" w:rsidP="001356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5282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Basic SELECT Statement</w:t>
                      </w:r>
                    </w:p>
                    <w:p w14:paraId="73C57942" w14:textId="77777777" w:rsidR="00EA3611" w:rsidRPr="00C52827" w:rsidRDefault="00EA3611" w:rsidP="001356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5282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Selecting All Columns, Specific Columns</w:t>
                      </w:r>
                    </w:p>
                    <w:p w14:paraId="79C9C612" w14:textId="77777777" w:rsidR="00EA3611" w:rsidRPr="00C52827" w:rsidRDefault="00EA3611" w:rsidP="001356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5282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Arithmetic Expressions, Using Arithmetic Operators, Parenthesis</w:t>
                      </w:r>
                    </w:p>
                    <w:p w14:paraId="4CC08C5C" w14:textId="77777777" w:rsidR="00EA3611" w:rsidRPr="00C52827" w:rsidRDefault="00EA3611" w:rsidP="001356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C5282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Defining a Column Alias</w:t>
                      </w:r>
                    </w:p>
                  </w:txbxContent>
                </v:textbox>
              </v:shape>
            </w:pict>
          </mc:Fallback>
        </mc:AlternateContent>
      </w:r>
      <w:r w:rsidR="00EA3611">
        <w:rPr>
          <w:rFonts w:ascii="Franklin Gothic Medium" w:hAnsi="Franklin Gothic Medium" w:cs="Franklin Gothic Medium"/>
          <w:color w:val="005A7E"/>
          <w:sz w:val="24"/>
          <w:szCs w:val="24"/>
        </w:rPr>
        <w:t>Topics</w:t>
      </w:r>
      <w:r w:rsidR="001356C3">
        <w:rPr>
          <w:rFonts w:ascii="Franklin Gothic Medium" w:hAnsi="Franklin Gothic Medium" w:cs="Franklin Gothic Medium"/>
          <w:color w:val="005A7E"/>
          <w:sz w:val="24"/>
          <w:szCs w:val="24"/>
        </w:rPr>
        <w:t>:</w:t>
      </w:r>
    </w:p>
    <w:p w14:paraId="35D5086E" w14:textId="77777777" w:rsidR="001356C3" w:rsidRDefault="001356C3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48B12659" w14:textId="77777777" w:rsidR="001356C3" w:rsidRDefault="001356C3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4F18FB9F" w14:textId="77777777" w:rsidR="001356C3" w:rsidRDefault="001356C3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0C79F40F" w14:textId="77777777" w:rsidR="001356C3" w:rsidRDefault="001356C3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3D948923" w14:textId="77777777" w:rsidR="001356C3" w:rsidRDefault="001356C3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065DEB92" w14:textId="77777777" w:rsidR="001356C3" w:rsidRDefault="001356C3" w:rsidP="004502E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5C22EA13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BASIC QUERIES IN SQL</w:t>
      </w:r>
    </w:p>
    <w:p w14:paraId="427AB0EC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/>
          <w:sz w:val="24"/>
          <w:szCs w:val="24"/>
        </w:rPr>
      </w:pPr>
    </w:p>
    <w:p w14:paraId="77E2154A" w14:textId="77777777" w:rsidR="00C52827" w:rsidRDefault="00C52827" w:rsidP="00C52827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92" w:lineRule="auto"/>
        <w:ind w:left="740" w:right="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SQL has one basic statement for retrieving information from a database; the SLELECT statement </w:t>
      </w:r>
    </w:p>
    <w:p w14:paraId="3757A3A1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75" w:lineRule="exact"/>
        <w:rPr>
          <w:rFonts w:ascii="Symbol" w:hAnsi="Symbol" w:cs="Symbol"/>
          <w:sz w:val="24"/>
          <w:szCs w:val="24"/>
        </w:rPr>
      </w:pPr>
    </w:p>
    <w:p w14:paraId="382D391F" w14:textId="77777777" w:rsidR="00C52827" w:rsidRDefault="00C52827" w:rsidP="00C52827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</w:t>
      </w:r>
      <w:r>
        <w:rPr>
          <w:rFonts w:ascii="Times New Roman" w:hAnsi="Times New Roman"/>
          <w:i/>
          <w:iCs/>
          <w:sz w:val="24"/>
          <w:szCs w:val="24"/>
        </w:rPr>
        <w:t>not the same as</w:t>
      </w:r>
      <w:r>
        <w:rPr>
          <w:rFonts w:ascii="Times New Roman" w:hAnsi="Times New Roman"/>
          <w:sz w:val="24"/>
          <w:szCs w:val="24"/>
        </w:rPr>
        <w:t xml:space="preserve"> the SELECT operation of the relational algebra </w:t>
      </w:r>
    </w:p>
    <w:p w14:paraId="39F527BD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135" w:lineRule="exact"/>
        <w:rPr>
          <w:rFonts w:ascii="Symbol" w:hAnsi="Symbol" w:cs="Symbol"/>
          <w:sz w:val="24"/>
          <w:szCs w:val="24"/>
        </w:rPr>
      </w:pPr>
    </w:p>
    <w:p w14:paraId="0D025076" w14:textId="77777777" w:rsidR="00C52827" w:rsidRDefault="00C52827" w:rsidP="00C52827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Important distinction between SQL and the formal relational model; </w:t>
      </w:r>
    </w:p>
    <w:p w14:paraId="2CD56754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14" w:lineRule="exact"/>
        <w:rPr>
          <w:rFonts w:ascii="Symbol" w:hAnsi="Symbol" w:cs="Symbol"/>
          <w:sz w:val="24"/>
          <w:szCs w:val="24"/>
        </w:rPr>
      </w:pPr>
    </w:p>
    <w:p w14:paraId="11E9DEA8" w14:textId="77777777" w:rsidR="00C52827" w:rsidRDefault="00C52827" w:rsidP="00C52827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95" w:lineRule="auto"/>
        <w:ind w:left="740" w:right="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SQL allows a table (relation) to have two or more tuples that are identical in all their attribute values </w:t>
      </w:r>
    </w:p>
    <w:p w14:paraId="540F7E0A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144" w:lineRule="exact"/>
        <w:rPr>
          <w:rFonts w:ascii="Symbol" w:hAnsi="Symbol" w:cs="Symbol"/>
          <w:sz w:val="24"/>
          <w:szCs w:val="24"/>
        </w:rPr>
      </w:pPr>
    </w:p>
    <w:p w14:paraId="71632982" w14:textId="77777777" w:rsidR="00C52827" w:rsidRDefault="00C52827" w:rsidP="00C52827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94" w:lineRule="auto"/>
        <w:ind w:left="740" w:right="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Hence, an SQL relation (table) is a </w:t>
      </w:r>
      <w:r>
        <w:rPr>
          <w:rFonts w:ascii="Times New Roman" w:hAnsi="Times New Roman"/>
          <w:i/>
          <w:iCs/>
          <w:sz w:val="24"/>
          <w:szCs w:val="24"/>
        </w:rPr>
        <w:t>multi-set</w:t>
      </w:r>
      <w:r>
        <w:rPr>
          <w:rFonts w:ascii="Times New Roman" w:hAnsi="Times New Roman"/>
          <w:sz w:val="24"/>
          <w:szCs w:val="24"/>
        </w:rPr>
        <w:t xml:space="preserve"> (sometimes called a bag) of tuples; it is </w:t>
      </w:r>
      <w:r>
        <w:rPr>
          <w:rFonts w:ascii="Times New Roman" w:hAnsi="Times New Roman"/>
          <w:i/>
          <w:iCs/>
          <w:sz w:val="24"/>
          <w:szCs w:val="24"/>
        </w:rPr>
        <w:t>not</w:t>
      </w:r>
      <w:r>
        <w:rPr>
          <w:rFonts w:ascii="Times New Roman" w:hAnsi="Times New Roman"/>
          <w:sz w:val="24"/>
          <w:szCs w:val="24"/>
        </w:rPr>
        <w:t xml:space="preserve"> a set of tuples </w:t>
      </w:r>
    </w:p>
    <w:p w14:paraId="043C654E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146" w:lineRule="exact"/>
        <w:rPr>
          <w:rFonts w:ascii="Symbol" w:hAnsi="Symbol" w:cs="Symbol"/>
          <w:sz w:val="24"/>
          <w:szCs w:val="24"/>
        </w:rPr>
      </w:pPr>
    </w:p>
    <w:p w14:paraId="1C07053B" w14:textId="77777777" w:rsidR="00C52827" w:rsidRDefault="00C52827" w:rsidP="00C52827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94" w:lineRule="auto"/>
        <w:ind w:left="740" w:right="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SQL relations can be constrained to be sets by using the CREATE UNIQUE INDEX command, or by using the DISTINCT option </w:t>
      </w:r>
    </w:p>
    <w:p w14:paraId="54605C22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148" w:lineRule="exact"/>
        <w:rPr>
          <w:rFonts w:ascii="Symbol" w:hAnsi="Symbol" w:cs="Symbol"/>
          <w:sz w:val="24"/>
          <w:szCs w:val="24"/>
        </w:rPr>
      </w:pPr>
    </w:p>
    <w:p w14:paraId="0FBB6AEF" w14:textId="77777777" w:rsidR="00C52827" w:rsidRDefault="00C52827" w:rsidP="00C52827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92" w:lineRule="auto"/>
        <w:ind w:left="740" w:right="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Basic form of the SQL SELECT statement is called a </w:t>
      </w:r>
      <w:r>
        <w:rPr>
          <w:rFonts w:ascii="Times New Roman" w:hAnsi="Times New Roman"/>
          <w:i/>
          <w:iCs/>
          <w:sz w:val="24"/>
          <w:szCs w:val="24"/>
        </w:rPr>
        <w:t>mapping</w:t>
      </w:r>
      <w:r>
        <w:rPr>
          <w:rFonts w:ascii="Times New Roman" w:hAnsi="Times New Roman"/>
          <w:sz w:val="24"/>
          <w:szCs w:val="24"/>
        </w:rPr>
        <w:t xml:space="preserve"> of a </w:t>
      </w:r>
      <w:r>
        <w:rPr>
          <w:rFonts w:ascii="Times New Roman" w:hAnsi="Times New Roman"/>
          <w:i/>
          <w:iCs/>
          <w:sz w:val="24"/>
          <w:szCs w:val="24"/>
        </w:rPr>
        <w:t xml:space="preserve">SELECT-FROM-WHERE block </w:t>
      </w:r>
    </w:p>
    <w:p w14:paraId="2401F97D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76" w:lineRule="exact"/>
        <w:rPr>
          <w:rFonts w:ascii="Symbol" w:hAnsi="Symbol" w:cs="Symbol"/>
          <w:sz w:val="24"/>
          <w:szCs w:val="24"/>
        </w:rPr>
      </w:pPr>
    </w:p>
    <w:p w14:paraId="7ACCFFC2" w14:textId="77777777" w:rsidR="00C52827" w:rsidRDefault="00C52827" w:rsidP="00C5282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6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&lt;attribute list&gt; FROM &lt;table list&gt; WHERE &lt;condition&gt; </w:t>
      </w:r>
    </w:p>
    <w:p w14:paraId="257C9D08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135" w:lineRule="exact"/>
        <w:rPr>
          <w:rFonts w:ascii="Symbol" w:hAnsi="Symbol" w:cs="Symbol"/>
          <w:sz w:val="24"/>
          <w:szCs w:val="24"/>
        </w:rPr>
      </w:pPr>
    </w:p>
    <w:p w14:paraId="38A0F095" w14:textId="77777777" w:rsidR="00C52827" w:rsidRDefault="00C52827" w:rsidP="00C52827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&lt;attribute list&gt; is a list of attribute names whose values are to be retrieved by the query </w:t>
      </w:r>
    </w:p>
    <w:p w14:paraId="113A5235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24"/>
          <w:szCs w:val="24"/>
        </w:rPr>
      </w:pPr>
    </w:p>
    <w:p w14:paraId="05707913" w14:textId="77777777" w:rsidR="00C52827" w:rsidRDefault="00C52827" w:rsidP="00C52827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ind w:left="7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&lt;table list &gt; is a list of the relation names required to process the query </w:t>
      </w:r>
    </w:p>
    <w:p w14:paraId="46E17BC2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14" w:lineRule="exact"/>
        <w:rPr>
          <w:rFonts w:ascii="Symbol" w:hAnsi="Symbol" w:cs="Symbol"/>
          <w:sz w:val="24"/>
          <w:szCs w:val="24"/>
        </w:rPr>
      </w:pPr>
    </w:p>
    <w:p w14:paraId="5355A19C" w14:textId="77777777" w:rsidR="00C52827" w:rsidRDefault="00C52827" w:rsidP="00C52827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92" w:lineRule="auto"/>
        <w:ind w:left="740" w:right="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&lt;condition&gt; is a conditional (Boolean) expression that identifies the tuples to be retrieved by the query </w:t>
      </w:r>
    </w:p>
    <w:p w14:paraId="1725B93D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</w:rPr>
      </w:pPr>
    </w:p>
    <w:p w14:paraId="1D400B4A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SIMPLE SQL QUERIES</w:t>
      </w:r>
    </w:p>
    <w:p w14:paraId="3CFDDD37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/>
          <w:sz w:val="24"/>
          <w:szCs w:val="24"/>
        </w:rPr>
      </w:pPr>
    </w:p>
    <w:p w14:paraId="721C5DD2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SQL queries correspond to using the following operations of the relational algebra:</w:t>
      </w:r>
    </w:p>
    <w:p w14:paraId="45482F22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14:paraId="7D451047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</w:t>
      </w:r>
    </w:p>
    <w:p w14:paraId="5D8E6755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14:paraId="3B1F0551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</w:t>
      </w:r>
    </w:p>
    <w:p w14:paraId="301BBB4F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/>
          <w:sz w:val="24"/>
          <w:szCs w:val="24"/>
        </w:rPr>
      </w:pPr>
    </w:p>
    <w:p w14:paraId="32ED9918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JOIN</w:t>
      </w:r>
    </w:p>
    <w:p w14:paraId="60170DED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14:paraId="6F7E1FA0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144" w:lineRule="exact"/>
        <w:rPr>
          <w:rFonts w:ascii="Times New Roman" w:hAnsi="Times New Roman"/>
          <w:sz w:val="24"/>
          <w:szCs w:val="24"/>
        </w:rPr>
      </w:pPr>
    </w:p>
    <w:p w14:paraId="549037DB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Example of a simple query on one relation</w:t>
      </w:r>
      <w:r w:rsidR="00674F42">
        <w:rPr>
          <w:rFonts w:ascii="Times New Roman" w:hAnsi="Times New Roman"/>
          <w:b/>
          <w:bCs/>
          <w:sz w:val="24"/>
          <w:szCs w:val="24"/>
        </w:rPr>
        <w:t xml:space="preserve"> (company2.sql)</w:t>
      </w:r>
    </w:p>
    <w:p w14:paraId="3BBBBAC7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14:paraId="2BF9458D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sz w:val="24"/>
          <w:szCs w:val="24"/>
        </w:rPr>
      </w:pPr>
    </w:p>
    <w:p w14:paraId="14EE0339" w14:textId="77777777" w:rsidR="00C52827" w:rsidRDefault="00C52827" w:rsidP="00C873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9FE62C0" w14:textId="77777777" w:rsidR="00C8736F" w:rsidRPr="00C8736F" w:rsidRDefault="002A4DC2" w:rsidP="00C873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Basic SELECT Statement</w:t>
      </w:r>
    </w:p>
    <w:p w14:paraId="7F1F0656" w14:textId="77777777" w:rsidR="002A4DC2" w:rsidRPr="00733C79" w:rsidRDefault="002A4DC2" w:rsidP="002A4DC2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4"/>
          <w:szCs w:val="24"/>
        </w:rPr>
      </w:pPr>
      <w:r w:rsidRPr="00733C79">
        <w:rPr>
          <w:rFonts w:ascii="Courier" w:hAnsi="Courier" w:cs="Courier"/>
          <w:bCs/>
          <w:sz w:val="24"/>
          <w:szCs w:val="24"/>
        </w:rPr>
        <w:t xml:space="preserve">SELECT *|{[DISTINCT] </w:t>
      </w:r>
      <w:proofErr w:type="spellStart"/>
      <w:r w:rsidRPr="00733C79">
        <w:rPr>
          <w:rFonts w:ascii="Courier" w:hAnsi="Courier" w:cs="Courier"/>
          <w:bCs/>
          <w:i/>
          <w:iCs/>
          <w:sz w:val="24"/>
          <w:szCs w:val="24"/>
        </w:rPr>
        <w:t>column</w:t>
      </w:r>
      <w:r w:rsidRPr="00733C79">
        <w:rPr>
          <w:rFonts w:ascii="Courier" w:hAnsi="Courier" w:cs="Courier"/>
          <w:bCs/>
          <w:sz w:val="24"/>
          <w:szCs w:val="24"/>
        </w:rPr>
        <w:t>|</w:t>
      </w:r>
      <w:r w:rsidRPr="00733C79">
        <w:rPr>
          <w:rFonts w:ascii="Courier" w:hAnsi="Courier" w:cs="Courier"/>
          <w:bCs/>
          <w:i/>
          <w:iCs/>
          <w:sz w:val="24"/>
          <w:szCs w:val="24"/>
        </w:rPr>
        <w:t>expression</w:t>
      </w:r>
      <w:proofErr w:type="spellEnd"/>
      <w:r w:rsidRPr="00733C79">
        <w:rPr>
          <w:rFonts w:ascii="Courier" w:hAnsi="Courier" w:cs="Courier"/>
          <w:bCs/>
          <w:i/>
          <w:iCs/>
          <w:sz w:val="24"/>
          <w:szCs w:val="24"/>
        </w:rPr>
        <w:t xml:space="preserve"> </w:t>
      </w:r>
      <w:r w:rsidRPr="00733C79">
        <w:rPr>
          <w:rFonts w:ascii="Courier" w:hAnsi="Courier" w:cs="Courier"/>
          <w:bCs/>
          <w:sz w:val="24"/>
          <w:szCs w:val="24"/>
        </w:rPr>
        <w:t>[</w:t>
      </w:r>
      <w:r w:rsidRPr="00733C79">
        <w:rPr>
          <w:rFonts w:ascii="Courier" w:hAnsi="Courier" w:cs="Courier"/>
          <w:bCs/>
          <w:i/>
          <w:iCs/>
          <w:sz w:val="24"/>
          <w:szCs w:val="24"/>
        </w:rPr>
        <w:t>alias</w:t>
      </w:r>
      <w:r w:rsidRPr="00733C79">
        <w:rPr>
          <w:rFonts w:ascii="Courier" w:hAnsi="Courier" w:cs="Courier"/>
          <w:bCs/>
          <w:sz w:val="24"/>
          <w:szCs w:val="24"/>
        </w:rPr>
        <w:t>],...}</w:t>
      </w:r>
    </w:p>
    <w:p w14:paraId="6442FFFC" w14:textId="77777777" w:rsidR="001356C3" w:rsidRPr="00733C79" w:rsidRDefault="002A4DC2" w:rsidP="002A4DC2">
      <w:pPr>
        <w:pStyle w:val="ListParagraph"/>
        <w:spacing w:after="0"/>
        <w:rPr>
          <w:rFonts w:ascii="Courier" w:hAnsi="Courier" w:cs="Courier"/>
          <w:bCs/>
          <w:i/>
          <w:iCs/>
          <w:sz w:val="24"/>
          <w:szCs w:val="24"/>
        </w:rPr>
      </w:pPr>
      <w:r w:rsidRPr="00733C79">
        <w:rPr>
          <w:rFonts w:ascii="Courier" w:hAnsi="Courier" w:cs="Courier"/>
          <w:bCs/>
          <w:sz w:val="24"/>
          <w:szCs w:val="24"/>
        </w:rPr>
        <w:t xml:space="preserve">FROM </w:t>
      </w:r>
      <w:r w:rsidRPr="00733C79">
        <w:rPr>
          <w:rFonts w:ascii="Courier" w:hAnsi="Courier" w:cs="Courier"/>
          <w:bCs/>
          <w:i/>
          <w:iCs/>
          <w:sz w:val="24"/>
          <w:szCs w:val="24"/>
        </w:rPr>
        <w:t>table;</w:t>
      </w:r>
    </w:p>
    <w:p w14:paraId="7963525E" w14:textId="77777777" w:rsidR="002A4DC2" w:rsidRDefault="002A4DC2" w:rsidP="002A4DC2">
      <w:pPr>
        <w:pStyle w:val="ListParagraph"/>
        <w:spacing w:after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725BC899" w14:textId="77777777" w:rsidR="00C8736F" w:rsidRPr="00C8736F" w:rsidRDefault="002A4DC2" w:rsidP="00C873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Arithmetic Operators</w:t>
      </w:r>
    </w:p>
    <w:p w14:paraId="462B7783" w14:textId="77777777" w:rsidR="002A4DC2" w:rsidRPr="00733C79" w:rsidRDefault="002A4DC2" w:rsidP="002A4DC2">
      <w:pPr>
        <w:pStyle w:val="ListParagraph"/>
        <w:rPr>
          <w:rFonts w:ascii="Courier" w:hAnsi="Courier" w:cs="Courier"/>
          <w:bCs/>
          <w:sz w:val="24"/>
          <w:szCs w:val="24"/>
        </w:rPr>
      </w:pPr>
      <w:r w:rsidRPr="00733C79">
        <w:rPr>
          <w:rFonts w:ascii="Courier" w:hAnsi="Courier" w:cs="Courier"/>
          <w:bCs/>
          <w:sz w:val="24"/>
          <w:szCs w:val="24"/>
        </w:rPr>
        <w:t xml:space="preserve">SELECT </w:t>
      </w:r>
      <w:proofErr w:type="spellStart"/>
      <w:r w:rsidRPr="00733C79">
        <w:rPr>
          <w:rFonts w:ascii="Courier" w:hAnsi="Courier" w:cs="Courier"/>
          <w:bCs/>
          <w:sz w:val="24"/>
          <w:szCs w:val="24"/>
        </w:rPr>
        <w:t>last_name</w:t>
      </w:r>
      <w:proofErr w:type="spellEnd"/>
      <w:r w:rsidRPr="00733C79">
        <w:rPr>
          <w:rFonts w:ascii="Courier" w:hAnsi="Courier" w:cs="Courier"/>
          <w:bCs/>
          <w:sz w:val="24"/>
          <w:szCs w:val="24"/>
        </w:rPr>
        <w:t>, salary, 12*(salary+100)</w:t>
      </w:r>
    </w:p>
    <w:p w14:paraId="0C94C604" w14:textId="77777777" w:rsidR="002A4DC2" w:rsidRPr="00733C79" w:rsidRDefault="00674F42" w:rsidP="002A4DC2">
      <w:pPr>
        <w:pStyle w:val="ListParagraph"/>
        <w:spacing w:after="0"/>
        <w:ind w:left="0"/>
        <w:rPr>
          <w:rFonts w:ascii="Courier" w:hAnsi="Courier" w:cs="Courier"/>
          <w:bCs/>
          <w:sz w:val="24"/>
          <w:szCs w:val="24"/>
        </w:rPr>
      </w:pPr>
      <w:r>
        <w:rPr>
          <w:rFonts w:ascii="Courier" w:hAnsi="Courier" w:cs="Courier"/>
          <w:bCs/>
          <w:sz w:val="24"/>
          <w:szCs w:val="24"/>
        </w:rPr>
        <w:tab/>
        <w:t>FROM emp</w:t>
      </w:r>
      <w:r w:rsidR="002A4DC2" w:rsidRPr="00733C79">
        <w:rPr>
          <w:rFonts w:ascii="Courier" w:hAnsi="Courier" w:cs="Courier"/>
          <w:bCs/>
          <w:sz w:val="24"/>
          <w:szCs w:val="24"/>
        </w:rPr>
        <w:t>s;</w:t>
      </w:r>
    </w:p>
    <w:p w14:paraId="427D50BC" w14:textId="77777777" w:rsidR="002A4DC2" w:rsidRDefault="002A4DC2" w:rsidP="002A4DC2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</w:p>
    <w:p w14:paraId="5C8F087F" w14:textId="77777777" w:rsidR="002A4DC2" w:rsidRPr="002A4DC2" w:rsidRDefault="002A4DC2" w:rsidP="002A4DC2">
      <w:pPr>
        <w:pStyle w:val="ListParagraph"/>
        <w:spacing w:after="0"/>
        <w:ind w:left="0"/>
        <w:rPr>
          <w:rFonts w:ascii="Courier" w:hAnsi="Courier" w:cs="Courier"/>
          <w:b/>
          <w:bCs/>
          <w:sz w:val="24"/>
          <w:szCs w:val="24"/>
        </w:rPr>
      </w:pPr>
      <w:r w:rsidRPr="002A4DC2">
        <w:rPr>
          <w:rFonts w:ascii="Arial" w:hAnsi="Arial" w:cs="Arial"/>
          <w:b/>
          <w:bCs/>
          <w:sz w:val="24"/>
          <w:szCs w:val="24"/>
        </w:rPr>
        <w:t>Using Column Aliases</w:t>
      </w:r>
    </w:p>
    <w:p w14:paraId="7645E5EC" w14:textId="77777777" w:rsidR="002A4DC2" w:rsidRPr="00733C79" w:rsidRDefault="002A4DC2" w:rsidP="002A4DC2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733C79">
        <w:rPr>
          <w:rFonts w:ascii="Courier" w:hAnsi="Courier" w:cs="Courier"/>
          <w:bCs/>
          <w:sz w:val="25"/>
          <w:szCs w:val="23"/>
        </w:rPr>
        <w:t xml:space="preserve">SELECT </w:t>
      </w:r>
      <w:proofErr w:type="spellStart"/>
      <w:r w:rsidRPr="00733C79">
        <w:rPr>
          <w:rFonts w:ascii="Courier" w:hAnsi="Courier" w:cs="Courier"/>
          <w:bCs/>
          <w:sz w:val="25"/>
          <w:szCs w:val="23"/>
        </w:rPr>
        <w:t>last_name</w:t>
      </w:r>
      <w:proofErr w:type="spellEnd"/>
      <w:r w:rsidRPr="00733C79">
        <w:rPr>
          <w:rFonts w:ascii="Courier" w:hAnsi="Courier" w:cs="Courier"/>
          <w:bCs/>
          <w:sz w:val="25"/>
          <w:szCs w:val="23"/>
        </w:rPr>
        <w:t xml:space="preserve"> "Name", salary*12 "Annual Salary"</w:t>
      </w:r>
    </w:p>
    <w:p w14:paraId="72927D40" w14:textId="77777777" w:rsidR="002A4DC2" w:rsidRPr="00733C79" w:rsidRDefault="00674F42" w:rsidP="002A4DC2">
      <w:pPr>
        <w:pStyle w:val="ListParagraph"/>
        <w:spacing w:after="0"/>
        <w:rPr>
          <w:rFonts w:ascii="Franklin Gothic Medium" w:hAnsi="Franklin Gothic Medium" w:cs="Franklin Gothic Medium"/>
          <w:color w:val="005A7E"/>
          <w:sz w:val="28"/>
          <w:szCs w:val="24"/>
        </w:rPr>
      </w:pPr>
      <w:r>
        <w:rPr>
          <w:rFonts w:ascii="Courier" w:hAnsi="Courier" w:cs="Courier"/>
          <w:bCs/>
          <w:sz w:val="25"/>
          <w:szCs w:val="23"/>
        </w:rPr>
        <w:t>FROM emp</w:t>
      </w:r>
      <w:r w:rsidR="002A4DC2" w:rsidRPr="00733C79">
        <w:rPr>
          <w:rFonts w:ascii="Courier" w:hAnsi="Courier" w:cs="Courier"/>
          <w:bCs/>
          <w:sz w:val="25"/>
          <w:szCs w:val="23"/>
        </w:rPr>
        <w:t>s;</w:t>
      </w:r>
    </w:p>
    <w:p w14:paraId="78DBFD74" w14:textId="77777777" w:rsidR="002A4DC2" w:rsidRDefault="002A4DC2" w:rsidP="002A4DC2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2A973910" w14:textId="77777777" w:rsidR="001356C3" w:rsidRPr="00C8736F" w:rsidRDefault="001356C3" w:rsidP="001356C3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01:</w:t>
      </w:r>
    </w:p>
    <w:p w14:paraId="0674E046" w14:textId="77777777" w:rsidR="005C502D" w:rsidRDefault="00DB752B" w:rsidP="00733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Write </w:t>
      </w:r>
      <w:r w:rsidR="00733C79">
        <w:rPr>
          <w:rFonts w:ascii="Arial" w:hAnsi="Arial" w:cs="Arial"/>
          <w:bCs/>
          <w:sz w:val="24"/>
          <w:szCs w:val="24"/>
        </w:rPr>
        <w:t>a query that displays</w:t>
      </w:r>
      <w:r w:rsidR="00733C79" w:rsidRPr="00733C79">
        <w:rPr>
          <w:rFonts w:ascii="Arial" w:hAnsi="Arial" w:cs="Arial"/>
          <w:bCs/>
          <w:sz w:val="24"/>
          <w:szCs w:val="24"/>
        </w:rPr>
        <w:t xml:space="preserve"> the last name </w:t>
      </w:r>
      <w:r w:rsidR="005C502D">
        <w:rPr>
          <w:rFonts w:ascii="Arial" w:hAnsi="Arial" w:cs="Arial"/>
          <w:bCs/>
          <w:sz w:val="24"/>
          <w:szCs w:val="24"/>
        </w:rPr>
        <w:t>, weekly salary, department number of the employees. Name the salary column as "Weekly Salary".</w:t>
      </w:r>
    </w:p>
    <w:p w14:paraId="4CCC9F84" w14:textId="77777777" w:rsidR="00C52827" w:rsidRDefault="00C52827" w:rsidP="00733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1106CBC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4E2843B5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79BA67AB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7F28010E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3CBD72B1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4AE5CCD6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6CF01418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513FBB34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14FD95AE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5F63FB3E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19AA5ADC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376C5B86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530006F5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4317D8B1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04E0E987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436B90BF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109CCBC7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6A424358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0B1E6DB3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296320A1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5AE78798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7F49BA84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4A855429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77FA8C9F" w14:textId="77777777" w:rsidR="00C52827" w:rsidRDefault="006B1309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 w:rsidRPr="006B1309">
        <w:rPr>
          <w:rFonts w:ascii="Times New Roman" w:hAnsi="Times New Roman"/>
          <w:color w:val="984806" w:themeColor="accent6" w:themeShade="80"/>
          <w:sz w:val="24"/>
          <w:szCs w:val="24"/>
        </w:rPr>
        <w:t xml:space="preserve">Run: </w:t>
      </w:r>
      <w:r w:rsidR="00C52827">
        <w:rPr>
          <w:rFonts w:ascii="Times New Roman" w:hAnsi="Times New Roman"/>
          <w:sz w:val="24"/>
          <w:szCs w:val="24"/>
        </w:rPr>
        <w:t xml:space="preserve">Populate the table with data given and running </w:t>
      </w:r>
      <w:proofErr w:type="spellStart"/>
      <w:r w:rsidR="00C52827">
        <w:rPr>
          <w:rFonts w:ascii="Times New Roman" w:hAnsi="Times New Roman"/>
          <w:sz w:val="24"/>
          <w:szCs w:val="24"/>
        </w:rPr>
        <w:t>company,sql</w:t>
      </w:r>
      <w:proofErr w:type="spellEnd"/>
      <w:r w:rsidR="00C52827">
        <w:rPr>
          <w:rFonts w:ascii="Times New Roman" w:hAnsi="Times New Roman"/>
          <w:sz w:val="24"/>
          <w:szCs w:val="24"/>
        </w:rPr>
        <w:t xml:space="preserve"> in the </w:t>
      </w:r>
      <w:proofErr w:type="spellStart"/>
      <w:r w:rsidR="00C52827">
        <w:rPr>
          <w:rFonts w:ascii="Times New Roman" w:hAnsi="Times New Roman"/>
          <w:sz w:val="24"/>
          <w:szCs w:val="24"/>
        </w:rPr>
        <w:t>mysql</w:t>
      </w:r>
      <w:proofErr w:type="spellEnd"/>
      <w:r w:rsidR="00C528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52827">
        <w:rPr>
          <w:rFonts w:ascii="Times New Roman" w:hAnsi="Times New Roman"/>
          <w:sz w:val="24"/>
          <w:szCs w:val="24"/>
        </w:rPr>
        <w:t>promt</w:t>
      </w:r>
      <w:proofErr w:type="spellEnd"/>
    </w:p>
    <w:p w14:paraId="61F1A6E5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0E9C9834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subsequent examples uses COMPANY database as shown below:</w:t>
      </w:r>
    </w:p>
    <w:p w14:paraId="2887C3C8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0" allowOverlap="1" wp14:anchorId="58EA2745" wp14:editId="29F15DEE">
            <wp:simplePos x="0" y="0"/>
            <wp:positionH relativeFrom="margin">
              <wp:posOffset>-57150</wp:posOffset>
            </wp:positionH>
            <wp:positionV relativeFrom="paragraph">
              <wp:posOffset>144780</wp:posOffset>
            </wp:positionV>
            <wp:extent cx="5981700" cy="70770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707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E8EAB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5B642D1B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2D234FBC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3EB69A7E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7E519A47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1B989313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474F0E5A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3EE6735A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29E429AD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311F8D7E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2283E4BB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38EA9820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1ADAD453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58103FAE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0267D3A7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642F4E2F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05D75AD7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31C49497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5D853E52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5BB4A4FB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3C2A1F2E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36FAF410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5471E72C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30BE6943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13D906DC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07E8DF65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0BCEE562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1B42A337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667C3AD0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46E9227E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78DD08F2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52AD2F90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590686B2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6A6A3D44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08BD5B68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6368685D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3778B1D8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2C4B8130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67A7E07B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2E5BCAEB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</w:p>
    <w:p w14:paraId="128452FE" w14:textId="77777777" w:rsidR="00C52827" w:rsidRDefault="00C52827" w:rsidP="00733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7970A7E5" w14:textId="77777777" w:rsidR="00C52827" w:rsidRDefault="00C52827" w:rsidP="00733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71E60349" w14:textId="77777777" w:rsidR="006B1309" w:rsidRP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  <w:u w:val="single"/>
        </w:rPr>
      </w:pPr>
      <w:r w:rsidRPr="006B1309">
        <w:rPr>
          <w:rFonts w:ascii="Times New Roman" w:hAnsi="Times New Roman"/>
          <w:b/>
          <w:bCs/>
          <w:sz w:val="24"/>
          <w:szCs w:val="24"/>
          <w:u w:val="single"/>
        </w:rPr>
        <w:t>Example of a simple query on one relation</w:t>
      </w:r>
    </w:p>
    <w:p w14:paraId="2018F48B" w14:textId="77777777" w:rsidR="00C52827" w:rsidRDefault="00C52827" w:rsidP="00733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786A370F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Query 0: Retrieve the birth date and address of the employee whose name is 'John B.</w:t>
      </w:r>
    </w:p>
    <w:p w14:paraId="1DCF2DFE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14:paraId="30242059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Smith'.</w:t>
      </w:r>
    </w:p>
    <w:p w14:paraId="74F9BD36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132" w:lineRule="exact"/>
        <w:rPr>
          <w:rFonts w:ascii="Times New Roman" w:hAnsi="Times New Roman"/>
          <w:sz w:val="24"/>
          <w:szCs w:val="24"/>
        </w:rPr>
      </w:pPr>
    </w:p>
    <w:p w14:paraId="2BDCBA61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Q0: SELECT BDATE, ADDRESS FROM EMPLOYEE</w:t>
      </w:r>
    </w:p>
    <w:p w14:paraId="4DE6D528" w14:textId="77777777" w:rsidR="00C52827" w:rsidRDefault="00C52827" w:rsidP="00C52827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WHERE FNAME='John' AND MINIT='B‘ AND LNAME='Smith‘</w:t>
      </w:r>
    </w:p>
    <w:p w14:paraId="2B8C4908" w14:textId="77777777" w:rsidR="006B1309" w:rsidRDefault="006B1309" w:rsidP="006B1309">
      <w:pPr>
        <w:widowControl w:val="0"/>
        <w:overflowPunct w:val="0"/>
        <w:autoSpaceDE w:val="0"/>
        <w:autoSpaceDN w:val="0"/>
        <w:adjustRightInd w:val="0"/>
        <w:spacing w:after="0" w:line="334" w:lineRule="auto"/>
        <w:ind w:left="20" w:right="40"/>
        <w:jc w:val="both"/>
        <w:rPr>
          <w:rFonts w:ascii="Times New Roman" w:hAnsi="Times New Roman"/>
          <w:sz w:val="24"/>
          <w:szCs w:val="24"/>
        </w:rPr>
      </w:pPr>
    </w:p>
    <w:p w14:paraId="3FDA8828" w14:textId="77777777" w:rsidR="006B1309" w:rsidRDefault="006B1309" w:rsidP="006B1309">
      <w:pPr>
        <w:widowControl w:val="0"/>
        <w:overflowPunct w:val="0"/>
        <w:autoSpaceDE w:val="0"/>
        <w:autoSpaceDN w:val="0"/>
        <w:adjustRightInd w:val="0"/>
        <w:spacing w:after="0" w:line="334" w:lineRule="auto"/>
        <w:ind w:left="20" w:right="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SELECT-clause specifies the projection attributes and the WHERE-clause specifies the selection condition However, the result of the query may contain duplicate tuples</w:t>
      </w:r>
    </w:p>
    <w:p w14:paraId="3DA62E9D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Example of a simple query on two relations</w:t>
      </w:r>
    </w:p>
    <w:p w14:paraId="2B570CD6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14:paraId="45943260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Query 1: Retrieve the name and address of all employees who work for the 'Research'</w:t>
      </w:r>
    </w:p>
    <w:p w14:paraId="615D7566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14:paraId="596DB2CE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department.</w:t>
      </w:r>
    </w:p>
    <w:p w14:paraId="60716020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24"/>
          <w:szCs w:val="24"/>
        </w:rPr>
      </w:pPr>
    </w:p>
    <w:p w14:paraId="78819CEA" w14:textId="77777777" w:rsidR="006B1309" w:rsidRDefault="006B1309" w:rsidP="006B1309">
      <w:pPr>
        <w:widowControl w:val="0"/>
        <w:overflowPunct w:val="0"/>
        <w:autoSpaceDE w:val="0"/>
        <w:autoSpaceDN w:val="0"/>
        <w:adjustRightInd w:val="0"/>
        <w:spacing w:after="0" w:line="310" w:lineRule="auto"/>
        <w:ind w:left="740" w:righ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Q1: SELECT FNAME, LNAME, ADDRESS FROM EMPLOYEE, DEPARTMENT WHERE DNAME='Research' AND DNUMBER=DNO</w:t>
      </w:r>
    </w:p>
    <w:p w14:paraId="1F6DAF6D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15" w:lineRule="exact"/>
        <w:rPr>
          <w:rFonts w:ascii="Times New Roman" w:hAnsi="Times New Roman"/>
          <w:sz w:val="24"/>
          <w:szCs w:val="24"/>
        </w:rPr>
      </w:pPr>
    </w:p>
    <w:p w14:paraId="4DEFAA29" w14:textId="77777777" w:rsidR="006B1309" w:rsidRDefault="006B1309" w:rsidP="006B1309">
      <w:pPr>
        <w:widowControl w:val="0"/>
        <w:overflowPunct w:val="0"/>
        <w:autoSpaceDE w:val="0"/>
        <w:autoSpaceDN w:val="0"/>
        <w:adjustRightInd w:val="0"/>
        <w:spacing w:after="0" w:line="343" w:lineRule="auto"/>
        <w:ind w:left="20" w:right="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Similar to a SELECT-PROJECT-JOIN sequence of relational algebra operations (DNAME='Research') is a selection condition (corresponds to a SELECT operation in relational algebra) (DNUMBER=DNO) is a join condition (corresponds to a JOIN operation in relational algebra)</w:t>
      </w:r>
    </w:p>
    <w:p w14:paraId="7E5FBE42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14:paraId="3A12E23D" w14:textId="77777777" w:rsidR="006B1309" w:rsidRP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  <w:u w:val="single"/>
        </w:rPr>
      </w:pPr>
      <w:r w:rsidRPr="006B1309">
        <w:rPr>
          <w:rFonts w:ascii="Times New Roman" w:hAnsi="Times New Roman"/>
          <w:b/>
          <w:bCs/>
          <w:sz w:val="24"/>
          <w:szCs w:val="24"/>
          <w:u w:val="single"/>
        </w:rPr>
        <w:t>Example of a simple query on three relations</w:t>
      </w:r>
    </w:p>
    <w:p w14:paraId="017E062C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</w:rPr>
      </w:pPr>
    </w:p>
    <w:p w14:paraId="5ABF6873" w14:textId="77777777" w:rsidR="006B1309" w:rsidRDefault="006B1309" w:rsidP="006B1309">
      <w:pPr>
        <w:widowControl w:val="0"/>
        <w:overflowPunct w:val="0"/>
        <w:autoSpaceDE w:val="0"/>
        <w:autoSpaceDN w:val="0"/>
        <w:adjustRightInd w:val="0"/>
        <w:spacing w:after="0" w:line="304" w:lineRule="auto"/>
        <w:ind w:left="20" w:right="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Query 2: For every project located in 'Stafford', list the project number, the controlling department number, and the department manager's last name, address, and birth date.</w:t>
      </w:r>
    </w:p>
    <w:p w14:paraId="7C16F2E5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24"/>
          <w:szCs w:val="24"/>
        </w:rPr>
      </w:pPr>
    </w:p>
    <w:p w14:paraId="17712ECF" w14:textId="77777777" w:rsidR="006B1309" w:rsidRDefault="006B1309" w:rsidP="006B1309">
      <w:pPr>
        <w:widowControl w:val="0"/>
        <w:overflowPunct w:val="0"/>
        <w:autoSpaceDE w:val="0"/>
        <w:autoSpaceDN w:val="0"/>
        <w:adjustRightInd w:val="0"/>
        <w:spacing w:after="0" w:line="334" w:lineRule="auto"/>
        <w:ind w:left="740" w:right="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Q2: SELECT PNUMBER, DNUM, LNAME, BDATE, ADDRESS FROM PROJECT, DEPARTMENT, EMPLOYEE WHERE DNUM=DNUMBER AND MGRSSN=SSN AND PLOCATION='Stafford'</w:t>
      </w:r>
    </w:p>
    <w:p w14:paraId="6C1D792A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/>
          <w:sz w:val="24"/>
          <w:szCs w:val="24"/>
        </w:rPr>
      </w:pPr>
    </w:p>
    <w:p w14:paraId="41BE226A" w14:textId="77777777" w:rsidR="006B1309" w:rsidRDefault="006B1309" w:rsidP="006B1309">
      <w:pPr>
        <w:widowControl w:val="0"/>
        <w:overflowPunct w:val="0"/>
        <w:autoSpaceDE w:val="0"/>
        <w:autoSpaceDN w:val="0"/>
        <w:adjustRightInd w:val="0"/>
        <w:spacing w:after="0" w:line="334" w:lineRule="auto"/>
        <w:ind w:left="20" w:right="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Q2, there are two join conditions The join condition DNUM=DNUMBER relates a project to its controlling department The join condition MGRSSN=SSN relates the controlling department to the employee who manages that department</w:t>
      </w:r>
    </w:p>
    <w:p w14:paraId="363B148D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58" w:lineRule="exact"/>
        <w:rPr>
          <w:rFonts w:ascii="Times New Roman" w:hAnsi="Times New Roman"/>
          <w:sz w:val="24"/>
          <w:szCs w:val="24"/>
        </w:rPr>
      </w:pPr>
    </w:p>
    <w:p w14:paraId="1390291C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ALIASES, * AND DISTINCT, EMPTY WHERE-CLAUSE</w:t>
      </w:r>
    </w:p>
    <w:p w14:paraId="1C85E061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z w:val="24"/>
          <w:szCs w:val="24"/>
        </w:rPr>
      </w:pPr>
    </w:p>
    <w:p w14:paraId="56FDAE79" w14:textId="77777777" w:rsidR="006B1309" w:rsidRDefault="006B1309" w:rsidP="006B1309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94" w:lineRule="auto"/>
        <w:ind w:left="740" w:right="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SQL, we can use the same name for two (or more) attributes as long as the attributes are in different relations </w:t>
      </w:r>
    </w:p>
    <w:p w14:paraId="5D1B2B80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46" w:lineRule="exact"/>
        <w:rPr>
          <w:rFonts w:ascii="Symbol" w:hAnsi="Symbol" w:cs="Symbol"/>
          <w:sz w:val="24"/>
          <w:szCs w:val="24"/>
        </w:rPr>
      </w:pPr>
    </w:p>
    <w:p w14:paraId="7660BBA4" w14:textId="77777777" w:rsidR="006B1309" w:rsidRDefault="006B1309" w:rsidP="006B1309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325" w:lineRule="auto"/>
        <w:ind w:left="740" w:right="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query that refers to two or more attributes with the same name must qualify the attribute </w:t>
      </w:r>
      <w:r>
        <w:rPr>
          <w:rFonts w:ascii="Times New Roman" w:hAnsi="Times New Roman"/>
          <w:sz w:val="24"/>
          <w:szCs w:val="24"/>
        </w:rPr>
        <w:lastRenderedPageBreak/>
        <w:t xml:space="preserve">name with the relation name by prefixing the relation name to the attribute name </w:t>
      </w:r>
      <w:r>
        <w:rPr>
          <w:rFonts w:ascii="Times New Roman" w:hAnsi="Times New Roman"/>
          <w:b/>
          <w:bCs/>
          <w:sz w:val="24"/>
          <w:szCs w:val="24"/>
        </w:rPr>
        <w:t xml:space="preserve">Example: </w:t>
      </w:r>
      <w:r>
        <w:rPr>
          <w:rFonts w:ascii="Times New Roman" w:hAnsi="Times New Roman"/>
          <w:sz w:val="24"/>
          <w:szCs w:val="24"/>
        </w:rPr>
        <w:t>EMPLOYEE.LNAME, DEPARTMENT.DNAME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780B833A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15" w:lineRule="exact"/>
        <w:rPr>
          <w:rFonts w:ascii="Symbol" w:hAnsi="Symbol" w:cs="Symbol"/>
          <w:sz w:val="24"/>
          <w:szCs w:val="24"/>
        </w:rPr>
      </w:pPr>
    </w:p>
    <w:p w14:paraId="6CB643A0" w14:textId="77777777" w:rsidR="006B1309" w:rsidRDefault="006B1309" w:rsidP="006B1309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94" w:lineRule="auto"/>
        <w:ind w:left="740" w:right="40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Some queries need to refer to the same relation twice. In this case, aliases are given to the relation name </w:t>
      </w:r>
    </w:p>
    <w:p w14:paraId="274D3F32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14:paraId="597E348F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Example</w:t>
      </w:r>
    </w:p>
    <w:p w14:paraId="59B33228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14:paraId="4A980B10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Query 3: For each employee, retrieve the employee's name, and the name of his or her</w:t>
      </w:r>
    </w:p>
    <w:p w14:paraId="45ED392F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14:paraId="38B787C8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immediate supervisor.</w:t>
      </w:r>
    </w:p>
    <w:p w14:paraId="73E0D6F9" w14:textId="77777777" w:rsidR="006B1309" w:rsidRDefault="006B1309" w:rsidP="006B1309">
      <w:pPr>
        <w:widowControl w:val="0"/>
        <w:overflowPunct w:val="0"/>
        <w:autoSpaceDE w:val="0"/>
        <w:autoSpaceDN w:val="0"/>
        <w:adjustRightInd w:val="0"/>
        <w:spacing w:after="0" w:line="308" w:lineRule="auto"/>
        <w:ind w:left="740" w:righ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Q3: SELECT E.FNAME, E.LNAME, S.FNAME, S.LNAME FROM EMPLOYEE E S WHERE E.SUPERSSN=S.SSN</w:t>
      </w:r>
    </w:p>
    <w:p w14:paraId="13A40E10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24"/>
          <w:szCs w:val="24"/>
        </w:rPr>
      </w:pPr>
    </w:p>
    <w:p w14:paraId="17BC3C2E" w14:textId="77777777" w:rsidR="006B1309" w:rsidRDefault="006B1309" w:rsidP="006B1309">
      <w:pPr>
        <w:widowControl w:val="0"/>
        <w:overflowPunct w:val="0"/>
        <w:autoSpaceDE w:val="0"/>
        <w:autoSpaceDN w:val="0"/>
        <w:adjustRightInd w:val="0"/>
        <w:spacing w:after="0" w:line="334" w:lineRule="auto"/>
        <w:ind w:left="20" w:right="4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Q3, the alternate relation names E and S are called aliases or tuple variables for the EMPLOYEE relation We can think of E and S as two different copies of EMPLOYEE; E represents employees in role of supervisees and S represents employees in role of supervisors</w:t>
      </w:r>
    </w:p>
    <w:p w14:paraId="2B5D6550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/>
          <w:sz w:val="24"/>
          <w:szCs w:val="24"/>
        </w:rPr>
      </w:pPr>
    </w:p>
    <w:p w14:paraId="3904752C" w14:textId="77777777" w:rsidR="006B1309" w:rsidRDefault="006B1309" w:rsidP="006B1309">
      <w:pPr>
        <w:widowControl w:val="0"/>
        <w:overflowPunct w:val="0"/>
        <w:autoSpaceDE w:val="0"/>
        <w:autoSpaceDN w:val="0"/>
        <w:adjustRightInd w:val="0"/>
        <w:spacing w:after="0" w:line="310" w:lineRule="auto"/>
        <w:ind w:left="20" w:right="4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Aliasing can also be used in any SQL query for convenience. Can also use the AS keyword to specify aliases</w:t>
      </w:r>
    </w:p>
    <w:p w14:paraId="7B0FDAEB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/>
          <w:sz w:val="24"/>
          <w:szCs w:val="24"/>
        </w:rPr>
      </w:pPr>
    </w:p>
    <w:p w14:paraId="2A4E6395" w14:textId="77777777" w:rsidR="006B1309" w:rsidRDefault="006B1309" w:rsidP="006B1309">
      <w:pPr>
        <w:widowControl w:val="0"/>
        <w:overflowPunct w:val="0"/>
        <w:autoSpaceDE w:val="0"/>
        <w:autoSpaceDN w:val="0"/>
        <w:adjustRightInd w:val="0"/>
        <w:spacing w:after="0" w:line="310" w:lineRule="auto"/>
        <w:ind w:left="740" w:righ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Q3: SELECT E.FNAME, E.LNAME, S.FNAME, S.LNAME FROM EMPLOYEE AS E, EMPLOYEE AS S WHERE E.SUPERSSN=S.SSN</w:t>
      </w:r>
    </w:p>
    <w:p w14:paraId="1C4F087F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/>
          <w:sz w:val="24"/>
          <w:szCs w:val="24"/>
        </w:rPr>
      </w:pPr>
    </w:p>
    <w:p w14:paraId="1F05C0E9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UNSPECIFIED WHERE-clause</w:t>
      </w:r>
    </w:p>
    <w:p w14:paraId="3AC67D24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93" w:lineRule="exact"/>
        <w:rPr>
          <w:rFonts w:ascii="Times New Roman" w:hAnsi="Times New Roman"/>
          <w:sz w:val="24"/>
          <w:szCs w:val="24"/>
        </w:rPr>
      </w:pPr>
    </w:p>
    <w:p w14:paraId="6BBBA764" w14:textId="77777777" w:rsidR="006B1309" w:rsidRDefault="006B1309" w:rsidP="006B1309">
      <w:pPr>
        <w:widowControl w:val="0"/>
        <w:overflowPunct w:val="0"/>
        <w:autoSpaceDE w:val="0"/>
        <w:autoSpaceDN w:val="0"/>
        <w:adjustRightInd w:val="0"/>
        <w:spacing w:after="0" w:line="308" w:lineRule="auto"/>
        <w:ind w:left="20" w:right="4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missing WHERE-clause indicates no condition; hence, all tuples of the relations in the FROM-clause are selected. This is equivalent to the condition WHERE TRUE</w:t>
      </w:r>
    </w:p>
    <w:p w14:paraId="191194F3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/>
          <w:sz w:val="24"/>
          <w:szCs w:val="24"/>
        </w:rPr>
      </w:pPr>
    </w:p>
    <w:p w14:paraId="528BFE3A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Example:</w:t>
      </w:r>
    </w:p>
    <w:p w14:paraId="5FA4C9A4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42" w:lineRule="exact"/>
        <w:rPr>
          <w:rFonts w:ascii="Times New Roman" w:hAnsi="Times New Roman"/>
          <w:sz w:val="24"/>
          <w:szCs w:val="24"/>
        </w:rPr>
      </w:pPr>
    </w:p>
    <w:p w14:paraId="4FD878DC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Query 4: Retrieve the SSN values for all employees.</w:t>
      </w:r>
    </w:p>
    <w:p w14:paraId="3EA1796C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/>
          <w:sz w:val="24"/>
          <w:szCs w:val="24"/>
        </w:rPr>
      </w:pPr>
    </w:p>
    <w:p w14:paraId="53BBF47B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Q4: SELECT SSN FROM EMPLOYEE</w:t>
      </w:r>
      <w:r w:rsidR="00434B09">
        <w:rPr>
          <w:rFonts w:ascii="Times New Roman" w:hAnsi="Times New Roman"/>
          <w:sz w:val="24"/>
          <w:szCs w:val="24"/>
        </w:rPr>
        <w:t xml:space="preserve"> </w:t>
      </w:r>
    </w:p>
    <w:p w14:paraId="6C9F0120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/>
          <w:sz w:val="24"/>
          <w:szCs w:val="24"/>
        </w:rPr>
      </w:pPr>
    </w:p>
    <w:p w14:paraId="2AFB1ECA" w14:textId="77777777" w:rsidR="006B1309" w:rsidRDefault="006B1309" w:rsidP="006B1309">
      <w:pPr>
        <w:widowControl w:val="0"/>
        <w:overflowPunct w:val="0"/>
        <w:autoSpaceDE w:val="0"/>
        <w:autoSpaceDN w:val="0"/>
        <w:adjustRightInd w:val="0"/>
        <w:spacing w:after="0" w:line="310" w:lineRule="auto"/>
        <w:ind w:left="20" w:righ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more than one relation is specified in the FROM-clause and there is no join condition, then the CARTESIAN PRODUCT of tuples is selected</w:t>
      </w:r>
    </w:p>
    <w:p w14:paraId="7ED8F017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/>
          <w:sz w:val="24"/>
          <w:szCs w:val="24"/>
        </w:rPr>
      </w:pPr>
    </w:p>
    <w:p w14:paraId="637F91D9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Example:</w:t>
      </w:r>
    </w:p>
    <w:p w14:paraId="300B1676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14:paraId="34698489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Q5: SELECT SSN, DNAME FROM EMPLOYEE, DEPARTMENT</w:t>
      </w:r>
    </w:p>
    <w:p w14:paraId="4F0E432D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/>
          <w:sz w:val="24"/>
          <w:szCs w:val="24"/>
        </w:rPr>
      </w:pPr>
    </w:p>
    <w:p w14:paraId="7133F328" w14:textId="77777777" w:rsidR="006B1309" w:rsidRDefault="006B1309" w:rsidP="006B1309">
      <w:pPr>
        <w:widowControl w:val="0"/>
        <w:overflowPunct w:val="0"/>
        <w:autoSpaceDE w:val="0"/>
        <w:autoSpaceDN w:val="0"/>
        <w:adjustRightInd w:val="0"/>
        <w:spacing w:after="0" w:line="310" w:lineRule="auto"/>
        <w:ind w:left="20" w:righ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/>
          <w:sz w:val="24"/>
          <w:szCs w:val="24"/>
        </w:rPr>
        <w:t>It is extremely important not to overlook specifying any selection and join conditions in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WHERE-clause; otherwise, incorrect and very large relations may result</w:t>
      </w:r>
    </w:p>
    <w:p w14:paraId="71042F41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/>
          <w:sz w:val="24"/>
          <w:szCs w:val="24"/>
        </w:rPr>
      </w:pPr>
    </w:p>
    <w:p w14:paraId="4895B5D7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USE OF *</w:t>
      </w:r>
    </w:p>
    <w:p w14:paraId="326DE23B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93" w:lineRule="exact"/>
        <w:rPr>
          <w:rFonts w:ascii="Times New Roman" w:hAnsi="Times New Roman"/>
          <w:sz w:val="24"/>
          <w:szCs w:val="24"/>
        </w:rPr>
      </w:pPr>
    </w:p>
    <w:p w14:paraId="3C8CC534" w14:textId="77777777" w:rsidR="006B1309" w:rsidRDefault="006B1309" w:rsidP="006B1309">
      <w:pPr>
        <w:widowControl w:val="0"/>
        <w:overflowPunct w:val="0"/>
        <w:autoSpaceDE w:val="0"/>
        <w:autoSpaceDN w:val="0"/>
        <w:adjustRightInd w:val="0"/>
        <w:spacing w:after="0" w:line="308" w:lineRule="auto"/>
        <w:ind w:left="20" w:righ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retrieve all the attribute values of the selected tuples, a * is used, which stands for all the attributes</w:t>
      </w:r>
    </w:p>
    <w:p w14:paraId="7F763893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/>
          <w:sz w:val="24"/>
          <w:szCs w:val="24"/>
        </w:rPr>
      </w:pPr>
    </w:p>
    <w:p w14:paraId="756553B0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Examples:</w:t>
      </w:r>
    </w:p>
    <w:p w14:paraId="4B48838B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14:paraId="37EB4809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etrieve all the attribute values of EMPLOYEES who work in department 5.</w:t>
      </w:r>
    </w:p>
    <w:p w14:paraId="58374142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/>
          <w:sz w:val="24"/>
          <w:szCs w:val="24"/>
        </w:rPr>
      </w:pPr>
    </w:p>
    <w:p w14:paraId="5ACF5F76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Q1a: SELECT * FROM EMPLOYEE WHERE DNO=5</w:t>
      </w:r>
    </w:p>
    <w:p w14:paraId="608E0D94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/>
          <w:sz w:val="24"/>
          <w:szCs w:val="24"/>
        </w:rPr>
      </w:pPr>
    </w:p>
    <w:p w14:paraId="44ABCD31" w14:textId="77777777" w:rsidR="006B1309" w:rsidRDefault="006B1309" w:rsidP="006B1309">
      <w:pPr>
        <w:widowControl w:val="0"/>
        <w:overflowPunct w:val="0"/>
        <w:autoSpaceDE w:val="0"/>
        <w:autoSpaceDN w:val="0"/>
        <w:adjustRightInd w:val="0"/>
        <w:spacing w:after="0" w:line="306" w:lineRule="auto"/>
        <w:ind w:left="20" w:right="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Retrieve all the attributes of an employee and attributes of DEPARTMENT he works in for every employee of ‘Research’ department.</w:t>
      </w:r>
    </w:p>
    <w:p w14:paraId="0DEBB642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Q1b: SELECT * FROM EMPLOYEE, DEPARTMENT WHERE DNAME='Research'</w:t>
      </w:r>
    </w:p>
    <w:p w14:paraId="26BBB335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/>
          <w:sz w:val="24"/>
          <w:szCs w:val="24"/>
        </w:rPr>
      </w:pPr>
    </w:p>
    <w:p w14:paraId="09D6B8B2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DNO=DNUMBER</w:t>
      </w:r>
    </w:p>
    <w:p w14:paraId="0D78403C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</w:p>
    <w:p w14:paraId="594500C8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USE OF DISTINCT</w:t>
      </w:r>
    </w:p>
    <w:p w14:paraId="473BE155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24"/>
          <w:szCs w:val="24"/>
        </w:rPr>
      </w:pPr>
    </w:p>
    <w:p w14:paraId="5F404A33" w14:textId="77777777" w:rsidR="006B1309" w:rsidRDefault="006B1309" w:rsidP="006B1309">
      <w:pPr>
        <w:widowControl w:val="0"/>
        <w:overflowPunct w:val="0"/>
        <w:autoSpaceDE w:val="0"/>
        <w:autoSpaceDN w:val="0"/>
        <w:adjustRightInd w:val="0"/>
        <w:spacing w:after="0" w:line="310" w:lineRule="auto"/>
        <w:ind w:left="20" w:right="4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SQL does not treat a relation as a set; duplicate tuples can appear. To eliminate duplicate tuples in a query result, the keyword DISTINCT is used</w:t>
      </w:r>
    </w:p>
    <w:p w14:paraId="406B7BF1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15" w:lineRule="exact"/>
        <w:rPr>
          <w:rFonts w:ascii="Times New Roman" w:hAnsi="Times New Roman"/>
          <w:sz w:val="24"/>
          <w:szCs w:val="24"/>
        </w:rPr>
      </w:pPr>
    </w:p>
    <w:p w14:paraId="767E983A" w14:textId="77777777" w:rsidR="006B1309" w:rsidRDefault="006B1309" w:rsidP="006B1309">
      <w:pPr>
        <w:widowControl w:val="0"/>
        <w:overflowPunct w:val="0"/>
        <w:autoSpaceDE w:val="0"/>
        <w:autoSpaceDN w:val="0"/>
        <w:adjustRightInd w:val="0"/>
        <w:spacing w:after="0" w:line="310" w:lineRule="auto"/>
        <w:ind w:left="20" w:right="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Example: the result of </w:t>
      </w:r>
      <w:r>
        <w:rPr>
          <w:rFonts w:ascii="Times New Roman" w:hAnsi="Times New Roman"/>
          <w:b/>
          <w:bCs/>
          <w:sz w:val="24"/>
          <w:szCs w:val="24"/>
        </w:rPr>
        <w:t>Q1c</w:t>
      </w:r>
      <w:r>
        <w:rPr>
          <w:rFonts w:ascii="Times New Roman" w:hAnsi="Times New Roman"/>
          <w:sz w:val="24"/>
          <w:szCs w:val="24"/>
        </w:rPr>
        <w:t xml:space="preserve"> may have duplicate SALARY values whereas </w:t>
      </w:r>
      <w:r>
        <w:rPr>
          <w:rFonts w:ascii="Times New Roman" w:hAnsi="Times New Roman"/>
          <w:b/>
          <w:bCs/>
          <w:sz w:val="24"/>
          <w:szCs w:val="24"/>
        </w:rPr>
        <w:t>Q1d</w:t>
      </w:r>
      <w:r>
        <w:rPr>
          <w:rFonts w:ascii="Times New Roman" w:hAnsi="Times New Roman"/>
          <w:sz w:val="24"/>
          <w:szCs w:val="24"/>
        </w:rPr>
        <w:t xml:space="preserve"> does not have any duplicate values</w:t>
      </w:r>
    </w:p>
    <w:p w14:paraId="71A2D471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77" w:lineRule="exact"/>
        <w:rPr>
          <w:rFonts w:ascii="Times New Roman" w:hAnsi="Times New Roman"/>
          <w:sz w:val="24"/>
          <w:szCs w:val="24"/>
        </w:rPr>
      </w:pPr>
    </w:p>
    <w:p w14:paraId="0EBCD822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14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Q1c:  SELECT SALARY  FROM  EMPLOYEE  </w:t>
      </w:r>
    </w:p>
    <w:p w14:paraId="7DBC452C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1460"/>
        <w:rPr>
          <w:rFonts w:ascii="Times New Roman" w:hAnsi="Times New Roman"/>
          <w:sz w:val="24"/>
          <w:szCs w:val="24"/>
        </w:rPr>
      </w:pPr>
    </w:p>
    <w:p w14:paraId="3AB6AB5C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14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Q1d:  SELECT  </w:t>
      </w:r>
      <w:r>
        <w:rPr>
          <w:rFonts w:ascii="Times New Roman" w:hAnsi="Times New Roman"/>
          <w:b/>
          <w:bCs/>
          <w:sz w:val="24"/>
          <w:szCs w:val="24"/>
        </w:rPr>
        <w:t>DISTINCT</w:t>
      </w:r>
    </w:p>
    <w:p w14:paraId="0CD8C45D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140" w:lineRule="exact"/>
        <w:rPr>
          <w:rFonts w:ascii="Times New Roman" w:hAnsi="Times New Roman"/>
          <w:sz w:val="24"/>
          <w:szCs w:val="24"/>
        </w:rPr>
      </w:pPr>
    </w:p>
    <w:p w14:paraId="72F1D263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40" w:lineRule="auto"/>
        <w:ind w:left="14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SALARY FROM EMPLOYEE</w:t>
      </w:r>
    </w:p>
    <w:p w14:paraId="42211F6B" w14:textId="77777777" w:rsidR="006B1309" w:rsidRDefault="006B1309" w:rsidP="006B1309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14:paraId="0BBF24AA" w14:textId="77777777" w:rsidR="006054E5" w:rsidRDefault="006054E5" w:rsidP="006B1309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14:paraId="3EEE4A9A" w14:textId="77777777" w:rsidR="00EA3218" w:rsidRDefault="006E2D21" w:rsidP="006054E5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Activity 02</w:t>
      </w:r>
      <w:r w:rsidR="006054E5"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:</w:t>
      </w:r>
      <w:r w:rsidR="006054E5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  <w:t xml:space="preserve"> </w:t>
      </w:r>
    </w:p>
    <w:p w14:paraId="56B0BC4D" w14:textId="77777777" w:rsidR="006054E5" w:rsidRDefault="00EA3218" w:rsidP="006054E5">
      <w:pPr>
        <w:pStyle w:val="ListParagraph"/>
        <w:spacing w:after="0"/>
        <w:ind w:left="0"/>
        <w:rPr>
          <w:rFonts w:ascii="Times New Roman" w:hAnsi="Times New Roman" w:cs="Franklin Gothic Medium"/>
          <w:sz w:val="24"/>
          <w:szCs w:val="24"/>
        </w:rPr>
      </w:pPr>
      <w:r>
        <w:rPr>
          <w:rFonts w:ascii="Times New Roman" w:hAnsi="Times New Roman" w:cs="Franklin Gothic Medium"/>
          <w:sz w:val="24"/>
          <w:szCs w:val="24"/>
        </w:rPr>
        <w:t>Find the results in SQL for these queries:</w:t>
      </w:r>
    </w:p>
    <w:p w14:paraId="2583769A" w14:textId="17089E4F" w:rsidR="00A25950" w:rsidRPr="00FF2D0C" w:rsidRDefault="00EA3218" w:rsidP="00FF2D0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Franklin Gothic Medium"/>
          <w:sz w:val="24"/>
          <w:szCs w:val="24"/>
        </w:rPr>
      </w:pPr>
      <w:r>
        <w:rPr>
          <w:rFonts w:ascii="Times New Roman" w:hAnsi="Times New Roman" w:cs="Franklin Gothic Medium"/>
          <w:sz w:val="24"/>
          <w:szCs w:val="24"/>
        </w:rPr>
        <w:t>Find the first name and Last name of the employees who are supervised by “Franklin Wong’?</w:t>
      </w:r>
    </w:p>
    <w:p w14:paraId="1EDAB630" w14:textId="4A16BBA1" w:rsidR="00B0384B" w:rsidRPr="00FF2D0C" w:rsidRDefault="00EA3218" w:rsidP="00FF2D0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Franklin Gothic Medium"/>
          <w:sz w:val="24"/>
          <w:szCs w:val="24"/>
        </w:rPr>
      </w:pPr>
      <w:r>
        <w:rPr>
          <w:rFonts w:ascii="Times New Roman" w:hAnsi="Times New Roman" w:cs="Franklin Gothic Medium"/>
          <w:sz w:val="24"/>
          <w:szCs w:val="24"/>
        </w:rPr>
        <w:t>Find the last and first name of the employees who have a dependent with the same first name as themselves?</w:t>
      </w:r>
    </w:p>
    <w:p w14:paraId="7F1FDDCE" w14:textId="77777777" w:rsidR="00EA3218" w:rsidRDefault="00EA3218" w:rsidP="00EA321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Franklin Gothic Medium"/>
          <w:sz w:val="24"/>
          <w:szCs w:val="24"/>
        </w:rPr>
      </w:pPr>
      <w:r>
        <w:rPr>
          <w:rFonts w:ascii="Times New Roman" w:hAnsi="Times New Roman" w:cs="Franklin Gothic Medium"/>
          <w:sz w:val="24"/>
          <w:szCs w:val="24"/>
        </w:rPr>
        <w:t>For each department find out the department manager’s last name, his start date and the name his dependents (if any)?</w:t>
      </w:r>
    </w:p>
    <w:p w14:paraId="3365FA7D" w14:textId="77777777" w:rsidR="00EA3218" w:rsidRPr="005A26D6" w:rsidRDefault="00EA3218" w:rsidP="005A26D6">
      <w:pPr>
        <w:spacing w:after="0"/>
        <w:ind w:left="360"/>
        <w:rPr>
          <w:rFonts w:ascii="Times New Roman" w:hAnsi="Times New Roman" w:cs="Franklin Gothic Medium"/>
          <w:sz w:val="24"/>
          <w:szCs w:val="24"/>
        </w:rPr>
      </w:pPr>
    </w:p>
    <w:p w14:paraId="6A475A96" w14:textId="77777777" w:rsidR="006054E5" w:rsidRPr="00C8736F" w:rsidRDefault="006054E5" w:rsidP="006054E5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</w:p>
    <w:p w14:paraId="4E6B09C7" w14:textId="77777777" w:rsidR="006054E5" w:rsidRDefault="006054E5" w:rsidP="006B1309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14:paraId="7B62F699" w14:textId="77777777" w:rsidR="006054E5" w:rsidRDefault="006054E5" w:rsidP="006B1309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14:paraId="1E9B4D96" w14:textId="77777777" w:rsidR="00C52827" w:rsidRDefault="00C52827" w:rsidP="00733C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46FC2CAA" w14:textId="77777777" w:rsidR="001356C3" w:rsidRDefault="001356C3" w:rsidP="001356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34A3FF0" w14:textId="77777777" w:rsidR="0005258D" w:rsidRDefault="0005258D" w:rsidP="00DB7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283AD48" w14:textId="77777777" w:rsidR="00DB752B" w:rsidRDefault="00DB752B" w:rsidP="00DB75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sectPr w:rsidR="00DB752B" w:rsidSect="0038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5pt;height:11.5pt" o:bullet="t">
        <v:imagedata r:id="rId1" o:title="BD14565_"/>
      </v:shape>
    </w:pict>
  </w:numPicBullet>
  <w:abstractNum w:abstractNumId="0" w15:restartNumberingAfterBreak="0">
    <w:nsid w:val="00001547"/>
    <w:multiLevelType w:val="hybridMultilevel"/>
    <w:tmpl w:val="000054DE"/>
    <w:lvl w:ilvl="0" w:tplc="000039B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D12"/>
    <w:multiLevelType w:val="hybridMultilevel"/>
    <w:tmpl w:val="0000074D"/>
    <w:lvl w:ilvl="0" w:tplc="00004D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C6D748A"/>
    <w:multiLevelType w:val="hybridMultilevel"/>
    <w:tmpl w:val="90C44310"/>
    <w:lvl w:ilvl="0" w:tplc="8B8299EC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416E3"/>
    <w:multiLevelType w:val="hybridMultilevel"/>
    <w:tmpl w:val="F3744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47372"/>
    <w:multiLevelType w:val="hybridMultilevel"/>
    <w:tmpl w:val="73AE5B26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455EF"/>
    <w:multiLevelType w:val="hybridMultilevel"/>
    <w:tmpl w:val="259E9D58"/>
    <w:lvl w:ilvl="0" w:tplc="F54AB2D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b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51B34"/>
    <w:multiLevelType w:val="hybridMultilevel"/>
    <w:tmpl w:val="5A0CD880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4B464E"/>
    <w:multiLevelType w:val="hybridMultilevel"/>
    <w:tmpl w:val="A64E9F18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896843"/>
    <w:multiLevelType w:val="hybridMultilevel"/>
    <w:tmpl w:val="36BE87B0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5478F"/>
    <w:multiLevelType w:val="hybridMultilevel"/>
    <w:tmpl w:val="DC5AF19A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660B5B"/>
    <w:multiLevelType w:val="hybridMultilevel"/>
    <w:tmpl w:val="921CC63A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841403">
    <w:abstractNumId w:val="8"/>
  </w:num>
  <w:num w:numId="2" w16cid:durableId="291012053">
    <w:abstractNumId w:val="10"/>
  </w:num>
  <w:num w:numId="3" w16cid:durableId="356546840">
    <w:abstractNumId w:val="5"/>
  </w:num>
  <w:num w:numId="4" w16cid:durableId="850802261">
    <w:abstractNumId w:val="6"/>
  </w:num>
  <w:num w:numId="5" w16cid:durableId="1668553712">
    <w:abstractNumId w:val="7"/>
  </w:num>
  <w:num w:numId="6" w16cid:durableId="1107896370">
    <w:abstractNumId w:val="9"/>
  </w:num>
  <w:num w:numId="7" w16cid:durableId="535386897">
    <w:abstractNumId w:val="4"/>
  </w:num>
  <w:num w:numId="8" w16cid:durableId="214128278">
    <w:abstractNumId w:val="2"/>
  </w:num>
  <w:num w:numId="9" w16cid:durableId="1267886974">
    <w:abstractNumId w:val="0"/>
  </w:num>
  <w:num w:numId="10" w16cid:durableId="1865441142">
    <w:abstractNumId w:val="1"/>
  </w:num>
  <w:num w:numId="11" w16cid:durableId="2050299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2E2"/>
    <w:rsid w:val="00034A6A"/>
    <w:rsid w:val="0005258D"/>
    <w:rsid w:val="000B6CDC"/>
    <w:rsid w:val="001356C3"/>
    <w:rsid w:val="001D06D8"/>
    <w:rsid w:val="00222233"/>
    <w:rsid w:val="00252E78"/>
    <w:rsid w:val="002A4DC2"/>
    <w:rsid w:val="00322917"/>
    <w:rsid w:val="00385D2E"/>
    <w:rsid w:val="004123D0"/>
    <w:rsid w:val="00434B09"/>
    <w:rsid w:val="004354A5"/>
    <w:rsid w:val="004502E2"/>
    <w:rsid w:val="004675C2"/>
    <w:rsid w:val="004C2CB3"/>
    <w:rsid w:val="005A26D6"/>
    <w:rsid w:val="005C502D"/>
    <w:rsid w:val="006054E5"/>
    <w:rsid w:val="00674F42"/>
    <w:rsid w:val="006B0310"/>
    <w:rsid w:val="006B1309"/>
    <w:rsid w:val="006E2D21"/>
    <w:rsid w:val="007176E4"/>
    <w:rsid w:val="00733C79"/>
    <w:rsid w:val="00914B71"/>
    <w:rsid w:val="00A2560C"/>
    <w:rsid w:val="00A25950"/>
    <w:rsid w:val="00A44FEF"/>
    <w:rsid w:val="00B0202B"/>
    <w:rsid w:val="00B0384B"/>
    <w:rsid w:val="00C52827"/>
    <w:rsid w:val="00C8736F"/>
    <w:rsid w:val="00CA7FA9"/>
    <w:rsid w:val="00D13250"/>
    <w:rsid w:val="00D37835"/>
    <w:rsid w:val="00D70114"/>
    <w:rsid w:val="00DB752B"/>
    <w:rsid w:val="00DE6798"/>
    <w:rsid w:val="00EA3218"/>
    <w:rsid w:val="00EA3611"/>
    <w:rsid w:val="00F41B1A"/>
    <w:rsid w:val="00F46F76"/>
    <w:rsid w:val="00FF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77A8"/>
  <w15:docId w15:val="{E0B90249-8DA9-45FD-A366-59C94418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02E2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02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52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9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F2A16-27BB-4603-A6CE-053EF4303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Afroz Faria</cp:lastModifiedBy>
  <cp:revision>12</cp:revision>
  <cp:lastPrinted>2016-05-12T04:30:00Z</cp:lastPrinted>
  <dcterms:created xsi:type="dcterms:W3CDTF">2018-06-06T04:41:00Z</dcterms:created>
  <dcterms:modified xsi:type="dcterms:W3CDTF">2022-10-14T14:41:00Z</dcterms:modified>
</cp:coreProperties>
</file>