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F203A" w:rsidRDefault="00EC1EF9" w14:paraId="4D7F9C47" w14:textId="7777777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PHẦN 1: QUẢN LÝ PHẠM VI</w:t>
      </w:r>
    </w:p>
    <w:p w:rsidR="005F203A" w:rsidRDefault="00EC1EF9" w14:paraId="339B1E78" w14:textId="7777777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Nội dung</w:t>
      </w:r>
    </w:p>
    <w:p w:rsidR="005F203A" w:rsidRDefault="00EC1EF9" w14:paraId="60ECB0CB" w14:textId="77777777">
      <w:pPr>
        <w:numPr>
          <w:ilvl w:val="0"/>
          <w:numId w:val="5"/>
        </w:numPr>
        <w:pBdr>
          <w:top w:val="nil"/>
          <w:left w:val="nil"/>
          <w:bottom w:val="nil"/>
          <w:right w:val="nil"/>
          <w:between w:val="nil"/>
        </w:pBdr>
        <w:spacing w:line="240" w:lineRule="auto"/>
        <w:ind w:left="284" w:hanging="284"/>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Báo cáo phạm vi</w:t>
      </w:r>
    </w:p>
    <w:tbl>
      <w:tblPr>
        <w:tblStyle w:val="a"/>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576"/>
      </w:tblGrid>
      <w:tr w:rsidR="005F203A" w:rsidTr="496DEAFC" w14:paraId="0DD6ED8E" w14:textId="77777777">
        <w:trPr>
          <w:trHeight w:val="530"/>
        </w:trPr>
        <w:tc>
          <w:tcPr>
            <w:tcW w:w="9576" w:type="dxa"/>
            <w:tcMar/>
          </w:tcPr>
          <w:p w:rsidR="005F203A" w:rsidRDefault="00EC1EF9" w14:paraId="7347355C" w14:textId="7777777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Báo cáo phạm vi</w:t>
            </w:r>
          </w:p>
        </w:tc>
      </w:tr>
      <w:tr w:rsidR="005F203A" w:rsidTr="496DEAFC" w14:paraId="612E66CA" w14:textId="77777777">
        <w:trPr>
          <w:trHeight w:val="1079"/>
        </w:trPr>
        <w:tc>
          <w:tcPr>
            <w:tcW w:w="9576" w:type="dxa"/>
            <w:tcMar/>
          </w:tcPr>
          <w:p w:rsidR="005F203A" w:rsidRDefault="00EC1EF9" w14:paraId="0964200E" w14:textId="48340A7B">
            <w:pPr>
              <w:rPr>
                <w:rFonts w:ascii="Times New Roman" w:hAnsi="Times New Roman" w:eastAsia="Times New Roman" w:cs="Times New Roman"/>
                <w:sz w:val="26"/>
                <w:szCs w:val="26"/>
              </w:rPr>
            </w:pPr>
            <w:proofErr w:type="spellStart"/>
            <w:r w:rsidRPr="496DEAFC" w:rsidR="370D5DEF">
              <w:rPr>
                <w:rFonts w:ascii="Times New Roman" w:hAnsi="Times New Roman" w:eastAsia="Times New Roman" w:cs="Times New Roman"/>
                <w:b w:val="1"/>
                <w:bCs w:val="1"/>
                <w:sz w:val="26"/>
                <w:szCs w:val="26"/>
              </w:rPr>
              <w:t>Tên</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dự</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án</w:t>
            </w:r>
            <w:proofErr w:type="spellEnd"/>
            <w:r w:rsidRPr="496DEAFC" w:rsidR="370D5DEF">
              <w:rPr>
                <w:rFonts w:ascii="Times New Roman" w:hAnsi="Times New Roman" w:eastAsia="Times New Roman" w:cs="Times New Roman"/>
                <w:b w:val="1"/>
                <w:bCs w:val="1"/>
                <w:sz w:val="26"/>
                <w:szCs w:val="26"/>
              </w:rPr>
              <w:t>:</w:t>
            </w:r>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Xây</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dựng</w:t>
            </w:r>
            <w:proofErr w:type="spellEnd"/>
            <w:r w:rsidRPr="496DEAFC" w:rsidR="370D5DEF">
              <w:rPr>
                <w:rFonts w:ascii="Times New Roman" w:hAnsi="Times New Roman" w:eastAsia="Times New Roman" w:cs="Times New Roman"/>
                <w:sz w:val="26"/>
                <w:szCs w:val="26"/>
              </w:rPr>
              <w:t xml:space="preserve"> website </w:t>
            </w:r>
            <w:proofErr w:type="spellStart"/>
            <w:r w:rsidRPr="496DEAFC" w:rsidR="370D5DEF">
              <w:rPr>
                <w:rFonts w:ascii="Times New Roman" w:hAnsi="Times New Roman" w:eastAsia="Times New Roman" w:cs="Times New Roman"/>
                <w:sz w:val="26"/>
                <w:szCs w:val="26"/>
              </w:rPr>
              <w:t>bán</w:t>
            </w:r>
            <w:proofErr w:type="spellEnd"/>
            <w:r w:rsidRPr="496DEAFC" w:rsidR="370D5DEF">
              <w:rPr>
                <w:rFonts w:ascii="Times New Roman" w:hAnsi="Times New Roman" w:eastAsia="Times New Roman" w:cs="Times New Roman"/>
                <w:sz w:val="26"/>
                <w:szCs w:val="26"/>
              </w:rPr>
              <w:t xml:space="preserve"> </w:t>
            </w:r>
            <w:r w:rsidRPr="496DEAFC" w:rsidR="2F94B5BE">
              <w:rPr>
                <w:rFonts w:ascii="Times New Roman" w:hAnsi="Times New Roman" w:eastAsia="Times New Roman" w:cs="Times New Roman"/>
                <w:sz w:val="26"/>
                <w:szCs w:val="26"/>
              </w:rPr>
              <w:t>Laptop</w:t>
            </w:r>
            <w:r>
              <w:br/>
            </w:r>
            <w:r w:rsidRPr="496DEAFC" w:rsidR="370D5DEF">
              <w:rPr>
                <w:rFonts w:ascii="Times New Roman" w:hAnsi="Times New Roman" w:eastAsia="Times New Roman" w:cs="Times New Roman"/>
                <w:b w:val="1"/>
                <w:bCs w:val="1"/>
                <w:sz w:val="26"/>
                <w:szCs w:val="26"/>
              </w:rPr>
              <w:t>Ngày:</w:t>
            </w:r>
            <w:r w:rsidRPr="496DEAFC" w:rsidR="370D5DEF">
              <w:rPr>
                <w:rFonts w:ascii="Times New Roman" w:hAnsi="Times New Roman" w:eastAsia="Times New Roman" w:cs="Times New Roman"/>
                <w:sz w:val="26"/>
                <w:szCs w:val="26"/>
              </w:rPr>
              <w:t xml:space="preserve"> 22/10/2024</w:t>
            </w:r>
            <w:r>
              <w:br/>
            </w:r>
            <w:proofErr w:type="spellStart"/>
            <w:r w:rsidRPr="496DEAFC" w:rsidR="370D5DEF">
              <w:rPr>
                <w:rFonts w:ascii="Times New Roman" w:hAnsi="Times New Roman" w:eastAsia="Times New Roman" w:cs="Times New Roman"/>
                <w:b w:val="1"/>
                <w:bCs w:val="1"/>
                <w:sz w:val="26"/>
                <w:szCs w:val="26"/>
              </w:rPr>
              <w:t>Người</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viết</w:t>
            </w:r>
            <w:proofErr w:type="spellEnd"/>
            <w:r w:rsidRPr="496DEAFC" w:rsidR="370D5DEF">
              <w:rPr>
                <w:rFonts w:ascii="Times New Roman" w:hAnsi="Times New Roman" w:eastAsia="Times New Roman" w:cs="Times New Roman"/>
                <w:b w:val="1"/>
                <w:bCs w:val="1"/>
                <w:sz w:val="26"/>
                <w:szCs w:val="26"/>
              </w:rPr>
              <w:t>:</w:t>
            </w:r>
            <w:r w:rsidRPr="496DEAFC" w:rsidR="370D5DEF">
              <w:rPr>
                <w:rFonts w:ascii="Times New Roman" w:hAnsi="Times New Roman" w:eastAsia="Times New Roman" w:cs="Times New Roman"/>
                <w:sz w:val="26"/>
                <w:szCs w:val="26"/>
              </w:rPr>
              <w:t xml:space="preserve"> </w:t>
            </w:r>
            <w:r w:rsidRPr="496DEAFC" w:rsidR="440F1922">
              <w:rPr>
                <w:rFonts w:ascii="Times New Roman" w:hAnsi="Times New Roman" w:eastAsia="Times New Roman" w:cs="Times New Roman"/>
                <w:sz w:val="26"/>
                <w:szCs w:val="26"/>
              </w:rPr>
              <w:t xml:space="preserve">Lê Trí </w:t>
            </w:r>
            <w:proofErr w:type="gramStart"/>
            <w:r w:rsidRPr="496DEAFC" w:rsidR="440F1922">
              <w:rPr>
                <w:rFonts w:ascii="Times New Roman" w:hAnsi="Times New Roman" w:eastAsia="Times New Roman" w:cs="Times New Roman"/>
                <w:sz w:val="26"/>
                <w:szCs w:val="26"/>
              </w:rPr>
              <w:t>Khải ,</w:t>
            </w:r>
            <w:proofErr w:type="gramEnd"/>
            <w:r w:rsidRPr="496DEAFC" w:rsidR="440F1922">
              <w:rPr>
                <w:rFonts w:ascii="Times New Roman" w:hAnsi="Times New Roman" w:eastAsia="Times New Roman" w:cs="Times New Roman"/>
                <w:sz w:val="26"/>
                <w:szCs w:val="26"/>
              </w:rPr>
              <w:t xml:space="preserve"> Nguyễn Quốc </w:t>
            </w:r>
            <w:r w:rsidRPr="496DEAFC" w:rsidR="440F1922">
              <w:rPr>
                <w:rFonts w:ascii="Times New Roman" w:hAnsi="Times New Roman" w:eastAsia="Times New Roman" w:cs="Times New Roman"/>
                <w:sz w:val="26"/>
                <w:szCs w:val="26"/>
              </w:rPr>
              <w:t xml:space="preserve">Trị </w:t>
            </w:r>
            <w:r w:rsidRPr="496DEAFC" w:rsidR="440F1922">
              <w:rPr>
                <w:rFonts w:ascii="Times New Roman" w:hAnsi="Times New Roman" w:eastAsia="Times New Roman" w:cs="Times New Roman"/>
                <w:sz w:val="26"/>
                <w:szCs w:val="26"/>
              </w:rPr>
              <w:t xml:space="preserve">, Huỳnh </w:t>
            </w:r>
            <w:proofErr w:type="spellStart"/>
            <w:r w:rsidRPr="496DEAFC" w:rsidR="440F1922">
              <w:rPr>
                <w:rFonts w:ascii="Times New Roman" w:hAnsi="Times New Roman" w:eastAsia="Times New Roman" w:cs="Times New Roman"/>
                <w:sz w:val="26"/>
                <w:szCs w:val="26"/>
              </w:rPr>
              <w:t>thành</w:t>
            </w:r>
            <w:proofErr w:type="spellEnd"/>
            <w:r w:rsidRPr="496DEAFC" w:rsidR="440F1922">
              <w:rPr>
                <w:rFonts w:ascii="Times New Roman" w:hAnsi="Times New Roman" w:eastAsia="Times New Roman" w:cs="Times New Roman"/>
                <w:sz w:val="26"/>
                <w:szCs w:val="26"/>
              </w:rPr>
              <w:t xml:space="preserve"> </w:t>
            </w:r>
            <w:proofErr w:type="spellStart"/>
            <w:r w:rsidRPr="496DEAFC" w:rsidR="440F1922">
              <w:rPr>
                <w:rFonts w:ascii="Times New Roman" w:hAnsi="Times New Roman" w:eastAsia="Times New Roman" w:cs="Times New Roman"/>
                <w:sz w:val="26"/>
                <w:szCs w:val="26"/>
              </w:rPr>
              <w:t>phát</w:t>
            </w:r>
            <w:proofErr w:type="spellEnd"/>
          </w:p>
        </w:tc>
      </w:tr>
      <w:tr w:rsidR="005F203A" w:rsidTr="496DEAFC" w14:paraId="0DB0405C" w14:textId="77777777">
        <w:trPr>
          <w:trHeight w:val="728"/>
        </w:trPr>
        <w:tc>
          <w:tcPr>
            <w:tcW w:w="9576" w:type="dxa"/>
            <w:tcMar/>
          </w:tcPr>
          <w:p w:rsidR="005F203A" w:rsidRDefault="00EC1EF9" w14:paraId="4C2A4BF1" w14:textId="33C51270">
            <w:pPr>
              <w:rPr>
                <w:rFonts w:ascii="Times New Roman" w:hAnsi="Times New Roman" w:eastAsia="Times New Roman" w:cs="Times New Roman"/>
                <w:sz w:val="26"/>
                <w:szCs w:val="26"/>
              </w:rPr>
            </w:pPr>
            <w:r w:rsidRPr="496DEAFC" w:rsidR="370D5DEF">
              <w:rPr>
                <w:rFonts w:ascii="Times New Roman" w:hAnsi="Times New Roman" w:eastAsia="Times New Roman" w:cs="Times New Roman"/>
                <w:b w:val="1"/>
                <w:bCs w:val="1"/>
                <w:sz w:val="26"/>
                <w:szCs w:val="26"/>
              </w:rPr>
              <w:t xml:space="preserve">Lý </w:t>
            </w:r>
            <w:proofErr w:type="spellStart"/>
            <w:r w:rsidRPr="496DEAFC" w:rsidR="370D5DEF">
              <w:rPr>
                <w:rFonts w:ascii="Times New Roman" w:hAnsi="Times New Roman" w:eastAsia="Times New Roman" w:cs="Times New Roman"/>
                <w:b w:val="1"/>
                <w:bCs w:val="1"/>
                <w:sz w:val="26"/>
                <w:szCs w:val="26"/>
              </w:rPr>
              <w:t>giải</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về</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dự</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án</w:t>
            </w:r>
            <w:proofErr w:type="spellEnd"/>
            <w:r>
              <w:br/>
            </w:r>
            <w:proofErr w:type="spellStart"/>
            <w:r w:rsidRPr="496DEAFC" w:rsidR="370D5DEF">
              <w:rPr>
                <w:rFonts w:ascii="Times New Roman" w:hAnsi="Times New Roman" w:eastAsia="Times New Roman" w:cs="Times New Roman"/>
                <w:sz w:val="26"/>
                <w:szCs w:val="26"/>
              </w:rPr>
              <w:t>Xây</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dựng</w:t>
            </w:r>
            <w:proofErr w:type="spellEnd"/>
            <w:r w:rsidRPr="496DEAFC" w:rsidR="370D5DEF">
              <w:rPr>
                <w:rFonts w:ascii="Times New Roman" w:hAnsi="Times New Roman" w:eastAsia="Times New Roman" w:cs="Times New Roman"/>
                <w:sz w:val="26"/>
                <w:szCs w:val="26"/>
              </w:rPr>
              <w:t xml:space="preserve"> website </w:t>
            </w:r>
            <w:proofErr w:type="spellStart"/>
            <w:r w:rsidRPr="496DEAFC" w:rsidR="370D5DEF">
              <w:rPr>
                <w:rFonts w:ascii="Times New Roman" w:hAnsi="Times New Roman" w:eastAsia="Times New Roman" w:cs="Times New Roman"/>
                <w:sz w:val="26"/>
                <w:szCs w:val="26"/>
              </w:rPr>
              <w:t>để</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giới</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thiệu</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và</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bán</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các</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sản</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phẩm</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về</w:t>
            </w:r>
            <w:proofErr w:type="spellEnd"/>
            <w:r w:rsidRPr="496DEAFC" w:rsidR="370D5DEF">
              <w:rPr>
                <w:rFonts w:ascii="Times New Roman" w:hAnsi="Times New Roman" w:eastAsia="Times New Roman" w:cs="Times New Roman"/>
                <w:sz w:val="26"/>
                <w:szCs w:val="26"/>
              </w:rPr>
              <w:t xml:space="preserve"> </w:t>
            </w:r>
            <w:r w:rsidRPr="496DEAFC" w:rsidR="4E0A9DFC">
              <w:rPr>
                <w:rFonts w:ascii="Times New Roman" w:hAnsi="Times New Roman" w:eastAsia="Times New Roman" w:cs="Times New Roman"/>
                <w:sz w:val="26"/>
                <w:szCs w:val="26"/>
              </w:rPr>
              <w:t xml:space="preserve">Laptop </w:t>
            </w:r>
          </w:p>
        </w:tc>
      </w:tr>
      <w:tr w:rsidR="005F203A" w:rsidTr="496DEAFC" w14:paraId="6A7ACC0B" w14:textId="77777777">
        <w:trPr>
          <w:trHeight w:val="4130"/>
        </w:trPr>
        <w:tc>
          <w:tcPr>
            <w:tcW w:w="9576" w:type="dxa"/>
            <w:tcMar/>
          </w:tcPr>
          <w:p w:rsidR="005F203A" w:rsidRDefault="00EC1EF9" w14:paraId="3DA1BACD"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Các tính chất và yêu cầu của sản phẩm</w:t>
            </w:r>
          </w:p>
          <w:p w:rsidR="005F203A" w:rsidRDefault="00EC1EF9" w14:paraId="008818DA" w14:textId="77777777">
            <w:pPr>
              <w:tabs>
                <w:tab w:val="left" w:pos="851"/>
                <w:tab w:val="left" w:pos="1418"/>
              </w:tabs>
              <w:rPr>
                <w:rFonts w:ascii="Times New Roman" w:hAnsi="Times New Roman" w:eastAsia="Times New Roman" w:cs="Times New Roman"/>
                <w:b/>
                <w:sz w:val="26"/>
                <w:szCs w:val="26"/>
              </w:rPr>
            </w:pPr>
            <w:r>
              <w:rPr>
                <w:rFonts w:ascii="Times New Roman" w:hAnsi="Times New Roman" w:eastAsia="Times New Roman" w:cs="Times New Roman"/>
                <w:b/>
                <w:sz w:val="26"/>
                <w:szCs w:val="26"/>
              </w:rPr>
              <w:t>Các kết quả liên quan đến dự án:</w:t>
            </w:r>
          </w:p>
          <w:p w:rsidR="005F203A" w:rsidRDefault="00EC1EF9" w14:paraId="002E1687" w14:textId="77777777">
            <w:pPr>
              <w:numPr>
                <w:ilvl w:val="0"/>
                <w:numId w:val="6"/>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Yêu cầu về phía người dùng</w:t>
            </w:r>
          </w:p>
          <w:p w:rsidR="005F203A" w:rsidRDefault="00EC1EF9" w14:paraId="0322D66C" w14:textId="77777777">
            <w:pPr>
              <w:numPr>
                <w:ilvl w:val="0"/>
                <w:numId w:val="7"/>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Giao diện đẹp, đơn giản, dễ sử dụng, dễ tiếp cận nhanh chóng, thân thiện, thích hợp với mọi đối tượng khách hàng.</w:t>
            </w:r>
          </w:p>
          <w:p w:rsidR="005F203A" w:rsidRDefault="00EC1EF9" w14:paraId="6A888DA3" w14:textId="77777777">
            <w:pPr>
              <w:numPr>
                <w:ilvl w:val="0"/>
                <w:numId w:val="7"/>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Sản phẩm mới được cập nhật thường xuyên.</w:t>
            </w:r>
          </w:p>
          <w:p w:rsidR="005F203A" w:rsidRDefault="00EC1EF9" w14:paraId="13AE9496" w14:textId="77777777">
            <w:pPr>
              <w:numPr>
                <w:ilvl w:val="0"/>
                <w:numId w:val="7"/>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sản phẩm dễ dàng, nhanh chóng.</w:t>
            </w:r>
          </w:p>
          <w:p w:rsidR="005F203A" w:rsidRDefault="00EC1EF9" w14:paraId="2B870753" w14:textId="77777777">
            <w:pPr>
              <w:numPr>
                <w:ilvl w:val="0"/>
                <w:numId w:val="6"/>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Yêu cầu về phía khách hàng</w:t>
            </w:r>
          </w:p>
          <w:p w:rsidR="005F203A" w:rsidRDefault="00EC1EF9" w14:paraId="7630C3E8" w14:textId="77777777">
            <w:pPr>
              <w:numPr>
                <w:ilvl w:val="0"/>
                <w:numId w:val="1"/>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Thông tin luôn được cập nhật mới và đáp ứng được nhu cầu cần tìm kiếm thông tin của khách hàng.</w:t>
            </w:r>
          </w:p>
          <w:p w:rsidR="005F203A" w:rsidRDefault="00EC1EF9" w14:paraId="47D8836E" w14:textId="77777777">
            <w:pPr>
              <w:numPr>
                <w:ilvl w:val="0"/>
                <w:numId w:val="1"/>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Dễ dàng trong việc quản lý sản phẩm, các thông tin sản phẩm đăng lên.</w:t>
            </w:r>
          </w:p>
          <w:p w:rsidR="005F203A" w:rsidRDefault="00EC1EF9" w14:paraId="5836FF62" w14:textId="77777777">
            <w:pPr>
              <w:numPr>
                <w:ilvl w:val="0"/>
                <w:numId w:val="1"/>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chạy ổn định, dễ bảo trì.</w:t>
            </w:r>
          </w:p>
          <w:p w:rsidR="005F203A" w:rsidRDefault="00EC1EF9" w14:paraId="50F02612" w14:textId="77777777">
            <w:pPr>
              <w:numPr>
                <w:ilvl w:val="0"/>
                <w:numId w:val="1"/>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Thích hợp các loại trình duyệt hiện nay.</w:t>
            </w:r>
          </w:p>
          <w:p w:rsidR="005F203A" w:rsidRDefault="00EC1EF9" w14:paraId="27F167B8" w14:textId="77777777">
            <w:pPr>
              <w:numPr>
                <w:ilvl w:val="0"/>
                <w:numId w:val="1"/>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được bảo mật cao.</w:t>
            </w:r>
          </w:p>
          <w:p w:rsidR="005F203A" w:rsidRDefault="00EC1EF9" w14:paraId="7324B5E3" w14:textId="77777777">
            <w:pPr>
              <w:numPr>
                <w:ilvl w:val="0"/>
                <w:numId w:val="6"/>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Yêu cầu về chức năng</w:t>
            </w:r>
          </w:p>
          <w:p w:rsidR="005F203A" w:rsidRDefault="00EC1EF9" w14:paraId="6262C092" w14:textId="77777777">
            <w:pPr>
              <w:numPr>
                <w:ilvl w:val="0"/>
                <w:numId w:val="2"/>
              </w:numPr>
              <w:pBdr>
                <w:top w:val="nil"/>
                <w:left w:val="nil"/>
                <w:bottom w:val="nil"/>
                <w:right w:val="nil"/>
                <w:between w:val="nil"/>
              </w:pBdr>
              <w:tabs>
                <w:tab w:val="left" w:pos="851"/>
                <w:tab w:val="left" w:pos="1418"/>
              </w:tabs>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Dễ dàng tùy chỉnh, thay đổi các module.</w:t>
            </w:r>
          </w:p>
          <w:p w:rsidR="005F203A" w:rsidRDefault="00EC1EF9" w14:paraId="01828BAB" w14:textId="77777777">
            <w:pPr>
              <w:numPr>
                <w:ilvl w:val="0"/>
                <w:numId w:val="2"/>
              </w:numPr>
              <w:pBdr>
                <w:top w:val="nil"/>
                <w:left w:val="nil"/>
                <w:bottom w:val="nil"/>
                <w:right w:val="nil"/>
                <w:between w:val="nil"/>
              </w:pBdr>
              <w:tabs>
                <w:tab w:val="left" w:pos="851"/>
                <w:tab w:val="left" w:pos="1418"/>
              </w:tabs>
              <w:spacing w:after="200"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tính hiệu quả cao.</w:t>
            </w:r>
          </w:p>
          <w:p w:rsidR="005F203A" w:rsidRDefault="00EC1EF9" w14:paraId="0834BE72" w14:textId="5D3E3FC6">
            <w:pPr>
              <w:tabs>
                <w:tab w:val="left" w:pos="851"/>
                <w:tab w:val="left" w:pos="1418"/>
              </w:tabs>
              <w:rPr>
                <w:rFonts w:ascii="Times New Roman" w:hAnsi="Times New Roman" w:eastAsia="Times New Roman" w:cs="Times New Roman"/>
                <w:sz w:val="26"/>
                <w:szCs w:val="26"/>
              </w:rPr>
            </w:pPr>
            <w:r w:rsidRPr="496DEAFC" w:rsidR="370D5DEF">
              <w:rPr>
                <w:rFonts w:ascii="Times New Roman" w:hAnsi="Times New Roman" w:eastAsia="Times New Roman" w:cs="Times New Roman"/>
                <w:b w:val="1"/>
                <w:bCs w:val="1"/>
                <w:sz w:val="26"/>
                <w:szCs w:val="26"/>
              </w:rPr>
              <w:t xml:space="preserve">Các </w:t>
            </w:r>
            <w:proofErr w:type="spellStart"/>
            <w:r w:rsidRPr="496DEAFC" w:rsidR="370D5DEF">
              <w:rPr>
                <w:rFonts w:ascii="Times New Roman" w:hAnsi="Times New Roman" w:eastAsia="Times New Roman" w:cs="Times New Roman"/>
                <w:b w:val="1"/>
                <w:bCs w:val="1"/>
                <w:sz w:val="26"/>
                <w:szCs w:val="26"/>
              </w:rPr>
              <w:t>sản</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phẩm</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chuyển</w:t>
            </w:r>
            <w:proofErr w:type="spellEnd"/>
            <w:r w:rsidRPr="496DEAFC" w:rsidR="370D5DEF">
              <w:rPr>
                <w:rFonts w:ascii="Times New Roman" w:hAnsi="Times New Roman" w:eastAsia="Times New Roman" w:cs="Times New Roman"/>
                <w:b w:val="1"/>
                <w:bCs w:val="1"/>
                <w:sz w:val="26"/>
                <w:szCs w:val="26"/>
              </w:rPr>
              <w:t xml:space="preserve"> </w:t>
            </w:r>
            <w:proofErr w:type="spellStart"/>
            <w:r w:rsidRPr="496DEAFC" w:rsidR="370D5DEF">
              <w:rPr>
                <w:rFonts w:ascii="Times New Roman" w:hAnsi="Times New Roman" w:eastAsia="Times New Roman" w:cs="Times New Roman"/>
                <w:b w:val="1"/>
                <w:bCs w:val="1"/>
                <w:sz w:val="26"/>
                <w:szCs w:val="26"/>
              </w:rPr>
              <w:t>giao</w:t>
            </w:r>
            <w:proofErr w:type="spellEnd"/>
            <w:r>
              <w:br/>
            </w:r>
            <w:r>
              <w:tab/>
            </w:r>
            <w:r w:rsidRPr="496DEAFC" w:rsidR="370D5DEF">
              <w:rPr>
                <w:rFonts w:ascii="Times New Roman" w:hAnsi="Times New Roman" w:eastAsia="Times New Roman" w:cs="Times New Roman"/>
                <w:sz w:val="26"/>
                <w:szCs w:val="26"/>
              </w:rPr>
              <w:t xml:space="preserve">1. Website </w:t>
            </w:r>
            <w:proofErr w:type="spellStart"/>
            <w:r w:rsidRPr="496DEAFC" w:rsidR="370D5DEF">
              <w:rPr>
                <w:rFonts w:ascii="Times New Roman" w:hAnsi="Times New Roman" w:eastAsia="Times New Roman" w:cs="Times New Roman"/>
                <w:sz w:val="26"/>
                <w:szCs w:val="26"/>
              </w:rPr>
              <w:t>bán</w:t>
            </w:r>
            <w:proofErr w:type="spellEnd"/>
            <w:r w:rsidRPr="496DEAFC" w:rsidR="370D5DEF">
              <w:rPr>
                <w:rFonts w:ascii="Times New Roman" w:hAnsi="Times New Roman" w:eastAsia="Times New Roman" w:cs="Times New Roman"/>
                <w:sz w:val="26"/>
                <w:szCs w:val="26"/>
              </w:rPr>
              <w:t xml:space="preserve"> </w:t>
            </w:r>
            <w:r w:rsidRPr="496DEAFC" w:rsidR="17D87358">
              <w:rPr>
                <w:rFonts w:ascii="Times New Roman" w:hAnsi="Times New Roman" w:eastAsia="Times New Roman" w:cs="Times New Roman"/>
                <w:sz w:val="26"/>
                <w:szCs w:val="26"/>
              </w:rPr>
              <w:t xml:space="preserve">Laptop </w:t>
            </w:r>
            <w:r w:rsidRPr="496DEAFC" w:rsidR="370D5DEF">
              <w:rPr>
                <w:rFonts w:ascii="Times New Roman" w:hAnsi="Times New Roman" w:eastAsia="Times New Roman" w:cs="Times New Roman"/>
                <w:sz w:val="26"/>
                <w:szCs w:val="26"/>
              </w:rPr>
              <w:t xml:space="preserve">với đầy </w:t>
            </w:r>
            <w:proofErr w:type="spellStart"/>
            <w:r w:rsidRPr="496DEAFC" w:rsidR="370D5DEF">
              <w:rPr>
                <w:rFonts w:ascii="Times New Roman" w:hAnsi="Times New Roman" w:eastAsia="Times New Roman" w:cs="Times New Roman"/>
                <w:sz w:val="26"/>
                <w:szCs w:val="26"/>
              </w:rPr>
              <w:t>đủ</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chức</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năng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yêu</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cầu</w:t>
            </w:r>
            <w:proofErr w:type="spellEnd"/>
            <w:r w:rsidRPr="496DEAFC" w:rsidR="370D5DEF">
              <w:rPr>
                <w:rFonts w:ascii="Times New Roman" w:hAnsi="Times New Roman" w:eastAsia="Times New Roman" w:cs="Times New Roman"/>
                <w:sz w:val="26"/>
                <w:szCs w:val="26"/>
              </w:rPr>
              <w:t>.</w:t>
            </w:r>
            <w:r>
              <w:br/>
            </w:r>
            <w:r>
              <w:tab/>
            </w:r>
            <w:r w:rsidRPr="496DEAFC" w:rsidR="370D5DEF">
              <w:rPr>
                <w:rFonts w:ascii="Times New Roman" w:hAnsi="Times New Roman" w:eastAsia="Times New Roman" w:cs="Times New Roman"/>
                <w:sz w:val="26"/>
                <w:szCs w:val="26"/>
              </w:rPr>
              <w:t xml:space="preserve">2. </w:t>
            </w:r>
            <w:proofErr w:type="spellStart"/>
            <w:r w:rsidRPr="496DEAFC" w:rsidR="370D5DEF">
              <w:rPr>
                <w:rFonts w:ascii="Times New Roman" w:hAnsi="Times New Roman" w:eastAsia="Times New Roman" w:cs="Times New Roman"/>
                <w:sz w:val="26"/>
                <w:szCs w:val="26"/>
              </w:rPr>
              <w:t>Hệ</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thống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cơ</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sở</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dữ</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liệu</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của</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dự</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án</w:t>
            </w:r>
            <w:proofErr w:type="spellEnd"/>
            <w:r w:rsidRPr="496DEAFC" w:rsidR="370D5DEF">
              <w:rPr>
                <w:rFonts w:ascii="Times New Roman" w:hAnsi="Times New Roman" w:eastAsia="Times New Roman" w:cs="Times New Roman"/>
                <w:sz w:val="26"/>
                <w:szCs w:val="26"/>
              </w:rPr>
              <w:t xml:space="preserve"> do </w:t>
            </w:r>
            <w:proofErr w:type="spellStart"/>
            <w:r w:rsidRPr="496DEAFC" w:rsidR="370D5DEF">
              <w:rPr>
                <w:rFonts w:ascii="Times New Roman" w:hAnsi="Times New Roman" w:eastAsia="Times New Roman" w:cs="Times New Roman"/>
                <w:sz w:val="26"/>
                <w:szCs w:val="26"/>
              </w:rPr>
              <w:t>người</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dùng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cung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cấp</w:t>
            </w:r>
            <w:proofErr w:type="spellEnd"/>
            <w:r w:rsidRPr="496DEAFC" w:rsidR="370D5DEF">
              <w:rPr>
                <w:rFonts w:ascii="Times New Roman" w:hAnsi="Times New Roman" w:eastAsia="Times New Roman" w:cs="Times New Roman"/>
                <w:sz w:val="26"/>
                <w:szCs w:val="26"/>
              </w:rPr>
              <w:t>.</w:t>
            </w:r>
            <w:r>
              <w:br/>
            </w:r>
            <w:r>
              <w:tab/>
            </w:r>
            <w:r w:rsidRPr="496DEAFC" w:rsidR="370D5DEF">
              <w:rPr>
                <w:rFonts w:ascii="Times New Roman" w:hAnsi="Times New Roman" w:eastAsia="Times New Roman" w:cs="Times New Roman"/>
                <w:sz w:val="26"/>
                <w:szCs w:val="26"/>
              </w:rPr>
              <w:t xml:space="preserve">3. Mã </w:t>
            </w:r>
            <w:proofErr w:type="spellStart"/>
            <w:r w:rsidRPr="496DEAFC" w:rsidR="370D5DEF">
              <w:rPr>
                <w:rFonts w:ascii="Times New Roman" w:hAnsi="Times New Roman" w:eastAsia="Times New Roman" w:cs="Times New Roman"/>
                <w:sz w:val="26"/>
                <w:szCs w:val="26"/>
              </w:rPr>
              <w:t>nguồn</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chương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trình</w:t>
            </w:r>
            <w:proofErr w:type="spellEnd"/>
            <w:r w:rsidRPr="496DEAFC" w:rsidR="370D5DEF">
              <w:rPr>
                <w:rFonts w:ascii="Times New Roman" w:hAnsi="Times New Roman" w:eastAsia="Times New Roman" w:cs="Times New Roman"/>
                <w:sz w:val="26"/>
                <w:szCs w:val="26"/>
              </w:rPr>
              <w:t>.</w:t>
            </w:r>
            <w:r>
              <w:br/>
            </w:r>
            <w:r>
              <w:tab/>
            </w:r>
            <w:r w:rsidRPr="496DEAFC" w:rsidR="370D5DEF">
              <w:rPr>
                <w:rFonts w:ascii="Times New Roman" w:hAnsi="Times New Roman" w:eastAsia="Times New Roman" w:cs="Times New Roman"/>
                <w:sz w:val="26"/>
                <w:szCs w:val="26"/>
              </w:rPr>
              <w:t xml:space="preserve">4. Tài </w:t>
            </w:r>
            <w:proofErr w:type="spellStart"/>
            <w:r w:rsidRPr="496DEAFC" w:rsidR="370D5DEF">
              <w:rPr>
                <w:rFonts w:ascii="Times New Roman" w:hAnsi="Times New Roman" w:eastAsia="Times New Roman" w:cs="Times New Roman"/>
                <w:sz w:val="26"/>
                <w:szCs w:val="26"/>
              </w:rPr>
              <w:t>liệu</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hướng</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dẫn</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quản</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lý</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hoặc</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sử</w:t>
            </w:r>
            <w:proofErr w:type="spellEnd"/>
            <w:r w:rsidRPr="496DEAFC" w:rsidR="370D5DEF">
              <w:rPr>
                <w:rFonts w:ascii="Times New Roman" w:hAnsi="Times New Roman" w:eastAsia="Times New Roman" w:cs="Times New Roman"/>
                <w:sz w:val="26"/>
                <w:szCs w:val="26"/>
              </w:rPr>
              <w:t xml:space="preserve"> </w:t>
            </w:r>
            <w:proofErr w:type="spellStart"/>
            <w:r w:rsidRPr="496DEAFC" w:rsidR="370D5DEF">
              <w:rPr>
                <w:rFonts w:ascii="Times New Roman" w:hAnsi="Times New Roman" w:eastAsia="Times New Roman" w:cs="Times New Roman"/>
                <w:sz w:val="26"/>
                <w:szCs w:val="26"/>
              </w:rPr>
              <w:t>dụng</w:t>
            </w:r>
            <w:proofErr w:type="spellEnd"/>
            <w:r w:rsidRPr="496DEAFC" w:rsidR="370D5DEF">
              <w:rPr>
                <w:rFonts w:ascii="Times New Roman" w:hAnsi="Times New Roman" w:eastAsia="Times New Roman" w:cs="Times New Roman"/>
                <w:sz w:val="26"/>
                <w:szCs w:val="26"/>
              </w:rPr>
              <w:t xml:space="preserve"> website.</w:t>
            </w:r>
            <w:r>
              <w:br/>
            </w:r>
          </w:p>
        </w:tc>
      </w:tr>
      <w:tr w:rsidR="005F203A" w:rsidTr="496DEAFC" w14:paraId="1C91FAAE" w14:textId="77777777">
        <w:trPr>
          <w:trHeight w:val="800"/>
        </w:trPr>
        <w:tc>
          <w:tcPr>
            <w:tcW w:w="9576" w:type="dxa"/>
            <w:tcMar/>
          </w:tcPr>
          <w:p w:rsidR="005F203A" w:rsidRDefault="00EC1EF9" w14:paraId="03F2A2EB" w14:textId="7777777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Các yêu cầu đánh giá về sự thành công của dự án</w:t>
            </w:r>
          </w:p>
          <w:p w:rsidR="005F203A" w:rsidRDefault="00EC1EF9" w14:paraId="0E60D629" w14:textId="77777777">
            <w:pPr>
              <w:numPr>
                <w:ilvl w:val="0"/>
                <w:numId w:val="3"/>
              </w:numPr>
              <w:pBdr>
                <w:top w:val="nil"/>
                <w:left w:val="nil"/>
                <w:bottom w:val="nil"/>
                <w:right w:val="nil"/>
                <w:between w:val="nil"/>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Hoàn thành đúng thời gian đã đặt ra.</w:t>
            </w:r>
          </w:p>
          <w:p w:rsidR="005F203A" w:rsidRDefault="00EC1EF9" w14:paraId="34048CA1" w14:textId="77777777">
            <w:pPr>
              <w:numPr>
                <w:ilvl w:val="0"/>
                <w:numId w:val="3"/>
              </w:numPr>
              <w:pBdr>
                <w:top w:val="nil"/>
                <w:left w:val="nil"/>
                <w:bottom w:val="nil"/>
                <w:right w:val="nil"/>
                <w:between w:val="nil"/>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Rút ngắn được thời gian và chi phí cho dự án.</w:t>
            </w:r>
          </w:p>
          <w:p w:rsidR="005F203A" w:rsidRDefault="00EC1EF9" w14:paraId="2D93DCFF" w14:textId="77777777">
            <w:pPr>
              <w:numPr>
                <w:ilvl w:val="0"/>
                <w:numId w:val="3"/>
              </w:numPr>
              <w:pBdr>
                <w:top w:val="nil"/>
                <w:left w:val="nil"/>
                <w:bottom w:val="nil"/>
                <w:right w:val="nil"/>
                <w:between w:val="nil"/>
              </w:pBdr>
              <w:spacing w:after="200"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Thực hiện được đầy đủ các chức năng mà khách hàng yêu cầu.</w:t>
            </w:r>
          </w:p>
        </w:tc>
      </w:tr>
    </w:tbl>
    <w:p w:rsidR="005F203A" w:rsidRDefault="005F203A" w14:paraId="274AA919" w14:textId="77777777">
      <w:pPr>
        <w:pBdr>
          <w:top w:val="nil"/>
          <w:left w:val="nil"/>
          <w:bottom w:val="nil"/>
          <w:right w:val="nil"/>
          <w:between w:val="nil"/>
        </w:pBdr>
        <w:spacing w:after="0" w:line="240" w:lineRule="auto"/>
        <w:rPr>
          <w:rFonts w:ascii="Times New Roman" w:hAnsi="Times New Roman" w:eastAsia="Times New Roman" w:cs="Times New Roman"/>
          <w:color w:val="000000"/>
          <w:sz w:val="26"/>
          <w:szCs w:val="26"/>
        </w:rPr>
      </w:pPr>
    </w:p>
    <w:p w:rsidR="005F203A" w:rsidRDefault="00EC1EF9" w14:paraId="7645ED49" w14:textId="77777777">
      <w:pPr>
        <w:numPr>
          <w:ilvl w:val="0"/>
          <w:numId w:val="5"/>
        </w:numPr>
        <w:pBdr>
          <w:top w:val="nil"/>
          <w:left w:val="nil"/>
          <w:bottom w:val="nil"/>
          <w:right w:val="nil"/>
          <w:between w:val="nil"/>
        </w:pBdr>
        <w:spacing w:after="0" w:line="240" w:lineRule="auto"/>
        <w:ind w:left="284" w:hanging="284"/>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Một số module chính</w:t>
      </w:r>
    </w:p>
    <w:p w:rsidR="005F203A" w:rsidRDefault="00EC1EF9" w14:paraId="73ACF51D" w14:textId="77777777">
      <w:pPr>
        <w:numPr>
          <w:ilvl w:val="3"/>
          <w:numId w:val="6"/>
        </w:numPr>
        <w:pBdr>
          <w:top w:val="nil"/>
          <w:left w:val="nil"/>
          <w:bottom w:val="nil"/>
          <w:right w:val="nil"/>
          <w:between w:val="nil"/>
        </w:pBdr>
        <w:spacing w:after="0" w:line="240" w:lineRule="auto"/>
        <w:ind w:left="567" w:hanging="283"/>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 xml:space="preserve">Module sản phẩm </w:t>
      </w:r>
    </w:p>
    <w:p w:rsidR="005F203A" w:rsidRDefault="00EC1EF9" w14:paraId="4D445371" w14:textId="77777777">
      <w:pPr>
        <w:spacing w:after="0" w:line="240" w:lineRule="auto"/>
        <w:ind w:left="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Giúp bạn cập nhật, thêm, xóa hoặc chỉnh sửa sản phẩm. Hiển thị các sản phẩm khuyến mãi, nổi bật, thu hút người dùng.</w:t>
      </w:r>
    </w:p>
    <w:p w:rsidR="005F203A" w:rsidRDefault="00EC1EF9" w14:paraId="51420445" w14:textId="77777777">
      <w:pPr>
        <w:numPr>
          <w:ilvl w:val="3"/>
          <w:numId w:val="6"/>
        </w:numPr>
        <w:pBdr>
          <w:top w:val="nil"/>
          <w:left w:val="nil"/>
          <w:bottom w:val="nil"/>
          <w:right w:val="nil"/>
          <w:between w:val="nil"/>
        </w:pBdr>
        <w:spacing w:after="0" w:line="240" w:lineRule="auto"/>
        <w:ind w:left="567" w:hanging="283"/>
        <w:rPr>
          <w:rFonts w:ascii="Times New Roman" w:hAnsi="Times New Roman" w:eastAsia="Times New Roman" w:cs="Times New Roman"/>
          <w:color w:val="000000"/>
          <w:sz w:val="26"/>
          <w:szCs w:val="26"/>
        </w:rPr>
      </w:pPr>
      <w:bookmarkStart w:name="_heading=h.gjdgxs" w:colFirst="0" w:colLast="0" w:id="0"/>
      <w:bookmarkEnd w:id="0"/>
      <w:r>
        <w:rPr>
          <w:rFonts w:ascii="Times New Roman" w:hAnsi="Times New Roman" w:eastAsia="Times New Roman" w:cs="Times New Roman"/>
          <w:color w:val="000000"/>
          <w:sz w:val="26"/>
          <w:szCs w:val="26"/>
        </w:rPr>
        <w:t xml:space="preserve">Module người dùng </w:t>
      </w:r>
      <w:r>
        <w:rPr>
          <w:rFonts w:ascii="Times New Roman" w:hAnsi="Times New Roman" w:eastAsia="Times New Roman" w:cs="Times New Roman"/>
          <w:color w:val="000000"/>
          <w:sz w:val="26"/>
          <w:szCs w:val="26"/>
        </w:rPr>
        <w:br/>
      </w:r>
      <w:r>
        <w:rPr>
          <w:rFonts w:ascii="Times New Roman" w:hAnsi="Times New Roman" w:eastAsia="Times New Roman" w:cs="Times New Roman"/>
          <w:color w:val="000000"/>
          <w:sz w:val="26"/>
          <w:szCs w:val="26"/>
        </w:rPr>
        <w:t>Quản lí thông tin cá nhân của khách hàng (tên, địa chỉ, số điện thoại) khi khách hàng đăng nhập để dễ dàng trong việc thanh toán và giao nhận. Nếu khách hàng chưa có tài khoản thì có thể đăng ký.</w:t>
      </w:r>
    </w:p>
    <w:p w:rsidR="005F203A" w:rsidRDefault="00EC1EF9" w14:paraId="6CAAAC52" w14:textId="77777777">
      <w:pPr>
        <w:numPr>
          <w:ilvl w:val="3"/>
          <w:numId w:val="6"/>
        </w:numPr>
        <w:pBdr>
          <w:top w:val="nil"/>
          <w:left w:val="nil"/>
          <w:bottom w:val="nil"/>
          <w:right w:val="nil"/>
          <w:between w:val="nil"/>
        </w:pBdr>
        <w:spacing w:after="0" w:line="240" w:lineRule="auto"/>
        <w:ind w:left="567" w:hanging="28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Module đặt mua hàng</w:t>
      </w:r>
    </w:p>
    <w:p w:rsidR="005F203A" w:rsidP="00864CE1" w:rsidRDefault="00EC1EF9" w14:paraId="58159813" w14:textId="542902CB">
      <w:pPr>
        <w:spacing w:after="0" w:line="240" w:lineRule="auto"/>
        <w:ind w:left="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dấu các sản phẩm được khách hàng chọn, khách hàng có thể chỉnh sửa số lượng và xem số tiền cần thanh toán cho hóa đơn đó.</w:t>
      </w:r>
    </w:p>
    <w:p w:rsidR="005F203A" w:rsidRDefault="00EC1EF9" w14:paraId="4F77FB86" w14:textId="77777777">
      <w:pPr>
        <w:numPr>
          <w:ilvl w:val="3"/>
          <w:numId w:val="6"/>
        </w:numPr>
        <w:pBdr>
          <w:top w:val="nil"/>
          <w:left w:val="nil"/>
          <w:bottom w:val="nil"/>
          <w:right w:val="nil"/>
          <w:between w:val="nil"/>
        </w:pBdr>
        <w:spacing w:after="0" w:line="240" w:lineRule="auto"/>
        <w:ind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Module đăng ký tài khoản người dùng</w:t>
      </w:r>
    </w:p>
    <w:p w:rsidR="005F203A" w:rsidRDefault="00EC1EF9" w14:paraId="48F92FBA" w14:textId="77777777">
      <w:pPr>
        <w:spacing w:after="0" w:line="240" w:lineRule="auto"/>
        <w:ind w:firstLine="28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Đăng ký thành viên của website để dễ dàng trong việc mua hàng.</w:t>
      </w:r>
    </w:p>
    <w:p w:rsidR="005F203A" w:rsidRDefault="00EC1EF9" w14:paraId="1AA8C991" w14:textId="77777777">
      <w:pPr>
        <w:numPr>
          <w:ilvl w:val="3"/>
          <w:numId w:val="6"/>
        </w:numPr>
        <w:pBdr>
          <w:top w:val="nil"/>
          <w:left w:val="nil"/>
          <w:bottom w:val="nil"/>
          <w:right w:val="nil"/>
          <w:between w:val="nil"/>
        </w:pBdr>
        <w:spacing w:after="0" w:line="240" w:lineRule="auto"/>
        <w:ind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Module tìm kiếm </w:t>
      </w:r>
    </w:p>
    <w:p w:rsidR="005F203A" w:rsidRDefault="00EC1EF9" w14:paraId="58496EBB" w14:textId="77777777">
      <w:pPr>
        <w:pBdr>
          <w:top w:val="nil"/>
          <w:left w:val="nil"/>
          <w:bottom w:val="nil"/>
          <w:right w:val="nil"/>
          <w:between w:val="nil"/>
        </w:pBdr>
        <w:spacing w:after="0" w:line="240" w:lineRule="auto"/>
        <w:ind w:left="567"/>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sản phẩm có trên website.</w:t>
      </w:r>
    </w:p>
    <w:p w:rsidR="005F203A" w:rsidRDefault="00EC1EF9" w14:paraId="1429D879" w14:textId="77777777">
      <w:pPr>
        <w:numPr>
          <w:ilvl w:val="0"/>
          <w:numId w:val="5"/>
        </w:numPr>
        <w:pBdr>
          <w:top w:val="nil"/>
          <w:left w:val="nil"/>
          <w:bottom w:val="nil"/>
          <w:right w:val="nil"/>
          <w:between w:val="nil"/>
        </w:pBdr>
        <w:spacing w:after="0" w:line="240" w:lineRule="auto"/>
        <w:ind w:left="567" w:hanging="283"/>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Cấu trúc phân chia công việc theo WBS</w:t>
      </w:r>
    </w:p>
    <w:p w:rsidR="005F203A" w:rsidP="496DEAFC" w:rsidRDefault="00EC1EF9" w14:paraId="246259F3" w14:textId="716B8F7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ind w:left="1134" w:hanging="567"/>
        <w:rPr>
          <w:rFonts w:ascii="Times New Roman" w:hAnsi="Times New Roman" w:eastAsia="Times New Roman" w:cs="Times New Roman"/>
          <w:color w:val="000000"/>
          <w:sz w:val="26"/>
          <w:szCs w:val="26"/>
        </w:rPr>
      </w:pPr>
      <w:r w:rsidRPr="496DEAFC" w:rsidR="370D5DEF">
        <w:rPr>
          <w:rFonts w:ascii="Times New Roman" w:hAnsi="Times New Roman" w:eastAsia="Times New Roman" w:cs="Times New Roman"/>
          <w:color w:val="000000" w:themeColor="text1" w:themeTint="FF" w:themeShade="FF"/>
          <w:sz w:val="26"/>
          <w:szCs w:val="26"/>
        </w:rPr>
        <w:t xml:space="preserve"> </w:t>
      </w:r>
      <w:proofErr w:type="spellStart"/>
      <w:r w:rsidRPr="496DEAFC" w:rsidR="370D5DEF">
        <w:rPr>
          <w:rFonts w:ascii="Times New Roman" w:hAnsi="Times New Roman" w:eastAsia="Times New Roman" w:cs="Times New Roman"/>
          <w:color w:val="000000" w:themeColor="text1" w:themeTint="FF" w:themeShade="FF"/>
          <w:sz w:val="26"/>
          <w:szCs w:val="26"/>
        </w:rPr>
        <w:t>Hệ</w:t>
      </w:r>
      <w:proofErr w:type="spellEnd"/>
      <w:r w:rsidRPr="496DEAFC" w:rsidR="370D5DEF">
        <w:rPr>
          <w:rFonts w:ascii="Times New Roman" w:hAnsi="Times New Roman" w:eastAsia="Times New Roman" w:cs="Times New Roman"/>
          <w:color w:val="000000" w:themeColor="text1" w:themeTint="FF" w:themeShade="FF"/>
          <w:sz w:val="26"/>
          <w:szCs w:val="26"/>
        </w:rPr>
        <w:t xml:space="preserve"> </w:t>
      </w:r>
      <w:proofErr w:type="spellStart"/>
      <w:r w:rsidRPr="496DEAFC" w:rsidR="370D5DEF">
        <w:rPr>
          <w:rFonts w:ascii="Times New Roman" w:hAnsi="Times New Roman" w:eastAsia="Times New Roman" w:cs="Times New Roman"/>
          <w:color w:val="000000" w:themeColor="text1" w:themeTint="FF" w:themeShade="FF"/>
          <w:sz w:val="26"/>
          <w:szCs w:val="26"/>
        </w:rPr>
        <w:t>thống</w:t>
      </w:r>
      <w:proofErr w:type="spellEnd"/>
      <w:r w:rsidRPr="496DEAFC" w:rsidR="370D5DEF">
        <w:rPr>
          <w:rFonts w:ascii="Times New Roman" w:hAnsi="Times New Roman" w:eastAsia="Times New Roman" w:cs="Times New Roman"/>
          <w:color w:val="000000" w:themeColor="text1" w:themeTint="FF" w:themeShade="FF"/>
          <w:sz w:val="26"/>
          <w:szCs w:val="26"/>
        </w:rPr>
        <w:t xml:space="preserve"> website </w:t>
      </w:r>
      <w:r w:rsidRPr="496DEAFC" w:rsidR="531C0C70">
        <w:rPr>
          <w:rFonts w:ascii="Times New Roman" w:hAnsi="Times New Roman" w:eastAsia="Times New Roman" w:cs="Times New Roman"/>
          <w:color w:val="000000" w:themeColor="text1" w:themeTint="FF" w:themeShade="FF"/>
          <w:sz w:val="26"/>
          <w:szCs w:val="26"/>
        </w:rPr>
        <w:t>Laptop</w:t>
      </w:r>
    </w:p>
    <w:p w:rsidR="005F203A" w:rsidRDefault="00EC1EF9" w14:paraId="6C217765"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1.0 Phân tích yêu cầu.</w:t>
      </w:r>
    </w:p>
    <w:p w:rsidR="005F203A" w:rsidRDefault="00EC1EF9" w14:paraId="5AEE5FC4"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1.1 Thu thập yêu cầu.</w:t>
      </w:r>
    </w:p>
    <w:p w:rsidR="005F203A" w:rsidRDefault="00EC1EF9" w14:paraId="05DCC8A2"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1.2 Đặt tả yêu cầu.</w:t>
      </w:r>
    </w:p>
    <w:p w:rsidR="005F203A" w:rsidRDefault="00EC1EF9" w14:paraId="0209ADF2"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1.3 Xác định phạm vi.</w:t>
      </w:r>
    </w:p>
    <w:p w:rsidR="005F203A" w:rsidRDefault="00EC1EF9" w14:paraId="4862CE24"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2.0 Phân tích hệ thống</w:t>
      </w:r>
    </w:p>
    <w:p w:rsidR="005F203A" w:rsidRDefault="00EC1EF9" w14:paraId="118B21E3"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2.1 Xác định yêu cầu hệ thống.</w:t>
      </w:r>
    </w:p>
    <w:p w:rsidR="005F203A" w:rsidRDefault="00EC1EF9" w14:paraId="219FADAD"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2.2 Mô hình hóa các yêu cầu hệ thống.</w:t>
      </w:r>
      <w:r>
        <w:rPr>
          <w:rFonts w:ascii="Times New Roman" w:hAnsi="Times New Roman" w:eastAsia="Times New Roman" w:cs="Times New Roman"/>
          <w:sz w:val="26"/>
          <w:szCs w:val="26"/>
        </w:rPr>
        <w:tab/>
      </w:r>
    </w:p>
    <w:p w:rsidR="005F203A" w:rsidRDefault="00EC1EF9" w14:paraId="05D67FC5"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3.0 Thiết kế hệ thống</w:t>
      </w:r>
    </w:p>
    <w:p w:rsidR="005F203A" w:rsidRDefault="00EC1EF9" w14:paraId="10F06BB5"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3.1 Thiết kế kiến trúc.</w:t>
      </w:r>
    </w:p>
    <w:p w:rsidR="005F203A" w:rsidRDefault="00EC1EF9" w14:paraId="7260A8A3"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3.2 Thiết kế giao diện.</w:t>
      </w:r>
    </w:p>
    <w:p w:rsidR="005F203A" w:rsidRDefault="00EC1EF9" w14:paraId="013263AA"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3.3 Thiết kế cơ sở dữ liệu.</w:t>
      </w:r>
    </w:p>
    <w:p w:rsidR="005F203A" w:rsidRDefault="00EC1EF9" w14:paraId="05261A59"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4.0 Cài đặt hệ thống.</w:t>
      </w:r>
    </w:p>
    <w:p w:rsidR="005F203A" w:rsidRDefault="00EC1EF9" w14:paraId="21CD748B"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4.1 Xây dựng cơ sở dữ liệu.</w:t>
      </w:r>
    </w:p>
    <w:p w:rsidR="005F203A" w:rsidRDefault="00EC1EF9" w14:paraId="61FCBDE9"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4.2 Xây dựng giao diện chính.</w:t>
      </w:r>
    </w:p>
    <w:p w:rsidR="005F203A" w:rsidRDefault="00EC1EF9" w14:paraId="380E8426"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4.3 Module QL người dùng.</w:t>
      </w:r>
    </w:p>
    <w:p w:rsidR="005F203A" w:rsidRDefault="00EC1EF9" w14:paraId="69B3BF39" w14:textId="383EED1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4.4 Module QL sản phẩm.</w:t>
      </w:r>
    </w:p>
    <w:p w:rsidR="005F203A" w:rsidRDefault="00EC1EF9" w14:paraId="2FBBCF6A" w14:textId="6AD1E5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w:t>
      </w:r>
      <w:r w:rsidR="00864CE1">
        <w:rPr>
          <w:rFonts w:ascii="Times New Roman" w:hAnsi="Times New Roman" w:eastAsia="Times New Roman" w:cs="Times New Roman"/>
          <w:sz w:val="26"/>
          <w:szCs w:val="26"/>
        </w:rPr>
        <w:t>5</w:t>
      </w:r>
      <w:r>
        <w:rPr>
          <w:rFonts w:ascii="Times New Roman" w:hAnsi="Times New Roman" w:eastAsia="Times New Roman" w:cs="Times New Roman"/>
          <w:sz w:val="26"/>
          <w:szCs w:val="26"/>
        </w:rPr>
        <w:t xml:space="preserve"> Module đăng ký tài khoản người dùng.</w:t>
      </w:r>
    </w:p>
    <w:p w:rsidR="005F203A" w:rsidRDefault="00EC1EF9" w14:paraId="5310E9F3" w14:textId="35A7C64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w:t>
      </w:r>
      <w:r w:rsidR="00864CE1">
        <w:rPr>
          <w:rFonts w:ascii="Times New Roman" w:hAnsi="Times New Roman" w:eastAsia="Times New Roman" w:cs="Times New Roman"/>
          <w:sz w:val="26"/>
          <w:szCs w:val="26"/>
        </w:rPr>
        <w:t>6</w:t>
      </w:r>
      <w:r>
        <w:rPr>
          <w:rFonts w:ascii="Times New Roman" w:hAnsi="Times New Roman" w:eastAsia="Times New Roman" w:cs="Times New Roman"/>
          <w:sz w:val="26"/>
          <w:szCs w:val="26"/>
        </w:rPr>
        <w:t xml:space="preserve"> Module tìm kiếm.</w:t>
      </w:r>
    </w:p>
    <w:p w:rsidR="005F203A" w:rsidRDefault="00EC1EF9" w14:paraId="4AEC0451" w14:textId="2E50C4E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4.</w:t>
      </w:r>
      <w:r w:rsidR="00864CE1">
        <w:rPr>
          <w:rFonts w:ascii="Times New Roman" w:hAnsi="Times New Roman" w:eastAsia="Times New Roman" w:cs="Times New Roman"/>
          <w:sz w:val="26"/>
          <w:szCs w:val="26"/>
        </w:rPr>
        <w:t>7</w:t>
      </w:r>
      <w:r>
        <w:rPr>
          <w:rFonts w:ascii="Times New Roman" w:hAnsi="Times New Roman" w:eastAsia="Times New Roman" w:cs="Times New Roman"/>
          <w:sz w:val="26"/>
          <w:szCs w:val="26"/>
        </w:rPr>
        <w:t xml:space="preserve"> Module đặt mua hàng.</w:t>
      </w:r>
      <w:r>
        <w:rPr>
          <w:rFonts w:ascii="Times New Roman" w:hAnsi="Times New Roman" w:eastAsia="Times New Roman" w:cs="Times New Roman"/>
          <w:sz w:val="26"/>
          <w:szCs w:val="26"/>
        </w:rPr>
        <w:br/>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5.0 Kiểm thử </w:t>
      </w:r>
    </w:p>
    <w:p w:rsidR="005F203A" w:rsidP="00EC1EF9" w:rsidRDefault="00EC1EF9" w14:paraId="5B6E66A0" w14:textId="77777777">
      <w:pPr>
        <w:spacing w:after="0" w:line="240"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5.1 Kiểm thử đơn vị</w:t>
      </w:r>
    </w:p>
    <w:p w:rsidR="005F203A" w:rsidRDefault="00EC1EF9" w14:paraId="3563E1BD" w14:textId="77777777">
      <w:pPr>
        <w:spacing w:after="0" w:line="240"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5.2 Kiểm thử chức năng</w:t>
      </w:r>
    </w:p>
    <w:p w:rsidR="005F203A" w:rsidP="00EC1EF9" w:rsidRDefault="00EC1EF9" w14:paraId="53D7F2CA" w14:textId="77777777">
      <w:pPr>
        <w:spacing w:after="0" w:line="240"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5.3 Kiểm thử tích hợp</w:t>
      </w:r>
    </w:p>
    <w:p w:rsidR="005F203A" w:rsidP="00EC1EF9" w:rsidRDefault="00EC1EF9" w14:paraId="1E8A1523" w14:textId="77777777">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6.0 Phát hành sản phẩm</w:t>
      </w:r>
    </w:p>
    <w:p w:rsidR="005F203A" w:rsidRDefault="00EC1EF9" w14:paraId="3259ACD1"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6.1 Xây dựng tài liệu.</w:t>
      </w:r>
    </w:p>
    <w:p w:rsidR="005F203A" w:rsidRDefault="00EC1EF9" w14:paraId="3547A43F" w14:textId="7777777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6.2 Báo cáo</w:t>
      </w:r>
    </w:p>
    <w:p w:rsidR="005F203A" w:rsidRDefault="005F203A" w14:paraId="1874C1F5" w14:textId="77777777">
      <w:pPr>
        <w:spacing w:after="0" w:line="240" w:lineRule="auto"/>
        <w:rPr>
          <w:rFonts w:ascii="Times New Roman" w:hAnsi="Times New Roman" w:eastAsia="Times New Roman" w:cs="Times New Roman"/>
          <w:sz w:val="26"/>
          <w:szCs w:val="26"/>
        </w:rPr>
      </w:pPr>
    </w:p>
    <w:p w:rsidR="005F203A" w:rsidRDefault="005F203A" w14:paraId="524188E7" w14:textId="77777777">
      <w:pPr>
        <w:spacing w:after="0" w:line="240" w:lineRule="auto"/>
        <w:rPr>
          <w:rFonts w:ascii="Times New Roman" w:hAnsi="Times New Roman" w:eastAsia="Times New Roman" w:cs="Times New Roman"/>
          <w:sz w:val="26"/>
          <w:szCs w:val="26"/>
        </w:rPr>
      </w:pPr>
    </w:p>
    <w:p w:rsidR="005F203A" w:rsidP="496DEAFC" w:rsidRDefault="002D0C6C" w14:paraId="372DE8E6" w14:textId="3B665AE8">
      <w:pPr>
        <w:pStyle w:val="Normal"/>
        <w:spacing w:after="0" w:line="240" w:lineRule="auto"/>
      </w:pPr>
      <w:r w:rsidR="4DD2B73A">
        <w:drawing>
          <wp:inline wp14:editId="4D296D6F" wp14:anchorId="21ABDF8B">
            <wp:extent cx="6457950" cy="4143375"/>
            <wp:effectExtent l="0" t="0" r="0" b="0"/>
            <wp:docPr id="1295011927" name="" title=""/>
            <wp:cNvGraphicFramePr>
              <a:graphicFrameLocks noChangeAspect="1"/>
            </wp:cNvGraphicFramePr>
            <a:graphic>
              <a:graphicData uri="http://schemas.openxmlformats.org/drawingml/2006/picture">
                <pic:pic>
                  <pic:nvPicPr>
                    <pic:cNvPr id="0" name=""/>
                    <pic:cNvPicPr/>
                  </pic:nvPicPr>
                  <pic:blipFill>
                    <a:blip r:embed="R713b1fcef53a41f8">
                      <a:extLst>
                        <a:ext xmlns:a="http://schemas.openxmlformats.org/drawingml/2006/main" uri="{28A0092B-C50C-407E-A947-70E740481C1C}">
                          <a14:useLocalDpi val="0"/>
                        </a:ext>
                      </a:extLst>
                    </a:blip>
                    <a:stretch>
                      <a:fillRect/>
                    </a:stretch>
                  </pic:blipFill>
                  <pic:spPr>
                    <a:xfrm>
                      <a:off x="0" y="0"/>
                      <a:ext cx="6457950" cy="4143375"/>
                    </a:xfrm>
                    <a:prstGeom prst="rect">
                      <a:avLst/>
                    </a:prstGeom>
                  </pic:spPr>
                </pic:pic>
              </a:graphicData>
            </a:graphic>
          </wp:inline>
        </w:drawing>
      </w:r>
    </w:p>
    <w:p w:rsidR="005F203A" w:rsidRDefault="005F203A" w14:paraId="774C975E" w14:textId="77777777">
      <w:pPr>
        <w:spacing w:after="0" w:line="240" w:lineRule="auto"/>
        <w:rPr>
          <w:rFonts w:ascii="Times New Roman" w:hAnsi="Times New Roman" w:eastAsia="Times New Roman" w:cs="Times New Roman"/>
          <w:sz w:val="26"/>
          <w:szCs w:val="26"/>
        </w:rPr>
      </w:pPr>
    </w:p>
    <w:p w:rsidR="005F203A" w:rsidP="496DEAFC" w:rsidRDefault="00EC1EF9" w14:paraId="5057ECDB" w14:textId="5F17EE33">
      <w:pPr>
        <w:pBdr>
          <w:top w:val="nil" w:color="000000" w:sz="0" w:space="0"/>
          <w:left w:val="nil" w:color="000000" w:sz="0" w:space="0"/>
          <w:bottom w:val="nil" w:color="000000" w:sz="0" w:space="0"/>
          <w:right w:val="nil" w:color="000000" w:sz="0" w:space="0"/>
          <w:between w:val="nil" w:color="000000" w:sz="0" w:space="0"/>
        </w:pBdr>
        <w:spacing w:line="240" w:lineRule="auto"/>
        <w:ind w:left="1080"/>
        <w:jc w:val="center"/>
        <w:rPr>
          <w:rFonts w:ascii="Times New Roman" w:hAnsi="Times New Roman" w:eastAsia="Times New Roman" w:cs="Times New Roman"/>
          <w:color w:val="000000"/>
          <w:sz w:val="26"/>
          <w:szCs w:val="26"/>
        </w:rPr>
      </w:pPr>
      <w:proofErr w:type="spellStart"/>
      <w:r w:rsidRPr="496DEAFC" w:rsidR="370D5DEF">
        <w:rPr>
          <w:rFonts w:ascii="Times New Roman" w:hAnsi="Times New Roman" w:eastAsia="Times New Roman" w:cs="Times New Roman"/>
          <w:b w:val="1"/>
          <w:bCs w:val="1"/>
          <w:i w:val="1"/>
          <w:iCs w:val="1"/>
          <w:color w:val="000000" w:themeColor="text1" w:themeTint="FF" w:themeShade="FF"/>
          <w:sz w:val="26"/>
          <w:szCs w:val="26"/>
        </w:rPr>
        <w:t>Sơ</w:t>
      </w:r>
      <w:proofErr w:type="spellEnd"/>
      <w:r w:rsidRPr="496DEAFC" w:rsidR="370D5DEF">
        <w:rPr>
          <w:rFonts w:ascii="Times New Roman" w:hAnsi="Times New Roman" w:eastAsia="Times New Roman" w:cs="Times New Roman"/>
          <w:b w:val="1"/>
          <w:bCs w:val="1"/>
          <w:i w:val="1"/>
          <w:iCs w:val="1"/>
          <w:color w:val="000000" w:themeColor="text1" w:themeTint="FF" w:themeShade="FF"/>
          <w:sz w:val="26"/>
          <w:szCs w:val="26"/>
        </w:rPr>
        <w:t xml:space="preserve"> </w:t>
      </w:r>
      <w:proofErr w:type="spellStart"/>
      <w:r w:rsidRPr="496DEAFC" w:rsidR="370D5DEF">
        <w:rPr>
          <w:rFonts w:ascii="Times New Roman" w:hAnsi="Times New Roman" w:eastAsia="Times New Roman" w:cs="Times New Roman"/>
          <w:b w:val="1"/>
          <w:bCs w:val="1"/>
          <w:i w:val="1"/>
          <w:iCs w:val="1"/>
          <w:color w:val="000000" w:themeColor="text1" w:themeTint="FF" w:themeShade="FF"/>
          <w:sz w:val="26"/>
          <w:szCs w:val="26"/>
        </w:rPr>
        <w:t>đồ</w:t>
      </w:r>
      <w:proofErr w:type="spellEnd"/>
      <w:r w:rsidRPr="496DEAFC" w:rsidR="370D5DEF">
        <w:rPr>
          <w:rFonts w:ascii="Times New Roman" w:hAnsi="Times New Roman" w:eastAsia="Times New Roman" w:cs="Times New Roman"/>
          <w:b w:val="1"/>
          <w:bCs w:val="1"/>
          <w:i w:val="1"/>
          <w:iCs w:val="1"/>
          <w:color w:val="000000" w:themeColor="text1" w:themeTint="FF" w:themeShade="FF"/>
          <w:sz w:val="26"/>
          <w:szCs w:val="26"/>
        </w:rPr>
        <w:t>:</w:t>
      </w:r>
      <w:r w:rsidRPr="496DEAFC" w:rsidR="370D5DEF">
        <w:rPr>
          <w:rFonts w:ascii="Times New Roman" w:hAnsi="Times New Roman" w:eastAsia="Times New Roman" w:cs="Times New Roman"/>
          <w:color w:val="000000" w:themeColor="text1" w:themeTint="FF" w:themeShade="FF"/>
          <w:sz w:val="26"/>
          <w:szCs w:val="26"/>
        </w:rPr>
        <w:t xml:space="preserve"> WBS </w:t>
      </w:r>
      <w:proofErr w:type="spellStart"/>
      <w:r w:rsidRPr="496DEAFC" w:rsidR="370D5DEF">
        <w:rPr>
          <w:rFonts w:ascii="Times New Roman" w:hAnsi="Times New Roman" w:eastAsia="Times New Roman" w:cs="Times New Roman"/>
          <w:color w:val="000000" w:themeColor="text1" w:themeTint="FF" w:themeShade="FF"/>
          <w:sz w:val="26"/>
          <w:szCs w:val="26"/>
        </w:rPr>
        <w:t>quản</w:t>
      </w:r>
      <w:proofErr w:type="spellEnd"/>
      <w:r w:rsidRPr="496DEAFC" w:rsidR="370D5DEF">
        <w:rPr>
          <w:rFonts w:ascii="Times New Roman" w:hAnsi="Times New Roman" w:eastAsia="Times New Roman" w:cs="Times New Roman"/>
          <w:color w:val="000000" w:themeColor="text1" w:themeTint="FF" w:themeShade="FF"/>
          <w:sz w:val="26"/>
          <w:szCs w:val="26"/>
        </w:rPr>
        <w:t xml:space="preserve"> </w:t>
      </w:r>
      <w:proofErr w:type="spellStart"/>
      <w:r w:rsidRPr="496DEAFC" w:rsidR="370D5DEF">
        <w:rPr>
          <w:rFonts w:ascii="Times New Roman" w:hAnsi="Times New Roman" w:eastAsia="Times New Roman" w:cs="Times New Roman"/>
          <w:color w:val="000000" w:themeColor="text1" w:themeTint="FF" w:themeShade="FF"/>
          <w:sz w:val="26"/>
          <w:szCs w:val="26"/>
        </w:rPr>
        <w:t>lý</w:t>
      </w:r>
      <w:proofErr w:type="spellEnd"/>
      <w:r w:rsidRPr="496DEAFC" w:rsidR="370D5DEF">
        <w:rPr>
          <w:rFonts w:ascii="Times New Roman" w:hAnsi="Times New Roman" w:eastAsia="Times New Roman" w:cs="Times New Roman"/>
          <w:color w:val="000000" w:themeColor="text1" w:themeTint="FF" w:themeShade="FF"/>
          <w:sz w:val="26"/>
          <w:szCs w:val="26"/>
        </w:rPr>
        <w:t xml:space="preserve"> website </w:t>
      </w:r>
      <w:proofErr w:type="spellStart"/>
      <w:r w:rsidRPr="496DEAFC" w:rsidR="370D5DEF">
        <w:rPr>
          <w:rFonts w:ascii="Times New Roman" w:hAnsi="Times New Roman" w:eastAsia="Times New Roman" w:cs="Times New Roman"/>
          <w:color w:val="000000" w:themeColor="text1" w:themeTint="FF" w:themeShade="FF"/>
          <w:sz w:val="26"/>
          <w:szCs w:val="26"/>
        </w:rPr>
        <w:t>bán</w:t>
      </w:r>
      <w:proofErr w:type="spellEnd"/>
      <w:r w:rsidRPr="496DEAFC" w:rsidR="370D5DEF">
        <w:rPr>
          <w:rFonts w:ascii="Times New Roman" w:hAnsi="Times New Roman" w:eastAsia="Times New Roman" w:cs="Times New Roman"/>
          <w:color w:val="000000" w:themeColor="text1" w:themeTint="FF" w:themeShade="FF"/>
          <w:sz w:val="26"/>
          <w:szCs w:val="26"/>
        </w:rPr>
        <w:t xml:space="preserve"> </w:t>
      </w:r>
      <w:r w:rsidRPr="496DEAFC" w:rsidR="324E7470">
        <w:rPr>
          <w:rFonts w:ascii="Times New Roman" w:hAnsi="Times New Roman" w:eastAsia="Times New Roman" w:cs="Times New Roman"/>
          <w:color w:val="000000" w:themeColor="text1" w:themeTint="FF" w:themeShade="FF"/>
          <w:sz w:val="26"/>
          <w:szCs w:val="26"/>
        </w:rPr>
        <w:t>Laptop</w:t>
      </w:r>
    </w:p>
    <w:p w:rsidR="005F203A" w:rsidP="496DEAFC" w:rsidRDefault="005F203A" w14:paraId="58266333" w14:textId="205BB33D">
      <w:pPr>
        <w:pStyle w:val="Normal"/>
      </w:pPr>
    </w:p>
    <w:sectPr w:rsidR="005F203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41AA"/>
    <w:multiLevelType w:val="multilevel"/>
    <w:tmpl w:val="9F4CD33E"/>
    <w:lvl w:ilvl="0">
      <w:start w:val="1"/>
      <w:numFmt w:val="upperRoman"/>
      <w:lvlText w:val="%1."/>
      <w:lvlJc w:val="right"/>
      <w:pPr>
        <w:ind w:left="360" w:hanging="360"/>
      </w:pPr>
    </w:lvl>
    <w:lvl w:ilvl="1">
      <w:start w:val="1"/>
      <w:numFmt w:val="decimal"/>
      <w:lvlText w:val="%1.%2"/>
      <w:lvlJc w:val="left"/>
      <w:pPr>
        <w:ind w:left="1004" w:hanging="360"/>
      </w:pPr>
    </w:lvl>
    <w:lvl w:ilvl="2">
      <w:start w:val="1"/>
      <w:numFmt w:val="decimal"/>
      <w:lvlText w:val="%1.%2.%3"/>
      <w:lvlJc w:val="left"/>
      <w:pPr>
        <w:ind w:left="1364" w:hanging="720"/>
      </w:pPr>
    </w:lvl>
    <w:lvl w:ilvl="3">
      <w:start w:val="1"/>
      <w:numFmt w:val="decimal"/>
      <w:lvlText w:val="%1.%2.%3.%4"/>
      <w:lvlJc w:val="left"/>
      <w:pPr>
        <w:ind w:left="1364" w:hanging="720"/>
      </w:pPr>
    </w:lvl>
    <w:lvl w:ilvl="4">
      <w:start w:val="1"/>
      <w:numFmt w:val="decimal"/>
      <w:lvlText w:val="%1.%2.%3.%4.%5"/>
      <w:lvlJc w:val="left"/>
      <w:pPr>
        <w:ind w:left="1724" w:hanging="1080"/>
      </w:pPr>
    </w:lvl>
    <w:lvl w:ilvl="5">
      <w:start w:val="1"/>
      <w:numFmt w:val="decimal"/>
      <w:lvlText w:val="%1.%2.%3.%4.%5.%6"/>
      <w:lvlJc w:val="left"/>
      <w:pPr>
        <w:ind w:left="2084" w:hanging="1440"/>
      </w:pPr>
    </w:lvl>
    <w:lvl w:ilvl="6">
      <w:start w:val="1"/>
      <w:numFmt w:val="decimal"/>
      <w:lvlText w:val="%1.%2.%3.%4.%5.%6.%7"/>
      <w:lvlJc w:val="left"/>
      <w:pPr>
        <w:ind w:left="2084" w:hanging="1440"/>
      </w:pPr>
    </w:lvl>
    <w:lvl w:ilvl="7">
      <w:start w:val="1"/>
      <w:numFmt w:val="decimal"/>
      <w:lvlText w:val="%1.%2.%3.%4.%5.%6.%7.%8"/>
      <w:lvlJc w:val="left"/>
      <w:pPr>
        <w:ind w:left="2444" w:hanging="1800"/>
      </w:pPr>
    </w:lvl>
    <w:lvl w:ilvl="8">
      <w:start w:val="1"/>
      <w:numFmt w:val="decimal"/>
      <w:lvlText w:val="%1.%2.%3.%4.%5.%6.%7.%8.%9"/>
      <w:lvlJc w:val="left"/>
      <w:pPr>
        <w:ind w:left="2444" w:hanging="1800"/>
      </w:pPr>
    </w:lvl>
  </w:abstractNum>
  <w:abstractNum w:abstractNumId="1" w15:restartNumberingAfterBreak="0">
    <w:nsid w:val="1EEB5A73"/>
    <w:multiLevelType w:val="multilevel"/>
    <w:tmpl w:val="49747A40"/>
    <w:lvl w:ilvl="0">
      <w:start w:val="1"/>
      <w:numFmt w:val="bullet"/>
      <w:lvlText w:val="-"/>
      <w:lvlJc w:val="left"/>
      <w:pPr>
        <w:ind w:left="1440" w:hanging="360"/>
      </w:pPr>
      <w:rPr>
        <w:rFonts w:ascii="Times New Roman" w:hAnsi="Times New Roman" w:eastAsia="Times New Roman" w:cs="Times New Roman"/>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 w15:restartNumberingAfterBreak="0">
    <w:nsid w:val="296E1B77"/>
    <w:multiLevelType w:val="multilevel"/>
    <w:tmpl w:val="90B63E8A"/>
    <w:lvl w:ilvl="0">
      <w:start w:val="1"/>
      <w:numFmt w:val="bullet"/>
      <w:lvlText w:val="-"/>
      <w:lvlJc w:val="left"/>
      <w:pPr>
        <w:ind w:left="1440" w:hanging="360"/>
      </w:pPr>
      <w:rPr>
        <w:rFonts w:ascii="Times New Roman" w:hAnsi="Times New Roman" w:eastAsia="Times New Roman" w:cs="Times New Roman"/>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3D007414"/>
    <w:multiLevelType w:val="multilevel"/>
    <w:tmpl w:val="FDBCC5D8"/>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465F7BBA"/>
    <w:multiLevelType w:val="multilevel"/>
    <w:tmpl w:val="CF663BC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59"/>
      </w:pPr>
      <w:rPr>
        <w:b w:val="0"/>
        <w: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EB26A6"/>
    <w:multiLevelType w:val="multilevel"/>
    <w:tmpl w:val="CE8A1438"/>
    <w:lvl w:ilvl="0">
      <w:numFmt w:val="decimal"/>
      <w:lvlText w:val="%1.0"/>
      <w:lvlJc w:val="left"/>
      <w:pPr>
        <w:ind w:left="1211" w:hanging="360"/>
      </w:pPr>
    </w:lvl>
    <w:lvl w:ilvl="1">
      <w:start w:val="1"/>
      <w:numFmt w:val="decimal"/>
      <w:lvlText w:val="%1.%2"/>
      <w:lvlJc w:val="left"/>
      <w:pPr>
        <w:ind w:left="2062" w:hanging="360"/>
      </w:pPr>
    </w:lvl>
    <w:lvl w:ilvl="2">
      <w:start w:val="1"/>
      <w:numFmt w:val="decimal"/>
      <w:lvlText w:val="%1.%2.%3"/>
      <w:lvlJc w:val="left"/>
      <w:pPr>
        <w:ind w:left="3273" w:hanging="720"/>
      </w:pPr>
    </w:lvl>
    <w:lvl w:ilvl="3">
      <w:start w:val="1"/>
      <w:numFmt w:val="decimal"/>
      <w:lvlText w:val="%1.%2.%3.%4"/>
      <w:lvlJc w:val="left"/>
      <w:pPr>
        <w:ind w:left="4124" w:hanging="720"/>
      </w:pPr>
    </w:lvl>
    <w:lvl w:ilvl="4">
      <w:start w:val="1"/>
      <w:numFmt w:val="decimal"/>
      <w:lvlText w:val="%1.%2.%3.%4.%5"/>
      <w:lvlJc w:val="left"/>
      <w:pPr>
        <w:ind w:left="5335" w:hanging="1080"/>
      </w:pPr>
    </w:lvl>
    <w:lvl w:ilvl="5">
      <w:start w:val="1"/>
      <w:numFmt w:val="decimal"/>
      <w:lvlText w:val="%1.%2.%3.%4.%5.%6"/>
      <w:lvlJc w:val="left"/>
      <w:pPr>
        <w:ind w:left="6546" w:hanging="1440"/>
      </w:pPr>
    </w:lvl>
    <w:lvl w:ilvl="6">
      <w:start w:val="1"/>
      <w:numFmt w:val="decimal"/>
      <w:lvlText w:val="%1.%2.%3.%4.%5.%6.%7"/>
      <w:lvlJc w:val="left"/>
      <w:pPr>
        <w:ind w:left="7397" w:hanging="1440"/>
      </w:pPr>
    </w:lvl>
    <w:lvl w:ilvl="7">
      <w:start w:val="1"/>
      <w:numFmt w:val="decimal"/>
      <w:lvlText w:val="%1.%2.%3.%4.%5.%6.%7.%8"/>
      <w:lvlJc w:val="left"/>
      <w:pPr>
        <w:ind w:left="8608" w:hanging="1800"/>
      </w:pPr>
    </w:lvl>
    <w:lvl w:ilvl="8">
      <w:start w:val="1"/>
      <w:numFmt w:val="decimal"/>
      <w:lvlText w:val="%1.%2.%3.%4.%5.%6.%7.%8.%9"/>
      <w:lvlJc w:val="left"/>
      <w:pPr>
        <w:ind w:left="9459" w:hanging="1800"/>
      </w:pPr>
    </w:lvl>
  </w:abstractNum>
  <w:abstractNum w:abstractNumId="6" w15:restartNumberingAfterBreak="0">
    <w:nsid w:val="62575ED3"/>
    <w:multiLevelType w:val="multilevel"/>
    <w:tmpl w:val="41443360"/>
    <w:lvl w:ilvl="0">
      <w:start w:val="1"/>
      <w:numFmt w:val="bullet"/>
      <w:lvlText w:val="-"/>
      <w:lvlJc w:val="left"/>
      <w:pPr>
        <w:ind w:left="1440" w:hanging="360"/>
      </w:pPr>
      <w:rPr>
        <w:rFonts w:ascii="Times New Roman" w:hAnsi="Times New Roman" w:eastAsia="Times New Roman" w:cs="Times New Roman"/>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num w:numId="1" w16cid:durableId="258610286">
    <w:abstractNumId w:val="2"/>
  </w:num>
  <w:num w:numId="2" w16cid:durableId="1459835120">
    <w:abstractNumId w:val="6"/>
  </w:num>
  <w:num w:numId="3" w16cid:durableId="1533104608">
    <w:abstractNumId w:val="3"/>
  </w:num>
  <w:num w:numId="4" w16cid:durableId="1050105941">
    <w:abstractNumId w:val="5"/>
  </w:num>
  <w:num w:numId="5" w16cid:durableId="1104299584">
    <w:abstractNumId w:val="0"/>
  </w:num>
  <w:num w:numId="6" w16cid:durableId="756635535">
    <w:abstractNumId w:val="4"/>
  </w:num>
  <w:num w:numId="7" w16cid:durableId="121766466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3A"/>
    <w:rsid w:val="002D0C6C"/>
    <w:rsid w:val="005F203A"/>
    <w:rsid w:val="006345E3"/>
    <w:rsid w:val="00864CE1"/>
    <w:rsid w:val="00A61B23"/>
    <w:rsid w:val="00BA2C40"/>
    <w:rsid w:val="00E03E99"/>
    <w:rsid w:val="00EC1EF9"/>
    <w:rsid w:val="03C49F52"/>
    <w:rsid w:val="0B5A4971"/>
    <w:rsid w:val="0B7A9292"/>
    <w:rsid w:val="17D87358"/>
    <w:rsid w:val="18EB0CFF"/>
    <w:rsid w:val="1D1B132D"/>
    <w:rsid w:val="2399B596"/>
    <w:rsid w:val="28B81B12"/>
    <w:rsid w:val="2A8BC263"/>
    <w:rsid w:val="2D14AD34"/>
    <w:rsid w:val="2F94B5BE"/>
    <w:rsid w:val="324E7470"/>
    <w:rsid w:val="370D5DEF"/>
    <w:rsid w:val="3F1D3A51"/>
    <w:rsid w:val="42936E65"/>
    <w:rsid w:val="440F1922"/>
    <w:rsid w:val="496DEAFC"/>
    <w:rsid w:val="4DD2B73A"/>
    <w:rsid w:val="4E0A9DFC"/>
    <w:rsid w:val="531C0C70"/>
    <w:rsid w:val="6A6E42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F3AD"/>
  <w15:docId w15:val="{B81706F6-D4C5-4D98-95D1-35C9C887B6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eading1Char" w:customStyle="1">
    <w:name w:val="Heading 1 Char"/>
    <w:basedOn w:val="DefaultParagraphFont"/>
    <w:link w:val="Heading1"/>
    <w:uiPriority w:val="9"/>
    <w:rsid w:val="00FB294E"/>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B294E"/>
    <w:rPr>
      <w:rFonts w:ascii="Tahoma" w:hAnsi="Tahoma" w:cs="Tahoma"/>
      <w:sz w:val="16"/>
      <w:szCs w:val="16"/>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713b1fcef53a41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5Qb0B/RoctcPH3UgalPAWcyBA==">CgMxLjAyCGguZ2pkZ3hzOAByITFCUkN0TlRmaWN3eWRaWjJBMWg0NEg4MHBjX1hDcXFnSQ==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khai le</lastModifiedBy>
  <revision>7</revision>
  <dcterms:created xsi:type="dcterms:W3CDTF">2017-10-10T07:58:00.0000000Z</dcterms:created>
  <dcterms:modified xsi:type="dcterms:W3CDTF">2024-10-26T14:06:32.7528178Z</dcterms:modified>
</coreProperties>
</file>