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2. 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Siguiendo estos pasos, podrás editar un producto en el sistema de gestión de la tienda por membresía.</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Para agregar una membresía al sistema, es necesario llevar a cabo el proceso a continuación decrito:</w:t>
      </w:r>
    </w:p>
    <w:p>
      <w:pPr>
        <w:numPr>
          <w:numId w:val="0"/>
        </w:numPr>
        <w:spacing w:after="0" w:line="360" w:lineRule="auto"/>
        <w:ind w:firstLine="708" w:firstLineChars="0"/>
        <w:jc w:val="both"/>
        <w:rPr>
          <w:rFonts w:hint="default" w:ascii="Lato Semibold" w:hAnsi="Lato Semibold" w:cs="Lato Semibold"/>
          <w:sz w:val="24"/>
          <w:szCs w:val="24"/>
          <w:lang w:eastAsia="en-US"/>
        </w:rPr>
      </w:pP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 xml:space="preserve">Es así como he disfrutado este semestre trabajando </w:t>
      </w:r>
      <w:bookmarkStart w:id="0" w:name="_GoBack"/>
      <w:bookmarkEnd w:id="0"/>
      <w:r>
        <w:rPr>
          <w:rFonts w:hint="default" w:ascii="Lato Semibold" w:hAnsi="Lato Semibold" w:cs="Lato Semibold"/>
          <w:i w:val="0"/>
          <w:iCs w:val="0"/>
          <w:sz w:val="24"/>
          <w:szCs w:val="24"/>
          <w:lang w:eastAsia="en-US"/>
        </w:rPr>
        <w:t>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384D3101"/>
    <w:rsid w:val="46FE7228"/>
    <w:rsid w:val="5A3BEF55"/>
    <w:rsid w:val="6F9F2AB3"/>
    <w:rsid w:val="71BA1AA0"/>
    <w:rsid w:val="78861AA9"/>
    <w:rsid w:val="7BE30DFE"/>
    <w:rsid w:val="7E57565D"/>
    <w:rsid w:val="7FCF6597"/>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2024-12-05T07:44:08Z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