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67A451C9" w:rsidR="009B238E" w:rsidRDefault="009326A2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02</w:t>
      </w:r>
      <w:r w:rsidR="00E34DCB">
        <w:rPr>
          <w:rFonts w:ascii="Oswald" w:eastAsia="Oswald" w:hAnsi="Oswald" w:cs="Oswald"/>
          <w:sz w:val="96"/>
          <w:szCs w:val="96"/>
        </w:rPr>
        <w:t>:</w:t>
      </w:r>
    </w:p>
    <w:p w14:paraId="7DDCBAFA" w14:textId="5CBF0812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600F43">
        <w:rPr>
          <w:rFonts w:ascii="Oswald" w:eastAsia="Oswald" w:hAnsi="Oswald" w:cs="Oswald"/>
          <w:sz w:val="96"/>
          <w:szCs w:val="96"/>
        </w:rPr>
        <w:t xml:space="preserve">Buscar Obra o </w:t>
      </w:r>
      <w:proofErr w:type="spellStart"/>
      <w:r w:rsidR="00600F43">
        <w:rPr>
          <w:rFonts w:ascii="Oswald" w:eastAsia="Oswald" w:hAnsi="Oswald" w:cs="Oswald"/>
          <w:sz w:val="96"/>
          <w:szCs w:val="96"/>
        </w:rPr>
        <w:t>Tag</w:t>
      </w:r>
      <w:proofErr w:type="spellEnd"/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192189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2568E1D4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E34DCB">
              <w:rPr>
                <w:rFonts w:eastAsia="Barlow" w:cs="Barlow"/>
              </w:rPr>
              <w:t>3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42AD2DBA" w:rsidR="009B238E" w:rsidRDefault="00F43FBE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Primera versión del DECU 02.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192190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1A3680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192191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7DFD402E" w14:textId="77777777" w:rsidR="00D53F62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192189" w:history="1">
            <w:r w:rsidR="00D53F62" w:rsidRPr="005E1967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_Toc58192189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2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7794219D" w14:textId="77777777" w:rsidR="00D53F62" w:rsidRDefault="001A3680">
          <w:pPr>
            <w:pStyle w:val="TDC1"/>
            <w:tabs>
              <w:tab w:val="right" w:pos="9019"/>
            </w:tabs>
            <w:rPr>
              <w:noProof/>
            </w:rPr>
          </w:pPr>
          <w:hyperlink w:anchor="_Toc58192190" w:history="1">
            <w:r w:rsidR="00D53F62" w:rsidRPr="005E1967">
              <w:rPr>
                <w:rStyle w:val="Hipervnculo"/>
                <w:rFonts w:eastAsia="Oswald" w:cs="Oswald"/>
                <w:noProof/>
              </w:rPr>
              <w:t>Otros Documentos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_Toc58192190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2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08DA7C73" w14:textId="77777777" w:rsidR="00D53F62" w:rsidRDefault="001A3680">
          <w:pPr>
            <w:pStyle w:val="TDC1"/>
            <w:tabs>
              <w:tab w:val="right" w:pos="9019"/>
            </w:tabs>
            <w:rPr>
              <w:noProof/>
            </w:rPr>
          </w:pPr>
          <w:hyperlink w:anchor="_Toc58192191" w:history="1">
            <w:r w:rsidR="00D53F62" w:rsidRPr="005E1967">
              <w:rPr>
                <w:rStyle w:val="Hipervnculo"/>
                <w:rFonts w:eastAsia="Oswald" w:cs="Oswald"/>
                <w:noProof/>
              </w:rPr>
              <w:t>Tabla de Contenidos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_Toc58192191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3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40E4F75B" w14:textId="77777777" w:rsidR="00D53F62" w:rsidRDefault="001A3680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192192" w:history="1">
            <w:r w:rsidR="00D53F62" w:rsidRPr="005E1967">
              <w:rPr>
                <w:rStyle w:val="Hipervnculo"/>
                <w:noProof/>
              </w:rPr>
              <w:t>1.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Introducción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_Toc58192192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5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2AF24503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193" w:history="1">
            <w:r w:rsidR="00D53F62" w:rsidRPr="005E1967">
              <w:rPr>
                <w:rStyle w:val="Hipervnculo"/>
                <w:noProof/>
              </w:rPr>
              <w:t>1.1.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Propósito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_Toc58192193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5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2B4E4D99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194" w:history="1">
            <w:r w:rsidR="00D53F62" w:rsidRPr="005E1967">
              <w:rPr>
                <w:rStyle w:val="Hipervnculo"/>
                <w:noProof/>
              </w:rPr>
              <w:t>1.2.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Alcance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_Toc58192194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5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7603A153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195" w:history="1">
            <w:r w:rsidR="00D53F62" w:rsidRPr="005E1967">
              <w:rPr>
                <w:rStyle w:val="Hipervnculo"/>
                <w:noProof/>
              </w:rPr>
              <w:t>1.3.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Definiciones, siglas y abreviaciones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_Toc58192195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5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0450D695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196" w:history="1">
            <w:r w:rsidR="00D53F62" w:rsidRPr="005E1967">
              <w:rPr>
                <w:rStyle w:val="Hipervnculo"/>
                <w:noProof/>
              </w:rPr>
              <w:t>1.4.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Referencias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_Toc58192196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5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2C44B51F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197" w:history="1">
            <w:r w:rsidR="00D53F62" w:rsidRPr="005E1967">
              <w:rPr>
                <w:rStyle w:val="Hipervnculo"/>
                <w:noProof/>
              </w:rPr>
              <w:t>1.5.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Resumen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_Toc58192197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6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62E5396E" w14:textId="77777777" w:rsidR="00D53F62" w:rsidRDefault="001A3680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192198" w:history="1">
            <w:r w:rsidR="00D53F62" w:rsidRPr="005E1967">
              <w:rPr>
                <w:rStyle w:val="Hipervnculo"/>
                <w:noProof/>
              </w:rPr>
              <w:t>2.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Descripción General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_Toc58192198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6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0ED922A1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199" w:history="1">
            <w:r w:rsidR="00D53F62" w:rsidRPr="005E1967">
              <w:rPr>
                <w:rStyle w:val="Hipervnculo"/>
                <w:noProof/>
              </w:rPr>
              <w:t>2.1.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Diagrama de Casos de Uso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_Toc58192199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6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3B124305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0" w:history="1">
            <w:r w:rsidR="00D53F62" w:rsidRPr="005E1967">
              <w:rPr>
                <w:rStyle w:val="Hipervnculo"/>
                <w:noProof/>
              </w:rPr>
              <w:t>2.2.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Descripción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_Toc58192200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6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46A1EA10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1" w:history="1">
            <w:r w:rsidR="00D53F62" w:rsidRPr="005E1967">
              <w:rPr>
                <w:rStyle w:val="Hipervnculo"/>
                <w:noProof/>
              </w:rPr>
              <w:t>2.3.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Actores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_Toc58192201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6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4C9D3A15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2" w:history="1">
            <w:r w:rsidR="00D53F62" w:rsidRPr="005E1967">
              <w:rPr>
                <w:rStyle w:val="Hipervnculo"/>
                <w:noProof/>
              </w:rPr>
              <w:t>2.4.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Precondiciones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_Toc58192202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7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46CA2267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3" w:history="1">
            <w:r w:rsidR="00D53F62" w:rsidRPr="005E1967">
              <w:rPr>
                <w:rStyle w:val="Hipervnculo"/>
                <w:noProof/>
              </w:rPr>
              <w:t>2.5.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Poscondiciones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_Toc58192203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7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53969D09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4" w:history="1">
            <w:r w:rsidR="00D53F62" w:rsidRPr="005E1967">
              <w:rPr>
                <w:rStyle w:val="Hipervnculo"/>
                <w:noProof/>
              </w:rPr>
              <w:t>2.6.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Flujo Básico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_Toc58192204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7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54135762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5" w:history="1">
            <w:r w:rsidR="00D53F62" w:rsidRPr="005E1967">
              <w:rPr>
                <w:rStyle w:val="Hipervnculo"/>
                <w:noProof/>
              </w:rPr>
              <w:t>2.7.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Flujo Alternativo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_Toc58192205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7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050C20C6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6" w:history="1">
            <w:r w:rsidR="00D53F62" w:rsidRPr="005E1967">
              <w:rPr>
                <w:rStyle w:val="Hipervnculo"/>
                <w:noProof/>
              </w:rPr>
              <w:t>2.8.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Excepciones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_Toc58192206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8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3D51FB0F" w14:textId="77777777" w:rsidR="00D53F62" w:rsidRDefault="001A368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192207" w:history="1">
            <w:r w:rsidR="00D53F62" w:rsidRPr="005E1967">
              <w:rPr>
                <w:rStyle w:val="Hipervnculo"/>
                <w:noProof/>
              </w:rPr>
              <w:t>2.9.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Prototipos visuales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_Toc58192207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8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0D1951F5" w14:textId="77777777" w:rsidR="00D53F62" w:rsidRDefault="001A3680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192208" w:history="1">
            <w:r w:rsidR="00D53F62" w:rsidRPr="005E1967">
              <w:rPr>
                <w:rStyle w:val="Hipervnculo"/>
                <w:noProof/>
              </w:rPr>
              <w:t>2.10.</w:t>
            </w:r>
            <w:r w:rsidR="00D53F62">
              <w:rPr>
                <w:noProof/>
              </w:rPr>
              <w:tab/>
            </w:r>
            <w:r w:rsidR="00D53F62" w:rsidRPr="005E1967">
              <w:rPr>
                <w:rStyle w:val="Hipervnculo"/>
                <w:noProof/>
              </w:rPr>
              <w:t>Requerimientos no funcionales</w:t>
            </w:r>
            <w:r w:rsidR="00D53F62">
              <w:rPr>
                <w:noProof/>
                <w:webHidden/>
              </w:rPr>
              <w:tab/>
            </w:r>
            <w:r w:rsidR="00D53F62">
              <w:rPr>
                <w:noProof/>
                <w:webHidden/>
              </w:rPr>
              <w:fldChar w:fldCharType="begin"/>
            </w:r>
            <w:r w:rsidR="00D53F62">
              <w:rPr>
                <w:noProof/>
                <w:webHidden/>
              </w:rPr>
              <w:instrText xml:space="preserve"> PAGEREF _Toc58192208 \h </w:instrText>
            </w:r>
            <w:r w:rsidR="00D53F62">
              <w:rPr>
                <w:noProof/>
                <w:webHidden/>
              </w:rPr>
            </w:r>
            <w:r w:rsidR="00D53F62">
              <w:rPr>
                <w:noProof/>
                <w:webHidden/>
              </w:rPr>
              <w:fldChar w:fldCharType="separate"/>
            </w:r>
            <w:r w:rsidR="00D53F62">
              <w:rPr>
                <w:noProof/>
                <w:webHidden/>
              </w:rPr>
              <w:t>8</w:t>
            </w:r>
            <w:r w:rsidR="00D53F62"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lastRenderedPageBreak/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br w:type="page"/>
      </w:r>
      <w:bookmarkStart w:id="11" w:name="_Toc58192192"/>
      <w:r w:rsidR="00A86303">
        <w:lastRenderedPageBreak/>
        <w:t>Introducción</w:t>
      </w:r>
      <w:bookmarkEnd w:id="11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2" w:name="_Toc58192193"/>
      <w:r w:rsidRPr="00776F8A">
        <w:rPr>
          <w:sz w:val="32"/>
        </w:rPr>
        <w:t>Propósito</w:t>
      </w:r>
      <w:bookmarkEnd w:id="12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551BF8B5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9326A2">
        <w:t xml:space="preserve">02: Buscar obra o </w:t>
      </w:r>
      <w:proofErr w:type="spellStart"/>
      <w:r w:rsidR="009326A2">
        <w:t>Tag</w:t>
      </w:r>
      <w:proofErr w:type="spellEnd"/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192194"/>
      <w:r w:rsidRPr="00776F8A">
        <w:rPr>
          <w:sz w:val="32"/>
        </w:rPr>
        <w:t>Alcance</w:t>
      </w:r>
      <w:bookmarkEnd w:id="13"/>
    </w:p>
    <w:p w14:paraId="11E68E7C" w14:textId="1F568E2C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9326A2">
        <w:t>la página de Inicio.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192195"/>
      <w:r w:rsidRPr="00776F8A">
        <w:rPr>
          <w:sz w:val="32"/>
        </w:rPr>
        <w:t>Definiciones, siglas y abreviaciones</w:t>
      </w:r>
      <w:bookmarkEnd w:id="14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2653A82" w14:textId="0D1E71B1" w:rsidR="00575B49" w:rsidRPr="00776F8A" w:rsidRDefault="00F43FBE" w:rsidP="00F43FBE">
      <w:pPr>
        <w:pStyle w:val="Prrafodelista"/>
        <w:numPr>
          <w:ilvl w:val="0"/>
          <w:numId w:val="14"/>
        </w:numPr>
      </w:pPr>
      <w:r w:rsidRPr="00F43FBE">
        <w:rPr>
          <w:b/>
        </w:rPr>
        <w:t>Filtro:</w:t>
      </w:r>
      <w:r>
        <w:t xml:space="preserve"> El usar un </w:t>
      </w:r>
      <w:proofErr w:type="spellStart"/>
      <w:r>
        <w:t>Tag</w:t>
      </w:r>
      <w:proofErr w:type="spellEnd"/>
      <w:r>
        <w:t xml:space="preserve"> como Filtro se refiere a  hacer una precisión en la búsqueda, es decir no se buscará que la obra coincida parcial o totalmente con la cadena en el cuadro de texto, sino que esta obra tenga el </w:t>
      </w:r>
      <w:proofErr w:type="spellStart"/>
      <w:r>
        <w:t>tag</w:t>
      </w:r>
      <w:proofErr w:type="spellEnd"/>
      <w:r>
        <w:t xml:space="preserve"> o los </w:t>
      </w:r>
      <w:proofErr w:type="spellStart"/>
      <w:r>
        <w:t>tags</w:t>
      </w:r>
      <w:proofErr w:type="spellEnd"/>
      <w:r>
        <w:t xml:space="preserve"> usados.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192196"/>
      <w:r w:rsidRPr="00776F8A">
        <w:rPr>
          <w:sz w:val="32"/>
        </w:rPr>
        <w:t>Referencias</w:t>
      </w:r>
      <w:bookmarkEnd w:id="15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lastRenderedPageBreak/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192197"/>
      <w:r w:rsidRPr="00776F8A">
        <w:rPr>
          <w:sz w:val="32"/>
        </w:rPr>
        <w:t>Resumen</w:t>
      </w:r>
      <w:bookmarkEnd w:id="16"/>
    </w:p>
    <w:p w14:paraId="56770F8E" w14:textId="15DDF068" w:rsidR="00F218E5" w:rsidRPr="00776F8A" w:rsidRDefault="009326A2" w:rsidP="009326A2">
      <w:pPr>
        <w:ind w:left="709"/>
        <w:rPr>
          <w:sz w:val="32"/>
          <w:szCs w:val="32"/>
        </w:rPr>
      </w:pPr>
      <w:r>
        <w:rPr>
          <w:color w:val="000000"/>
        </w:rPr>
        <w:t xml:space="preserve">Le permite al usuario realizar la búsqueda de una obra o </w:t>
      </w: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en la plataforma Artemis. En caso de que haga una búsqueda de una obra, podrá usar los </w:t>
      </w:r>
      <w:proofErr w:type="spellStart"/>
      <w:r>
        <w:rPr>
          <w:color w:val="000000"/>
        </w:rPr>
        <w:t>tags</w:t>
      </w:r>
      <w:proofErr w:type="spellEnd"/>
      <w:r>
        <w:rPr>
          <w:color w:val="000000"/>
        </w:rPr>
        <w:t xml:space="preserve"> como ayuda.</w:t>
      </w: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7" w:name="_Toc58192198"/>
      <w:r w:rsidRPr="00776F8A">
        <w:rPr>
          <w:sz w:val="44"/>
          <w:szCs w:val="44"/>
        </w:rPr>
        <w:t>Descripción General</w:t>
      </w:r>
      <w:bookmarkEnd w:id="17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8" w:name="_Toc58192199"/>
      <w:r w:rsidRPr="00776F8A">
        <w:rPr>
          <w:sz w:val="32"/>
        </w:rPr>
        <w:t>Diagrama de Casos de Uso</w:t>
      </w:r>
      <w:bookmarkEnd w:id="18"/>
    </w:p>
    <w:p w14:paraId="18A59916" w14:textId="40E22462" w:rsidR="002810D9" w:rsidRPr="002810D9" w:rsidRDefault="002810D9" w:rsidP="002810D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E9A96FF" wp14:editId="4B9F94D8">
            <wp:extent cx="3476625" cy="2752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192200"/>
      <w:r w:rsidRPr="00776F8A">
        <w:rPr>
          <w:sz w:val="32"/>
        </w:rPr>
        <w:t>Descripción</w:t>
      </w:r>
      <w:bookmarkEnd w:id="19"/>
    </w:p>
    <w:p w14:paraId="441E0500" w14:textId="67D31FD6" w:rsidR="002810D9" w:rsidRPr="002810D9" w:rsidRDefault="002810D9" w:rsidP="002810D9">
      <w:pPr>
        <w:ind w:left="709"/>
      </w:pPr>
      <w:r>
        <w:t>Cualquier usuario de la plataforma, registrado o no, podrá buscar una</w:t>
      </w:r>
      <w:r w:rsidR="006E6420">
        <w:t xml:space="preserve"> obra o </w:t>
      </w:r>
      <w:proofErr w:type="spellStart"/>
      <w:r w:rsidR="006E6420">
        <w:t>tag</w:t>
      </w:r>
      <w:proofErr w:type="spellEnd"/>
      <w:r w:rsidR="006E6420">
        <w:t xml:space="preserve"> en la plataforma. También podrá usar filtros para precisar </w:t>
      </w:r>
      <w:r w:rsidR="00FF28BC">
        <w:t>la búsqueda de obras.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192201"/>
      <w:r w:rsidRPr="00776F8A">
        <w:rPr>
          <w:sz w:val="32"/>
        </w:rPr>
        <w:t>Actores</w:t>
      </w:r>
      <w:bookmarkEnd w:id="20"/>
    </w:p>
    <w:p w14:paraId="29795519" w14:textId="26519C38" w:rsidR="00FF28BC" w:rsidRDefault="00FF28BC" w:rsidP="00FF28BC">
      <w:pPr>
        <w:pStyle w:val="Prrafodelista"/>
        <w:numPr>
          <w:ilvl w:val="0"/>
          <w:numId w:val="13"/>
        </w:numPr>
        <w:ind w:left="993"/>
      </w:pPr>
      <w:r w:rsidRPr="00D60C15">
        <w:rPr>
          <w:b/>
        </w:rPr>
        <w:t>Artista:</w:t>
      </w:r>
      <w:r>
        <w:t xml:space="preserve"> Cuenta del artista con la sesión activa.</w:t>
      </w:r>
    </w:p>
    <w:p w14:paraId="06E8A6BF" w14:textId="67DD653E" w:rsidR="00FF28BC" w:rsidRDefault="00FF28BC" w:rsidP="00FF28BC">
      <w:pPr>
        <w:pStyle w:val="Prrafodelista"/>
        <w:numPr>
          <w:ilvl w:val="0"/>
          <w:numId w:val="13"/>
        </w:numPr>
        <w:ind w:left="993"/>
      </w:pPr>
      <w:r w:rsidRPr="00D60C15">
        <w:rPr>
          <w:b/>
        </w:rPr>
        <w:lastRenderedPageBreak/>
        <w:t>Artista Colaborador:</w:t>
      </w:r>
      <w:r>
        <w:t xml:space="preserve"> Artista que tiene permisos de Colaborar con obras del Artista con sesión activa.</w:t>
      </w:r>
    </w:p>
    <w:p w14:paraId="011D9B59" w14:textId="05B9358F" w:rsidR="00FF28BC" w:rsidRDefault="00FF28BC" w:rsidP="00FF28BC">
      <w:pPr>
        <w:pStyle w:val="Prrafodelista"/>
        <w:numPr>
          <w:ilvl w:val="0"/>
          <w:numId w:val="13"/>
        </w:numPr>
        <w:ind w:left="993"/>
      </w:pPr>
      <w:r w:rsidRPr="00D60C15">
        <w:rPr>
          <w:b/>
        </w:rPr>
        <w:t>Artista Externo:</w:t>
      </w:r>
      <w:r>
        <w:t xml:space="preserve"> Artista sin permisos de colaboración.</w:t>
      </w:r>
    </w:p>
    <w:p w14:paraId="56B27D84" w14:textId="691C8222" w:rsidR="00FF28BC" w:rsidRDefault="00FF28BC" w:rsidP="00FF28BC">
      <w:pPr>
        <w:pStyle w:val="Prrafodelista"/>
        <w:numPr>
          <w:ilvl w:val="0"/>
          <w:numId w:val="13"/>
        </w:numPr>
        <w:ind w:left="993"/>
      </w:pPr>
      <w:r w:rsidRPr="00D60C15">
        <w:rPr>
          <w:b/>
        </w:rPr>
        <w:t>Usuario sin registrar:</w:t>
      </w:r>
      <w:r>
        <w:t xml:space="preserve"> Usuario de la plataforma sin sesión iniciada.</w:t>
      </w:r>
    </w:p>
    <w:p w14:paraId="180A10FF" w14:textId="5F801A5C" w:rsidR="00E914C1" w:rsidRPr="00FF28BC" w:rsidRDefault="00E914C1" w:rsidP="00E914C1">
      <w:pPr>
        <w:pStyle w:val="Prrafodelista"/>
        <w:numPr>
          <w:ilvl w:val="0"/>
          <w:numId w:val="13"/>
        </w:numPr>
        <w:ind w:left="993"/>
      </w:pPr>
      <w:r w:rsidRPr="00E914C1">
        <w:rPr>
          <w:b/>
        </w:rPr>
        <w:t>Artemis:</w:t>
      </w:r>
      <w:r>
        <w:t xml:space="preserve"> Plataforma Web para Artistas.</w:t>
      </w:r>
      <w:bookmarkStart w:id="21" w:name="_GoBack"/>
      <w:bookmarkEnd w:id="21"/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192202"/>
      <w:r w:rsidRPr="00776F8A">
        <w:rPr>
          <w:sz w:val="32"/>
        </w:rPr>
        <w:t>Precondiciones</w:t>
      </w:r>
      <w:bookmarkEnd w:id="22"/>
    </w:p>
    <w:p w14:paraId="2D48754F" w14:textId="4966FC56" w:rsidR="00FF28BC" w:rsidRPr="00FF28BC" w:rsidRDefault="00FF28BC" w:rsidP="00FF28BC">
      <w:pPr>
        <w:ind w:left="709"/>
      </w:pPr>
      <w:r>
        <w:t>El usuario se encuentra dentro de la plataforma y puede acceder a la barra de búsqueda ubicada en la zona superior.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192203"/>
      <w:proofErr w:type="spellStart"/>
      <w:r w:rsidRPr="00776F8A">
        <w:rPr>
          <w:sz w:val="32"/>
        </w:rPr>
        <w:t>Poscondiciones</w:t>
      </w:r>
      <w:bookmarkEnd w:id="23"/>
      <w:proofErr w:type="spellEnd"/>
    </w:p>
    <w:p w14:paraId="0EEB5BD1" w14:textId="17079DF7" w:rsidR="00FF28BC" w:rsidRPr="00FF28BC" w:rsidRDefault="00FF28BC" w:rsidP="00FF28BC">
      <w:pPr>
        <w:ind w:left="709"/>
      </w:pPr>
      <w:r>
        <w:t>El usuario podrá ver los resultados de su búsqueda.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192204"/>
      <w:r w:rsidRPr="00776F8A">
        <w:rPr>
          <w:sz w:val="32"/>
        </w:rPr>
        <w:t>Flujo Básico</w:t>
      </w:r>
      <w:bookmarkEnd w:id="24"/>
    </w:p>
    <w:p w14:paraId="1F451CC2" w14:textId="5B76D8D8" w:rsidR="00FF28BC" w:rsidRDefault="00FF28BC" w:rsidP="00FF28BC">
      <w:pPr>
        <w:pStyle w:val="Prrafodelista"/>
        <w:numPr>
          <w:ilvl w:val="2"/>
          <w:numId w:val="5"/>
        </w:numPr>
        <w:ind w:left="1418" w:hanging="709"/>
      </w:pPr>
      <w:r>
        <w:t>El usuario selecciona la búsqueda de obras</w:t>
      </w:r>
    </w:p>
    <w:p w14:paraId="151ED8FB" w14:textId="66BD36F2" w:rsidR="00FF28BC" w:rsidRDefault="00FF28BC" w:rsidP="00FF28BC">
      <w:pPr>
        <w:pStyle w:val="Prrafodelista"/>
        <w:numPr>
          <w:ilvl w:val="2"/>
          <w:numId w:val="5"/>
        </w:numPr>
        <w:ind w:left="1418" w:hanging="709"/>
      </w:pPr>
      <w:r>
        <w:t>El usuario ingresa el nombre de la obra que desea buscar</w:t>
      </w:r>
    </w:p>
    <w:p w14:paraId="7969B121" w14:textId="5871F132" w:rsidR="00FF28BC" w:rsidRDefault="00D60C15" w:rsidP="00FF28BC">
      <w:pPr>
        <w:pStyle w:val="Prrafodelista"/>
        <w:numPr>
          <w:ilvl w:val="2"/>
          <w:numId w:val="5"/>
        </w:numPr>
        <w:ind w:left="1418" w:hanging="709"/>
      </w:pPr>
      <w:r>
        <w:t>El usuario realiza la búsqueda.</w:t>
      </w:r>
    </w:p>
    <w:p w14:paraId="06647F3D" w14:textId="092F74BD" w:rsidR="00D60C15" w:rsidRPr="00FF28BC" w:rsidRDefault="00D60C15" w:rsidP="00FF28BC">
      <w:pPr>
        <w:pStyle w:val="Prrafodelista"/>
        <w:numPr>
          <w:ilvl w:val="2"/>
          <w:numId w:val="5"/>
        </w:numPr>
        <w:ind w:left="1418" w:hanging="709"/>
      </w:pPr>
      <w:r>
        <w:t>La plataforma despliega las obras como resultado de la búsqueda.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192205"/>
      <w:r w:rsidRPr="00776F8A">
        <w:rPr>
          <w:sz w:val="32"/>
        </w:rPr>
        <w:t>Flujo Alternativo</w:t>
      </w:r>
      <w:bookmarkEnd w:id="25"/>
    </w:p>
    <w:p w14:paraId="34FFFF3C" w14:textId="7E1017FD" w:rsidR="00D60C15" w:rsidRPr="00D60C15" w:rsidRDefault="00D60C15" w:rsidP="00D60C15">
      <w:pPr>
        <w:ind w:left="709"/>
        <w:rPr>
          <w:b/>
        </w:rPr>
      </w:pPr>
      <w:r w:rsidRPr="00D60C15">
        <w:rPr>
          <w:b/>
        </w:rPr>
        <w:t xml:space="preserve">[FA1]: Búsqueda con </w:t>
      </w:r>
      <w:proofErr w:type="spellStart"/>
      <w:r w:rsidRPr="00D60C15">
        <w:rPr>
          <w:b/>
        </w:rPr>
        <w:t>tags</w:t>
      </w:r>
      <w:proofErr w:type="spellEnd"/>
      <w:r w:rsidRPr="00D60C15">
        <w:rPr>
          <w:b/>
        </w:rPr>
        <w:t xml:space="preserve"> como filtros:</w:t>
      </w:r>
    </w:p>
    <w:p w14:paraId="426AED77" w14:textId="2FB7EAC1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>El usuario selecciona la búsqueda de obras</w:t>
      </w:r>
    </w:p>
    <w:p w14:paraId="0CAD6088" w14:textId="77777777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>El usuario ingresa el nombre de la obra que desea buscar.</w:t>
      </w:r>
    </w:p>
    <w:p w14:paraId="115A6C62" w14:textId="77777777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 xml:space="preserve">El usuario ingresa los </w:t>
      </w:r>
      <w:proofErr w:type="spellStart"/>
      <w:r>
        <w:t>tags</w:t>
      </w:r>
      <w:proofErr w:type="spellEnd"/>
      <w:r>
        <w:t xml:space="preserve"> con los que desea precisar la búsqueda</w:t>
      </w:r>
    </w:p>
    <w:p w14:paraId="2AAB0276" w14:textId="77777777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>El usuario realiza la búsqueda.</w:t>
      </w:r>
    </w:p>
    <w:p w14:paraId="58FD26D2" w14:textId="77777777" w:rsidR="00D60C15" w:rsidRPr="00FF28BC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>La plataforma despliega las obras como resultado de la búsqueda.</w:t>
      </w:r>
    </w:p>
    <w:p w14:paraId="0E37365C" w14:textId="02C71EA2" w:rsidR="00D60C15" w:rsidRPr="00D60C15" w:rsidRDefault="00D60C15" w:rsidP="00D60C15">
      <w:pPr>
        <w:ind w:firstLine="709"/>
        <w:rPr>
          <w:b/>
        </w:rPr>
      </w:pPr>
      <w:r w:rsidRPr="00D60C15">
        <w:rPr>
          <w:b/>
        </w:rPr>
        <w:t xml:space="preserve"> [FA2]: Búsqueda de </w:t>
      </w:r>
      <w:proofErr w:type="spellStart"/>
      <w:r w:rsidRPr="00D60C15">
        <w:rPr>
          <w:b/>
        </w:rPr>
        <w:t>tags</w:t>
      </w:r>
      <w:proofErr w:type="spellEnd"/>
      <w:r w:rsidRPr="00D60C15">
        <w:rPr>
          <w:b/>
        </w:rPr>
        <w:t>:</w:t>
      </w:r>
    </w:p>
    <w:p w14:paraId="7A4B78EA" w14:textId="7EEC214B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 xml:space="preserve">El usuario selecciona la búsqueda de </w:t>
      </w:r>
      <w:proofErr w:type="spellStart"/>
      <w:r>
        <w:t>tags</w:t>
      </w:r>
      <w:proofErr w:type="spellEnd"/>
    </w:p>
    <w:p w14:paraId="3C6AA610" w14:textId="157CB8CD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 xml:space="preserve">El usuario ingresa el </w:t>
      </w:r>
      <w:proofErr w:type="spellStart"/>
      <w:r>
        <w:t>tag</w:t>
      </w:r>
      <w:proofErr w:type="spellEnd"/>
      <w:r>
        <w:t xml:space="preserve"> que quiere buscar</w:t>
      </w:r>
    </w:p>
    <w:p w14:paraId="627193CB" w14:textId="77777777" w:rsidR="00D60C15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>El usuario realiza la búsqueda.</w:t>
      </w:r>
    </w:p>
    <w:p w14:paraId="2BEEE640" w14:textId="2E54758F" w:rsidR="00D60C15" w:rsidRPr="00FF28BC" w:rsidRDefault="00D60C15" w:rsidP="00D60C15">
      <w:pPr>
        <w:pStyle w:val="Prrafodelista"/>
        <w:numPr>
          <w:ilvl w:val="2"/>
          <w:numId w:val="5"/>
        </w:numPr>
        <w:ind w:left="1418" w:hanging="709"/>
      </w:pPr>
      <w:r>
        <w:t xml:space="preserve">La plataforma despliega las obras que contengan el </w:t>
      </w:r>
      <w:proofErr w:type="spellStart"/>
      <w:r>
        <w:t>tag</w:t>
      </w:r>
      <w:proofErr w:type="spellEnd"/>
      <w:r>
        <w:t>.</w:t>
      </w:r>
    </w:p>
    <w:p w14:paraId="6D8C6C14" w14:textId="77777777" w:rsidR="00D60C15" w:rsidRDefault="00D60C15" w:rsidP="00D60C15">
      <w:pPr>
        <w:ind w:firstLine="709"/>
      </w:pPr>
    </w:p>
    <w:p w14:paraId="3CE5DF89" w14:textId="77777777" w:rsidR="00D60C15" w:rsidRPr="00FF28BC" w:rsidRDefault="00D60C15" w:rsidP="00D60C15">
      <w:pPr>
        <w:ind w:left="709"/>
      </w:pP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192206"/>
      <w:r w:rsidRPr="00776F8A">
        <w:rPr>
          <w:sz w:val="32"/>
        </w:rPr>
        <w:t>Excepciones</w:t>
      </w:r>
      <w:bookmarkEnd w:id="26"/>
    </w:p>
    <w:p w14:paraId="792EB1DB" w14:textId="07C18884" w:rsidR="00D60C15" w:rsidRPr="00BF513D" w:rsidRDefault="00D60C15" w:rsidP="00D60C15">
      <w:pPr>
        <w:ind w:left="709"/>
        <w:rPr>
          <w:b/>
        </w:rPr>
      </w:pPr>
      <w:r w:rsidRPr="00BF513D">
        <w:rPr>
          <w:b/>
        </w:rPr>
        <w:t>[EX1]: No se encuentran resultados de la búsqueda:</w:t>
      </w:r>
    </w:p>
    <w:p w14:paraId="4310CD54" w14:textId="7A2DA742" w:rsidR="00D60C15" w:rsidRDefault="00BF513D" w:rsidP="00D60C15">
      <w:pPr>
        <w:pStyle w:val="Prrafodelista"/>
        <w:numPr>
          <w:ilvl w:val="2"/>
          <w:numId w:val="5"/>
        </w:numPr>
        <w:ind w:left="1418" w:hanging="709"/>
      </w:pPr>
      <w:r>
        <w:t>Al realizar la búsqueda no se encuentran resultados.</w:t>
      </w:r>
    </w:p>
    <w:p w14:paraId="289D2897" w14:textId="7F51FF71" w:rsidR="00BF513D" w:rsidRPr="00D60C15" w:rsidRDefault="00BF513D" w:rsidP="00D60C15">
      <w:pPr>
        <w:pStyle w:val="Prrafodelista"/>
        <w:numPr>
          <w:ilvl w:val="2"/>
          <w:numId w:val="5"/>
        </w:numPr>
        <w:ind w:left="1418" w:hanging="709"/>
      </w:pPr>
      <w:r>
        <w:t xml:space="preserve">La plataforma da como respuesta que no se encuentran resultados de la </w:t>
      </w:r>
      <w:proofErr w:type="spellStart"/>
      <w:r>
        <w:t>busqueda</w:t>
      </w:r>
      <w:proofErr w:type="spellEnd"/>
      <w:r>
        <w:t>.</w:t>
      </w: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192207"/>
      <w:r w:rsidRPr="00776F8A">
        <w:rPr>
          <w:sz w:val="32"/>
        </w:rPr>
        <w:t>Prototipos visuales</w:t>
      </w:r>
      <w:bookmarkEnd w:id="27"/>
    </w:p>
    <w:p w14:paraId="078CEE53" w14:textId="29336505" w:rsidR="00BF513D" w:rsidRPr="00BF513D" w:rsidRDefault="00BF513D" w:rsidP="00BF513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3B726B1" wp14:editId="14541EC8">
            <wp:extent cx="5612130" cy="3401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192208"/>
      <w:r w:rsidRPr="00776F8A">
        <w:rPr>
          <w:sz w:val="32"/>
        </w:rPr>
        <w:t>Requerimientos no funcionales</w:t>
      </w:r>
      <w:bookmarkEnd w:id="28"/>
    </w:p>
    <w:p w14:paraId="761F3A4B" w14:textId="02A9F362" w:rsidR="00F218E5" w:rsidRPr="00776F8A" w:rsidRDefault="00813B85" w:rsidP="00813B85">
      <w:pPr>
        <w:pStyle w:val="Prrafodelista"/>
        <w:numPr>
          <w:ilvl w:val="2"/>
          <w:numId w:val="5"/>
        </w:numPr>
        <w:ind w:left="1418" w:hanging="709"/>
      </w:pPr>
      <w:r w:rsidRPr="00813B85">
        <w:rPr>
          <w:b/>
        </w:rPr>
        <w:t>Fiabilidad:</w:t>
      </w:r>
      <w:r>
        <w:t xml:space="preserve"> La plataforma no deberá de lanzar errores en ningún proceso de la búsqueda, ni si quiera cuando no encuentre resultados.</w:t>
      </w:r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18724" w14:textId="77777777" w:rsidR="001A3680" w:rsidRDefault="001A3680">
      <w:pPr>
        <w:spacing w:line="240" w:lineRule="auto"/>
      </w:pPr>
      <w:r>
        <w:separator/>
      </w:r>
    </w:p>
  </w:endnote>
  <w:endnote w:type="continuationSeparator" w:id="0">
    <w:p w14:paraId="5E232B87" w14:textId="77777777" w:rsidR="001A3680" w:rsidRDefault="001A3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E914C1">
            <w:rPr>
              <w:rFonts w:ascii="Roboto Mono" w:eastAsia="Roboto Mono" w:hAnsi="Roboto Mono" w:cs="Roboto Mono"/>
              <w:noProof/>
            </w:rPr>
            <w:t>8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0C750" w14:textId="77777777" w:rsidR="001A3680" w:rsidRDefault="001A3680">
      <w:pPr>
        <w:spacing w:line="240" w:lineRule="auto"/>
      </w:pPr>
      <w:r>
        <w:separator/>
      </w:r>
    </w:p>
  </w:footnote>
  <w:footnote w:type="continuationSeparator" w:id="0">
    <w:p w14:paraId="5F4DA36C" w14:textId="77777777" w:rsidR="001A3680" w:rsidRDefault="001A36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52E7FD7D" w:rsidR="009B238E" w:rsidRDefault="009326A2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Esp. De CU-02: Buscar Obra o </w:t>
          </w:r>
          <w:proofErr w:type="spellStart"/>
          <w:r>
            <w:rPr>
              <w:rFonts w:ascii="Roboto Mono" w:eastAsia="Roboto Mono" w:hAnsi="Roboto Mono" w:cs="Roboto Mono"/>
            </w:rPr>
            <w:t>Tag</w:t>
          </w:r>
          <w:proofErr w:type="spellEnd"/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285A2EA1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9326A2">
            <w:rPr>
              <w:rFonts w:ascii="Roboto Mono" w:eastAsia="Roboto Mono" w:hAnsi="Roboto Mono" w:cs="Roboto Mono"/>
            </w:rPr>
            <w:t>6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6C45B1"/>
    <w:multiLevelType w:val="hybridMultilevel"/>
    <w:tmpl w:val="CD665B8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C170E8"/>
    <w:multiLevelType w:val="hybridMultilevel"/>
    <w:tmpl w:val="A3EC442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C4FE8"/>
    <w:multiLevelType w:val="hybridMultilevel"/>
    <w:tmpl w:val="6E704D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1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6EB1394"/>
    <w:multiLevelType w:val="hybridMultilevel"/>
    <w:tmpl w:val="C6AAF1E6"/>
    <w:lvl w:ilvl="0" w:tplc="73A63360">
      <w:start w:val="1"/>
      <w:numFmt w:val="decimal"/>
      <w:lvlText w:val="%1."/>
      <w:lvlJc w:val="left"/>
      <w:pPr>
        <w:ind w:left="720" w:hanging="360"/>
      </w:pPr>
    </w:lvl>
    <w:lvl w:ilvl="1" w:tplc="38245086">
      <w:start w:val="1"/>
      <w:numFmt w:val="lowerLetter"/>
      <w:lvlText w:val="%2."/>
      <w:lvlJc w:val="left"/>
      <w:pPr>
        <w:ind w:left="1440" w:hanging="360"/>
      </w:pPr>
    </w:lvl>
    <w:lvl w:ilvl="2" w:tplc="8B7469C6" w:tentative="1">
      <w:start w:val="1"/>
      <w:numFmt w:val="lowerRoman"/>
      <w:lvlText w:val="%3."/>
      <w:lvlJc w:val="right"/>
      <w:pPr>
        <w:ind w:left="2160" w:hanging="180"/>
      </w:pPr>
    </w:lvl>
    <w:lvl w:ilvl="3" w:tplc="61962052">
      <w:start w:val="1"/>
      <w:numFmt w:val="decimal"/>
      <w:lvlText w:val="%4."/>
      <w:lvlJc w:val="left"/>
      <w:pPr>
        <w:ind w:left="2880" w:hanging="360"/>
      </w:pPr>
    </w:lvl>
    <w:lvl w:ilvl="4" w:tplc="4CC47B64" w:tentative="1">
      <w:start w:val="1"/>
      <w:numFmt w:val="lowerLetter"/>
      <w:lvlText w:val="%5."/>
      <w:lvlJc w:val="left"/>
      <w:pPr>
        <w:ind w:left="3600" w:hanging="360"/>
      </w:pPr>
    </w:lvl>
    <w:lvl w:ilvl="5" w:tplc="1772E2AA" w:tentative="1">
      <w:start w:val="1"/>
      <w:numFmt w:val="lowerRoman"/>
      <w:lvlText w:val="%6."/>
      <w:lvlJc w:val="right"/>
      <w:pPr>
        <w:ind w:left="4320" w:hanging="180"/>
      </w:pPr>
    </w:lvl>
    <w:lvl w:ilvl="6" w:tplc="31AAAA1A" w:tentative="1">
      <w:start w:val="1"/>
      <w:numFmt w:val="decimal"/>
      <w:lvlText w:val="%7."/>
      <w:lvlJc w:val="left"/>
      <w:pPr>
        <w:ind w:left="5040" w:hanging="360"/>
      </w:pPr>
    </w:lvl>
    <w:lvl w:ilvl="7" w:tplc="10F86736" w:tentative="1">
      <w:start w:val="1"/>
      <w:numFmt w:val="lowerLetter"/>
      <w:lvlText w:val="%8."/>
      <w:lvlJc w:val="left"/>
      <w:pPr>
        <w:ind w:left="5760" w:hanging="360"/>
      </w:pPr>
    </w:lvl>
    <w:lvl w:ilvl="8" w:tplc="055C0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3"/>
  </w:num>
  <w:num w:numId="5">
    <w:abstractNumId w:val="3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</w:num>
  <w:num w:numId="9">
    <w:abstractNumId w:val="5"/>
  </w:num>
  <w:num w:numId="10">
    <w:abstractNumId w:val="8"/>
  </w:num>
  <w:num w:numId="11">
    <w:abstractNumId w:val="2"/>
  </w:num>
  <w:num w:numId="12">
    <w:abstractNumId w:val="11"/>
  </w:num>
  <w:num w:numId="13">
    <w:abstractNumId w:val="6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1A3680"/>
    <w:rsid w:val="00273CB1"/>
    <w:rsid w:val="002810D9"/>
    <w:rsid w:val="005740DB"/>
    <w:rsid w:val="00575B49"/>
    <w:rsid w:val="00600F43"/>
    <w:rsid w:val="006E6420"/>
    <w:rsid w:val="00776F8A"/>
    <w:rsid w:val="00783B53"/>
    <w:rsid w:val="00813B85"/>
    <w:rsid w:val="009326A2"/>
    <w:rsid w:val="009B238E"/>
    <w:rsid w:val="00A1452F"/>
    <w:rsid w:val="00A57571"/>
    <w:rsid w:val="00A86303"/>
    <w:rsid w:val="00A950C4"/>
    <w:rsid w:val="00AD09ED"/>
    <w:rsid w:val="00BF513D"/>
    <w:rsid w:val="00D53F62"/>
    <w:rsid w:val="00D60C15"/>
    <w:rsid w:val="00E34DCB"/>
    <w:rsid w:val="00E914C1"/>
    <w:rsid w:val="00EB6A83"/>
    <w:rsid w:val="00F218E5"/>
    <w:rsid w:val="00F43FBE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3F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3F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53F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3F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3F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53F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7</cp:revision>
  <dcterms:created xsi:type="dcterms:W3CDTF">2020-12-03T06:58:00Z</dcterms:created>
  <dcterms:modified xsi:type="dcterms:W3CDTF">2020-12-07T05:24:00Z</dcterms:modified>
</cp:coreProperties>
</file>