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FEEF5" w14:textId="77777777" w:rsidR="009B238E" w:rsidRDefault="00EB6A83">
      <w:pPr>
        <w:ind w:left="720"/>
        <w:jc w:val="right"/>
        <w:rPr>
          <w:rFonts w:eastAsia="Barlow" w:cs="Barlow"/>
        </w:rPr>
      </w:pPr>
      <w:r>
        <w:rPr>
          <w:rFonts w:eastAsia="Barlow" w:cs="Barlow"/>
        </w:rPr>
        <w:tab/>
      </w:r>
      <w:r>
        <w:rPr>
          <w:rFonts w:eastAsia="Barlow" w:cs="Barlow"/>
        </w:rPr>
        <w:tab/>
      </w:r>
      <w:r>
        <w:rPr>
          <w:rFonts w:eastAsia="Barlow" w:cs="Barlow"/>
        </w:rPr>
        <w:tab/>
      </w:r>
    </w:p>
    <w:p w14:paraId="2A7F05CC" w14:textId="77777777" w:rsidR="009B238E" w:rsidRDefault="009B238E">
      <w:pPr>
        <w:pStyle w:val="Ttulo"/>
        <w:ind w:left="720"/>
        <w:jc w:val="right"/>
        <w:rPr>
          <w:rFonts w:ascii="Oswald" w:eastAsia="Oswald" w:hAnsi="Oswald" w:cs="Oswald"/>
        </w:rPr>
      </w:pPr>
      <w:bookmarkStart w:id="0" w:name="_2dgifqtxjd0b" w:colFirst="0" w:colLast="0"/>
      <w:bookmarkEnd w:id="0"/>
    </w:p>
    <w:p w14:paraId="660E1FF3" w14:textId="77777777" w:rsidR="009B238E" w:rsidRDefault="009B238E">
      <w:pPr>
        <w:pStyle w:val="Ttulo"/>
        <w:rPr>
          <w:rFonts w:ascii="Oswald" w:eastAsia="Oswald" w:hAnsi="Oswald" w:cs="Oswald"/>
        </w:rPr>
      </w:pPr>
      <w:bookmarkStart w:id="1" w:name="_vdfazz48kmlb" w:colFirst="0" w:colLast="0"/>
      <w:bookmarkEnd w:id="1"/>
    </w:p>
    <w:p w14:paraId="46EC9A00" w14:textId="5F397498" w:rsidR="009B238E" w:rsidRDefault="007B56D0" w:rsidP="00E34DCB">
      <w:pPr>
        <w:pStyle w:val="Ttulo"/>
        <w:ind w:left="284"/>
        <w:jc w:val="right"/>
        <w:rPr>
          <w:rFonts w:ascii="Oswald" w:eastAsia="Oswald" w:hAnsi="Oswald" w:cs="Oswald"/>
          <w:sz w:val="96"/>
          <w:szCs w:val="96"/>
        </w:rPr>
      </w:pPr>
      <w:bookmarkStart w:id="2" w:name="_gr9jqf2zggot" w:colFirst="0" w:colLast="0"/>
      <w:bookmarkEnd w:id="2"/>
      <w:r>
        <w:rPr>
          <w:rFonts w:ascii="Oswald" w:eastAsia="Oswald" w:hAnsi="Oswald" w:cs="Oswald"/>
          <w:sz w:val="96"/>
          <w:szCs w:val="96"/>
        </w:rPr>
        <w:t xml:space="preserve">Especificación de CU </w:t>
      </w:r>
      <w:r w:rsidR="00E34DCB">
        <w:rPr>
          <w:rFonts w:ascii="Oswald" w:eastAsia="Oswald" w:hAnsi="Oswald" w:cs="Oswald"/>
          <w:sz w:val="96"/>
          <w:szCs w:val="96"/>
        </w:rPr>
        <w:t>1</w:t>
      </w:r>
      <w:r>
        <w:rPr>
          <w:rFonts w:ascii="Oswald" w:eastAsia="Oswald" w:hAnsi="Oswald" w:cs="Oswald"/>
          <w:sz w:val="96"/>
          <w:szCs w:val="96"/>
        </w:rPr>
        <w:t>3</w:t>
      </w:r>
      <w:r w:rsidR="00E34DCB">
        <w:rPr>
          <w:rFonts w:ascii="Oswald" w:eastAsia="Oswald" w:hAnsi="Oswald" w:cs="Oswald"/>
          <w:sz w:val="96"/>
          <w:szCs w:val="96"/>
        </w:rPr>
        <w:t>:</w:t>
      </w:r>
    </w:p>
    <w:p w14:paraId="7DDCBAFA" w14:textId="1696BCE5" w:rsidR="009B238E" w:rsidRDefault="00EB6A83" w:rsidP="00E34DCB">
      <w:pPr>
        <w:pStyle w:val="Ttulo"/>
        <w:tabs>
          <w:tab w:val="left" w:pos="1134"/>
          <w:tab w:val="right" w:pos="9360"/>
        </w:tabs>
        <w:ind w:left="720"/>
        <w:jc w:val="right"/>
        <w:rPr>
          <w:rFonts w:ascii="Oswald" w:eastAsia="Oswald" w:hAnsi="Oswald" w:cs="Oswald"/>
          <w:sz w:val="96"/>
          <w:szCs w:val="96"/>
        </w:rPr>
      </w:pPr>
      <w:bookmarkStart w:id="3" w:name="_tuyhgjn7010k" w:colFirst="0" w:colLast="0"/>
      <w:bookmarkEnd w:id="3"/>
      <w:r>
        <w:rPr>
          <w:rFonts w:ascii="Oswald" w:eastAsia="Oswald" w:hAnsi="Oswald" w:cs="Oswald"/>
          <w:sz w:val="96"/>
          <w:szCs w:val="96"/>
        </w:rPr>
        <w:tab/>
      </w:r>
      <w:r>
        <w:rPr>
          <w:rFonts w:ascii="Oswald" w:eastAsia="Oswald" w:hAnsi="Oswald" w:cs="Oswald"/>
          <w:sz w:val="96"/>
          <w:szCs w:val="96"/>
        </w:rPr>
        <w:tab/>
      </w:r>
      <w:r w:rsidR="007B56D0">
        <w:rPr>
          <w:rFonts w:ascii="Oswald" w:eastAsia="Oswald" w:hAnsi="Oswald" w:cs="Oswald"/>
          <w:sz w:val="96"/>
          <w:szCs w:val="96"/>
        </w:rPr>
        <w:t>Subir Nueva Versión</w:t>
      </w:r>
    </w:p>
    <w:p w14:paraId="17FE05E1" w14:textId="77777777" w:rsidR="009B238E" w:rsidRDefault="00EB6A83">
      <w:pPr>
        <w:pStyle w:val="Ttulo"/>
        <w:ind w:left="720"/>
        <w:jc w:val="right"/>
        <w:rPr>
          <w:rFonts w:ascii="Oswald" w:eastAsia="Oswald" w:hAnsi="Oswald" w:cs="Oswald"/>
          <w:sz w:val="96"/>
          <w:szCs w:val="96"/>
        </w:rPr>
      </w:pPr>
      <w:bookmarkStart w:id="4" w:name="_tu9ratg83q32" w:colFirst="0" w:colLast="0"/>
      <w:bookmarkEnd w:id="4"/>
      <w:r>
        <w:rPr>
          <w:rFonts w:ascii="Oswald" w:eastAsia="Oswald" w:hAnsi="Oswald" w:cs="Oswald"/>
          <w:sz w:val="96"/>
          <w:szCs w:val="96"/>
        </w:rPr>
        <w:t>Versión 1.0</w:t>
      </w:r>
    </w:p>
    <w:p w14:paraId="0734425D" w14:textId="77777777" w:rsidR="009B238E" w:rsidRDefault="009B238E">
      <w:pPr>
        <w:ind w:left="720"/>
        <w:jc w:val="right"/>
        <w:rPr>
          <w:rFonts w:eastAsia="Barlow" w:cs="Barlow"/>
        </w:rPr>
      </w:pPr>
    </w:p>
    <w:p w14:paraId="7AE2910B" w14:textId="77777777" w:rsidR="009B238E" w:rsidRDefault="009B238E">
      <w:pPr>
        <w:ind w:left="720"/>
        <w:jc w:val="both"/>
        <w:rPr>
          <w:rFonts w:eastAsia="Barlow" w:cs="Barlow"/>
        </w:rPr>
      </w:pPr>
    </w:p>
    <w:p w14:paraId="60E35A17" w14:textId="77777777" w:rsidR="009B238E" w:rsidRDefault="009B238E">
      <w:pPr>
        <w:ind w:left="720"/>
        <w:jc w:val="both"/>
        <w:rPr>
          <w:rFonts w:eastAsia="Barlow" w:cs="Barlow"/>
        </w:rPr>
      </w:pPr>
    </w:p>
    <w:p w14:paraId="0D041161" w14:textId="77777777" w:rsidR="009B238E" w:rsidRDefault="00EB6A83">
      <w:pPr>
        <w:ind w:left="720"/>
        <w:jc w:val="both"/>
        <w:rPr>
          <w:rFonts w:eastAsia="Barlow" w:cs="Barlow"/>
        </w:rPr>
      </w:pPr>
      <w:r>
        <w:br w:type="page"/>
      </w:r>
    </w:p>
    <w:p w14:paraId="701B74BA" w14:textId="77777777" w:rsidR="009B238E" w:rsidRDefault="009B238E">
      <w:pPr>
        <w:ind w:left="720"/>
        <w:jc w:val="right"/>
        <w:rPr>
          <w:rFonts w:eastAsia="Barlow" w:cs="Barlow"/>
        </w:rPr>
      </w:pPr>
    </w:p>
    <w:p w14:paraId="6859F024" w14:textId="77777777" w:rsidR="009B238E" w:rsidRDefault="00EB6A83" w:rsidP="00F218E5">
      <w:pPr>
        <w:pStyle w:val="Ttulo1"/>
        <w:spacing w:before="120" w:after="60"/>
        <w:ind w:left="2"/>
        <w:jc w:val="right"/>
        <w:rPr>
          <w:rFonts w:eastAsia="Oswald" w:cs="Oswald"/>
        </w:rPr>
      </w:pPr>
      <w:bookmarkStart w:id="5" w:name="_Toc58364095"/>
      <w:r>
        <w:rPr>
          <w:rFonts w:eastAsia="Oswald" w:cs="Oswald"/>
        </w:rPr>
        <w:t>Historial de Revisiones</w:t>
      </w:r>
      <w:bookmarkEnd w:id="5"/>
    </w:p>
    <w:p w14:paraId="5D5E768F" w14:textId="77777777" w:rsidR="009B238E" w:rsidRDefault="009B238E">
      <w:pPr>
        <w:ind w:left="720"/>
        <w:jc w:val="both"/>
        <w:rPr>
          <w:rFonts w:eastAsia="Barlow" w:cs="Barlow"/>
        </w:rPr>
      </w:pPr>
    </w:p>
    <w:tbl>
      <w:tblPr>
        <w:tblStyle w:val="a"/>
        <w:tblW w:w="9513"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0"/>
        <w:gridCol w:w="1785"/>
        <w:gridCol w:w="3744"/>
        <w:gridCol w:w="2304"/>
      </w:tblGrid>
      <w:tr w:rsidR="009B238E" w14:paraId="0EB5E106" w14:textId="77777777">
        <w:tc>
          <w:tcPr>
            <w:tcW w:w="1680" w:type="dxa"/>
            <w:shd w:val="clear" w:color="auto" w:fill="EFEFEF"/>
            <w:tcMar>
              <w:top w:w="100" w:type="dxa"/>
              <w:left w:w="108" w:type="dxa"/>
              <w:bottom w:w="100" w:type="dxa"/>
              <w:right w:w="108" w:type="dxa"/>
            </w:tcMar>
          </w:tcPr>
          <w:p w14:paraId="0BF731DB" w14:textId="77777777" w:rsidR="009B238E" w:rsidRDefault="00EB6A83">
            <w:pPr>
              <w:rPr>
                <w:rFonts w:eastAsia="Barlow" w:cs="Barlow"/>
              </w:rPr>
            </w:pPr>
            <w:r>
              <w:rPr>
                <w:rFonts w:eastAsia="Barlow" w:cs="Barlow"/>
                <w:b/>
              </w:rPr>
              <w:t>Fecha</w:t>
            </w:r>
          </w:p>
        </w:tc>
        <w:tc>
          <w:tcPr>
            <w:tcW w:w="1785" w:type="dxa"/>
            <w:shd w:val="clear" w:color="auto" w:fill="EFEFEF"/>
            <w:tcMar>
              <w:top w:w="100" w:type="dxa"/>
              <w:left w:w="108" w:type="dxa"/>
              <w:bottom w:w="100" w:type="dxa"/>
              <w:right w:w="108" w:type="dxa"/>
            </w:tcMar>
          </w:tcPr>
          <w:p w14:paraId="2540533C" w14:textId="77777777" w:rsidR="009B238E" w:rsidRDefault="00EB6A83">
            <w:pPr>
              <w:jc w:val="both"/>
              <w:rPr>
                <w:rFonts w:eastAsia="Barlow" w:cs="Barlow"/>
              </w:rPr>
            </w:pPr>
            <w:r>
              <w:rPr>
                <w:rFonts w:eastAsia="Barlow" w:cs="Barlow"/>
                <w:b/>
              </w:rPr>
              <w:t>Versión</w:t>
            </w:r>
          </w:p>
        </w:tc>
        <w:tc>
          <w:tcPr>
            <w:tcW w:w="3744" w:type="dxa"/>
            <w:shd w:val="clear" w:color="auto" w:fill="EFEFEF"/>
            <w:tcMar>
              <w:top w:w="100" w:type="dxa"/>
              <w:left w:w="108" w:type="dxa"/>
              <w:bottom w:w="100" w:type="dxa"/>
              <w:right w:w="108" w:type="dxa"/>
            </w:tcMar>
          </w:tcPr>
          <w:p w14:paraId="2FC5F2E0" w14:textId="77777777" w:rsidR="009B238E" w:rsidRDefault="00EB6A83">
            <w:pPr>
              <w:jc w:val="both"/>
              <w:rPr>
                <w:rFonts w:eastAsia="Barlow" w:cs="Barlow"/>
              </w:rPr>
            </w:pPr>
            <w:r>
              <w:rPr>
                <w:rFonts w:eastAsia="Barlow" w:cs="Barlow"/>
                <w:b/>
              </w:rPr>
              <w:t>Descripción</w:t>
            </w:r>
          </w:p>
        </w:tc>
        <w:tc>
          <w:tcPr>
            <w:tcW w:w="2304" w:type="dxa"/>
            <w:shd w:val="clear" w:color="auto" w:fill="EFEFEF"/>
            <w:tcMar>
              <w:top w:w="100" w:type="dxa"/>
              <w:left w:w="108" w:type="dxa"/>
              <w:bottom w:w="100" w:type="dxa"/>
              <w:right w:w="108" w:type="dxa"/>
            </w:tcMar>
          </w:tcPr>
          <w:p w14:paraId="58033931" w14:textId="77777777" w:rsidR="009B238E" w:rsidRDefault="00EB6A83">
            <w:pPr>
              <w:jc w:val="both"/>
              <w:rPr>
                <w:rFonts w:eastAsia="Barlow" w:cs="Barlow"/>
              </w:rPr>
            </w:pPr>
            <w:r>
              <w:rPr>
                <w:rFonts w:eastAsia="Barlow" w:cs="Barlow"/>
                <w:b/>
              </w:rPr>
              <w:t>Autor</w:t>
            </w:r>
          </w:p>
        </w:tc>
      </w:tr>
      <w:tr w:rsidR="009B238E" w14:paraId="1F3224A2" w14:textId="77777777">
        <w:tc>
          <w:tcPr>
            <w:tcW w:w="1680" w:type="dxa"/>
            <w:tcMar>
              <w:top w:w="100" w:type="dxa"/>
              <w:left w:w="108" w:type="dxa"/>
              <w:bottom w:w="100" w:type="dxa"/>
              <w:right w:w="108" w:type="dxa"/>
            </w:tcMar>
          </w:tcPr>
          <w:p w14:paraId="72865CF2" w14:textId="40E12BCF" w:rsidR="009B238E" w:rsidRDefault="00EB6A83">
            <w:pPr>
              <w:ind w:left="283" w:hanging="141"/>
              <w:jc w:val="both"/>
              <w:rPr>
                <w:rFonts w:eastAsia="Barlow" w:cs="Barlow"/>
              </w:rPr>
            </w:pPr>
            <w:r>
              <w:rPr>
                <w:rFonts w:eastAsia="Barlow" w:cs="Barlow"/>
              </w:rPr>
              <w:t>0</w:t>
            </w:r>
            <w:r w:rsidR="007B56D0">
              <w:rPr>
                <w:rFonts w:eastAsia="Barlow" w:cs="Barlow"/>
              </w:rPr>
              <w:t>8</w:t>
            </w:r>
            <w:r>
              <w:rPr>
                <w:rFonts w:eastAsia="Barlow" w:cs="Barlow"/>
              </w:rPr>
              <w:t>/1</w:t>
            </w:r>
            <w:r w:rsidR="00E34DCB">
              <w:rPr>
                <w:rFonts w:eastAsia="Barlow" w:cs="Barlow"/>
              </w:rPr>
              <w:t>2</w:t>
            </w:r>
            <w:r>
              <w:rPr>
                <w:rFonts w:eastAsia="Barlow" w:cs="Barlow"/>
              </w:rPr>
              <w:t>/2020</w:t>
            </w:r>
          </w:p>
        </w:tc>
        <w:tc>
          <w:tcPr>
            <w:tcW w:w="1785" w:type="dxa"/>
            <w:tcMar>
              <w:top w:w="100" w:type="dxa"/>
              <w:left w:w="108" w:type="dxa"/>
              <w:bottom w:w="100" w:type="dxa"/>
              <w:right w:w="108" w:type="dxa"/>
            </w:tcMar>
          </w:tcPr>
          <w:p w14:paraId="27A8B1D7" w14:textId="77777777" w:rsidR="009B238E" w:rsidRDefault="00EB6A83">
            <w:pPr>
              <w:ind w:left="708"/>
              <w:jc w:val="both"/>
              <w:rPr>
                <w:rFonts w:eastAsia="Barlow" w:cs="Barlow"/>
              </w:rPr>
            </w:pPr>
            <w:r>
              <w:rPr>
                <w:rFonts w:eastAsia="Barlow" w:cs="Barlow"/>
              </w:rPr>
              <w:t>1.0</w:t>
            </w:r>
          </w:p>
        </w:tc>
        <w:tc>
          <w:tcPr>
            <w:tcW w:w="3744" w:type="dxa"/>
            <w:tcMar>
              <w:top w:w="100" w:type="dxa"/>
              <w:left w:w="108" w:type="dxa"/>
              <w:bottom w:w="100" w:type="dxa"/>
              <w:right w:w="108" w:type="dxa"/>
            </w:tcMar>
          </w:tcPr>
          <w:p w14:paraId="0DBB5DC0" w14:textId="0F6F0CB9" w:rsidR="009B238E" w:rsidRDefault="007B56D0">
            <w:pPr>
              <w:jc w:val="both"/>
              <w:rPr>
                <w:rFonts w:eastAsia="Barlow" w:cs="Barlow"/>
              </w:rPr>
            </w:pPr>
            <w:r>
              <w:rPr>
                <w:rFonts w:eastAsia="Barlow" w:cs="Barlow"/>
              </w:rPr>
              <w:t>Primera versión del DECU 13. Luego de que el documento anterior haya sido separado por CU.</w:t>
            </w:r>
          </w:p>
        </w:tc>
        <w:tc>
          <w:tcPr>
            <w:tcW w:w="2304" w:type="dxa"/>
            <w:tcMar>
              <w:top w:w="100" w:type="dxa"/>
              <w:left w:w="108" w:type="dxa"/>
              <w:bottom w:w="100" w:type="dxa"/>
              <w:right w:w="108" w:type="dxa"/>
            </w:tcMar>
          </w:tcPr>
          <w:p w14:paraId="68083DA7" w14:textId="5ABA3FE2" w:rsidR="009B238E" w:rsidRDefault="00E34DCB">
            <w:pPr>
              <w:jc w:val="both"/>
              <w:rPr>
                <w:rFonts w:eastAsia="Barlow" w:cs="Barlow"/>
              </w:rPr>
            </w:pPr>
            <w:proofErr w:type="spellStart"/>
            <w:r>
              <w:rPr>
                <w:rFonts w:eastAsia="Barlow" w:cs="Barlow"/>
              </w:rPr>
              <w:t>Analísta</w:t>
            </w:r>
            <w:proofErr w:type="spellEnd"/>
          </w:p>
        </w:tc>
      </w:tr>
      <w:tr w:rsidR="009B238E" w14:paraId="56A0D67D" w14:textId="77777777">
        <w:tc>
          <w:tcPr>
            <w:tcW w:w="1680" w:type="dxa"/>
            <w:tcMar>
              <w:top w:w="100" w:type="dxa"/>
              <w:left w:w="108" w:type="dxa"/>
              <w:bottom w:w="100" w:type="dxa"/>
              <w:right w:w="108" w:type="dxa"/>
            </w:tcMar>
          </w:tcPr>
          <w:p w14:paraId="61B4231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56B2BA5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21A4648B"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3AB1EB68" w14:textId="77777777" w:rsidR="009B238E" w:rsidRDefault="009B238E">
            <w:pPr>
              <w:ind w:left="720"/>
              <w:jc w:val="both"/>
              <w:rPr>
                <w:rFonts w:eastAsia="Barlow" w:cs="Barlow"/>
              </w:rPr>
            </w:pPr>
          </w:p>
        </w:tc>
      </w:tr>
      <w:tr w:rsidR="009B238E" w14:paraId="0588472A" w14:textId="77777777">
        <w:tc>
          <w:tcPr>
            <w:tcW w:w="1680" w:type="dxa"/>
            <w:tcMar>
              <w:top w:w="100" w:type="dxa"/>
              <w:left w:w="108" w:type="dxa"/>
              <w:bottom w:w="100" w:type="dxa"/>
              <w:right w:w="108" w:type="dxa"/>
            </w:tcMar>
          </w:tcPr>
          <w:p w14:paraId="73514DDA"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1124993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44176225"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01D0CFE" w14:textId="77777777" w:rsidR="009B238E" w:rsidRDefault="009B238E">
            <w:pPr>
              <w:ind w:left="720"/>
              <w:jc w:val="both"/>
              <w:rPr>
                <w:rFonts w:eastAsia="Barlow" w:cs="Barlow"/>
              </w:rPr>
            </w:pPr>
          </w:p>
        </w:tc>
      </w:tr>
      <w:tr w:rsidR="009B238E" w14:paraId="0A4FD28C" w14:textId="77777777">
        <w:tc>
          <w:tcPr>
            <w:tcW w:w="1680" w:type="dxa"/>
            <w:tcMar>
              <w:top w:w="100" w:type="dxa"/>
              <w:left w:w="108" w:type="dxa"/>
              <w:bottom w:w="100" w:type="dxa"/>
              <w:right w:w="108" w:type="dxa"/>
            </w:tcMar>
          </w:tcPr>
          <w:p w14:paraId="581ED665" w14:textId="77777777" w:rsidR="009B238E" w:rsidRDefault="009B238E">
            <w:pPr>
              <w:ind w:left="720"/>
              <w:jc w:val="both"/>
              <w:rPr>
                <w:rFonts w:eastAsia="Barlow" w:cs="Barlow"/>
              </w:rPr>
            </w:pPr>
          </w:p>
        </w:tc>
        <w:tc>
          <w:tcPr>
            <w:tcW w:w="1785" w:type="dxa"/>
            <w:tcMar>
              <w:top w:w="100" w:type="dxa"/>
              <w:left w:w="108" w:type="dxa"/>
              <w:bottom w:w="100" w:type="dxa"/>
              <w:right w:w="108" w:type="dxa"/>
            </w:tcMar>
          </w:tcPr>
          <w:p w14:paraId="3213CD1D" w14:textId="77777777" w:rsidR="009B238E" w:rsidRDefault="009B238E">
            <w:pPr>
              <w:ind w:left="720"/>
              <w:jc w:val="both"/>
              <w:rPr>
                <w:rFonts w:eastAsia="Barlow" w:cs="Barlow"/>
              </w:rPr>
            </w:pPr>
          </w:p>
        </w:tc>
        <w:tc>
          <w:tcPr>
            <w:tcW w:w="3744" w:type="dxa"/>
            <w:tcMar>
              <w:top w:w="100" w:type="dxa"/>
              <w:left w:w="108" w:type="dxa"/>
              <w:bottom w:w="100" w:type="dxa"/>
              <w:right w:w="108" w:type="dxa"/>
            </w:tcMar>
          </w:tcPr>
          <w:p w14:paraId="3CB0A501" w14:textId="77777777" w:rsidR="009B238E" w:rsidRDefault="009B238E">
            <w:pPr>
              <w:ind w:left="720"/>
              <w:jc w:val="both"/>
              <w:rPr>
                <w:rFonts w:eastAsia="Barlow" w:cs="Barlow"/>
              </w:rPr>
            </w:pPr>
          </w:p>
        </w:tc>
        <w:tc>
          <w:tcPr>
            <w:tcW w:w="2304" w:type="dxa"/>
            <w:tcMar>
              <w:top w:w="100" w:type="dxa"/>
              <w:left w:w="108" w:type="dxa"/>
              <w:bottom w:w="100" w:type="dxa"/>
              <w:right w:w="108" w:type="dxa"/>
            </w:tcMar>
          </w:tcPr>
          <w:p w14:paraId="5FB6FE8A" w14:textId="77777777" w:rsidR="009B238E" w:rsidRDefault="009B238E">
            <w:pPr>
              <w:ind w:left="720"/>
              <w:jc w:val="both"/>
              <w:rPr>
                <w:rFonts w:eastAsia="Barlow" w:cs="Barlow"/>
              </w:rPr>
            </w:pPr>
          </w:p>
        </w:tc>
      </w:tr>
    </w:tbl>
    <w:p w14:paraId="334CF33E" w14:textId="77777777" w:rsidR="009B238E" w:rsidRDefault="009B238E" w:rsidP="00F218E5">
      <w:pPr>
        <w:pStyle w:val="Ttulo1"/>
        <w:spacing w:before="120" w:after="60"/>
        <w:rPr>
          <w:rFonts w:ascii="Barlow" w:eastAsia="Barlow" w:hAnsi="Barlow" w:cs="Barlow"/>
          <w:sz w:val="22"/>
          <w:szCs w:val="22"/>
        </w:rPr>
      </w:pPr>
      <w:bookmarkStart w:id="6" w:name="_j6u0huggo7ac" w:colFirst="0" w:colLast="0"/>
      <w:bookmarkEnd w:id="6"/>
    </w:p>
    <w:p w14:paraId="2A1C55B6" w14:textId="77777777" w:rsidR="009B238E" w:rsidRDefault="00EB6A83" w:rsidP="00F218E5">
      <w:pPr>
        <w:pStyle w:val="Ttulo1"/>
        <w:spacing w:before="120" w:after="60"/>
        <w:ind w:left="2"/>
        <w:jc w:val="right"/>
        <w:rPr>
          <w:rFonts w:eastAsia="Oswald" w:cs="Oswald"/>
        </w:rPr>
      </w:pPr>
      <w:bookmarkStart w:id="7" w:name="_Toc58364096"/>
      <w:r>
        <w:rPr>
          <w:rFonts w:eastAsia="Oswald" w:cs="Oswald"/>
        </w:rPr>
        <w:t>Otros Documentos</w:t>
      </w:r>
      <w:bookmarkEnd w:id="7"/>
    </w:p>
    <w:p w14:paraId="1C10E5D6" w14:textId="77777777" w:rsidR="009B238E" w:rsidRDefault="009B238E">
      <w:pPr>
        <w:ind w:left="720"/>
        <w:jc w:val="both"/>
        <w:rPr>
          <w:rFonts w:eastAsia="Barlow" w:cs="Barlow"/>
        </w:rPr>
      </w:pPr>
    </w:p>
    <w:tbl>
      <w:tblPr>
        <w:tblStyle w:val="a0"/>
        <w:tblW w:w="952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95"/>
        <w:gridCol w:w="4830"/>
      </w:tblGrid>
      <w:tr w:rsidR="009B238E" w14:paraId="47473EFC" w14:textId="77777777">
        <w:tc>
          <w:tcPr>
            <w:tcW w:w="4695" w:type="dxa"/>
            <w:shd w:val="clear" w:color="auto" w:fill="EFEFEF"/>
            <w:tcMar>
              <w:top w:w="100" w:type="dxa"/>
              <w:left w:w="108" w:type="dxa"/>
              <w:bottom w:w="100" w:type="dxa"/>
              <w:right w:w="108" w:type="dxa"/>
            </w:tcMar>
          </w:tcPr>
          <w:p w14:paraId="4F4DF77E" w14:textId="77777777" w:rsidR="009B238E" w:rsidRDefault="00EB6A83">
            <w:pPr>
              <w:jc w:val="center"/>
              <w:rPr>
                <w:rFonts w:eastAsia="Barlow" w:cs="Barlow"/>
              </w:rPr>
            </w:pPr>
            <w:r>
              <w:rPr>
                <w:rFonts w:eastAsia="Barlow" w:cs="Barlow"/>
                <w:b/>
              </w:rPr>
              <w:t>Previos a este</w:t>
            </w:r>
          </w:p>
        </w:tc>
        <w:tc>
          <w:tcPr>
            <w:tcW w:w="4830" w:type="dxa"/>
            <w:shd w:val="clear" w:color="auto" w:fill="EFEFEF"/>
            <w:tcMar>
              <w:top w:w="100" w:type="dxa"/>
              <w:left w:w="108" w:type="dxa"/>
              <w:bottom w:w="100" w:type="dxa"/>
              <w:right w:w="108" w:type="dxa"/>
            </w:tcMar>
          </w:tcPr>
          <w:p w14:paraId="7D1C71D0" w14:textId="77777777" w:rsidR="009B238E" w:rsidRDefault="00EB6A83">
            <w:pPr>
              <w:jc w:val="center"/>
              <w:rPr>
                <w:rFonts w:eastAsia="Barlow" w:cs="Barlow"/>
              </w:rPr>
            </w:pPr>
            <w:r>
              <w:rPr>
                <w:rFonts w:eastAsia="Barlow" w:cs="Barlow"/>
                <w:b/>
              </w:rPr>
              <w:t>Siguientes a este</w:t>
            </w:r>
          </w:p>
        </w:tc>
      </w:tr>
      <w:tr w:rsidR="009B238E" w14:paraId="46C14C0A" w14:textId="77777777">
        <w:tc>
          <w:tcPr>
            <w:tcW w:w="4695" w:type="dxa"/>
            <w:tcMar>
              <w:top w:w="100" w:type="dxa"/>
              <w:left w:w="108" w:type="dxa"/>
              <w:bottom w:w="100" w:type="dxa"/>
              <w:right w:w="108" w:type="dxa"/>
            </w:tcMar>
          </w:tcPr>
          <w:p w14:paraId="13481E4B" w14:textId="77777777" w:rsidR="009B238E" w:rsidRDefault="005A619B">
            <w:pPr>
              <w:jc w:val="center"/>
              <w:rPr>
                <w:rFonts w:eastAsia="Barlow" w:cs="Barlow"/>
              </w:rPr>
            </w:pPr>
            <w:hyperlink r:id="rId8">
              <w:r w:rsidR="00EB6A83">
                <w:rPr>
                  <w:rFonts w:eastAsia="Barlow" w:cs="Barlow"/>
                </w:rPr>
                <w:t>Documento de Negocio</w:t>
              </w:r>
            </w:hyperlink>
          </w:p>
        </w:tc>
        <w:tc>
          <w:tcPr>
            <w:tcW w:w="4830" w:type="dxa"/>
            <w:tcMar>
              <w:top w:w="100" w:type="dxa"/>
              <w:left w:w="108" w:type="dxa"/>
              <w:bottom w:w="100" w:type="dxa"/>
              <w:right w:w="108" w:type="dxa"/>
            </w:tcMar>
          </w:tcPr>
          <w:p w14:paraId="50BEE76E" w14:textId="091E0A55" w:rsidR="00E34DCB" w:rsidRDefault="00EB6A83" w:rsidP="00E34DCB">
            <w:pPr>
              <w:jc w:val="center"/>
              <w:rPr>
                <w:rFonts w:eastAsia="Barlow" w:cs="Barlow"/>
              </w:rPr>
            </w:pPr>
            <w:r>
              <w:rPr>
                <w:rFonts w:eastAsia="Barlow" w:cs="Barlow"/>
              </w:rPr>
              <w:t xml:space="preserve">Diseño de </w:t>
            </w:r>
            <w:proofErr w:type="spellStart"/>
            <w:r>
              <w:rPr>
                <w:rFonts w:eastAsia="Barlow" w:cs="Barlow"/>
              </w:rPr>
              <w:t>Wireframe</w:t>
            </w:r>
            <w:proofErr w:type="spellEnd"/>
            <w:r>
              <w:rPr>
                <w:rFonts w:eastAsia="Barlow" w:cs="Barlow"/>
              </w:rPr>
              <w:t xml:space="preserve"> de UI</w:t>
            </w:r>
          </w:p>
        </w:tc>
      </w:tr>
    </w:tbl>
    <w:p w14:paraId="008EF6C0" w14:textId="77777777" w:rsidR="009B238E" w:rsidRDefault="00EB6A83">
      <w:pPr>
        <w:pStyle w:val="Ttulo1"/>
        <w:spacing w:before="120" w:after="60"/>
        <w:rPr>
          <w:rFonts w:eastAsia="Oswald" w:cs="Oswald"/>
        </w:rPr>
      </w:pPr>
      <w:bookmarkStart w:id="8" w:name="_a2fmvvw0pkuf" w:colFirst="0" w:colLast="0"/>
      <w:bookmarkEnd w:id="8"/>
      <w:r>
        <w:br w:type="page"/>
      </w:r>
    </w:p>
    <w:p w14:paraId="079CD26F" w14:textId="77777777" w:rsidR="009B238E" w:rsidRDefault="009B238E" w:rsidP="00F218E5">
      <w:pPr>
        <w:pStyle w:val="Ttulo1"/>
        <w:spacing w:before="120" w:after="60"/>
        <w:rPr>
          <w:rFonts w:eastAsia="Oswald" w:cs="Oswald"/>
        </w:rPr>
      </w:pPr>
      <w:bookmarkStart w:id="9" w:name="_b6kqhbnntu51" w:colFirst="0" w:colLast="0"/>
      <w:bookmarkEnd w:id="9"/>
    </w:p>
    <w:p w14:paraId="2641A606" w14:textId="77777777" w:rsidR="009B238E" w:rsidRDefault="00EB6A83" w:rsidP="00F218E5">
      <w:pPr>
        <w:pStyle w:val="Ttulo1"/>
        <w:spacing w:before="120" w:after="60"/>
        <w:jc w:val="right"/>
        <w:rPr>
          <w:rFonts w:eastAsia="Oswald" w:cs="Oswald"/>
        </w:rPr>
      </w:pPr>
      <w:bookmarkStart w:id="10" w:name="_Toc58364097"/>
      <w:r>
        <w:rPr>
          <w:rFonts w:eastAsia="Oswald" w:cs="Oswald"/>
        </w:rPr>
        <w:t>Tabla de Contenidos</w:t>
      </w:r>
      <w:bookmarkEnd w:id="10"/>
    </w:p>
    <w:p w14:paraId="3F8AEDEA" w14:textId="77777777" w:rsidR="009B238E" w:rsidRDefault="009B238E">
      <w:pPr>
        <w:tabs>
          <w:tab w:val="left" w:pos="400"/>
          <w:tab w:val="right" w:pos="9350"/>
        </w:tabs>
        <w:spacing w:before="240"/>
        <w:jc w:val="both"/>
        <w:rPr>
          <w:rFonts w:eastAsia="Barlow" w:cs="Barlow"/>
          <w:b/>
        </w:rPr>
      </w:pPr>
    </w:p>
    <w:sdt>
      <w:sdtPr>
        <w:id w:val="2074075430"/>
        <w:docPartObj>
          <w:docPartGallery w:val="Table of Contents"/>
          <w:docPartUnique/>
        </w:docPartObj>
      </w:sdtPr>
      <w:sdtEndPr/>
      <w:sdtContent>
        <w:p w14:paraId="22E228F2" w14:textId="77777777" w:rsidR="0016142C" w:rsidRDefault="00EB6A83">
          <w:pPr>
            <w:pStyle w:val="TDC1"/>
            <w:tabs>
              <w:tab w:val="right" w:pos="9019"/>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58364095" w:history="1">
            <w:r w:rsidR="0016142C" w:rsidRPr="00D445EF">
              <w:rPr>
                <w:rStyle w:val="Hipervnculo"/>
                <w:rFonts w:eastAsia="Oswald" w:cs="Oswald"/>
                <w:noProof/>
              </w:rPr>
              <w:t>Historial de Revisiones</w:t>
            </w:r>
            <w:r w:rsidR="0016142C">
              <w:rPr>
                <w:noProof/>
                <w:webHidden/>
              </w:rPr>
              <w:tab/>
            </w:r>
            <w:r w:rsidR="0016142C">
              <w:rPr>
                <w:noProof/>
                <w:webHidden/>
              </w:rPr>
              <w:fldChar w:fldCharType="begin"/>
            </w:r>
            <w:r w:rsidR="0016142C">
              <w:rPr>
                <w:noProof/>
                <w:webHidden/>
              </w:rPr>
              <w:instrText xml:space="preserve"> PAGEREF _Toc58364095 \h </w:instrText>
            </w:r>
            <w:r w:rsidR="0016142C">
              <w:rPr>
                <w:noProof/>
                <w:webHidden/>
              </w:rPr>
            </w:r>
            <w:r w:rsidR="0016142C">
              <w:rPr>
                <w:noProof/>
                <w:webHidden/>
              </w:rPr>
              <w:fldChar w:fldCharType="separate"/>
            </w:r>
            <w:r w:rsidR="0016142C">
              <w:rPr>
                <w:noProof/>
                <w:webHidden/>
              </w:rPr>
              <w:t>2</w:t>
            </w:r>
            <w:r w:rsidR="0016142C">
              <w:rPr>
                <w:noProof/>
                <w:webHidden/>
              </w:rPr>
              <w:fldChar w:fldCharType="end"/>
            </w:r>
          </w:hyperlink>
        </w:p>
        <w:p w14:paraId="59499DA9" w14:textId="77777777" w:rsidR="0016142C" w:rsidRDefault="005A619B">
          <w:pPr>
            <w:pStyle w:val="TDC1"/>
            <w:tabs>
              <w:tab w:val="right" w:pos="9019"/>
            </w:tabs>
            <w:rPr>
              <w:rFonts w:asciiTheme="minorHAnsi" w:eastAsiaTheme="minorEastAsia" w:hAnsiTheme="minorHAnsi" w:cstheme="minorBidi"/>
              <w:noProof/>
              <w:lang w:val="en-GB" w:eastAsia="en-GB"/>
            </w:rPr>
          </w:pPr>
          <w:hyperlink w:anchor="_Toc58364096" w:history="1">
            <w:r w:rsidR="0016142C" w:rsidRPr="00D445EF">
              <w:rPr>
                <w:rStyle w:val="Hipervnculo"/>
                <w:rFonts w:eastAsia="Oswald" w:cs="Oswald"/>
                <w:noProof/>
              </w:rPr>
              <w:t>Otros Documentos</w:t>
            </w:r>
            <w:r w:rsidR="0016142C">
              <w:rPr>
                <w:noProof/>
                <w:webHidden/>
              </w:rPr>
              <w:tab/>
            </w:r>
            <w:r w:rsidR="0016142C">
              <w:rPr>
                <w:noProof/>
                <w:webHidden/>
              </w:rPr>
              <w:fldChar w:fldCharType="begin"/>
            </w:r>
            <w:r w:rsidR="0016142C">
              <w:rPr>
                <w:noProof/>
                <w:webHidden/>
              </w:rPr>
              <w:instrText xml:space="preserve"> PAGEREF _Toc58364096 \h </w:instrText>
            </w:r>
            <w:r w:rsidR="0016142C">
              <w:rPr>
                <w:noProof/>
                <w:webHidden/>
              </w:rPr>
            </w:r>
            <w:r w:rsidR="0016142C">
              <w:rPr>
                <w:noProof/>
                <w:webHidden/>
              </w:rPr>
              <w:fldChar w:fldCharType="separate"/>
            </w:r>
            <w:r w:rsidR="0016142C">
              <w:rPr>
                <w:noProof/>
                <w:webHidden/>
              </w:rPr>
              <w:t>2</w:t>
            </w:r>
            <w:r w:rsidR="0016142C">
              <w:rPr>
                <w:noProof/>
                <w:webHidden/>
              </w:rPr>
              <w:fldChar w:fldCharType="end"/>
            </w:r>
          </w:hyperlink>
        </w:p>
        <w:p w14:paraId="78323CC0" w14:textId="77777777" w:rsidR="0016142C" w:rsidRDefault="005A619B">
          <w:pPr>
            <w:pStyle w:val="TDC1"/>
            <w:tabs>
              <w:tab w:val="right" w:pos="9019"/>
            </w:tabs>
            <w:rPr>
              <w:rFonts w:asciiTheme="minorHAnsi" w:eastAsiaTheme="minorEastAsia" w:hAnsiTheme="minorHAnsi" w:cstheme="minorBidi"/>
              <w:noProof/>
              <w:lang w:val="en-GB" w:eastAsia="en-GB"/>
            </w:rPr>
          </w:pPr>
          <w:hyperlink w:anchor="_Toc58364097" w:history="1">
            <w:r w:rsidR="0016142C" w:rsidRPr="00D445EF">
              <w:rPr>
                <w:rStyle w:val="Hipervnculo"/>
                <w:rFonts w:eastAsia="Oswald" w:cs="Oswald"/>
                <w:noProof/>
              </w:rPr>
              <w:t>Tabla de Contenidos</w:t>
            </w:r>
            <w:r w:rsidR="0016142C">
              <w:rPr>
                <w:noProof/>
                <w:webHidden/>
              </w:rPr>
              <w:tab/>
            </w:r>
            <w:r w:rsidR="0016142C">
              <w:rPr>
                <w:noProof/>
                <w:webHidden/>
              </w:rPr>
              <w:fldChar w:fldCharType="begin"/>
            </w:r>
            <w:r w:rsidR="0016142C">
              <w:rPr>
                <w:noProof/>
                <w:webHidden/>
              </w:rPr>
              <w:instrText xml:space="preserve"> PAGEREF _Toc58364097 \h </w:instrText>
            </w:r>
            <w:r w:rsidR="0016142C">
              <w:rPr>
                <w:noProof/>
                <w:webHidden/>
              </w:rPr>
            </w:r>
            <w:r w:rsidR="0016142C">
              <w:rPr>
                <w:noProof/>
                <w:webHidden/>
              </w:rPr>
              <w:fldChar w:fldCharType="separate"/>
            </w:r>
            <w:r w:rsidR="0016142C">
              <w:rPr>
                <w:noProof/>
                <w:webHidden/>
              </w:rPr>
              <w:t>3</w:t>
            </w:r>
            <w:r w:rsidR="0016142C">
              <w:rPr>
                <w:noProof/>
                <w:webHidden/>
              </w:rPr>
              <w:fldChar w:fldCharType="end"/>
            </w:r>
          </w:hyperlink>
        </w:p>
        <w:p w14:paraId="3A518238" w14:textId="77777777" w:rsidR="0016142C" w:rsidRDefault="005A619B">
          <w:pPr>
            <w:pStyle w:val="TDC1"/>
            <w:tabs>
              <w:tab w:val="left" w:pos="440"/>
              <w:tab w:val="right" w:pos="9019"/>
            </w:tabs>
            <w:rPr>
              <w:rFonts w:asciiTheme="minorHAnsi" w:eastAsiaTheme="minorEastAsia" w:hAnsiTheme="minorHAnsi" w:cstheme="minorBidi"/>
              <w:noProof/>
              <w:lang w:val="en-GB" w:eastAsia="en-GB"/>
            </w:rPr>
          </w:pPr>
          <w:hyperlink w:anchor="_Toc58364098" w:history="1">
            <w:r w:rsidR="0016142C" w:rsidRPr="00D445EF">
              <w:rPr>
                <w:rStyle w:val="Hipervnculo"/>
                <w:noProof/>
              </w:rPr>
              <w:t>1.</w:t>
            </w:r>
            <w:r w:rsidR="0016142C">
              <w:rPr>
                <w:rFonts w:asciiTheme="minorHAnsi" w:eastAsiaTheme="minorEastAsia" w:hAnsiTheme="minorHAnsi" w:cstheme="minorBidi"/>
                <w:noProof/>
                <w:lang w:val="en-GB" w:eastAsia="en-GB"/>
              </w:rPr>
              <w:tab/>
            </w:r>
            <w:r w:rsidR="0016142C" w:rsidRPr="00D445EF">
              <w:rPr>
                <w:rStyle w:val="Hipervnculo"/>
                <w:noProof/>
              </w:rPr>
              <w:t>Introducción</w:t>
            </w:r>
            <w:r w:rsidR="0016142C">
              <w:rPr>
                <w:noProof/>
                <w:webHidden/>
              </w:rPr>
              <w:tab/>
            </w:r>
            <w:r w:rsidR="0016142C">
              <w:rPr>
                <w:noProof/>
                <w:webHidden/>
              </w:rPr>
              <w:fldChar w:fldCharType="begin"/>
            </w:r>
            <w:r w:rsidR="0016142C">
              <w:rPr>
                <w:noProof/>
                <w:webHidden/>
              </w:rPr>
              <w:instrText xml:space="preserve"> PAGEREF _Toc58364098 \h </w:instrText>
            </w:r>
            <w:r w:rsidR="0016142C">
              <w:rPr>
                <w:noProof/>
                <w:webHidden/>
              </w:rPr>
            </w:r>
            <w:r w:rsidR="0016142C">
              <w:rPr>
                <w:noProof/>
                <w:webHidden/>
              </w:rPr>
              <w:fldChar w:fldCharType="separate"/>
            </w:r>
            <w:r w:rsidR="0016142C">
              <w:rPr>
                <w:noProof/>
                <w:webHidden/>
              </w:rPr>
              <w:t>4</w:t>
            </w:r>
            <w:r w:rsidR="0016142C">
              <w:rPr>
                <w:noProof/>
                <w:webHidden/>
              </w:rPr>
              <w:fldChar w:fldCharType="end"/>
            </w:r>
          </w:hyperlink>
        </w:p>
        <w:p w14:paraId="63FD6A8B"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099" w:history="1">
            <w:r w:rsidR="0016142C" w:rsidRPr="00D445EF">
              <w:rPr>
                <w:rStyle w:val="Hipervnculo"/>
                <w:noProof/>
              </w:rPr>
              <w:t>1.1.</w:t>
            </w:r>
            <w:r w:rsidR="0016142C">
              <w:rPr>
                <w:rFonts w:asciiTheme="minorHAnsi" w:eastAsiaTheme="minorEastAsia" w:hAnsiTheme="minorHAnsi" w:cstheme="minorBidi"/>
                <w:noProof/>
                <w:lang w:val="en-GB" w:eastAsia="en-GB"/>
              </w:rPr>
              <w:tab/>
            </w:r>
            <w:r w:rsidR="0016142C" w:rsidRPr="00D445EF">
              <w:rPr>
                <w:rStyle w:val="Hipervnculo"/>
                <w:noProof/>
              </w:rPr>
              <w:t>Propósito</w:t>
            </w:r>
            <w:r w:rsidR="0016142C">
              <w:rPr>
                <w:noProof/>
                <w:webHidden/>
              </w:rPr>
              <w:tab/>
            </w:r>
            <w:r w:rsidR="0016142C">
              <w:rPr>
                <w:noProof/>
                <w:webHidden/>
              </w:rPr>
              <w:fldChar w:fldCharType="begin"/>
            </w:r>
            <w:r w:rsidR="0016142C">
              <w:rPr>
                <w:noProof/>
                <w:webHidden/>
              </w:rPr>
              <w:instrText xml:space="preserve"> PAGEREF _Toc58364099 \h </w:instrText>
            </w:r>
            <w:r w:rsidR="0016142C">
              <w:rPr>
                <w:noProof/>
                <w:webHidden/>
              </w:rPr>
            </w:r>
            <w:r w:rsidR="0016142C">
              <w:rPr>
                <w:noProof/>
                <w:webHidden/>
              </w:rPr>
              <w:fldChar w:fldCharType="separate"/>
            </w:r>
            <w:r w:rsidR="0016142C">
              <w:rPr>
                <w:noProof/>
                <w:webHidden/>
              </w:rPr>
              <w:t>4</w:t>
            </w:r>
            <w:r w:rsidR="0016142C">
              <w:rPr>
                <w:noProof/>
                <w:webHidden/>
              </w:rPr>
              <w:fldChar w:fldCharType="end"/>
            </w:r>
          </w:hyperlink>
        </w:p>
        <w:p w14:paraId="0BED4C49"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0" w:history="1">
            <w:r w:rsidR="0016142C" w:rsidRPr="00D445EF">
              <w:rPr>
                <w:rStyle w:val="Hipervnculo"/>
                <w:noProof/>
              </w:rPr>
              <w:t>1.2.</w:t>
            </w:r>
            <w:r w:rsidR="0016142C">
              <w:rPr>
                <w:rFonts w:asciiTheme="minorHAnsi" w:eastAsiaTheme="minorEastAsia" w:hAnsiTheme="minorHAnsi" w:cstheme="minorBidi"/>
                <w:noProof/>
                <w:lang w:val="en-GB" w:eastAsia="en-GB"/>
              </w:rPr>
              <w:tab/>
            </w:r>
            <w:r w:rsidR="0016142C" w:rsidRPr="00D445EF">
              <w:rPr>
                <w:rStyle w:val="Hipervnculo"/>
                <w:noProof/>
              </w:rPr>
              <w:t>Alcance</w:t>
            </w:r>
            <w:r w:rsidR="0016142C">
              <w:rPr>
                <w:noProof/>
                <w:webHidden/>
              </w:rPr>
              <w:tab/>
            </w:r>
            <w:r w:rsidR="0016142C">
              <w:rPr>
                <w:noProof/>
                <w:webHidden/>
              </w:rPr>
              <w:fldChar w:fldCharType="begin"/>
            </w:r>
            <w:r w:rsidR="0016142C">
              <w:rPr>
                <w:noProof/>
                <w:webHidden/>
              </w:rPr>
              <w:instrText xml:space="preserve"> PAGEREF _Toc58364100 \h </w:instrText>
            </w:r>
            <w:r w:rsidR="0016142C">
              <w:rPr>
                <w:noProof/>
                <w:webHidden/>
              </w:rPr>
            </w:r>
            <w:r w:rsidR="0016142C">
              <w:rPr>
                <w:noProof/>
                <w:webHidden/>
              </w:rPr>
              <w:fldChar w:fldCharType="separate"/>
            </w:r>
            <w:r w:rsidR="0016142C">
              <w:rPr>
                <w:noProof/>
                <w:webHidden/>
              </w:rPr>
              <w:t>4</w:t>
            </w:r>
            <w:r w:rsidR="0016142C">
              <w:rPr>
                <w:noProof/>
                <w:webHidden/>
              </w:rPr>
              <w:fldChar w:fldCharType="end"/>
            </w:r>
          </w:hyperlink>
        </w:p>
        <w:p w14:paraId="299454AD"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1" w:history="1">
            <w:r w:rsidR="0016142C" w:rsidRPr="00D445EF">
              <w:rPr>
                <w:rStyle w:val="Hipervnculo"/>
                <w:noProof/>
              </w:rPr>
              <w:t>1.3.</w:t>
            </w:r>
            <w:r w:rsidR="0016142C">
              <w:rPr>
                <w:rFonts w:asciiTheme="minorHAnsi" w:eastAsiaTheme="minorEastAsia" w:hAnsiTheme="minorHAnsi" w:cstheme="minorBidi"/>
                <w:noProof/>
                <w:lang w:val="en-GB" w:eastAsia="en-GB"/>
              </w:rPr>
              <w:tab/>
            </w:r>
            <w:r w:rsidR="0016142C" w:rsidRPr="00D445EF">
              <w:rPr>
                <w:rStyle w:val="Hipervnculo"/>
                <w:noProof/>
              </w:rPr>
              <w:t>Definiciones, siglas y abreviaciones</w:t>
            </w:r>
            <w:r w:rsidR="0016142C">
              <w:rPr>
                <w:noProof/>
                <w:webHidden/>
              </w:rPr>
              <w:tab/>
            </w:r>
            <w:r w:rsidR="0016142C">
              <w:rPr>
                <w:noProof/>
                <w:webHidden/>
              </w:rPr>
              <w:fldChar w:fldCharType="begin"/>
            </w:r>
            <w:r w:rsidR="0016142C">
              <w:rPr>
                <w:noProof/>
                <w:webHidden/>
              </w:rPr>
              <w:instrText xml:space="preserve"> PAGEREF _Toc58364101 \h </w:instrText>
            </w:r>
            <w:r w:rsidR="0016142C">
              <w:rPr>
                <w:noProof/>
                <w:webHidden/>
              </w:rPr>
            </w:r>
            <w:r w:rsidR="0016142C">
              <w:rPr>
                <w:noProof/>
                <w:webHidden/>
              </w:rPr>
              <w:fldChar w:fldCharType="separate"/>
            </w:r>
            <w:r w:rsidR="0016142C">
              <w:rPr>
                <w:noProof/>
                <w:webHidden/>
              </w:rPr>
              <w:t>4</w:t>
            </w:r>
            <w:r w:rsidR="0016142C">
              <w:rPr>
                <w:noProof/>
                <w:webHidden/>
              </w:rPr>
              <w:fldChar w:fldCharType="end"/>
            </w:r>
          </w:hyperlink>
        </w:p>
        <w:p w14:paraId="3A81479E"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2" w:history="1">
            <w:r w:rsidR="0016142C" w:rsidRPr="00D445EF">
              <w:rPr>
                <w:rStyle w:val="Hipervnculo"/>
                <w:noProof/>
              </w:rPr>
              <w:t>1.4.</w:t>
            </w:r>
            <w:r w:rsidR="0016142C">
              <w:rPr>
                <w:rFonts w:asciiTheme="minorHAnsi" w:eastAsiaTheme="minorEastAsia" w:hAnsiTheme="minorHAnsi" w:cstheme="minorBidi"/>
                <w:noProof/>
                <w:lang w:val="en-GB" w:eastAsia="en-GB"/>
              </w:rPr>
              <w:tab/>
            </w:r>
            <w:r w:rsidR="0016142C" w:rsidRPr="00D445EF">
              <w:rPr>
                <w:rStyle w:val="Hipervnculo"/>
                <w:noProof/>
              </w:rPr>
              <w:t>Referencias</w:t>
            </w:r>
            <w:r w:rsidR="0016142C">
              <w:rPr>
                <w:noProof/>
                <w:webHidden/>
              </w:rPr>
              <w:tab/>
            </w:r>
            <w:r w:rsidR="0016142C">
              <w:rPr>
                <w:noProof/>
                <w:webHidden/>
              </w:rPr>
              <w:fldChar w:fldCharType="begin"/>
            </w:r>
            <w:r w:rsidR="0016142C">
              <w:rPr>
                <w:noProof/>
                <w:webHidden/>
              </w:rPr>
              <w:instrText xml:space="preserve"> PAGEREF _Toc58364102 \h </w:instrText>
            </w:r>
            <w:r w:rsidR="0016142C">
              <w:rPr>
                <w:noProof/>
                <w:webHidden/>
              </w:rPr>
            </w:r>
            <w:r w:rsidR="0016142C">
              <w:rPr>
                <w:noProof/>
                <w:webHidden/>
              </w:rPr>
              <w:fldChar w:fldCharType="separate"/>
            </w:r>
            <w:r w:rsidR="0016142C">
              <w:rPr>
                <w:noProof/>
                <w:webHidden/>
              </w:rPr>
              <w:t>4</w:t>
            </w:r>
            <w:r w:rsidR="0016142C">
              <w:rPr>
                <w:noProof/>
                <w:webHidden/>
              </w:rPr>
              <w:fldChar w:fldCharType="end"/>
            </w:r>
          </w:hyperlink>
        </w:p>
        <w:p w14:paraId="0CA538EA"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3" w:history="1">
            <w:r w:rsidR="0016142C" w:rsidRPr="00D445EF">
              <w:rPr>
                <w:rStyle w:val="Hipervnculo"/>
                <w:noProof/>
              </w:rPr>
              <w:t>1.5.</w:t>
            </w:r>
            <w:r w:rsidR="0016142C">
              <w:rPr>
                <w:rFonts w:asciiTheme="minorHAnsi" w:eastAsiaTheme="minorEastAsia" w:hAnsiTheme="minorHAnsi" w:cstheme="minorBidi"/>
                <w:noProof/>
                <w:lang w:val="en-GB" w:eastAsia="en-GB"/>
              </w:rPr>
              <w:tab/>
            </w:r>
            <w:r w:rsidR="0016142C" w:rsidRPr="00D445EF">
              <w:rPr>
                <w:rStyle w:val="Hipervnculo"/>
                <w:noProof/>
              </w:rPr>
              <w:t>Resumen</w:t>
            </w:r>
            <w:r w:rsidR="0016142C">
              <w:rPr>
                <w:noProof/>
                <w:webHidden/>
              </w:rPr>
              <w:tab/>
            </w:r>
            <w:r w:rsidR="0016142C">
              <w:rPr>
                <w:noProof/>
                <w:webHidden/>
              </w:rPr>
              <w:fldChar w:fldCharType="begin"/>
            </w:r>
            <w:r w:rsidR="0016142C">
              <w:rPr>
                <w:noProof/>
                <w:webHidden/>
              </w:rPr>
              <w:instrText xml:space="preserve"> PAGEREF _Toc58364103 \h </w:instrText>
            </w:r>
            <w:r w:rsidR="0016142C">
              <w:rPr>
                <w:noProof/>
                <w:webHidden/>
              </w:rPr>
            </w:r>
            <w:r w:rsidR="0016142C">
              <w:rPr>
                <w:noProof/>
                <w:webHidden/>
              </w:rPr>
              <w:fldChar w:fldCharType="separate"/>
            </w:r>
            <w:r w:rsidR="0016142C">
              <w:rPr>
                <w:noProof/>
                <w:webHidden/>
              </w:rPr>
              <w:t>5</w:t>
            </w:r>
            <w:r w:rsidR="0016142C">
              <w:rPr>
                <w:noProof/>
                <w:webHidden/>
              </w:rPr>
              <w:fldChar w:fldCharType="end"/>
            </w:r>
          </w:hyperlink>
        </w:p>
        <w:p w14:paraId="39852B8B" w14:textId="77777777" w:rsidR="0016142C" w:rsidRDefault="005A619B">
          <w:pPr>
            <w:pStyle w:val="TDC1"/>
            <w:tabs>
              <w:tab w:val="left" w:pos="440"/>
              <w:tab w:val="right" w:pos="9019"/>
            </w:tabs>
            <w:rPr>
              <w:rFonts w:asciiTheme="minorHAnsi" w:eastAsiaTheme="minorEastAsia" w:hAnsiTheme="minorHAnsi" w:cstheme="minorBidi"/>
              <w:noProof/>
              <w:lang w:val="en-GB" w:eastAsia="en-GB"/>
            </w:rPr>
          </w:pPr>
          <w:hyperlink w:anchor="_Toc58364104" w:history="1">
            <w:r w:rsidR="0016142C" w:rsidRPr="00D445EF">
              <w:rPr>
                <w:rStyle w:val="Hipervnculo"/>
                <w:noProof/>
              </w:rPr>
              <w:t>2.</w:t>
            </w:r>
            <w:r w:rsidR="0016142C">
              <w:rPr>
                <w:rFonts w:asciiTheme="minorHAnsi" w:eastAsiaTheme="minorEastAsia" w:hAnsiTheme="minorHAnsi" w:cstheme="minorBidi"/>
                <w:noProof/>
                <w:lang w:val="en-GB" w:eastAsia="en-GB"/>
              </w:rPr>
              <w:tab/>
            </w:r>
            <w:r w:rsidR="0016142C" w:rsidRPr="00D445EF">
              <w:rPr>
                <w:rStyle w:val="Hipervnculo"/>
                <w:noProof/>
              </w:rPr>
              <w:t>Descripción General</w:t>
            </w:r>
            <w:r w:rsidR="0016142C">
              <w:rPr>
                <w:noProof/>
                <w:webHidden/>
              </w:rPr>
              <w:tab/>
            </w:r>
            <w:r w:rsidR="0016142C">
              <w:rPr>
                <w:noProof/>
                <w:webHidden/>
              </w:rPr>
              <w:fldChar w:fldCharType="begin"/>
            </w:r>
            <w:r w:rsidR="0016142C">
              <w:rPr>
                <w:noProof/>
                <w:webHidden/>
              </w:rPr>
              <w:instrText xml:space="preserve"> PAGEREF _Toc58364104 \h </w:instrText>
            </w:r>
            <w:r w:rsidR="0016142C">
              <w:rPr>
                <w:noProof/>
                <w:webHidden/>
              </w:rPr>
            </w:r>
            <w:r w:rsidR="0016142C">
              <w:rPr>
                <w:noProof/>
                <w:webHidden/>
              </w:rPr>
              <w:fldChar w:fldCharType="separate"/>
            </w:r>
            <w:r w:rsidR="0016142C">
              <w:rPr>
                <w:noProof/>
                <w:webHidden/>
              </w:rPr>
              <w:t>5</w:t>
            </w:r>
            <w:r w:rsidR="0016142C">
              <w:rPr>
                <w:noProof/>
                <w:webHidden/>
              </w:rPr>
              <w:fldChar w:fldCharType="end"/>
            </w:r>
          </w:hyperlink>
        </w:p>
        <w:p w14:paraId="44E458B9"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5" w:history="1">
            <w:r w:rsidR="0016142C" w:rsidRPr="00D445EF">
              <w:rPr>
                <w:rStyle w:val="Hipervnculo"/>
                <w:noProof/>
              </w:rPr>
              <w:t>2.1.</w:t>
            </w:r>
            <w:r w:rsidR="0016142C">
              <w:rPr>
                <w:rFonts w:asciiTheme="minorHAnsi" w:eastAsiaTheme="minorEastAsia" w:hAnsiTheme="minorHAnsi" w:cstheme="minorBidi"/>
                <w:noProof/>
                <w:lang w:val="en-GB" w:eastAsia="en-GB"/>
              </w:rPr>
              <w:tab/>
            </w:r>
            <w:r w:rsidR="0016142C" w:rsidRPr="00D445EF">
              <w:rPr>
                <w:rStyle w:val="Hipervnculo"/>
                <w:noProof/>
              </w:rPr>
              <w:t>Diagrama de Casos de Uso</w:t>
            </w:r>
            <w:r w:rsidR="0016142C">
              <w:rPr>
                <w:noProof/>
                <w:webHidden/>
              </w:rPr>
              <w:tab/>
            </w:r>
            <w:r w:rsidR="0016142C">
              <w:rPr>
                <w:noProof/>
                <w:webHidden/>
              </w:rPr>
              <w:fldChar w:fldCharType="begin"/>
            </w:r>
            <w:r w:rsidR="0016142C">
              <w:rPr>
                <w:noProof/>
                <w:webHidden/>
              </w:rPr>
              <w:instrText xml:space="preserve"> PAGEREF _Toc58364105 \h </w:instrText>
            </w:r>
            <w:r w:rsidR="0016142C">
              <w:rPr>
                <w:noProof/>
                <w:webHidden/>
              </w:rPr>
            </w:r>
            <w:r w:rsidR="0016142C">
              <w:rPr>
                <w:noProof/>
                <w:webHidden/>
              </w:rPr>
              <w:fldChar w:fldCharType="separate"/>
            </w:r>
            <w:r w:rsidR="0016142C">
              <w:rPr>
                <w:noProof/>
                <w:webHidden/>
              </w:rPr>
              <w:t>5</w:t>
            </w:r>
            <w:r w:rsidR="0016142C">
              <w:rPr>
                <w:noProof/>
                <w:webHidden/>
              </w:rPr>
              <w:fldChar w:fldCharType="end"/>
            </w:r>
          </w:hyperlink>
        </w:p>
        <w:p w14:paraId="072C9A43"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6" w:history="1">
            <w:r w:rsidR="0016142C" w:rsidRPr="00D445EF">
              <w:rPr>
                <w:rStyle w:val="Hipervnculo"/>
                <w:noProof/>
              </w:rPr>
              <w:t>2.2.</w:t>
            </w:r>
            <w:r w:rsidR="0016142C">
              <w:rPr>
                <w:rFonts w:asciiTheme="minorHAnsi" w:eastAsiaTheme="minorEastAsia" w:hAnsiTheme="minorHAnsi" w:cstheme="minorBidi"/>
                <w:noProof/>
                <w:lang w:val="en-GB" w:eastAsia="en-GB"/>
              </w:rPr>
              <w:tab/>
            </w:r>
            <w:r w:rsidR="0016142C" w:rsidRPr="00D445EF">
              <w:rPr>
                <w:rStyle w:val="Hipervnculo"/>
                <w:noProof/>
              </w:rPr>
              <w:t>Descripción</w:t>
            </w:r>
            <w:r w:rsidR="0016142C">
              <w:rPr>
                <w:noProof/>
                <w:webHidden/>
              </w:rPr>
              <w:tab/>
            </w:r>
            <w:r w:rsidR="0016142C">
              <w:rPr>
                <w:noProof/>
                <w:webHidden/>
              </w:rPr>
              <w:fldChar w:fldCharType="begin"/>
            </w:r>
            <w:r w:rsidR="0016142C">
              <w:rPr>
                <w:noProof/>
                <w:webHidden/>
              </w:rPr>
              <w:instrText xml:space="preserve"> PAGEREF _Toc58364106 \h </w:instrText>
            </w:r>
            <w:r w:rsidR="0016142C">
              <w:rPr>
                <w:noProof/>
                <w:webHidden/>
              </w:rPr>
            </w:r>
            <w:r w:rsidR="0016142C">
              <w:rPr>
                <w:noProof/>
                <w:webHidden/>
              </w:rPr>
              <w:fldChar w:fldCharType="separate"/>
            </w:r>
            <w:r w:rsidR="0016142C">
              <w:rPr>
                <w:noProof/>
                <w:webHidden/>
              </w:rPr>
              <w:t>5</w:t>
            </w:r>
            <w:r w:rsidR="0016142C">
              <w:rPr>
                <w:noProof/>
                <w:webHidden/>
              </w:rPr>
              <w:fldChar w:fldCharType="end"/>
            </w:r>
          </w:hyperlink>
        </w:p>
        <w:p w14:paraId="5526A2C7"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7" w:history="1">
            <w:r w:rsidR="0016142C" w:rsidRPr="00D445EF">
              <w:rPr>
                <w:rStyle w:val="Hipervnculo"/>
                <w:noProof/>
              </w:rPr>
              <w:t>2.3.</w:t>
            </w:r>
            <w:r w:rsidR="0016142C">
              <w:rPr>
                <w:rFonts w:asciiTheme="minorHAnsi" w:eastAsiaTheme="minorEastAsia" w:hAnsiTheme="minorHAnsi" w:cstheme="minorBidi"/>
                <w:noProof/>
                <w:lang w:val="en-GB" w:eastAsia="en-GB"/>
              </w:rPr>
              <w:tab/>
            </w:r>
            <w:r w:rsidR="0016142C" w:rsidRPr="00D445EF">
              <w:rPr>
                <w:rStyle w:val="Hipervnculo"/>
                <w:noProof/>
              </w:rPr>
              <w:t>Actores</w:t>
            </w:r>
            <w:r w:rsidR="0016142C">
              <w:rPr>
                <w:noProof/>
                <w:webHidden/>
              </w:rPr>
              <w:tab/>
            </w:r>
            <w:r w:rsidR="0016142C">
              <w:rPr>
                <w:noProof/>
                <w:webHidden/>
              </w:rPr>
              <w:fldChar w:fldCharType="begin"/>
            </w:r>
            <w:r w:rsidR="0016142C">
              <w:rPr>
                <w:noProof/>
                <w:webHidden/>
              </w:rPr>
              <w:instrText xml:space="preserve"> PAGEREF _Toc58364107 \h </w:instrText>
            </w:r>
            <w:r w:rsidR="0016142C">
              <w:rPr>
                <w:noProof/>
                <w:webHidden/>
              </w:rPr>
            </w:r>
            <w:r w:rsidR="0016142C">
              <w:rPr>
                <w:noProof/>
                <w:webHidden/>
              </w:rPr>
              <w:fldChar w:fldCharType="separate"/>
            </w:r>
            <w:r w:rsidR="0016142C">
              <w:rPr>
                <w:noProof/>
                <w:webHidden/>
              </w:rPr>
              <w:t>5</w:t>
            </w:r>
            <w:r w:rsidR="0016142C">
              <w:rPr>
                <w:noProof/>
                <w:webHidden/>
              </w:rPr>
              <w:fldChar w:fldCharType="end"/>
            </w:r>
          </w:hyperlink>
        </w:p>
        <w:p w14:paraId="463F8D1A"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8" w:history="1">
            <w:r w:rsidR="0016142C" w:rsidRPr="00D445EF">
              <w:rPr>
                <w:rStyle w:val="Hipervnculo"/>
                <w:noProof/>
              </w:rPr>
              <w:t>2.4.</w:t>
            </w:r>
            <w:r w:rsidR="0016142C">
              <w:rPr>
                <w:rFonts w:asciiTheme="minorHAnsi" w:eastAsiaTheme="minorEastAsia" w:hAnsiTheme="minorHAnsi" w:cstheme="minorBidi"/>
                <w:noProof/>
                <w:lang w:val="en-GB" w:eastAsia="en-GB"/>
              </w:rPr>
              <w:tab/>
            </w:r>
            <w:r w:rsidR="0016142C" w:rsidRPr="00D445EF">
              <w:rPr>
                <w:rStyle w:val="Hipervnculo"/>
                <w:noProof/>
              </w:rPr>
              <w:t>Precondiciones</w:t>
            </w:r>
            <w:r w:rsidR="0016142C">
              <w:rPr>
                <w:noProof/>
                <w:webHidden/>
              </w:rPr>
              <w:tab/>
            </w:r>
            <w:r w:rsidR="0016142C">
              <w:rPr>
                <w:noProof/>
                <w:webHidden/>
              </w:rPr>
              <w:fldChar w:fldCharType="begin"/>
            </w:r>
            <w:r w:rsidR="0016142C">
              <w:rPr>
                <w:noProof/>
                <w:webHidden/>
              </w:rPr>
              <w:instrText xml:space="preserve"> PAGEREF _Toc58364108 \h </w:instrText>
            </w:r>
            <w:r w:rsidR="0016142C">
              <w:rPr>
                <w:noProof/>
                <w:webHidden/>
              </w:rPr>
            </w:r>
            <w:r w:rsidR="0016142C">
              <w:rPr>
                <w:noProof/>
                <w:webHidden/>
              </w:rPr>
              <w:fldChar w:fldCharType="separate"/>
            </w:r>
            <w:r w:rsidR="0016142C">
              <w:rPr>
                <w:noProof/>
                <w:webHidden/>
              </w:rPr>
              <w:t>6</w:t>
            </w:r>
            <w:r w:rsidR="0016142C">
              <w:rPr>
                <w:noProof/>
                <w:webHidden/>
              </w:rPr>
              <w:fldChar w:fldCharType="end"/>
            </w:r>
          </w:hyperlink>
        </w:p>
        <w:p w14:paraId="0F14EC00"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09" w:history="1">
            <w:r w:rsidR="0016142C" w:rsidRPr="00D445EF">
              <w:rPr>
                <w:rStyle w:val="Hipervnculo"/>
                <w:noProof/>
              </w:rPr>
              <w:t>2.5.</w:t>
            </w:r>
            <w:r w:rsidR="0016142C">
              <w:rPr>
                <w:rFonts w:asciiTheme="minorHAnsi" w:eastAsiaTheme="minorEastAsia" w:hAnsiTheme="minorHAnsi" w:cstheme="minorBidi"/>
                <w:noProof/>
                <w:lang w:val="en-GB" w:eastAsia="en-GB"/>
              </w:rPr>
              <w:tab/>
            </w:r>
            <w:r w:rsidR="0016142C" w:rsidRPr="00D445EF">
              <w:rPr>
                <w:rStyle w:val="Hipervnculo"/>
                <w:noProof/>
              </w:rPr>
              <w:t>Poscondiciones</w:t>
            </w:r>
            <w:r w:rsidR="0016142C">
              <w:rPr>
                <w:noProof/>
                <w:webHidden/>
              </w:rPr>
              <w:tab/>
            </w:r>
            <w:r w:rsidR="0016142C">
              <w:rPr>
                <w:noProof/>
                <w:webHidden/>
              </w:rPr>
              <w:fldChar w:fldCharType="begin"/>
            </w:r>
            <w:r w:rsidR="0016142C">
              <w:rPr>
                <w:noProof/>
                <w:webHidden/>
              </w:rPr>
              <w:instrText xml:space="preserve"> PAGEREF _Toc58364109 \h </w:instrText>
            </w:r>
            <w:r w:rsidR="0016142C">
              <w:rPr>
                <w:noProof/>
                <w:webHidden/>
              </w:rPr>
            </w:r>
            <w:r w:rsidR="0016142C">
              <w:rPr>
                <w:noProof/>
                <w:webHidden/>
              </w:rPr>
              <w:fldChar w:fldCharType="separate"/>
            </w:r>
            <w:r w:rsidR="0016142C">
              <w:rPr>
                <w:noProof/>
                <w:webHidden/>
              </w:rPr>
              <w:t>6</w:t>
            </w:r>
            <w:r w:rsidR="0016142C">
              <w:rPr>
                <w:noProof/>
                <w:webHidden/>
              </w:rPr>
              <w:fldChar w:fldCharType="end"/>
            </w:r>
          </w:hyperlink>
        </w:p>
        <w:p w14:paraId="30AE6F67"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10" w:history="1">
            <w:r w:rsidR="0016142C" w:rsidRPr="00D445EF">
              <w:rPr>
                <w:rStyle w:val="Hipervnculo"/>
                <w:noProof/>
              </w:rPr>
              <w:t>2.6.</w:t>
            </w:r>
            <w:r w:rsidR="0016142C">
              <w:rPr>
                <w:rFonts w:asciiTheme="minorHAnsi" w:eastAsiaTheme="minorEastAsia" w:hAnsiTheme="minorHAnsi" w:cstheme="minorBidi"/>
                <w:noProof/>
                <w:lang w:val="en-GB" w:eastAsia="en-GB"/>
              </w:rPr>
              <w:tab/>
            </w:r>
            <w:r w:rsidR="0016142C" w:rsidRPr="00D445EF">
              <w:rPr>
                <w:rStyle w:val="Hipervnculo"/>
                <w:noProof/>
              </w:rPr>
              <w:t>Flujo Básico</w:t>
            </w:r>
            <w:r w:rsidR="0016142C">
              <w:rPr>
                <w:noProof/>
                <w:webHidden/>
              </w:rPr>
              <w:tab/>
            </w:r>
            <w:r w:rsidR="0016142C">
              <w:rPr>
                <w:noProof/>
                <w:webHidden/>
              </w:rPr>
              <w:fldChar w:fldCharType="begin"/>
            </w:r>
            <w:r w:rsidR="0016142C">
              <w:rPr>
                <w:noProof/>
                <w:webHidden/>
              </w:rPr>
              <w:instrText xml:space="preserve"> PAGEREF _Toc58364110 \h </w:instrText>
            </w:r>
            <w:r w:rsidR="0016142C">
              <w:rPr>
                <w:noProof/>
                <w:webHidden/>
              </w:rPr>
            </w:r>
            <w:r w:rsidR="0016142C">
              <w:rPr>
                <w:noProof/>
                <w:webHidden/>
              </w:rPr>
              <w:fldChar w:fldCharType="separate"/>
            </w:r>
            <w:r w:rsidR="0016142C">
              <w:rPr>
                <w:noProof/>
                <w:webHidden/>
              </w:rPr>
              <w:t>6</w:t>
            </w:r>
            <w:r w:rsidR="0016142C">
              <w:rPr>
                <w:noProof/>
                <w:webHidden/>
              </w:rPr>
              <w:fldChar w:fldCharType="end"/>
            </w:r>
          </w:hyperlink>
        </w:p>
        <w:p w14:paraId="2EF48D1F"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11" w:history="1">
            <w:r w:rsidR="0016142C" w:rsidRPr="00D445EF">
              <w:rPr>
                <w:rStyle w:val="Hipervnculo"/>
                <w:noProof/>
              </w:rPr>
              <w:t>2.7.</w:t>
            </w:r>
            <w:r w:rsidR="0016142C">
              <w:rPr>
                <w:rFonts w:asciiTheme="minorHAnsi" w:eastAsiaTheme="minorEastAsia" w:hAnsiTheme="minorHAnsi" w:cstheme="minorBidi"/>
                <w:noProof/>
                <w:lang w:val="en-GB" w:eastAsia="en-GB"/>
              </w:rPr>
              <w:tab/>
            </w:r>
            <w:r w:rsidR="0016142C" w:rsidRPr="00D445EF">
              <w:rPr>
                <w:rStyle w:val="Hipervnculo"/>
                <w:noProof/>
              </w:rPr>
              <w:t>Flujo Alternativo</w:t>
            </w:r>
            <w:r w:rsidR="0016142C">
              <w:rPr>
                <w:noProof/>
                <w:webHidden/>
              </w:rPr>
              <w:tab/>
            </w:r>
            <w:r w:rsidR="0016142C">
              <w:rPr>
                <w:noProof/>
                <w:webHidden/>
              </w:rPr>
              <w:fldChar w:fldCharType="begin"/>
            </w:r>
            <w:r w:rsidR="0016142C">
              <w:rPr>
                <w:noProof/>
                <w:webHidden/>
              </w:rPr>
              <w:instrText xml:space="preserve"> PAGEREF _Toc58364111 \h </w:instrText>
            </w:r>
            <w:r w:rsidR="0016142C">
              <w:rPr>
                <w:noProof/>
                <w:webHidden/>
              </w:rPr>
            </w:r>
            <w:r w:rsidR="0016142C">
              <w:rPr>
                <w:noProof/>
                <w:webHidden/>
              </w:rPr>
              <w:fldChar w:fldCharType="separate"/>
            </w:r>
            <w:r w:rsidR="0016142C">
              <w:rPr>
                <w:noProof/>
                <w:webHidden/>
              </w:rPr>
              <w:t>6</w:t>
            </w:r>
            <w:r w:rsidR="0016142C">
              <w:rPr>
                <w:noProof/>
                <w:webHidden/>
              </w:rPr>
              <w:fldChar w:fldCharType="end"/>
            </w:r>
          </w:hyperlink>
        </w:p>
        <w:p w14:paraId="76D6BBC5"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12" w:history="1">
            <w:r w:rsidR="0016142C" w:rsidRPr="00D445EF">
              <w:rPr>
                <w:rStyle w:val="Hipervnculo"/>
                <w:noProof/>
              </w:rPr>
              <w:t>2.8.</w:t>
            </w:r>
            <w:r w:rsidR="0016142C">
              <w:rPr>
                <w:rFonts w:asciiTheme="minorHAnsi" w:eastAsiaTheme="minorEastAsia" w:hAnsiTheme="minorHAnsi" w:cstheme="minorBidi"/>
                <w:noProof/>
                <w:lang w:val="en-GB" w:eastAsia="en-GB"/>
              </w:rPr>
              <w:tab/>
            </w:r>
            <w:r w:rsidR="0016142C" w:rsidRPr="00D445EF">
              <w:rPr>
                <w:rStyle w:val="Hipervnculo"/>
                <w:noProof/>
              </w:rPr>
              <w:t>Excepciones</w:t>
            </w:r>
            <w:r w:rsidR="0016142C">
              <w:rPr>
                <w:noProof/>
                <w:webHidden/>
              </w:rPr>
              <w:tab/>
            </w:r>
            <w:r w:rsidR="0016142C">
              <w:rPr>
                <w:noProof/>
                <w:webHidden/>
              </w:rPr>
              <w:fldChar w:fldCharType="begin"/>
            </w:r>
            <w:r w:rsidR="0016142C">
              <w:rPr>
                <w:noProof/>
                <w:webHidden/>
              </w:rPr>
              <w:instrText xml:space="preserve"> PAGEREF _Toc58364112 \h </w:instrText>
            </w:r>
            <w:r w:rsidR="0016142C">
              <w:rPr>
                <w:noProof/>
                <w:webHidden/>
              </w:rPr>
            </w:r>
            <w:r w:rsidR="0016142C">
              <w:rPr>
                <w:noProof/>
                <w:webHidden/>
              </w:rPr>
              <w:fldChar w:fldCharType="separate"/>
            </w:r>
            <w:r w:rsidR="0016142C">
              <w:rPr>
                <w:noProof/>
                <w:webHidden/>
              </w:rPr>
              <w:t>6</w:t>
            </w:r>
            <w:r w:rsidR="0016142C">
              <w:rPr>
                <w:noProof/>
                <w:webHidden/>
              </w:rPr>
              <w:fldChar w:fldCharType="end"/>
            </w:r>
          </w:hyperlink>
        </w:p>
        <w:p w14:paraId="26EE68C8" w14:textId="77777777" w:rsidR="0016142C" w:rsidRDefault="005A619B">
          <w:pPr>
            <w:pStyle w:val="TDC2"/>
            <w:tabs>
              <w:tab w:val="left" w:pos="880"/>
              <w:tab w:val="right" w:pos="9019"/>
            </w:tabs>
            <w:rPr>
              <w:rFonts w:asciiTheme="minorHAnsi" w:eastAsiaTheme="minorEastAsia" w:hAnsiTheme="minorHAnsi" w:cstheme="minorBidi"/>
              <w:noProof/>
              <w:lang w:val="en-GB" w:eastAsia="en-GB"/>
            </w:rPr>
          </w:pPr>
          <w:hyperlink w:anchor="_Toc58364113" w:history="1">
            <w:r w:rsidR="0016142C" w:rsidRPr="00D445EF">
              <w:rPr>
                <w:rStyle w:val="Hipervnculo"/>
                <w:noProof/>
              </w:rPr>
              <w:t>2.9.</w:t>
            </w:r>
            <w:r w:rsidR="0016142C">
              <w:rPr>
                <w:rFonts w:asciiTheme="minorHAnsi" w:eastAsiaTheme="minorEastAsia" w:hAnsiTheme="minorHAnsi" w:cstheme="minorBidi"/>
                <w:noProof/>
                <w:lang w:val="en-GB" w:eastAsia="en-GB"/>
              </w:rPr>
              <w:tab/>
            </w:r>
            <w:r w:rsidR="0016142C" w:rsidRPr="00D445EF">
              <w:rPr>
                <w:rStyle w:val="Hipervnculo"/>
                <w:noProof/>
              </w:rPr>
              <w:t>Prototipos visuales</w:t>
            </w:r>
            <w:r w:rsidR="0016142C">
              <w:rPr>
                <w:noProof/>
                <w:webHidden/>
              </w:rPr>
              <w:tab/>
            </w:r>
            <w:r w:rsidR="0016142C">
              <w:rPr>
                <w:noProof/>
                <w:webHidden/>
              </w:rPr>
              <w:fldChar w:fldCharType="begin"/>
            </w:r>
            <w:r w:rsidR="0016142C">
              <w:rPr>
                <w:noProof/>
                <w:webHidden/>
              </w:rPr>
              <w:instrText xml:space="preserve"> PAGEREF _Toc58364113 \h </w:instrText>
            </w:r>
            <w:r w:rsidR="0016142C">
              <w:rPr>
                <w:noProof/>
                <w:webHidden/>
              </w:rPr>
            </w:r>
            <w:r w:rsidR="0016142C">
              <w:rPr>
                <w:noProof/>
                <w:webHidden/>
              </w:rPr>
              <w:fldChar w:fldCharType="separate"/>
            </w:r>
            <w:r w:rsidR="0016142C">
              <w:rPr>
                <w:noProof/>
                <w:webHidden/>
              </w:rPr>
              <w:t>7</w:t>
            </w:r>
            <w:r w:rsidR="0016142C">
              <w:rPr>
                <w:noProof/>
                <w:webHidden/>
              </w:rPr>
              <w:fldChar w:fldCharType="end"/>
            </w:r>
          </w:hyperlink>
        </w:p>
        <w:p w14:paraId="23369002" w14:textId="77777777" w:rsidR="0016142C" w:rsidRDefault="005A619B">
          <w:pPr>
            <w:pStyle w:val="TDC2"/>
            <w:tabs>
              <w:tab w:val="left" w:pos="1100"/>
              <w:tab w:val="right" w:pos="9019"/>
            </w:tabs>
            <w:rPr>
              <w:rFonts w:asciiTheme="minorHAnsi" w:eastAsiaTheme="minorEastAsia" w:hAnsiTheme="minorHAnsi" w:cstheme="minorBidi"/>
              <w:noProof/>
              <w:lang w:val="en-GB" w:eastAsia="en-GB"/>
            </w:rPr>
          </w:pPr>
          <w:hyperlink w:anchor="_Toc58364114" w:history="1">
            <w:r w:rsidR="0016142C" w:rsidRPr="00D445EF">
              <w:rPr>
                <w:rStyle w:val="Hipervnculo"/>
                <w:noProof/>
              </w:rPr>
              <w:t>2.10.</w:t>
            </w:r>
            <w:r w:rsidR="0016142C">
              <w:rPr>
                <w:rFonts w:asciiTheme="minorHAnsi" w:eastAsiaTheme="minorEastAsia" w:hAnsiTheme="minorHAnsi" w:cstheme="minorBidi"/>
                <w:noProof/>
                <w:lang w:val="en-GB" w:eastAsia="en-GB"/>
              </w:rPr>
              <w:tab/>
            </w:r>
            <w:r w:rsidR="0016142C" w:rsidRPr="00D445EF">
              <w:rPr>
                <w:rStyle w:val="Hipervnculo"/>
                <w:noProof/>
              </w:rPr>
              <w:t>Requerimientos no funcionales</w:t>
            </w:r>
            <w:r w:rsidR="0016142C">
              <w:rPr>
                <w:noProof/>
                <w:webHidden/>
              </w:rPr>
              <w:tab/>
            </w:r>
            <w:r w:rsidR="0016142C">
              <w:rPr>
                <w:noProof/>
                <w:webHidden/>
              </w:rPr>
              <w:fldChar w:fldCharType="begin"/>
            </w:r>
            <w:r w:rsidR="0016142C">
              <w:rPr>
                <w:noProof/>
                <w:webHidden/>
              </w:rPr>
              <w:instrText xml:space="preserve"> PAGEREF _Toc58364114 \h </w:instrText>
            </w:r>
            <w:r w:rsidR="0016142C">
              <w:rPr>
                <w:noProof/>
                <w:webHidden/>
              </w:rPr>
            </w:r>
            <w:r w:rsidR="0016142C">
              <w:rPr>
                <w:noProof/>
                <w:webHidden/>
              </w:rPr>
              <w:fldChar w:fldCharType="separate"/>
            </w:r>
            <w:r w:rsidR="0016142C">
              <w:rPr>
                <w:noProof/>
                <w:webHidden/>
              </w:rPr>
              <w:t>7</w:t>
            </w:r>
            <w:r w:rsidR="0016142C">
              <w:rPr>
                <w:noProof/>
                <w:webHidden/>
              </w:rPr>
              <w:fldChar w:fldCharType="end"/>
            </w:r>
          </w:hyperlink>
        </w:p>
        <w:p w14:paraId="11AE301D" w14:textId="77777777" w:rsidR="009B238E" w:rsidRDefault="00EB6A83">
          <w:pPr>
            <w:tabs>
              <w:tab w:val="right" w:pos="9025"/>
            </w:tabs>
            <w:spacing w:before="200" w:after="80" w:line="240" w:lineRule="auto"/>
            <w:rPr>
              <w:rFonts w:eastAsia="Barlow" w:cs="Barlow"/>
              <w:color w:val="000000"/>
            </w:rPr>
          </w:pPr>
          <w:r>
            <w:fldChar w:fldCharType="end"/>
          </w:r>
        </w:p>
      </w:sdtContent>
    </w:sdt>
    <w:p w14:paraId="627880E1" w14:textId="77777777" w:rsidR="009B238E" w:rsidRDefault="009B238E">
      <w:pPr>
        <w:ind w:left="720"/>
        <w:jc w:val="both"/>
        <w:rPr>
          <w:rFonts w:eastAsia="Barlow" w:cs="Barlow"/>
          <w:b/>
        </w:rPr>
      </w:pPr>
    </w:p>
    <w:p w14:paraId="2F1A0520" w14:textId="77777777" w:rsidR="009B238E" w:rsidRDefault="00EB6A83" w:rsidP="0016142C">
      <w:pPr>
        <w:tabs>
          <w:tab w:val="left" w:pos="400"/>
          <w:tab w:val="right" w:pos="9350"/>
        </w:tabs>
        <w:spacing w:before="240"/>
        <w:jc w:val="both"/>
        <w:rPr>
          <w:rFonts w:eastAsia="Barlow" w:cs="Barlow"/>
        </w:rPr>
      </w:pPr>
      <w:r>
        <w:rPr>
          <w:rFonts w:eastAsia="Barlow" w:cs="Barlow"/>
          <w:b/>
        </w:rPr>
        <w:tab/>
      </w:r>
    </w:p>
    <w:p w14:paraId="20618872" w14:textId="7648EE56" w:rsidR="00A1452F" w:rsidRDefault="00EB6A83" w:rsidP="0016142C">
      <w:pPr>
        <w:pStyle w:val="Ttulo1"/>
        <w:numPr>
          <w:ilvl w:val="0"/>
          <w:numId w:val="3"/>
        </w:numPr>
        <w:ind w:left="284"/>
        <w:jc w:val="center"/>
      </w:pPr>
      <w:r>
        <w:br w:type="page"/>
      </w:r>
      <w:bookmarkStart w:id="11" w:name="_Toc58364098"/>
      <w:r w:rsidR="00A86303">
        <w:lastRenderedPageBreak/>
        <w:t>Introducción</w:t>
      </w:r>
      <w:bookmarkEnd w:id="11"/>
    </w:p>
    <w:p w14:paraId="04D4F506" w14:textId="73736B50" w:rsidR="00F218E5" w:rsidRPr="00776F8A" w:rsidRDefault="00F218E5" w:rsidP="00F218E5">
      <w:pPr>
        <w:pStyle w:val="Ttulo2"/>
        <w:numPr>
          <w:ilvl w:val="1"/>
          <w:numId w:val="5"/>
        </w:numPr>
        <w:ind w:left="709" w:hanging="709"/>
        <w:rPr>
          <w:sz w:val="32"/>
        </w:rPr>
      </w:pPr>
      <w:bookmarkStart w:id="12" w:name="_Toc58364099"/>
      <w:r w:rsidRPr="00776F8A">
        <w:rPr>
          <w:sz w:val="32"/>
        </w:rPr>
        <w:t>Propósito</w:t>
      </w:r>
      <w:bookmarkEnd w:id="12"/>
    </w:p>
    <w:p w14:paraId="5A3156E0" w14:textId="3878EB45" w:rsidR="005740DB" w:rsidRDefault="005740DB" w:rsidP="005740DB">
      <w:pPr>
        <w:ind w:left="709"/>
      </w:pPr>
      <w:r>
        <w:t>La especificación de un caso de uso ayuda al equipo de desarrollo a definir los alcances del mismo y su funcionalidad además apoya directamente a las fases de Diseño y Construcción al detallar y definir su secuencia en el sistema.</w:t>
      </w:r>
    </w:p>
    <w:p w14:paraId="21EC87BE" w14:textId="355AD49B" w:rsidR="005740DB" w:rsidRPr="00A950C4" w:rsidRDefault="005740DB" w:rsidP="005740DB">
      <w:pPr>
        <w:ind w:left="709"/>
      </w:pPr>
      <w:r>
        <w:t xml:space="preserve">Este documento tiene el propósito de realizar dicha especificación para el Caso de Uso </w:t>
      </w:r>
      <w:r w:rsidR="007B56D0">
        <w:t>13: Subir nueva versión.</w:t>
      </w:r>
    </w:p>
    <w:p w14:paraId="1C23C17D" w14:textId="77777777" w:rsidR="00F218E5" w:rsidRPr="00776F8A" w:rsidRDefault="00F218E5" w:rsidP="00F218E5">
      <w:pPr>
        <w:pStyle w:val="Ttulo2"/>
        <w:numPr>
          <w:ilvl w:val="1"/>
          <w:numId w:val="5"/>
        </w:numPr>
        <w:ind w:left="709" w:hanging="709"/>
        <w:rPr>
          <w:sz w:val="32"/>
        </w:rPr>
      </w:pPr>
      <w:bookmarkStart w:id="13" w:name="_Toc58364100"/>
      <w:r w:rsidRPr="00776F8A">
        <w:rPr>
          <w:sz w:val="32"/>
        </w:rPr>
        <w:t>Alcance</w:t>
      </w:r>
      <w:bookmarkEnd w:id="13"/>
    </w:p>
    <w:p w14:paraId="11E68E7C" w14:textId="0D7A5F47" w:rsidR="005740DB" w:rsidRPr="005740DB" w:rsidRDefault="005740DB" w:rsidP="005740DB">
      <w:pPr>
        <w:ind w:left="709"/>
      </w:pPr>
      <w:r>
        <w:t>El alcance de la especificación de este Caso de Uso está limitado a la primera versión del Sistema Artemis. Dentro de su propia área de acción. Para este caso, esa sería</w:t>
      </w:r>
      <w:r w:rsidR="00776F8A">
        <w:t xml:space="preserve"> </w:t>
      </w:r>
      <w:r w:rsidR="007B56D0">
        <w:t>el módulo de modificación de una obra propia o de quien me dio permiso para colaborar.</w:t>
      </w:r>
    </w:p>
    <w:p w14:paraId="22C29E05" w14:textId="2392A409" w:rsidR="00F218E5" w:rsidRPr="00776F8A" w:rsidRDefault="00F218E5" w:rsidP="00F218E5">
      <w:pPr>
        <w:pStyle w:val="Ttulo2"/>
        <w:numPr>
          <w:ilvl w:val="1"/>
          <w:numId w:val="5"/>
        </w:numPr>
        <w:ind w:left="709" w:hanging="709"/>
        <w:rPr>
          <w:sz w:val="32"/>
        </w:rPr>
      </w:pPr>
      <w:bookmarkStart w:id="14" w:name="_Toc58364101"/>
      <w:r w:rsidRPr="00776F8A">
        <w:rPr>
          <w:sz w:val="32"/>
        </w:rPr>
        <w:t>Definiciones, siglas y abreviaciones</w:t>
      </w:r>
      <w:bookmarkEnd w:id="14"/>
    </w:p>
    <w:p w14:paraId="62B8E5F4" w14:textId="71CF631A" w:rsidR="00776F8A" w:rsidRDefault="00776F8A" w:rsidP="00776F8A">
      <w:pPr>
        <w:ind w:left="709"/>
      </w:pPr>
      <w:r>
        <w:t>Se usarán las m</w:t>
      </w:r>
      <w:r w:rsidR="00575B49">
        <w:t>ismas definiciones usadas en Artemis-DN (Documento de Negocio de Artemis)</w:t>
      </w:r>
      <w:r>
        <w:t xml:space="preserve"> como base. Además de ellas cualquier otra definición, sigla o abreviación será colocada a continuación.</w:t>
      </w:r>
    </w:p>
    <w:p w14:paraId="42653A82" w14:textId="3AD16056" w:rsidR="00575B49" w:rsidRPr="00776F8A" w:rsidRDefault="00575B49" w:rsidP="0016142C"/>
    <w:p w14:paraId="4BABAFBB" w14:textId="34C9736A" w:rsidR="00F218E5" w:rsidRDefault="00F218E5" w:rsidP="00F218E5">
      <w:pPr>
        <w:pStyle w:val="Ttulo2"/>
        <w:numPr>
          <w:ilvl w:val="1"/>
          <w:numId w:val="5"/>
        </w:numPr>
        <w:ind w:left="709" w:hanging="709"/>
        <w:rPr>
          <w:sz w:val="32"/>
        </w:rPr>
      </w:pPr>
      <w:bookmarkStart w:id="15" w:name="_Toc58364102"/>
      <w:r w:rsidRPr="00776F8A">
        <w:rPr>
          <w:sz w:val="32"/>
        </w:rPr>
        <w:t>Referencias</w:t>
      </w:r>
      <w:bookmarkEnd w:id="15"/>
    </w:p>
    <w:p w14:paraId="35C83EC7" w14:textId="17880EC9" w:rsidR="00776F8A" w:rsidRDefault="00575B49" w:rsidP="00575B49">
      <w:pPr>
        <w:ind w:left="709"/>
      </w:pPr>
      <w:r>
        <w:t>Documentos a los cuales nos vamos a referir:</w:t>
      </w:r>
    </w:p>
    <w:p w14:paraId="10AF8F6B" w14:textId="0C2E5E34" w:rsidR="00575B49" w:rsidRDefault="00575B49" w:rsidP="00575B49">
      <w:pPr>
        <w:pStyle w:val="Prrafodelista"/>
        <w:numPr>
          <w:ilvl w:val="0"/>
          <w:numId w:val="12"/>
        </w:numPr>
      </w:pPr>
      <w:r>
        <w:t>Artemis-DN (Documento de Negocio)</w:t>
      </w:r>
    </w:p>
    <w:p w14:paraId="1F666DD9" w14:textId="079E1C27" w:rsidR="00575B49" w:rsidRDefault="00575B49" w:rsidP="00575B49">
      <w:pPr>
        <w:ind w:left="720"/>
      </w:pPr>
      <w:r>
        <w:t>Medios no documentados:</w:t>
      </w:r>
    </w:p>
    <w:p w14:paraId="69E0AEA1" w14:textId="3DF08E92" w:rsidR="00575B49" w:rsidRDefault="00575B49" w:rsidP="00575B49">
      <w:pPr>
        <w:pStyle w:val="Prrafodelista"/>
        <w:numPr>
          <w:ilvl w:val="0"/>
          <w:numId w:val="12"/>
        </w:numPr>
      </w:pPr>
      <w:r>
        <w:t>Artemis-Lluvia de ideas</w:t>
      </w:r>
    </w:p>
    <w:p w14:paraId="09AF92FF" w14:textId="447A3595" w:rsidR="00575B49" w:rsidRPr="00776F8A" w:rsidRDefault="00575B49" w:rsidP="00575B49">
      <w:pPr>
        <w:pStyle w:val="Prrafodelista"/>
        <w:numPr>
          <w:ilvl w:val="0"/>
          <w:numId w:val="12"/>
        </w:numPr>
      </w:pPr>
      <w:r>
        <w:t>Reuniones y conversaciones</w:t>
      </w:r>
    </w:p>
    <w:p w14:paraId="2EB33F77" w14:textId="4291C52B" w:rsidR="00F218E5" w:rsidRDefault="00F218E5" w:rsidP="00F218E5">
      <w:pPr>
        <w:pStyle w:val="Ttulo2"/>
        <w:numPr>
          <w:ilvl w:val="1"/>
          <w:numId w:val="5"/>
        </w:numPr>
        <w:ind w:left="709" w:hanging="709"/>
        <w:rPr>
          <w:sz w:val="32"/>
        </w:rPr>
      </w:pPr>
      <w:bookmarkStart w:id="16" w:name="_Toc58364103"/>
      <w:r w:rsidRPr="00776F8A">
        <w:rPr>
          <w:sz w:val="32"/>
        </w:rPr>
        <w:lastRenderedPageBreak/>
        <w:t>Resumen</w:t>
      </w:r>
      <w:bookmarkEnd w:id="16"/>
    </w:p>
    <w:p w14:paraId="509A517B" w14:textId="224B58B7" w:rsidR="00575B49" w:rsidRPr="00575B49" w:rsidRDefault="00575B49" w:rsidP="00575B49">
      <w:pPr>
        <w:ind w:left="709"/>
      </w:pPr>
      <w:r>
        <w:rPr>
          <w:color w:val="000000"/>
        </w:rPr>
        <w:t xml:space="preserve">Le permite al usuario </w:t>
      </w:r>
      <w:r w:rsidR="00F40F27">
        <w:rPr>
          <w:color w:val="000000"/>
        </w:rPr>
        <w:t>subir una nueva versión de una obra propia o una con la que tenga el permiso de colaborar</w:t>
      </w:r>
      <w:r>
        <w:rPr>
          <w:color w:val="000000"/>
        </w:rPr>
        <w:t xml:space="preserve">. </w:t>
      </w:r>
    </w:p>
    <w:p w14:paraId="56770F8E" w14:textId="77777777" w:rsidR="00F218E5" w:rsidRPr="00776F8A" w:rsidRDefault="00F218E5" w:rsidP="00F218E5">
      <w:pPr>
        <w:rPr>
          <w:sz w:val="32"/>
          <w:szCs w:val="32"/>
        </w:rPr>
      </w:pPr>
    </w:p>
    <w:p w14:paraId="309CAE20" w14:textId="7BCB0D37" w:rsidR="00F218E5" w:rsidRPr="00776F8A" w:rsidRDefault="00F218E5" w:rsidP="00F218E5">
      <w:pPr>
        <w:pStyle w:val="Ttulo1"/>
        <w:numPr>
          <w:ilvl w:val="0"/>
          <w:numId w:val="5"/>
        </w:numPr>
        <w:jc w:val="center"/>
        <w:rPr>
          <w:sz w:val="44"/>
          <w:szCs w:val="44"/>
        </w:rPr>
      </w:pPr>
      <w:bookmarkStart w:id="17" w:name="_Toc58364104"/>
      <w:r w:rsidRPr="00776F8A">
        <w:rPr>
          <w:sz w:val="44"/>
          <w:szCs w:val="44"/>
        </w:rPr>
        <w:t>Descripción General</w:t>
      </w:r>
      <w:bookmarkEnd w:id="17"/>
    </w:p>
    <w:p w14:paraId="6A8141ED" w14:textId="09264A5E" w:rsidR="00F218E5" w:rsidRDefault="00F218E5" w:rsidP="00575B49">
      <w:pPr>
        <w:pStyle w:val="Ttulo2"/>
        <w:numPr>
          <w:ilvl w:val="1"/>
          <w:numId w:val="5"/>
        </w:numPr>
        <w:ind w:left="709" w:hanging="709"/>
        <w:rPr>
          <w:sz w:val="32"/>
        </w:rPr>
      </w:pPr>
      <w:bookmarkStart w:id="18" w:name="_Toc58364105"/>
      <w:r w:rsidRPr="00776F8A">
        <w:rPr>
          <w:sz w:val="32"/>
        </w:rPr>
        <w:t>Diagrama de Casos de Uso</w:t>
      </w:r>
      <w:bookmarkEnd w:id="18"/>
    </w:p>
    <w:p w14:paraId="6E95F705" w14:textId="1F191C2E" w:rsidR="007B56D0" w:rsidRPr="007B56D0" w:rsidRDefault="007B56D0" w:rsidP="007B56D0">
      <w:pPr>
        <w:jc w:val="center"/>
      </w:pPr>
      <w:r>
        <w:rPr>
          <w:noProof/>
          <w:lang w:val="en-GB" w:eastAsia="en-GB"/>
        </w:rPr>
        <w:drawing>
          <wp:inline distT="0" distB="0" distL="0" distR="0" wp14:anchorId="215AD486" wp14:editId="3497DAEB">
            <wp:extent cx="239077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2181225"/>
                    </a:xfrm>
                    <a:prstGeom prst="rect">
                      <a:avLst/>
                    </a:prstGeom>
                  </pic:spPr>
                </pic:pic>
              </a:graphicData>
            </a:graphic>
          </wp:inline>
        </w:drawing>
      </w:r>
    </w:p>
    <w:p w14:paraId="6FB0CB0B" w14:textId="7207E0AB" w:rsidR="00F218E5" w:rsidRDefault="00F218E5" w:rsidP="00575B49">
      <w:pPr>
        <w:pStyle w:val="Ttulo2"/>
        <w:numPr>
          <w:ilvl w:val="1"/>
          <w:numId w:val="5"/>
        </w:numPr>
        <w:ind w:left="709" w:hanging="709"/>
        <w:rPr>
          <w:sz w:val="32"/>
        </w:rPr>
      </w:pPr>
      <w:bookmarkStart w:id="19" w:name="_Toc58364106"/>
      <w:r w:rsidRPr="00776F8A">
        <w:rPr>
          <w:sz w:val="32"/>
        </w:rPr>
        <w:t>Descripción</w:t>
      </w:r>
      <w:bookmarkEnd w:id="19"/>
    </w:p>
    <w:p w14:paraId="2F57E784" w14:textId="100A92E8" w:rsidR="00F40F27" w:rsidRPr="00F40F27" w:rsidRDefault="00F40F27" w:rsidP="00F40F27">
      <w:pPr>
        <w:ind w:left="709"/>
      </w:pPr>
      <w:r>
        <w:t>Al crear una obra puedes subir archivos que se considerarán como versiones nuevas de la obra. Solo se aceptarán nuevas versiones del mismo tipo de sección (Audio, Video, Imagen, Texto, Otros) con el que fue creada la obra</w:t>
      </w:r>
      <w:r w:rsidR="003D727A">
        <w:t>.</w:t>
      </w:r>
    </w:p>
    <w:p w14:paraId="6C6A4E3B" w14:textId="66590A98" w:rsidR="00F218E5" w:rsidRDefault="00F218E5" w:rsidP="00575B49">
      <w:pPr>
        <w:pStyle w:val="Ttulo2"/>
        <w:numPr>
          <w:ilvl w:val="1"/>
          <w:numId w:val="5"/>
        </w:numPr>
        <w:ind w:left="709" w:hanging="709"/>
        <w:rPr>
          <w:sz w:val="32"/>
        </w:rPr>
      </w:pPr>
      <w:bookmarkStart w:id="20" w:name="_Toc58364107"/>
      <w:r w:rsidRPr="00776F8A">
        <w:rPr>
          <w:sz w:val="32"/>
        </w:rPr>
        <w:t>Actores</w:t>
      </w:r>
      <w:bookmarkEnd w:id="20"/>
    </w:p>
    <w:p w14:paraId="3017816B" w14:textId="2F0CEAEE" w:rsidR="007B56D0" w:rsidRDefault="007B56D0" w:rsidP="007B56D0">
      <w:pPr>
        <w:pStyle w:val="Prrafodelista"/>
        <w:numPr>
          <w:ilvl w:val="0"/>
          <w:numId w:val="13"/>
        </w:numPr>
        <w:ind w:left="709"/>
      </w:pPr>
      <w:r>
        <w:rPr>
          <w:b/>
        </w:rPr>
        <w:t>Artista:</w:t>
      </w:r>
      <w:r w:rsidRPr="00C84F3B">
        <w:t xml:space="preserve"> </w:t>
      </w:r>
      <w:r>
        <w:t>Autor de la obra.</w:t>
      </w:r>
    </w:p>
    <w:p w14:paraId="1D9D7D76" w14:textId="48F4A905" w:rsidR="007B56D0" w:rsidRDefault="007B56D0" w:rsidP="007B56D0">
      <w:pPr>
        <w:pStyle w:val="Prrafodelista"/>
        <w:numPr>
          <w:ilvl w:val="0"/>
          <w:numId w:val="13"/>
        </w:numPr>
        <w:ind w:left="709"/>
      </w:pPr>
      <w:r>
        <w:rPr>
          <w:b/>
        </w:rPr>
        <w:t>Artista Colaborador:</w:t>
      </w:r>
      <w:r>
        <w:t xml:space="preserve"> Artista con permiso de subir una nueva versión, el permiso fue provisto previamente por el autor de la obra.</w:t>
      </w:r>
    </w:p>
    <w:p w14:paraId="10CCB42D" w14:textId="77777777" w:rsidR="007B56D0" w:rsidRPr="00FA78F4" w:rsidRDefault="007B56D0" w:rsidP="007B56D0">
      <w:pPr>
        <w:pStyle w:val="Prrafodelista"/>
        <w:numPr>
          <w:ilvl w:val="0"/>
          <w:numId w:val="13"/>
        </w:numPr>
        <w:ind w:left="709"/>
      </w:pPr>
      <w:r w:rsidRPr="00E914C1">
        <w:rPr>
          <w:b/>
        </w:rPr>
        <w:t>Artemis:</w:t>
      </w:r>
      <w:r>
        <w:t xml:space="preserve"> Plataforma Web para Artistas.</w:t>
      </w:r>
    </w:p>
    <w:p w14:paraId="40B632BA" w14:textId="77777777" w:rsidR="007B56D0" w:rsidRPr="007B56D0" w:rsidRDefault="007B56D0" w:rsidP="007B56D0"/>
    <w:p w14:paraId="45481ECD" w14:textId="554FB426" w:rsidR="00F218E5" w:rsidRDefault="00F218E5" w:rsidP="00575B49">
      <w:pPr>
        <w:pStyle w:val="Ttulo2"/>
        <w:numPr>
          <w:ilvl w:val="1"/>
          <w:numId w:val="5"/>
        </w:numPr>
        <w:ind w:left="709" w:hanging="709"/>
        <w:rPr>
          <w:sz w:val="32"/>
        </w:rPr>
      </w:pPr>
      <w:bookmarkStart w:id="21" w:name="_Toc58364108"/>
      <w:r w:rsidRPr="00776F8A">
        <w:rPr>
          <w:sz w:val="32"/>
        </w:rPr>
        <w:t>Precondiciones</w:t>
      </w:r>
      <w:bookmarkEnd w:id="21"/>
    </w:p>
    <w:p w14:paraId="761F71A6" w14:textId="5E1F36EB" w:rsidR="00F40F27" w:rsidRPr="00F40F27" w:rsidRDefault="003D727A" w:rsidP="00F40F27">
      <w:pPr>
        <w:ind w:left="709"/>
      </w:pPr>
      <w:r>
        <w:t>El usuario se encuentra visualizando la vista de modificación de su obra o una obra de quien tiene permiso de colaborar.</w:t>
      </w:r>
    </w:p>
    <w:p w14:paraId="7AD27191" w14:textId="7FB4211E" w:rsidR="00F218E5" w:rsidRDefault="00F218E5" w:rsidP="00575B49">
      <w:pPr>
        <w:pStyle w:val="Ttulo2"/>
        <w:numPr>
          <w:ilvl w:val="1"/>
          <w:numId w:val="5"/>
        </w:numPr>
        <w:ind w:left="709" w:hanging="709"/>
        <w:rPr>
          <w:sz w:val="32"/>
        </w:rPr>
      </w:pPr>
      <w:bookmarkStart w:id="22" w:name="_Toc58364109"/>
      <w:proofErr w:type="spellStart"/>
      <w:r w:rsidRPr="00776F8A">
        <w:rPr>
          <w:sz w:val="32"/>
        </w:rPr>
        <w:t>Poscondiciones</w:t>
      </w:r>
      <w:bookmarkEnd w:id="22"/>
      <w:proofErr w:type="spellEnd"/>
    </w:p>
    <w:p w14:paraId="6E8AAF82" w14:textId="4CB4E7B1" w:rsidR="003D727A" w:rsidRPr="003D727A" w:rsidRDefault="00487FD8" w:rsidP="003D727A">
      <w:pPr>
        <w:ind w:left="709"/>
      </w:pPr>
      <w:r>
        <w:t>Se habrá subido una nueva versión de la obra.</w:t>
      </w:r>
    </w:p>
    <w:p w14:paraId="3C67744F" w14:textId="59117A1E" w:rsidR="00F218E5" w:rsidRDefault="00F218E5" w:rsidP="00575B49">
      <w:pPr>
        <w:pStyle w:val="Ttulo2"/>
        <w:numPr>
          <w:ilvl w:val="1"/>
          <w:numId w:val="5"/>
        </w:numPr>
        <w:ind w:left="709" w:hanging="709"/>
        <w:rPr>
          <w:sz w:val="32"/>
        </w:rPr>
      </w:pPr>
      <w:bookmarkStart w:id="23" w:name="_Toc58364110"/>
      <w:r w:rsidRPr="00776F8A">
        <w:rPr>
          <w:sz w:val="32"/>
        </w:rPr>
        <w:t>Flujo Básico</w:t>
      </w:r>
      <w:bookmarkEnd w:id="23"/>
    </w:p>
    <w:p w14:paraId="4936F011" w14:textId="1AF7032E" w:rsidR="00487FD8" w:rsidRDefault="00487FD8" w:rsidP="00487FD8">
      <w:pPr>
        <w:pStyle w:val="Prrafodelista"/>
        <w:numPr>
          <w:ilvl w:val="2"/>
          <w:numId w:val="5"/>
        </w:numPr>
        <w:ind w:left="1418" w:hanging="709"/>
      </w:pPr>
      <w:r>
        <w:t xml:space="preserve">El </w:t>
      </w:r>
      <w:r w:rsidR="0063071B">
        <w:t>usuario</w:t>
      </w:r>
      <w:r>
        <w:t xml:space="preserve"> se encuentra en la modificación de</w:t>
      </w:r>
      <w:r w:rsidR="0063071B">
        <w:t xml:space="preserve"> la</w:t>
      </w:r>
      <w:r>
        <w:t xml:space="preserve"> obra.</w:t>
      </w:r>
    </w:p>
    <w:p w14:paraId="1074DB69" w14:textId="42ED91F6" w:rsidR="00487FD8" w:rsidRDefault="0063071B" w:rsidP="00487FD8">
      <w:pPr>
        <w:pStyle w:val="Prrafodelista"/>
        <w:numPr>
          <w:ilvl w:val="2"/>
          <w:numId w:val="5"/>
        </w:numPr>
        <w:ind w:left="1418" w:hanging="709"/>
      </w:pPr>
      <w:r>
        <w:t>El usuario</w:t>
      </w:r>
      <w:r w:rsidR="00487FD8">
        <w:t xml:space="preserve"> hace clic en “Subir nueva versión”.</w:t>
      </w:r>
    </w:p>
    <w:p w14:paraId="5F5E9F41" w14:textId="62E5B8DB" w:rsidR="0063071B" w:rsidRDefault="0063071B" w:rsidP="00487FD8">
      <w:pPr>
        <w:pStyle w:val="Prrafodelista"/>
        <w:numPr>
          <w:ilvl w:val="2"/>
          <w:numId w:val="5"/>
        </w:numPr>
        <w:ind w:left="1418" w:hanging="709"/>
      </w:pPr>
      <w:r>
        <w:t>El usuario sube el archivo.</w:t>
      </w:r>
    </w:p>
    <w:p w14:paraId="4BDC462E" w14:textId="77777777" w:rsidR="0063071B" w:rsidRDefault="0063071B" w:rsidP="00487FD8">
      <w:pPr>
        <w:pStyle w:val="Prrafodelista"/>
        <w:numPr>
          <w:ilvl w:val="2"/>
          <w:numId w:val="5"/>
        </w:numPr>
        <w:ind w:left="1418" w:hanging="709"/>
      </w:pPr>
      <w:r>
        <w:t>El archivo se carga en la plataforma.</w:t>
      </w:r>
    </w:p>
    <w:p w14:paraId="6FC4C4CE" w14:textId="77777777" w:rsidR="0063071B" w:rsidRDefault="0063071B" w:rsidP="00487FD8">
      <w:pPr>
        <w:pStyle w:val="Prrafodelista"/>
        <w:numPr>
          <w:ilvl w:val="2"/>
          <w:numId w:val="5"/>
        </w:numPr>
        <w:ind w:left="1418" w:hanging="709"/>
      </w:pPr>
      <w:r>
        <w:t>El autor agrega un nombre de la versión o comentario.</w:t>
      </w:r>
    </w:p>
    <w:p w14:paraId="29E04013" w14:textId="77777777" w:rsidR="0063071B" w:rsidRDefault="0063071B" w:rsidP="00487FD8">
      <w:pPr>
        <w:pStyle w:val="Prrafodelista"/>
        <w:numPr>
          <w:ilvl w:val="2"/>
          <w:numId w:val="5"/>
        </w:numPr>
        <w:ind w:left="1418" w:hanging="709"/>
      </w:pPr>
      <w:r>
        <w:t>La plataforma comprueba el peso y tipo del archivo.</w:t>
      </w:r>
    </w:p>
    <w:p w14:paraId="29B74BD5" w14:textId="77E4E68B" w:rsidR="00841B7C" w:rsidRDefault="00841B7C" w:rsidP="00487FD8">
      <w:pPr>
        <w:pStyle w:val="Prrafodelista"/>
        <w:numPr>
          <w:ilvl w:val="2"/>
          <w:numId w:val="5"/>
        </w:numPr>
        <w:ind w:left="1418" w:hanging="709"/>
      </w:pPr>
      <w:r>
        <w:t>La plataforma graba el nombre de quien hizo la subida, la fecha, su comentario y el archivo.</w:t>
      </w:r>
      <w:bookmarkStart w:id="24" w:name="_GoBack"/>
      <w:bookmarkEnd w:id="24"/>
    </w:p>
    <w:p w14:paraId="7FE77278" w14:textId="77777777" w:rsidR="0063071B" w:rsidRDefault="0063071B" w:rsidP="00487FD8">
      <w:pPr>
        <w:pStyle w:val="Prrafodelista"/>
        <w:numPr>
          <w:ilvl w:val="2"/>
          <w:numId w:val="5"/>
        </w:numPr>
        <w:ind w:left="1418" w:hanging="709"/>
      </w:pPr>
      <w:r>
        <w:t xml:space="preserve">La obra es actualizada. </w:t>
      </w:r>
    </w:p>
    <w:p w14:paraId="53295FD2" w14:textId="6A4932C0" w:rsidR="00487FD8" w:rsidRDefault="0063071B" w:rsidP="00487FD8">
      <w:pPr>
        <w:pStyle w:val="Prrafodelista"/>
        <w:numPr>
          <w:ilvl w:val="2"/>
          <w:numId w:val="5"/>
        </w:numPr>
        <w:ind w:left="1418" w:hanging="709"/>
      </w:pPr>
      <w:r>
        <w:t>El usuario vuelve a la vista de la obra.</w:t>
      </w:r>
      <w:r w:rsidR="00487FD8">
        <w:t xml:space="preserve"> </w:t>
      </w:r>
    </w:p>
    <w:p w14:paraId="1141C72B" w14:textId="4439CE2B" w:rsidR="0063071B" w:rsidRPr="00AC0141" w:rsidRDefault="0063071B" w:rsidP="0063071B">
      <w:pPr>
        <w:ind w:left="709"/>
        <w:rPr>
          <w:i/>
        </w:rPr>
      </w:pPr>
      <w:r w:rsidRPr="00AC0141">
        <w:rPr>
          <w:i/>
        </w:rPr>
        <w:t>Nota: Aquí “usuario” se refiere tanto al autor como a colaborador. La única diferencia es que en 2.6.1 el colaborador no podrá modificar los campos de la obra mientras que el autor sí.</w:t>
      </w:r>
    </w:p>
    <w:p w14:paraId="352E7F28" w14:textId="4B876F61" w:rsidR="0063071B" w:rsidRPr="00AC0141" w:rsidRDefault="00783B53" w:rsidP="00AC0141">
      <w:pPr>
        <w:pStyle w:val="Ttulo2"/>
        <w:numPr>
          <w:ilvl w:val="1"/>
          <w:numId w:val="5"/>
        </w:numPr>
        <w:ind w:left="709" w:hanging="709"/>
        <w:rPr>
          <w:sz w:val="32"/>
        </w:rPr>
      </w:pPr>
      <w:bookmarkStart w:id="25" w:name="_Toc58364111"/>
      <w:r w:rsidRPr="00776F8A">
        <w:rPr>
          <w:sz w:val="32"/>
        </w:rPr>
        <w:t>Flujo Alternativo</w:t>
      </w:r>
      <w:bookmarkEnd w:id="25"/>
    </w:p>
    <w:p w14:paraId="67E5D0A4" w14:textId="270C4C01" w:rsidR="00F218E5" w:rsidRDefault="00F218E5" w:rsidP="00575B49">
      <w:pPr>
        <w:pStyle w:val="Ttulo2"/>
        <w:numPr>
          <w:ilvl w:val="1"/>
          <w:numId w:val="5"/>
        </w:numPr>
        <w:ind w:left="709" w:hanging="709"/>
        <w:rPr>
          <w:sz w:val="32"/>
        </w:rPr>
      </w:pPr>
      <w:bookmarkStart w:id="26" w:name="_Toc58364112"/>
      <w:r w:rsidRPr="00776F8A">
        <w:rPr>
          <w:sz w:val="32"/>
        </w:rPr>
        <w:t>Excepciones</w:t>
      </w:r>
      <w:bookmarkEnd w:id="26"/>
    </w:p>
    <w:p w14:paraId="25C8CA16" w14:textId="75F406C3" w:rsidR="00AC0141" w:rsidRPr="00AC0141" w:rsidRDefault="00AC0141" w:rsidP="00AC0141">
      <w:pPr>
        <w:ind w:left="709"/>
        <w:rPr>
          <w:b/>
        </w:rPr>
      </w:pPr>
      <w:r w:rsidRPr="00AC0141">
        <w:rPr>
          <w:b/>
        </w:rPr>
        <w:t>[EX1] Interrupción de nueva versión:</w:t>
      </w:r>
    </w:p>
    <w:p w14:paraId="265069B5" w14:textId="5DD4CE4F" w:rsidR="00AC0141" w:rsidRDefault="00AC0141" w:rsidP="00AC0141">
      <w:pPr>
        <w:pStyle w:val="Prrafodelista"/>
        <w:numPr>
          <w:ilvl w:val="2"/>
          <w:numId w:val="5"/>
        </w:numPr>
        <w:ind w:left="1418" w:hanging="709"/>
      </w:pPr>
      <w:r>
        <w:t xml:space="preserve">El proceso de subida de nueva versión es interrumpido sea por cierre de sesión u otro motivo. </w:t>
      </w:r>
    </w:p>
    <w:p w14:paraId="47FB85B7" w14:textId="6294846D" w:rsidR="00AC0141" w:rsidRDefault="00AC0141" w:rsidP="00AC0141">
      <w:pPr>
        <w:pStyle w:val="Prrafodelista"/>
        <w:numPr>
          <w:ilvl w:val="2"/>
          <w:numId w:val="5"/>
        </w:numPr>
        <w:ind w:left="1418" w:hanging="709"/>
      </w:pPr>
      <w:r>
        <w:t>Los cambios se descartan.</w:t>
      </w:r>
    </w:p>
    <w:p w14:paraId="3374BE5B" w14:textId="470502F0" w:rsidR="002C2F6D" w:rsidRDefault="00AC0141" w:rsidP="002C2F6D">
      <w:pPr>
        <w:pStyle w:val="Prrafodelista"/>
        <w:numPr>
          <w:ilvl w:val="2"/>
          <w:numId w:val="5"/>
        </w:numPr>
        <w:ind w:left="1418" w:hanging="709"/>
      </w:pPr>
      <w:r>
        <w:t>La versión no se sube</w:t>
      </w:r>
    </w:p>
    <w:p w14:paraId="695F227C" w14:textId="1BE1813F" w:rsidR="00AC0141" w:rsidRPr="00AC0141" w:rsidRDefault="00AC0141" w:rsidP="00AC0141">
      <w:pPr>
        <w:ind w:left="709"/>
        <w:rPr>
          <w:b/>
        </w:rPr>
      </w:pPr>
      <w:r w:rsidRPr="00AC0141">
        <w:rPr>
          <w:b/>
        </w:rPr>
        <w:lastRenderedPageBreak/>
        <w:t xml:space="preserve">[EX1] </w:t>
      </w:r>
      <w:r>
        <w:rPr>
          <w:b/>
        </w:rPr>
        <w:t>Archivo no aceptado</w:t>
      </w:r>
      <w:r w:rsidRPr="00AC0141">
        <w:rPr>
          <w:b/>
        </w:rPr>
        <w:t>:</w:t>
      </w:r>
    </w:p>
    <w:p w14:paraId="01BAEC68" w14:textId="43753C47" w:rsidR="00AC0141" w:rsidRDefault="00AC0141" w:rsidP="00AC0141">
      <w:pPr>
        <w:pStyle w:val="Prrafodelista"/>
        <w:numPr>
          <w:ilvl w:val="2"/>
          <w:numId w:val="5"/>
        </w:numPr>
        <w:ind w:left="1418" w:hanging="709"/>
      </w:pPr>
      <w:r>
        <w:t>En el punto 2.6.6. La plataforma no acepta el tipo o tamaño del archivo.</w:t>
      </w:r>
    </w:p>
    <w:p w14:paraId="7B0C00D5" w14:textId="34BB443C" w:rsidR="00AC0141" w:rsidRDefault="00AC0141" w:rsidP="00AC0141">
      <w:pPr>
        <w:pStyle w:val="Prrafodelista"/>
        <w:numPr>
          <w:ilvl w:val="2"/>
          <w:numId w:val="5"/>
        </w:numPr>
        <w:ind w:left="1418" w:hanging="709"/>
      </w:pPr>
      <w:r>
        <w:t>L</w:t>
      </w:r>
      <w:r w:rsidR="002C2F6D">
        <w:t>a plataforma comunica de esto al usuario.</w:t>
      </w:r>
    </w:p>
    <w:p w14:paraId="0F358006" w14:textId="127D31EF" w:rsidR="002C2F6D" w:rsidRDefault="002C2F6D" w:rsidP="00AC0141">
      <w:pPr>
        <w:pStyle w:val="Prrafodelista"/>
        <w:numPr>
          <w:ilvl w:val="2"/>
          <w:numId w:val="5"/>
        </w:numPr>
        <w:ind w:left="1418" w:hanging="709"/>
      </w:pPr>
      <w:r>
        <w:t>Los cambios se descartan.</w:t>
      </w:r>
    </w:p>
    <w:p w14:paraId="1688EE49" w14:textId="77777777" w:rsidR="00AC0141" w:rsidRDefault="00AC0141" w:rsidP="00AC0141">
      <w:pPr>
        <w:pStyle w:val="Prrafodelista"/>
        <w:numPr>
          <w:ilvl w:val="2"/>
          <w:numId w:val="5"/>
        </w:numPr>
        <w:ind w:left="1418" w:hanging="709"/>
      </w:pPr>
      <w:r>
        <w:t>La versión no se sube</w:t>
      </w:r>
    </w:p>
    <w:p w14:paraId="754DD20E" w14:textId="42029BF2" w:rsidR="00487FD8" w:rsidRPr="00487FD8" w:rsidRDefault="002C2F6D" w:rsidP="002C2F6D">
      <w:pPr>
        <w:pStyle w:val="Prrafodelista"/>
        <w:numPr>
          <w:ilvl w:val="2"/>
          <w:numId w:val="5"/>
        </w:numPr>
        <w:ind w:left="1418" w:hanging="709"/>
      </w:pPr>
      <w:r>
        <w:t>El usuario vuelve a la vista de la obra.</w:t>
      </w:r>
    </w:p>
    <w:p w14:paraId="1DCC867A" w14:textId="4584C824" w:rsidR="00F218E5" w:rsidRDefault="00F218E5" w:rsidP="00575B49">
      <w:pPr>
        <w:pStyle w:val="Ttulo2"/>
        <w:numPr>
          <w:ilvl w:val="1"/>
          <w:numId w:val="5"/>
        </w:numPr>
        <w:ind w:left="709" w:hanging="709"/>
        <w:rPr>
          <w:sz w:val="32"/>
        </w:rPr>
      </w:pPr>
      <w:bookmarkStart w:id="27" w:name="_Toc58364113"/>
      <w:r w:rsidRPr="00776F8A">
        <w:rPr>
          <w:sz w:val="32"/>
        </w:rPr>
        <w:t>Prototipos visuales</w:t>
      </w:r>
      <w:bookmarkEnd w:id="27"/>
    </w:p>
    <w:p w14:paraId="3F973674" w14:textId="2325E53A" w:rsidR="00F40F27" w:rsidRPr="00F40F27" w:rsidRDefault="00F40F27" w:rsidP="00F40F27">
      <w:pPr>
        <w:jc w:val="center"/>
      </w:pPr>
      <w:r>
        <w:rPr>
          <w:noProof/>
          <w:lang w:val="en-GB" w:eastAsia="en-GB"/>
        </w:rPr>
        <w:drawing>
          <wp:inline distT="0" distB="0" distL="0" distR="0" wp14:anchorId="7FD7A042" wp14:editId="6C403433">
            <wp:extent cx="5612130" cy="3420110"/>
            <wp:effectExtent l="19050" t="19050" r="2667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20110"/>
                    </a:xfrm>
                    <a:prstGeom prst="rect">
                      <a:avLst/>
                    </a:prstGeom>
                    <a:ln>
                      <a:solidFill>
                        <a:schemeClr val="tx2"/>
                      </a:solidFill>
                    </a:ln>
                  </pic:spPr>
                </pic:pic>
              </a:graphicData>
            </a:graphic>
          </wp:inline>
        </w:drawing>
      </w:r>
    </w:p>
    <w:p w14:paraId="4A4FAE11" w14:textId="505C8FC2" w:rsidR="00F218E5" w:rsidRPr="00776F8A" w:rsidRDefault="00F218E5" w:rsidP="00575B49">
      <w:pPr>
        <w:pStyle w:val="Ttulo2"/>
        <w:numPr>
          <w:ilvl w:val="1"/>
          <w:numId w:val="5"/>
        </w:numPr>
        <w:ind w:left="709" w:hanging="709"/>
        <w:rPr>
          <w:sz w:val="32"/>
        </w:rPr>
      </w:pPr>
      <w:bookmarkStart w:id="28" w:name="_Toc58364114"/>
      <w:r w:rsidRPr="00776F8A">
        <w:rPr>
          <w:sz w:val="32"/>
        </w:rPr>
        <w:t>Requerimientos no funcionales</w:t>
      </w:r>
      <w:bookmarkEnd w:id="28"/>
    </w:p>
    <w:p w14:paraId="7B4188A3" w14:textId="498CF275" w:rsidR="00F218E5" w:rsidRDefault="002C2F6D" w:rsidP="002C2F6D">
      <w:pPr>
        <w:ind w:left="709"/>
      </w:pPr>
      <w:r>
        <w:t>Seguridad: Las versiones serán subidas exclusivamente por los autores o colaboradores.</w:t>
      </w:r>
    </w:p>
    <w:p w14:paraId="2B760DF3" w14:textId="36ED012A" w:rsidR="002C2F6D" w:rsidRPr="002C2F6D" w:rsidRDefault="002C2F6D" w:rsidP="002C2F6D">
      <w:pPr>
        <w:ind w:left="709"/>
      </w:pPr>
      <w:r>
        <w:t>Mantenibilidad: Las versiones se guardarán para ser visualizadas a posterior por el autor y los colaboradores. Al igual que podrán descargarlas.</w:t>
      </w:r>
    </w:p>
    <w:sectPr w:rsidR="002C2F6D" w:rsidRPr="002C2F6D">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44DCF" w14:textId="77777777" w:rsidR="005A619B" w:rsidRDefault="005A619B">
      <w:pPr>
        <w:spacing w:line="240" w:lineRule="auto"/>
      </w:pPr>
      <w:r>
        <w:separator/>
      </w:r>
    </w:p>
  </w:endnote>
  <w:endnote w:type="continuationSeparator" w:id="0">
    <w:p w14:paraId="3A09F2B1" w14:textId="77777777" w:rsidR="005A619B" w:rsidRDefault="005A6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panose1 w:val="00000000000000000000"/>
    <w:charset w:val="00"/>
    <w:family w:val="auto"/>
    <w:pitch w:val="variable"/>
    <w:sig w:usb0="A00002FF" w:usb1="4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Barlow">
    <w:altName w:val="Calibri"/>
    <w:panose1 w:val="00000500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Mono Regular">
    <w:altName w:val="Arial"/>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2EB9D" w14:textId="77777777" w:rsidR="009B238E" w:rsidRDefault="009B238E">
    <w:pPr>
      <w:tabs>
        <w:tab w:val="center" w:pos="4320"/>
        <w:tab w:val="right" w:pos="8640"/>
      </w:tabs>
      <w:ind w:left="720"/>
      <w:jc w:val="both"/>
      <w:rPr>
        <w:rFonts w:eastAsia="Barlow" w:cs="Barlow"/>
      </w:rPr>
    </w:pP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B238E" w14:paraId="637EA69F" w14:textId="77777777">
      <w:tc>
        <w:tcPr>
          <w:tcW w:w="3009" w:type="dxa"/>
          <w:tcBorders>
            <w:top w:val="nil"/>
            <w:left w:val="nil"/>
            <w:bottom w:val="nil"/>
            <w:right w:val="nil"/>
          </w:tcBorders>
          <w:shd w:val="clear" w:color="auto" w:fill="auto"/>
          <w:tcMar>
            <w:top w:w="100" w:type="dxa"/>
            <w:left w:w="100" w:type="dxa"/>
            <w:bottom w:w="100" w:type="dxa"/>
            <w:right w:w="100" w:type="dxa"/>
          </w:tcMar>
        </w:tcPr>
        <w:p w14:paraId="0DF5A0B5" w14:textId="77777777" w:rsidR="009B238E" w:rsidRDefault="00EB6A83">
          <w:pPr>
            <w:widowControl w:val="0"/>
            <w:spacing w:line="240" w:lineRule="auto"/>
            <w:jc w:val="both"/>
            <w:rPr>
              <w:rFonts w:ascii="Roboto Mono" w:eastAsia="Roboto Mono" w:hAnsi="Roboto Mono" w:cs="Roboto Mono"/>
              <w:b/>
              <w:color w:val="980000"/>
            </w:rPr>
          </w:pPr>
          <w:r>
            <w:rPr>
              <w:rFonts w:ascii="Roboto Mono" w:eastAsia="Roboto Mono" w:hAnsi="Roboto Mono" w:cs="Roboto Mono"/>
              <w:b/>
              <w:color w:val="980000"/>
            </w:rPr>
            <w:t>CONFIDENCIAL</w:t>
          </w:r>
        </w:p>
      </w:tc>
      <w:tc>
        <w:tcPr>
          <w:tcW w:w="3009" w:type="dxa"/>
          <w:tcBorders>
            <w:top w:val="nil"/>
            <w:left w:val="nil"/>
            <w:bottom w:val="nil"/>
            <w:right w:val="nil"/>
          </w:tcBorders>
          <w:shd w:val="clear" w:color="auto" w:fill="auto"/>
          <w:tcMar>
            <w:top w:w="100" w:type="dxa"/>
            <w:left w:w="100" w:type="dxa"/>
            <w:bottom w:w="100" w:type="dxa"/>
            <w:right w:w="100" w:type="dxa"/>
          </w:tcMar>
        </w:tcPr>
        <w:p w14:paraId="2322FBD9" w14:textId="77777777" w:rsidR="009B238E" w:rsidRDefault="009B238E">
          <w:pPr>
            <w:widowControl w:val="0"/>
            <w:spacing w:line="240" w:lineRule="auto"/>
            <w:jc w:val="center"/>
            <w:rPr>
              <w:rFonts w:eastAsia="Barlow" w:cs="Barlow"/>
            </w:rPr>
          </w:pPr>
        </w:p>
      </w:tc>
      <w:tc>
        <w:tcPr>
          <w:tcW w:w="3009" w:type="dxa"/>
          <w:tcBorders>
            <w:top w:val="nil"/>
            <w:left w:val="nil"/>
            <w:bottom w:val="nil"/>
            <w:right w:val="nil"/>
          </w:tcBorders>
          <w:shd w:val="clear" w:color="auto" w:fill="auto"/>
          <w:tcMar>
            <w:top w:w="100" w:type="dxa"/>
            <w:left w:w="100" w:type="dxa"/>
            <w:bottom w:w="100" w:type="dxa"/>
            <w:right w:w="100" w:type="dxa"/>
          </w:tcMar>
        </w:tcPr>
        <w:p w14:paraId="1024813C" w14:textId="77777777" w:rsidR="009B238E" w:rsidRDefault="00EB6A83">
          <w:pPr>
            <w:widowControl w:val="0"/>
            <w:spacing w:line="240" w:lineRule="auto"/>
            <w:jc w:val="right"/>
            <w:rPr>
              <w:rFonts w:ascii="Roboto Mono" w:eastAsia="Roboto Mono" w:hAnsi="Roboto Mono" w:cs="Roboto Mono"/>
            </w:rPr>
          </w:pPr>
          <w:r>
            <w:rPr>
              <w:rFonts w:ascii="Roboto Mono" w:eastAsia="Roboto Mono" w:hAnsi="Roboto Mono" w:cs="Roboto Mono"/>
            </w:rPr>
            <w:t xml:space="preserve">Página </w:t>
          </w:r>
          <w:r>
            <w:rPr>
              <w:rFonts w:ascii="Roboto Mono" w:eastAsia="Roboto Mono" w:hAnsi="Roboto Mono" w:cs="Roboto Mono"/>
            </w:rPr>
            <w:fldChar w:fldCharType="begin"/>
          </w:r>
          <w:r>
            <w:rPr>
              <w:rFonts w:ascii="Roboto Mono" w:eastAsia="Roboto Mono" w:hAnsi="Roboto Mono" w:cs="Roboto Mono"/>
            </w:rPr>
            <w:instrText>PAGE</w:instrText>
          </w:r>
          <w:r>
            <w:rPr>
              <w:rFonts w:ascii="Roboto Mono" w:eastAsia="Roboto Mono" w:hAnsi="Roboto Mono" w:cs="Roboto Mono"/>
            </w:rPr>
            <w:fldChar w:fldCharType="separate"/>
          </w:r>
          <w:r w:rsidR="00841B7C">
            <w:rPr>
              <w:rFonts w:ascii="Roboto Mono" w:eastAsia="Roboto Mono" w:hAnsi="Roboto Mono" w:cs="Roboto Mono"/>
              <w:noProof/>
            </w:rPr>
            <w:t>6</w:t>
          </w:r>
          <w:r>
            <w:rPr>
              <w:rFonts w:ascii="Roboto Mono" w:eastAsia="Roboto Mono" w:hAnsi="Roboto Mono" w:cs="Roboto Mono"/>
            </w:rPr>
            <w:fldChar w:fldCharType="end"/>
          </w:r>
        </w:p>
      </w:tc>
    </w:tr>
  </w:tbl>
  <w:p w14:paraId="0CCB1B13" w14:textId="77777777" w:rsidR="009B238E" w:rsidRDefault="009B238E">
    <w:pPr>
      <w:tabs>
        <w:tab w:val="center" w:pos="4320"/>
        <w:tab w:val="right" w:pos="8640"/>
      </w:tabs>
      <w:ind w:left="72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75073" w14:textId="77777777" w:rsidR="005A619B" w:rsidRDefault="005A619B">
      <w:pPr>
        <w:spacing w:line="240" w:lineRule="auto"/>
      </w:pPr>
      <w:r>
        <w:separator/>
      </w:r>
    </w:p>
  </w:footnote>
  <w:footnote w:type="continuationSeparator" w:id="0">
    <w:p w14:paraId="0BDA57C3" w14:textId="77777777" w:rsidR="005A619B" w:rsidRDefault="005A61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29BB" w14:textId="77777777" w:rsidR="009B238E" w:rsidRDefault="009B238E">
    <w:pPr>
      <w:tabs>
        <w:tab w:val="center" w:pos="4320"/>
        <w:tab w:val="right" w:pos="8640"/>
      </w:tabs>
      <w:jc w:val="both"/>
      <w:rPr>
        <w:rFonts w:eastAsia="Barlow" w:cs="Barlow"/>
      </w:rPr>
    </w:pPr>
  </w:p>
  <w:tbl>
    <w:tblPr>
      <w:tblStyle w:val="af7"/>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135"/>
      <w:gridCol w:w="2790"/>
    </w:tblGrid>
    <w:tr w:rsidR="009B238E" w14:paraId="207F34CC" w14:textId="77777777">
      <w:tc>
        <w:tcPr>
          <w:tcW w:w="3450" w:type="dxa"/>
          <w:shd w:val="clear" w:color="auto" w:fill="auto"/>
          <w:tcMar>
            <w:top w:w="100" w:type="dxa"/>
            <w:left w:w="100" w:type="dxa"/>
            <w:bottom w:w="100" w:type="dxa"/>
            <w:right w:w="100" w:type="dxa"/>
          </w:tcMar>
        </w:tcPr>
        <w:p w14:paraId="19CFA7B4" w14:textId="77777777" w:rsidR="009B238E" w:rsidRDefault="00EB6A83">
          <w:pPr>
            <w:widowControl w:val="0"/>
            <w:spacing w:line="240" w:lineRule="auto"/>
            <w:rPr>
              <w:rFonts w:ascii="Roboto Mono Regular" w:eastAsia="Roboto Mono Regular" w:hAnsi="Roboto Mono Regular" w:cs="Roboto Mono Regular"/>
              <w:i/>
            </w:rPr>
          </w:pPr>
          <w:r>
            <w:rPr>
              <w:rFonts w:ascii="Roboto Mono Regular" w:eastAsia="Roboto Mono Regular" w:hAnsi="Roboto Mono Regular" w:cs="Roboto Mono Regular"/>
            </w:rPr>
            <w:t xml:space="preserve">Proyecto </w:t>
          </w:r>
          <w:r>
            <w:rPr>
              <w:rFonts w:ascii="Roboto Mono Regular" w:eastAsia="Roboto Mono Regular" w:hAnsi="Roboto Mono Regular" w:cs="Roboto Mono Regular"/>
              <w:i/>
            </w:rPr>
            <w:t>Artemis</w:t>
          </w:r>
        </w:p>
      </w:tc>
      <w:tc>
        <w:tcPr>
          <w:tcW w:w="3135" w:type="dxa"/>
          <w:shd w:val="clear" w:color="auto" w:fill="auto"/>
          <w:tcMar>
            <w:top w:w="100" w:type="dxa"/>
            <w:left w:w="100" w:type="dxa"/>
            <w:bottom w:w="100" w:type="dxa"/>
            <w:right w:w="100" w:type="dxa"/>
          </w:tcMar>
        </w:tcPr>
        <w:p w14:paraId="4E6163C8"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Versión 1.0</w:t>
          </w:r>
        </w:p>
      </w:tc>
      <w:tc>
        <w:tcPr>
          <w:tcW w:w="2790" w:type="dxa"/>
          <w:shd w:val="clear" w:color="auto" w:fill="auto"/>
          <w:tcMar>
            <w:top w:w="100" w:type="dxa"/>
            <w:left w:w="100" w:type="dxa"/>
            <w:bottom w:w="100" w:type="dxa"/>
            <w:right w:w="100" w:type="dxa"/>
          </w:tcMar>
        </w:tcPr>
        <w:p w14:paraId="093DBCC3" w14:textId="77777777" w:rsidR="009B238E" w:rsidRDefault="00EB6A83">
          <w:pPr>
            <w:widowControl w:val="0"/>
            <w:spacing w:line="240" w:lineRule="auto"/>
            <w:rPr>
              <w:rFonts w:ascii="Roboto Mono Regular" w:eastAsia="Roboto Mono Regular" w:hAnsi="Roboto Mono Regular" w:cs="Roboto Mono Regular"/>
            </w:rPr>
          </w:pPr>
          <w:r>
            <w:rPr>
              <w:rFonts w:ascii="Roboto Mono Regular" w:eastAsia="Roboto Mono Regular" w:hAnsi="Roboto Mono Regular" w:cs="Roboto Mono Regular"/>
            </w:rPr>
            <w:t>Fase</w:t>
          </w:r>
        </w:p>
      </w:tc>
    </w:tr>
    <w:tr w:rsidR="009B238E" w14:paraId="6AF2557B" w14:textId="77777777">
      <w:tc>
        <w:tcPr>
          <w:tcW w:w="3450" w:type="dxa"/>
          <w:shd w:val="clear" w:color="auto" w:fill="auto"/>
          <w:tcMar>
            <w:top w:w="100" w:type="dxa"/>
            <w:left w:w="100" w:type="dxa"/>
            <w:bottom w:w="100" w:type="dxa"/>
            <w:right w:w="100" w:type="dxa"/>
          </w:tcMar>
        </w:tcPr>
        <w:p w14:paraId="4B19332D" w14:textId="3A10332F" w:rsidR="009B238E" w:rsidRDefault="007B56D0">
          <w:pPr>
            <w:widowControl w:val="0"/>
            <w:spacing w:line="240" w:lineRule="auto"/>
            <w:rPr>
              <w:rFonts w:ascii="Roboto Mono" w:eastAsia="Roboto Mono" w:hAnsi="Roboto Mono" w:cs="Roboto Mono"/>
            </w:rPr>
          </w:pPr>
          <w:r>
            <w:rPr>
              <w:rFonts w:ascii="Roboto Mono" w:eastAsia="Roboto Mono" w:hAnsi="Roboto Mono" w:cs="Roboto Mono"/>
            </w:rPr>
            <w:t>Esp. De CU 13: Subir Versión</w:t>
          </w:r>
        </w:p>
      </w:tc>
      <w:tc>
        <w:tcPr>
          <w:tcW w:w="3135" w:type="dxa"/>
          <w:shd w:val="clear" w:color="auto" w:fill="auto"/>
          <w:tcMar>
            <w:top w:w="100" w:type="dxa"/>
            <w:left w:w="100" w:type="dxa"/>
            <w:bottom w:w="100" w:type="dxa"/>
            <w:right w:w="100" w:type="dxa"/>
          </w:tcMar>
        </w:tcPr>
        <w:p w14:paraId="20CD209D" w14:textId="7EA0C1AD"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Fecha 0</w:t>
          </w:r>
          <w:r w:rsidR="007B56D0">
            <w:rPr>
              <w:rFonts w:ascii="Roboto Mono" w:eastAsia="Roboto Mono" w:hAnsi="Roboto Mono" w:cs="Roboto Mono"/>
            </w:rPr>
            <w:t>8</w:t>
          </w:r>
          <w:r>
            <w:rPr>
              <w:rFonts w:ascii="Roboto Mono" w:eastAsia="Roboto Mono" w:hAnsi="Roboto Mono" w:cs="Roboto Mono"/>
            </w:rPr>
            <w:t>/1</w:t>
          </w:r>
          <w:r w:rsidR="00E34DCB">
            <w:rPr>
              <w:rFonts w:ascii="Roboto Mono" w:eastAsia="Roboto Mono" w:hAnsi="Roboto Mono" w:cs="Roboto Mono"/>
            </w:rPr>
            <w:t>2</w:t>
          </w:r>
          <w:r>
            <w:rPr>
              <w:rFonts w:ascii="Roboto Mono" w:eastAsia="Roboto Mono" w:hAnsi="Roboto Mono" w:cs="Roboto Mono"/>
            </w:rPr>
            <w:t>/2020</w:t>
          </w:r>
        </w:p>
      </w:tc>
      <w:tc>
        <w:tcPr>
          <w:tcW w:w="2790" w:type="dxa"/>
          <w:shd w:val="clear" w:color="auto" w:fill="auto"/>
          <w:tcMar>
            <w:top w:w="100" w:type="dxa"/>
            <w:left w:w="100" w:type="dxa"/>
            <w:bottom w:w="100" w:type="dxa"/>
            <w:right w:w="100" w:type="dxa"/>
          </w:tcMar>
        </w:tcPr>
        <w:p w14:paraId="7868E3A6" w14:textId="77777777" w:rsidR="009B238E" w:rsidRDefault="00EB6A83">
          <w:pPr>
            <w:widowControl w:val="0"/>
            <w:spacing w:line="240" w:lineRule="auto"/>
            <w:rPr>
              <w:rFonts w:ascii="Roboto Mono" w:eastAsia="Roboto Mono" w:hAnsi="Roboto Mono" w:cs="Roboto Mono"/>
            </w:rPr>
          </w:pPr>
          <w:r>
            <w:rPr>
              <w:rFonts w:ascii="Roboto Mono" w:eastAsia="Roboto Mono" w:hAnsi="Roboto Mono" w:cs="Roboto Mono"/>
            </w:rPr>
            <w:t>Análisis y Diseño</w:t>
          </w:r>
        </w:p>
      </w:tc>
    </w:tr>
  </w:tbl>
  <w:p w14:paraId="6DC64B63" w14:textId="77777777" w:rsidR="009B238E" w:rsidRDefault="009B23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A8866E6"/>
    <w:lvl w:ilvl="0">
      <w:start w:val="1"/>
      <w:numFmt w:val="decimal"/>
      <w:lvlText w:val="%1."/>
      <w:lvlJc w:val="left"/>
      <w:pPr>
        <w:tabs>
          <w:tab w:val="num" w:pos="1209"/>
        </w:tabs>
        <w:ind w:left="1209" w:hanging="360"/>
      </w:pPr>
    </w:lvl>
  </w:abstractNum>
  <w:abstractNum w:abstractNumId="1">
    <w:nsid w:val="FFFFFF7F"/>
    <w:multiLevelType w:val="singleLevel"/>
    <w:tmpl w:val="471EAF9C"/>
    <w:lvl w:ilvl="0">
      <w:start w:val="1"/>
      <w:numFmt w:val="decimal"/>
      <w:lvlText w:val="%1."/>
      <w:lvlJc w:val="left"/>
      <w:pPr>
        <w:tabs>
          <w:tab w:val="num" w:pos="643"/>
        </w:tabs>
        <w:ind w:left="643" w:hanging="360"/>
      </w:pPr>
    </w:lvl>
  </w:abstractNum>
  <w:abstractNum w:abstractNumId="2">
    <w:nsid w:val="0AEF14C1"/>
    <w:multiLevelType w:val="hybridMultilevel"/>
    <w:tmpl w:val="A8AE8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0496ACA"/>
    <w:multiLevelType w:val="multilevel"/>
    <w:tmpl w:val="097084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D66D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9604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C63773"/>
    <w:multiLevelType w:val="multilevel"/>
    <w:tmpl w:val="C6F07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7C667A2"/>
    <w:multiLevelType w:val="hybridMultilevel"/>
    <w:tmpl w:val="1B76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4220FE1"/>
    <w:multiLevelType w:val="multilevel"/>
    <w:tmpl w:val="9AF8C580"/>
    <w:lvl w:ilvl="0">
      <w:start w:val="1"/>
      <w:numFmt w:val="decimal"/>
      <w:lvlText w:val="%1."/>
      <w:lvlJc w:val="left"/>
      <w:pPr>
        <w:ind w:left="0" w:firstLine="0"/>
      </w:pPr>
      <w:rPr>
        <w:rFonts w:ascii="Oswald" w:eastAsia="Oswald" w:hAnsi="Oswald" w:cs="Oswald"/>
        <w:b w:val="0"/>
        <w:vertAlign w:val="baseline"/>
      </w:rPr>
    </w:lvl>
    <w:lvl w:ilvl="1">
      <w:start w:val="1"/>
      <w:numFmt w:val="decimal"/>
      <w:lvlText w:val="%1.%2"/>
      <w:lvlJc w:val="left"/>
      <w:pPr>
        <w:ind w:left="0" w:firstLine="0"/>
      </w:pPr>
      <w:rPr>
        <w:rFonts w:ascii="Oswald" w:eastAsia="Oswald" w:hAnsi="Oswald" w:cs="Oswald"/>
        <w:b w:val="0"/>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9">
    <w:nsid w:val="59AB323F"/>
    <w:multiLevelType w:val="hybridMultilevel"/>
    <w:tmpl w:val="9F00312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66EB1394"/>
    <w:multiLevelType w:val="hybridMultilevel"/>
    <w:tmpl w:val="C6AAF1E6"/>
    <w:lvl w:ilvl="0" w:tplc="4A109F7A">
      <w:start w:val="1"/>
      <w:numFmt w:val="decimal"/>
      <w:lvlText w:val="%1."/>
      <w:lvlJc w:val="left"/>
      <w:pPr>
        <w:ind w:left="720" w:hanging="360"/>
      </w:pPr>
    </w:lvl>
    <w:lvl w:ilvl="1" w:tplc="8CBA2E80">
      <w:start w:val="1"/>
      <w:numFmt w:val="lowerLetter"/>
      <w:lvlText w:val="%2."/>
      <w:lvlJc w:val="left"/>
      <w:pPr>
        <w:ind w:left="1440" w:hanging="360"/>
      </w:pPr>
    </w:lvl>
    <w:lvl w:ilvl="2" w:tplc="542EFC40" w:tentative="1">
      <w:start w:val="1"/>
      <w:numFmt w:val="lowerRoman"/>
      <w:lvlText w:val="%3."/>
      <w:lvlJc w:val="right"/>
      <w:pPr>
        <w:ind w:left="2160" w:hanging="180"/>
      </w:pPr>
    </w:lvl>
    <w:lvl w:ilvl="3" w:tplc="A9EE9D7C">
      <w:start w:val="1"/>
      <w:numFmt w:val="decimal"/>
      <w:lvlText w:val="%4."/>
      <w:lvlJc w:val="left"/>
      <w:pPr>
        <w:ind w:left="2880" w:hanging="360"/>
      </w:pPr>
    </w:lvl>
    <w:lvl w:ilvl="4" w:tplc="4E741562" w:tentative="1">
      <w:start w:val="1"/>
      <w:numFmt w:val="lowerLetter"/>
      <w:lvlText w:val="%5."/>
      <w:lvlJc w:val="left"/>
      <w:pPr>
        <w:ind w:left="3600" w:hanging="360"/>
      </w:pPr>
    </w:lvl>
    <w:lvl w:ilvl="5" w:tplc="CBCAB316" w:tentative="1">
      <w:start w:val="1"/>
      <w:numFmt w:val="lowerRoman"/>
      <w:lvlText w:val="%6."/>
      <w:lvlJc w:val="right"/>
      <w:pPr>
        <w:ind w:left="4320" w:hanging="180"/>
      </w:pPr>
    </w:lvl>
    <w:lvl w:ilvl="6" w:tplc="ECAE866A" w:tentative="1">
      <w:start w:val="1"/>
      <w:numFmt w:val="decimal"/>
      <w:lvlText w:val="%7."/>
      <w:lvlJc w:val="left"/>
      <w:pPr>
        <w:ind w:left="5040" w:hanging="360"/>
      </w:pPr>
    </w:lvl>
    <w:lvl w:ilvl="7" w:tplc="F26E2682" w:tentative="1">
      <w:start w:val="1"/>
      <w:numFmt w:val="lowerLetter"/>
      <w:lvlText w:val="%8."/>
      <w:lvlJc w:val="left"/>
      <w:pPr>
        <w:ind w:left="5760" w:hanging="360"/>
      </w:pPr>
    </w:lvl>
    <w:lvl w:ilvl="8" w:tplc="D6D43830" w:tentative="1">
      <w:start w:val="1"/>
      <w:numFmt w:val="lowerRoman"/>
      <w:lvlText w:val="%9."/>
      <w:lvlJc w:val="right"/>
      <w:pPr>
        <w:ind w:left="6480" w:hanging="180"/>
      </w:pPr>
    </w:lvl>
  </w:abstractNum>
  <w:abstractNum w:abstractNumId="11">
    <w:nsid w:val="70C4671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11"/>
  </w:num>
  <w:num w:numId="5">
    <w:abstractNumId w:val="4"/>
  </w:num>
  <w:num w:numId="6">
    <w:abstractNumId w:val="1"/>
  </w:num>
  <w:num w:numId="7">
    <w:abstractNumId w:val="0"/>
  </w:num>
  <w:num w:numId="8">
    <w:abstractNumId w:val="4"/>
    <w:lvlOverride w:ilvl="0">
      <w:startOverride w:val="1"/>
    </w:lvlOverride>
  </w:num>
  <w:num w:numId="9">
    <w:abstractNumId w:val="5"/>
  </w:num>
  <w:num w:numId="10">
    <w:abstractNumId w:val="7"/>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8E"/>
    <w:rsid w:val="0009259D"/>
    <w:rsid w:val="0016142C"/>
    <w:rsid w:val="00273CB1"/>
    <w:rsid w:val="002C2F6D"/>
    <w:rsid w:val="003D727A"/>
    <w:rsid w:val="00487FD8"/>
    <w:rsid w:val="005740DB"/>
    <w:rsid w:val="00575B49"/>
    <w:rsid w:val="005A619B"/>
    <w:rsid w:val="0063071B"/>
    <w:rsid w:val="00776F8A"/>
    <w:rsid w:val="00783B53"/>
    <w:rsid w:val="007B56D0"/>
    <w:rsid w:val="00841B7C"/>
    <w:rsid w:val="009B238E"/>
    <w:rsid w:val="00A1452F"/>
    <w:rsid w:val="00A86303"/>
    <w:rsid w:val="00A950C4"/>
    <w:rsid w:val="00AC0141"/>
    <w:rsid w:val="00CC6A45"/>
    <w:rsid w:val="00E34DCB"/>
    <w:rsid w:val="00EB6A83"/>
    <w:rsid w:val="00F218E5"/>
    <w:rsid w:val="00F4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0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16142C"/>
    <w:pPr>
      <w:spacing w:after="100"/>
    </w:pPr>
  </w:style>
  <w:style w:type="paragraph" w:styleId="TDC2">
    <w:name w:val="toc 2"/>
    <w:basedOn w:val="Normal"/>
    <w:next w:val="Normal"/>
    <w:autoRedefine/>
    <w:uiPriority w:val="39"/>
    <w:unhideWhenUsed/>
    <w:rsid w:val="0016142C"/>
    <w:pPr>
      <w:spacing w:after="100"/>
      <w:ind w:left="220"/>
    </w:pPr>
  </w:style>
  <w:style w:type="character" w:styleId="Hipervnculo">
    <w:name w:val="Hyperlink"/>
    <w:basedOn w:val="Fuentedeprrafopredeter"/>
    <w:uiPriority w:val="99"/>
    <w:unhideWhenUsed/>
    <w:rsid w:val="001614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0DB"/>
    <w:pPr>
      <w:spacing w:after="120"/>
    </w:pPr>
    <w:rPr>
      <w:rFonts w:ascii="Barlow" w:hAnsi="Barlow"/>
    </w:rPr>
  </w:style>
  <w:style w:type="paragraph" w:styleId="Ttulo1">
    <w:name w:val="heading 1"/>
    <w:basedOn w:val="Listaconnmeros"/>
    <w:next w:val="Normal"/>
    <w:uiPriority w:val="9"/>
    <w:qFormat/>
    <w:rsid w:val="00F218E5"/>
    <w:pPr>
      <w:keepNext/>
      <w:keepLines/>
      <w:spacing w:before="400"/>
      <w:outlineLvl w:val="0"/>
    </w:pPr>
    <w:rPr>
      <w:rFonts w:ascii="Oswald" w:hAnsi="Oswald"/>
      <w:sz w:val="40"/>
      <w:szCs w:val="40"/>
    </w:rPr>
  </w:style>
  <w:style w:type="paragraph" w:styleId="Ttulo2">
    <w:name w:val="heading 2"/>
    <w:basedOn w:val="Listaconnmeros"/>
    <w:next w:val="Normal"/>
    <w:uiPriority w:val="9"/>
    <w:unhideWhenUsed/>
    <w:qFormat/>
    <w:rsid w:val="00A86303"/>
    <w:pPr>
      <w:keepNext/>
      <w:keepLines/>
      <w:spacing w:before="360"/>
      <w:outlineLvl w:val="1"/>
    </w:pPr>
    <w:rPr>
      <w:rFonts w:ascii="Oswald" w:hAnsi="Oswald"/>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table" w:customStyle="1" w:styleId="af4">
    <w:basedOn w:val="Tablanormal"/>
    <w:tblPr>
      <w:tblStyleRowBandSize w:val="1"/>
      <w:tblStyleColBandSize w:val="1"/>
      <w:tblCellMar>
        <w:top w:w="100" w:type="dxa"/>
        <w:left w:w="100" w:type="dxa"/>
        <w:bottom w:w="100" w:type="dxa"/>
        <w:right w:w="100" w:type="dxa"/>
      </w:tblCellMar>
    </w:tblPr>
  </w:style>
  <w:style w:type="table" w:customStyle="1" w:styleId="af5">
    <w:basedOn w:val="Tablanormal"/>
    <w:tblPr>
      <w:tblStyleRowBandSize w:val="1"/>
      <w:tblStyleColBandSize w:val="1"/>
      <w:tblCellMar>
        <w:top w:w="100" w:type="dxa"/>
        <w:left w:w="100" w:type="dxa"/>
        <w:bottom w:w="100" w:type="dxa"/>
        <w:right w:w="100" w:type="dxa"/>
      </w:tblCellMar>
    </w:tblPr>
  </w:style>
  <w:style w:type="table" w:customStyle="1" w:styleId="af6">
    <w:basedOn w:val="Tablanormal"/>
    <w:tblPr>
      <w:tblStyleRowBandSize w:val="1"/>
      <w:tblStyleColBandSize w:val="1"/>
      <w:tblCellMar>
        <w:top w:w="100" w:type="dxa"/>
        <w:left w:w="100" w:type="dxa"/>
        <w:bottom w:w="100" w:type="dxa"/>
        <w:right w:w="100" w:type="dxa"/>
      </w:tblCellMar>
    </w:tblPr>
  </w:style>
  <w:style w:type="table" w:customStyle="1" w:styleId="af7">
    <w:basedOn w:val="Tablanormal"/>
    <w:tblPr>
      <w:tblStyleRowBandSize w:val="1"/>
      <w:tblStyleColBandSize w:val="1"/>
      <w:tblCellMar>
        <w:top w:w="100" w:type="dxa"/>
        <w:left w:w="100" w:type="dxa"/>
        <w:bottom w:w="100" w:type="dxa"/>
        <w:right w:w="100" w:type="dxa"/>
      </w:tblCellMar>
    </w:tblPr>
  </w:style>
  <w:style w:type="table" w:customStyle="1" w:styleId="af8">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34D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34DCB"/>
  </w:style>
  <w:style w:type="paragraph" w:styleId="Piedepgina">
    <w:name w:val="footer"/>
    <w:basedOn w:val="Normal"/>
    <w:link w:val="PiedepginaCar"/>
    <w:uiPriority w:val="99"/>
    <w:unhideWhenUsed/>
    <w:rsid w:val="00E34D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34DCB"/>
  </w:style>
  <w:style w:type="paragraph" w:styleId="Textodeglobo">
    <w:name w:val="Balloon Text"/>
    <w:basedOn w:val="Normal"/>
    <w:link w:val="TextodegloboCar"/>
    <w:uiPriority w:val="99"/>
    <w:semiHidden/>
    <w:unhideWhenUsed/>
    <w:rsid w:val="00A145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52F"/>
    <w:rPr>
      <w:rFonts w:ascii="Tahoma" w:hAnsi="Tahoma" w:cs="Tahoma"/>
      <w:sz w:val="16"/>
      <w:szCs w:val="16"/>
    </w:rPr>
  </w:style>
  <w:style w:type="paragraph" w:styleId="Prrafodelista">
    <w:name w:val="List Paragraph"/>
    <w:basedOn w:val="Normal"/>
    <w:uiPriority w:val="34"/>
    <w:qFormat/>
    <w:rsid w:val="005740DB"/>
    <w:pPr>
      <w:ind w:left="720"/>
      <w:contextualSpacing/>
    </w:pPr>
  </w:style>
  <w:style w:type="paragraph" w:styleId="Listaconnmeros">
    <w:name w:val="List Number"/>
    <w:basedOn w:val="Normal"/>
    <w:uiPriority w:val="99"/>
    <w:unhideWhenUsed/>
    <w:rsid w:val="00F218E5"/>
    <w:pPr>
      <w:contextualSpacing/>
    </w:pPr>
  </w:style>
  <w:style w:type="paragraph" w:styleId="TDC1">
    <w:name w:val="toc 1"/>
    <w:basedOn w:val="Normal"/>
    <w:next w:val="Normal"/>
    <w:autoRedefine/>
    <w:uiPriority w:val="39"/>
    <w:unhideWhenUsed/>
    <w:rsid w:val="0016142C"/>
    <w:pPr>
      <w:spacing w:after="100"/>
    </w:pPr>
  </w:style>
  <w:style w:type="paragraph" w:styleId="TDC2">
    <w:name w:val="toc 2"/>
    <w:basedOn w:val="Normal"/>
    <w:next w:val="Normal"/>
    <w:autoRedefine/>
    <w:uiPriority w:val="39"/>
    <w:unhideWhenUsed/>
    <w:rsid w:val="0016142C"/>
    <w:pPr>
      <w:spacing w:after="100"/>
      <w:ind w:left="220"/>
    </w:pPr>
  </w:style>
  <w:style w:type="character" w:styleId="Hipervnculo">
    <w:name w:val="Hyperlink"/>
    <w:basedOn w:val="Fuentedeprrafopredeter"/>
    <w:uiPriority w:val="99"/>
    <w:unhideWhenUsed/>
    <w:rsid w:val="001614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google.com/document/u/1/d/1Ss9D61R7w2vzUFKG4AWc16p4Dvu6eBCO2K-zyPymrRQ/ed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804</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Cifuentes</cp:lastModifiedBy>
  <cp:revision>6</cp:revision>
  <dcterms:created xsi:type="dcterms:W3CDTF">2020-12-03T06:58:00Z</dcterms:created>
  <dcterms:modified xsi:type="dcterms:W3CDTF">2020-12-09T15:47:00Z</dcterms:modified>
</cp:coreProperties>
</file>