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280A5203" w:rsidR="009B238E" w:rsidRDefault="00E34DCB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 xml:space="preserve">Especificación de CU </w:t>
      </w:r>
      <w:r w:rsidR="00A50E47">
        <w:rPr>
          <w:rFonts w:ascii="Oswald" w:eastAsia="Oswald" w:hAnsi="Oswald" w:cs="Oswald"/>
          <w:sz w:val="96"/>
          <w:szCs w:val="96"/>
        </w:rPr>
        <w:t>16</w:t>
      </w:r>
      <w:r>
        <w:rPr>
          <w:rFonts w:ascii="Oswald" w:eastAsia="Oswald" w:hAnsi="Oswald" w:cs="Oswald"/>
          <w:sz w:val="96"/>
          <w:szCs w:val="96"/>
        </w:rPr>
        <w:t>:</w:t>
      </w:r>
    </w:p>
    <w:p w14:paraId="7DDCBAFA" w14:textId="533FB125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A50E47">
        <w:rPr>
          <w:rFonts w:ascii="Oswald" w:eastAsia="Oswald" w:hAnsi="Oswald" w:cs="Oswald"/>
          <w:sz w:val="96"/>
          <w:szCs w:val="96"/>
        </w:rPr>
        <w:t>Compartir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407090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6B301608" w:rsidR="009B238E" w:rsidRDefault="00A50E47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09</w:t>
            </w:r>
            <w:r w:rsidR="00EB6A83"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 w:rsidR="00EB6A83"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12858FE5" w:rsidR="009B238E" w:rsidRDefault="00A50E47" w:rsidP="00A50E47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Primera versión del DECU </w:t>
            </w:r>
            <w:r>
              <w:rPr>
                <w:rFonts w:eastAsia="Barlow" w:cs="Barlow"/>
              </w:rPr>
              <w:t>16</w:t>
            </w:r>
            <w:r>
              <w:rPr>
                <w:rFonts w:eastAsia="Barlow" w:cs="Barlow"/>
              </w:rPr>
              <w:t>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407091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6B2530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407092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DF3AACB" w14:textId="77777777" w:rsidR="002F6AA5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1" w:name="_GoBack"/>
          <w:bookmarkEnd w:id="11"/>
          <w:r w:rsidR="002F6AA5" w:rsidRPr="006B54E1">
            <w:rPr>
              <w:rStyle w:val="Hipervnculo"/>
              <w:noProof/>
            </w:rPr>
            <w:fldChar w:fldCharType="begin"/>
          </w:r>
          <w:r w:rsidR="002F6AA5" w:rsidRPr="006B54E1">
            <w:rPr>
              <w:rStyle w:val="Hipervnculo"/>
              <w:noProof/>
            </w:rPr>
            <w:instrText xml:space="preserve"> </w:instrText>
          </w:r>
          <w:r w:rsidR="002F6AA5">
            <w:rPr>
              <w:noProof/>
            </w:rPr>
            <w:instrText>HYPERLINK \l "_Toc58407090"</w:instrText>
          </w:r>
          <w:r w:rsidR="002F6AA5" w:rsidRPr="006B54E1">
            <w:rPr>
              <w:rStyle w:val="Hipervnculo"/>
              <w:noProof/>
            </w:rPr>
            <w:instrText xml:space="preserve"> </w:instrText>
          </w:r>
          <w:r w:rsidR="002F6AA5" w:rsidRPr="006B54E1">
            <w:rPr>
              <w:rStyle w:val="Hipervnculo"/>
              <w:noProof/>
            </w:rPr>
          </w:r>
          <w:r w:rsidR="002F6AA5" w:rsidRPr="006B54E1">
            <w:rPr>
              <w:rStyle w:val="Hipervnculo"/>
              <w:noProof/>
            </w:rPr>
            <w:fldChar w:fldCharType="separate"/>
          </w:r>
          <w:r w:rsidR="002F6AA5" w:rsidRPr="006B54E1">
            <w:rPr>
              <w:rStyle w:val="Hipervnculo"/>
              <w:rFonts w:eastAsia="Oswald" w:cs="Oswald"/>
              <w:noProof/>
            </w:rPr>
            <w:t>Historial de Revisiones</w:t>
          </w:r>
          <w:r w:rsidR="002F6AA5">
            <w:rPr>
              <w:noProof/>
              <w:webHidden/>
            </w:rPr>
            <w:tab/>
          </w:r>
          <w:r w:rsidR="002F6AA5">
            <w:rPr>
              <w:noProof/>
              <w:webHidden/>
            </w:rPr>
            <w:fldChar w:fldCharType="begin"/>
          </w:r>
          <w:r w:rsidR="002F6AA5">
            <w:rPr>
              <w:noProof/>
              <w:webHidden/>
            </w:rPr>
            <w:instrText xml:space="preserve"> PAGEREF _Toc58407090 \h </w:instrText>
          </w:r>
          <w:r w:rsidR="002F6AA5">
            <w:rPr>
              <w:noProof/>
              <w:webHidden/>
            </w:rPr>
          </w:r>
          <w:r w:rsidR="002F6AA5">
            <w:rPr>
              <w:noProof/>
              <w:webHidden/>
            </w:rPr>
            <w:fldChar w:fldCharType="separate"/>
          </w:r>
          <w:r w:rsidR="002F6AA5">
            <w:rPr>
              <w:noProof/>
              <w:webHidden/>
            </w:rPr>
            <w:t>2</w:t>
          </w:r>
          <w:r w:rsidR="002F6AA5">
            <w:rPr>
              <w:noProof/>
              <w:webHidden/>
            </w:rPr>
            <w:fldChar w:fldCharType="end"/>
          </w:r>
          <w:r w:rsidR="002F6AA5" w:rsidRPr="006B54E1">
            <w:rPr>
              <w:rStyle w:val="Hipervnculo"/>
              <w:noProof/>
            </w:rPr>
            <w:fldChar w:fldCharType="end"/>
          </w:r>
        </w:p>
        <w:p w14:paraId="07EC2F4D" w14:textId="77777777" w:rsidR="002F6AA5" w:rsidRDefault="002F6AA5">
          <w:pPr>
            <w:pStyle w:val="TDC1"/>
            <w:tabs>
              <w:tab w:val="right" w:pos="9019"/>
            </w:tabs>
            <w:rPr>
              <w:noProof/>
            </w:rPr>
          </w:pPr>
          <w:hyperlink w:anchor="_Toc58407091" w:history="1">
            <w:r w:rsidRPr="006B54E1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52B3" w14:textId="77777777" w:rsidR="002F6AA5" w:rsidRDefault="002F6AA5">
          <w:pPr>
            <w:pStyle w:val="TDC1"/>
            <w:tabs>
              <w:tab w:val="right" w:pos="9019"/>
            </w:tabs>
            <w:rPr>
              <w:noProof/>
            </w:rPr>
          </w:pPr>
          <w:hyperlink w:anchor="_Toc58407092" w:history="1">
            <w:r w:rsidRPr="006B54E1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5992" w14:textId="77777777" w:rsidR="002F6AA5" w:rsidRDefault="002F6AA5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407093" w:history="1">
            <w:r w:rsidRPr="006B54E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06E2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094" w:history="1">
            <w:r w:rsidRPr="006B54E1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0BEF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095" w:history="1">
            <w:r w:rsidRPr="006B54E1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7EA8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096" w:history="1">
            <w:r w:rsidRPr="006B54E1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BAAA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097" w:history="1">
            <w:r w:rsidRPr="006B54E1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D81D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098" w:history="1">
            <w:r w:rsidRPr="006B54E1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8789" w14:textId="77777777" w:rsidR="002F6AA5" w:rsidRDefault="002F6AA5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407099" w:history="1">
            <w:r w:rsidRPr="006B54E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52AE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0" w:history="1">
            <w:r w:rsidRPr="006B54E1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DB18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1" w:history="1">
            <w:r w:rsidRPr="006B54E1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E130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2" w:history="1">
            <w:r w:rsidRPr="006B54E1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D47D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3" w:history="1">
            <w:r w:rsidRPr="006B54E1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A863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4" w:history="1">
            <w:r w:rsidRPr="006B54E1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A3CB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5" w:history="1">
            <w:r w:rsidRPr="006B54E1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AE0A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6" w:history="1">
            <w:r w:rsidRPr="006B54E1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82E2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7" w:history="1">
            <w:r w:rsidRPr="006B54E1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FC5B" w14:textId="77777777" w:rsidR="002F6AA5" w:rsidRDefault="002F6AA5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407108" w:history="1">
            <w:r w:rsidRPr="006B54E1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0A40" w14:textId="77777777" w:rsidR="002F6AA5" w:rsidRDefault="002F6AA5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407109" w:history="1">
            <w:r w:rsidRPr="006B54E1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6B54E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2" w:name="_Toc58407093"/>
      <w:r w:rsidR="00A86303">
        <w:lastRenderedPageBreak/>
        <w:t>Introducción</w:t>
      </w:r>
      <w:bookmarkEnd w:id="12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407094"/>
      <w:r w:rsidRPr="00776F8A">
        <w:rPr>
          <w:sz w:val="32"/>
        </w:rPr>
        <w:t>Propósito</w:t>
      </w:r>
      <w:bookmarkEnd w:id="13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2D0D6FA6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A50E47">
        <w:t>16: Compartir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407095"/>
      <w:r w:rsidRPr="00776F8A">
        <w:rPr>
          <w:sz w:val="32"/>
        </w:rPr>
        <w:t>Alcance</w:t>
      </w:r>
      <w:bookmarkEnd w:id="14"/>
    </w:p>
    <w:p w14:paraId="11E68E7C" w14:textId="5BAAEB2F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A50E47">
        <w:t xml:space="preserve"> la vista de obra</w:t>
      </w:r>
      <w:r w:rsidR="00776F8A">
        <w:t>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407096"/>
      <w:r w:rsidRPr="00776F8A">
        <w:rPr>
          <w:sz w:val="32"/>
        </w:rPr>
        <w:t>Definiciones, siglas y abreviaciones</w:t>
      </w:r>
      <w:bookmarkEnd w:id="15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71A1C48F" w:rsidR="00575B49" w:rsidRDefault="00A50E47" w:rsidP="00A50E47">
      <w:pPr>
        <w:pStyle w:val="Prrafodelista"/>
        <w:numPr>
          <w:ilvl w:val="0"/>
          <w:numId w:val="13"/>
        </w:numPr>
      </w:pPr>
      <w:r w:rsidRPr="00A50E47">
        <w:rPr>
          <w:b/>
        </w:rPr>
        <w:t>Link:</w:t>
      </w:r>
      <w:r>
        <w:t xml:space="preserve"> Es una dirección de enlace en la que al hacer clic podemos dirigirnos directamente a una obra en específico.</w:t>
      </w:r>
    </w:p>
    <w:p w14:paraId="5D89EDA9" w14:textId="1C9A44D9" w:rsidR="00A50E47" w:rsidRPr="00776F8A" w:rsidRDefault="00A50E47" w:rsidP="00A50E47">
      <w:pPr>
        <w:pStyle w:val="Prrafodelista"/>
        <w:numPr>
          <w:ilvl w:val="0"/>
          <w:numId w:val="13"/>
        </w:numPr>
      </w:pPr>
      <w:r w:rsidRPr="00A50E47">
        <w:rPr>
          <w:b/>
        </w:rPr>
        <w:t>Portapapeles:</w:t>
      </w:r>
      <w:r>
        <w:t xml:space="preserve"> Herramienta del sistema operativo que permite almacenar temporalmente información. En este caso se almacenarán ahí el link que queremos compartir.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407097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lastRenderedPageBreak/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407098"/>
      <w:r w:rsidRPr="00776F8A">
        <w:rPr>
          <w:sz w:val="32"/>
        </w:rPr>
        <w:t>Resumen</w:t>
      </w:r>
      <w:bookmarkEnd w:id="17"/>
    </w:p>
    <w:p w14:paraId="509A517B" w14:textId="5362C022" w:rsidR="00575B49" w:rsidRPr="00575B49" w:rsidRDefault="00A50E47" w:rsidP="00575B49">
      <w:pPr>
        <w:ind w:left="709"/>
      </w:pPr>
      <w:r>
        <w:rPr>
          <w:color w:val="000000"/>
        </w:rPr>
        <w:t>El usuario podrá obtener un enlace que dirija directamente  a la vista de la obra que desea compartir.</w:t>
      </w:r>
    </w:p>
    <w:p w14:paraId="56770F8E" w14:textId="77777777" w:rsidR="00F218E5" w:rsidRPr="00776F8A" w:rsidRDefault="00F218E5" w:rsidP="00F218E5">
      <w:pPr>
        <w:rPr>
          <w:sz w:val="32"/>
          <w:szCs w:val="32"/>
        </w:rPr>
      </w:pP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407099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407100"/>
      <w:r w:rsidRPr="00776F8A">
        <w:rPr>
          <w:sz w:val="32"/>
        </w:rPr>
        <w:t>Diagrama de Casos de Uso</w:t>
      </w:r>
      <w:bookmarkEnd w:id="19"/>
    </w:p>
    <w:p w14:paraId="3ABF741F" w14:textId="197569AF" w:rsidR="00A50E47" w:rsidRPr="00A50E47" w:rsidRDefault="00A50E47" w:rsidP="00A50E4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8641A24" wp14:editId="434BC06D">
            <wp:extent cx="2981325" cy="3295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407101"/>
      <w:r w:rsidRPr="00776F8A">
        <w:rPr>
          <w:sz w:val="32"/>
        </w:rPr>
        <w:t>Descripción</w:t>
      </w:r>
      <w:bookmarkEnd w:id="20"/>
    </w:p>
    <w:p w14:paraId="4C21FE46" w14:textId="6B5FFF0E" w:rsidR="00A50E47" w:rsidRPr="00A50E47" w:rsidRDefault="00A50E47" w:rsidP="00A50E47">
      <w:pPr>
        <w:ind w:left="709"/>
      </w:pPr>
      <w:r>
        <w:t>Cualquier usuario en la vista pública de una obra tendrá la posibilidad de copiar el link asignado a la obra en cuestión al portapapeles.  Ese link podrá redirigir a cualquiera hacia la vista de la obra.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407102"/>
      <w:r w:rsidRPr="00776F8A">
        <w:rPr>
          <w:sz w:val="32"/>
        </w:rPr>
        <w:lastRenderedPageBreak/>
        <w:t>Actores</w:t>
      </w:r>
      <w:bookmarkEnd w:id="21"/>
    </w:p>
    <w:p w14:paraId="355C4E9F" w14:textId="77777777" w:rsidR="00A50E47" w:rsidRDefault="00A50E47" w:rsidP="00A50E47">
      <w:pPr>
        <w:pStyle w:val="Prrafodelista"/>
        <w:numPr>
          <w:ilvl w:val="0"/>
          <w:numId w:val="14"/>
        </w:numPr>
        <w:ind w:left="709" w:hanging="425"/>
        <w:rPr>
          <w:lang w:val="es-ES"/>
        </w:rPr>
      </w:pPr>
      <w:r>
        <w:rPr>
          <w:b/>
          <w:lang w:val="es-ES"/>
        </w:rPr>
        <w:t>Artista Colaborador:</w:t>
      </w:r>
      <w:r>
        <w:rPr>
          <w:lang w:val="es-ES"/>
        </w:rPr>
        <w:t xml:space="preserve"> Artista que tiene permisos de Colaborar con obras del Artista con sesión activa.</w:t>
      </w:r>
    </w:p>
    <w:p w14:paraId="3140FC09" w14:textId="77777777" w:rsidR="00A50E47" w:rsidRDefault="00A50E47" w:rsidP="00A50E47">
      <w:pPr>
        <w:pStyle w:val="Prrafodelista"/>
        <w:numPr>
          <w:ilvl w:val="0"/>
          <w:numId w:val="14"/>
        </w:numPr>
        <w:ind w:left="709" w:hanging="425"/>
        <w:rPr>
          <w:lang w:val="es-ES"/>
        </w:rPr>
      </w:pPr>
      <w:r>
        <w:rPr>
          <w:b/>
          <w:lang w:val="es-ES"/>
        </w:rPr>
        <w:t>Artista Externo:</w:t>
      </w:r>
      <w:r>
        <w:rPr>
          <w:lang w:val="es-ES"/>
        </w:rPr>
        <w:t xml:space="preserve"> Artista sin permisos de colaboración.</w:t>
      </w:r>
    </w:p>
    <w:p w14:paraId="0AD54C42" w14:textId="4AAA4333" w:rsidR="005A0947" w:rsidRDefault="005A0947" w:rsidP="00A50E47">
      <w:pPr>
        <w:pStyle w:val="Prrafodelista"/>
        <w:numPr>
          <w:ilvl w:val="0"/>
          <w:numId w:val="14"/>
        </w:numPr>
        <w:ind w:left="709" w:hanging="425"/>
        <w:rPr>
          <w:lang w:val="es-ES"/>
        </w:rPr>
      </w:pPr>
      <w:r>
        <w:rPr>
          <w:b/>
          <w:lang w:val="es-ES"/>
        </w:rPr>
        <w:t>Usuario sin registrar:</w:t>
      </w:r>
      <w:r>
        <w:rPr>
          <w:lang w:val="es-ES"/>
        </w:rPr>
        <w:t xml:space="preserve"> Usuario de la plataforma que no tiene una sesión iniciada.</w:t>
      </w:r>
    </w:p>
    <w:p w14:paraId="2511A9AE" w14:textId="77777777" w:rsidR="00A50E47" w:rsidRDefault="00A50E47" w:rsidP="00A50E47">
      <w:pPr>
        <w:pStyle w:val="Prrafodelista"/>
        <w:numPr>
          <w:ilvl w:val="0"/>
          <w:numId w:val="14"/>
        </w:numPr>
        <w:ind w:left="709" w:hanging="425"/>
        <w:rPr>
          <w:lang w:val="es-ES"/>
        </w:rPr>
      </w:pPr>
      <w:r>
        <w:rPr>
          <w:b/>
          <w:lang w:val="es-ES"/>
        </w:rPr>
        <w:t>Artista:</w:t>
      </w:r>
      <w:r>
        <w:rPr>
          <w:lang w:val="es-ES"/>
        </w:rPr>
        <w:t xml:space="preserve"> Cuenta del artista con la sesión activa.</w:t>
      </w:r>
    </w:p>
    <w:p w14:paraId="125756D8" w14:textId="0CDB4EB3" w:rsidR="00A50E47" w:rsidRPr="00A50E47" w:rsidRDefault="00A50E47" w:rsidP="00A50E47">
      <w:pPr>
        <w:pStyle w:val="Prrafodelista"/>
        <w:numPr>
          <w:ilvl w:val="0"/>
          <w:numId w:val="14"/>
        </w:numPr>
        <w:ind w:left="709" w:hanging="425"/>
        <w:rPr>
          <w:lang w:val="es-ES"/>
        </w:rPr>
      </w:pPr>
      <w:r>
        <w:rPr>
          <w:b/>
          <w:lang w:val="es-ES"/>
        </w:rPr>
        <w:t>Artemis:</w:t>
      </w:r>
      <w:r>
        <w:rPr>
          <w:lang w:val="es-ES"/>
        </w:rP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407103"/>
      <w:r w:rsidRPr="00776F8A">
        <w:rPr>
          <w:sz w:val="32"/>
        </w:rPr>
        <w:t>Precondiciones</w:t>
      </w:r>
      <w:bookmarkEnd w:id="22"/>
    </w:p>
    <w:p w14:paraId="00E0C63C" w14:textId="4A21A2F2" w:rsidR="005A0947" w:rsidRPr="005A0947" w:rsidRDefault="005A0947" w:rsidP="005A0947">
      <w:pPr>
        <w:ind w:left="709"/>
      </w:pPr>
      <w:r>
        <w:t>El usuario se encuentra en la vista de una obra.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407104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0774EBC5" w14:textId="3F492E1E" w:rsidR="005A0947" w:rsidRPr="005A0947" w:rsidRDefault="005A0947" w:rsidP="005A0947">
      <w:pPr>
        <w:ind w:left="709"/>
      </w:pPr>
      <w:r>
        <w:t>El usuario habrá copiado el link de la obra a su portapapeles.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407105"/>
      <w:r w:rsidRPr="00776F8A">
        <w:rPr>
          <w:sz w:val="32"/>
        </w:rPr>
        <w:t>Flujo Básico</w:t>
      </w:r>
      <w:bookmarkEnd w:id="24"/>
    </w:p>
    <w:p w14:paraId="757B0332" w14:textId="72A6AFD3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5A8670EA" w14:textId="4305CF7C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El usuario hace clic en “Compartir obra”.</w:t>
      </w:r>
    </w:p>
    <w:p w14:paraId="63F82DE6" w14:textId="7895A70D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La plataforma genera el link.</w:t>
      </w:r>
    </w:p>
    <w:p w14:paraId="50F59659" w14:textId="67A37DE1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La plataforma lleva el link al portapapeles del usuario.</w:t>
      </w:r>
    </w:p>
    <w:p w14:paraId="06211F12" w14:textId="160D9310" w:rsidR="005A0947" w:rsidRP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La plataforma avisa que el link ha sido copiado al portapapeles.</w:t>
      </w:r>
    </w:p>
    <w:p w14:paraId="10B4EC74" w14:textId="4CC04C1A" w:rsidR="00783B53" w:rsidRPr="00776F8A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407106"/>
      <w:r w:rsidRPr="00776F8A">
        <w:rPr>
          <w:sz w:val="32"/>
        </w:rPr>
        <w:t>Flujo Alternativo</w:t>
      </w:r>
      <w:bookmarkEnd w:id="25"/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407107"/>
      <w:r w:rsidRPr="00776F8A">
        <w:rPr>
          <w:sz w:val="32"/>
        </w:rPr>
        <w:t>Excepciones</w:t>
      </w:r>
      <w:bookmarkEnd w:id="26"/>
    </w:p>
    <w:p w14:paraId="21CF8503" w14:textId="772ED15B" w:rsidR="005A0947" w:rsidRPr="005A0947" w:rsidRDefault="005A0947" w:rsidP="005A0947">
      <w:pPr>
        <w:ind w:left="709"/>
        <w:rPr>
          <w:b/>
        </w:rPr>
      </w:pPr>
      <w:r w:rsidRPr="005A0947">
        <w:rPr>
          <w:b/>
        </w:rPr>
        <w:t>[EX1] Error al generar link:</w:t>
      </w:r>
    </w:p>
    <w:p w14:paraId="203A49D2" w14:textId="235A4204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Se genera un error en el punto 2.6.3.</w:t>
      </w:r>
    </w:p>
    <w:p w14:paraId="6FB8E5F1" w14:textId="4723B4CA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La plataforma avisa que se originó un error y no se pudo generar el link</w:t>
      </w:r>
    </w:p>
    <w:p w14:paraId="10206DDF" w14:textId="64B302F4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La acción se descarta.</w:t>
      </w:r>
    </w:p>
    <w:p w14:paraId="4EB75151" w14:textId="79C2FAFA" w:rsidR="005A0947" w:rsidRPr="005A0947" w:rsidRDefault="005A0947" w:rsidP="005A0947">
      <w:pPr>
        <w:ind w:left="709"/>
        <w:rPr>
          <w:b/>
        </w:rPr>
      </w:pPr>
      <w:r w:rsidRPr="005A0947">
        <w:rPr>
          <w:b/>
        </w:rPr>
        <w:t>[</w:t>
      </w:r>
      <w:r>
        <w:rPr>
          <w:b/>
        </w:rPr>
        <w:t>EX2</w:t>
      </w:r>
      <w:r w:rsidRPr="005A0947">
        <w:rPr>
          <w:b/>
        </w:rPr>
        <w:t xml:space="preserve">] Error al </w:t>
      </w:r>
      <w:r>
        <w:rPr>
          <w:b/>
        </w:rPr>
        <w:t>copia</w:t>
      </w:r>
      <w:r w:rsidRPr="005A0947">
        <w:rPr>
          <w:b/>
        </w:rPr>
        <w:t>r link:</w:t>
      </w:r>
    </w:p>
    <w:p w14:paraId="69B763AB" w14:textId="7C5A0741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>Se g</w:t>
      </w:r>
      <w:r>
        <w:t>enera un error en el punto 2.6.4</w:t>
      </w:r>
      <w:r>
        <w:t>.</w:t>
      </w:r>
    </w:p>
    <w:p w14:paraId="3B778FC2" w14:textId="2A815A2A" w:rsid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t xml:space="preserve">La plataforma avisa que se originó un error y no se pudo </w:t>
      </w:r>
      <w:r>
        <w:t>copiar al portapapeles.</w:t>
      </w:r>
    </w:p>
    <w:p w14:paraId="6AC97C6D" w14:textId="214E1F0B" w:rsidR="005A0947" w:rsidRPr="005A0947" w:rsidRDefault="005A0947" w:rsidP="005A0947">
      <w:pPr>
        <w:pStyle w:val="Prrafodelista"/>
        <w:numPr>
          <w:ilvl w:val="2"/>
          <w:numId w:val="5"/>
        </w:numPr>
        <w:ind w:left="1418" w:hanging="709"/>
      </w:pPr>
      <w:r>
        <w:lastRenderedPageBreak/>
        <w:t>La acción se descarta.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407108"/>
      <w:r w:rsidRPr="00776F8A">
        <w:rPr>
          <w:sz w:val="32"/>
        </w:rPr>
        <w:t>Prototipos visuales</w:t>
      </w:r>
      <w:bookmarkEnd w:id="27"/>
    </w:p>
    <w:p w14:paraId="5CC8A6C8" w14:textId="42BBFEFD" w:rsidR="00A50E47" w:rsidRPr="00A50E47" w:rsidRDefault="00A50E47" w:rsidP="00A50E4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131F85E" wp14:editId="3FDCBD4F">
            <wp:extent cx="5612130" cy="3415030"/>
            <wp:effectExtent l="19050" t="19050" r="26670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407109"/>
      <w:r w:rsidRPr="00776F8A">
        <w:rPr>
          <w:sz w:val="32"/>
        </w:rPr>
        <w:t>Requerimientos no funcionales</w:t>
      </w:r>
      <w:bookmarkEnd w:id="28"/>
    </w:p>
    <w:p w14:paraId="761F3A4B" w14:textId="3527A011" w:rsidR="00F218E5" w:rsidRPr="005A0947" w:rsidRDefault="005A0947" w:rsidP="005A0947">
      <w:pPr>
        <w:ind w:left="709"/>
      </w:pPr>
      <w:r>
        <w:t xml:space="preserve">Fiabilidad: Los links </w:t>
      </w:r>
      <w:proofErr w:type="gramStart"/>
      <w:r>
        <w:t>debe</w:t>
      </w:r>
      <w:proofErr w:type="gramEnd"/>
      <w:r>
        <w:t xml:space="preserve"> de redirigir únicamente a la obra en cuestión y no a otra parte de la plataforma.</w:t>
      </w: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ADDAC" w14:textId="77777777" w:rsidR="006B2530" w:rsidRDefault="006B2530">
      <w:pPr>
        <w:spacing w:line="240" w:lineRule="auto"/>
      </w:pPr>
      <w:r>
        <w:separator/>
      </w:r>
    </w:p>
  </w:endnote>
  <w:endnote w:type="continuationSeparator" w:id="0">
    <w:p w14:paraId="337578FD" w14:textId="77777777" w:rsidR="006B2530" w:rsidRDefault="006B2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2F6AA5">
            <w:rPr>
              <w:rFonts w:ascii="Roboto Mono" w:eastAsia="Roboto Mono" w:hAnsi="Roboto Mono" w:cs="Roboto Mono"/>
              <w:noProof/>
            </w:rPr>
            <w:t>3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D0AF6" w14:textId="77777777" w:rsidR="006B2530" w:rsidRDefault="006B2530">
      <w:pPr>
        <w:spacing w:line="240" w:lineRule="auto"/>
      </w:pPr>
      <w:r>
        <w:separator/>
      </w:r>
    </w:p>
  </w:footnote>
  <w:footnote w:type="continuationSeparator" w:id="0">
    <w:p w14:paraId="1373076E" w14:textId="77777777" w:rsidR="006B2530" w:rsidRDefault="006B2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6CBD7049" w:rsidR="009B238E" w:rsidRDefault="00A50E47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16: Compartir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139EF74E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A50E47">
            <w:rPr>
              <w:rFonts w:ascii="Roboto Mono" w:eastAsia="Roboto Mono" w:hAnsi="Roboto Mono" w:cs="Roboto Mono"/>
            </w:rPr>
            <w:t>9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52A65F5"/>
    <w:multiLevelType w:val="hybridMultilevel"/>
    <w:tmpl w:val="8DB4C0F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6EB1394"/>
    <w:multiLevelType w:val="hybridMultilevel"/>
    <w:tmpl w:val="C6AAF1E6"/>
    <w:lvl w:ilvl="0" w:tplc="C1267C78">
      <w:start w:val="1"/>
      <w:numFmt w:val="decimal"/>
      <w:lvlText w:val="%1."/>
      <w:lvlJc w:val="left"/>
      <w:pPr>
        <w:ind w:left="720" w:hanging="360"/>
      </w:pPr>
    </w:lvl>
    <w:lvl w:ilvl="1" w:tplc="9BA69E52">
      <w:start w:val="1"/>
      <w:numFmt w:val="lowerLetter"/>
      <w:lvlText w:val="%2."/>
      <w:lvlJc w:val="left"/>
      <w:pPr>
        <w:ind w:left="1440" w:hanging="360"/>
      </w:pPr>
    </w:lvl>
    <w:lvl w:ilvl="2" w:tplc="59F208A6" w:tentative="1">
      <w:start w:val="1"/>
      <w:numFmt w:val="lowerRoman"/>
      <w:lvlText w:val="%3."/>
      <w:lvlJc w:val="right"/>
      <w:pPr>
        <w:ind w:left="2160" w:hanging="180"/>
      </w:pPr>
    </w:lvl>
    <w:lvl w:ilvl="3" w:tplc="1D8CE982">
      <w:start w:val="1"/>
      <w:numFmt w:val="decimal"/>
      <w:lvlText w:val="%4."/>
      <w:lvlJc w:val="left"/>
      <w:pPr>
        <w:ind w:left="2880" w:hanging="360"/>
      </w:pPr>
    </w:lvl>
    <w:lvl w:ilvl="4" w:tplc="B45E0D72" w:tentative="1">
      <w:start w:val="1"/>
      <w:numFmt w:val="lowerLetter"/>
      <w:lvlText w:val="%5."/>
      <w:lvlJc w:val="left"/>
      <w:pPr>
        <w:ind w:left="3600" w:hanging="360"/>
      </w:pPr>
    </w:lvl>
    <w:lvl w:ilvl="5" w:tplc="4E3EEE1C" w:tentative="1">
      <w:start w:val="1"/>
      <w:numFmt w:val="lowerRoman"/>
      <w:lvlText w:val="%6."/>
      <w:lvlJc w:val="right"/>
      <w:pPr>
        <w:ind w:left="4320" w:hanging="180"/>
      </w:pPr>
    </w:lvl>
    <w:lvl w:ilvl="6" w:tplc="3D88F0AE" w:tentative="1">
      <w:start w:val="1"/>
      <w:numFmt w:val="decimal"/>
      <w:lvlText w:val="%7."/>
      <w:lvlJc w:val="left"/>
      <w:pPr>
        <w:ind w:left="5040" w:hanging="360"/>
      </w:pPr>
    </w:lvl>
    <w:lvl w:ilvl="7" w:tplc="F3885B44" w:tentative="1">
      <w:start w:val="1"/>
      <w:numFmt w:val="lowerLetter"/>
      <w:lvlText w:val="%8."/>
      <w:lvlJc w:val="left"/>
      <w:pPr>
        <w:ind w:left="5760" w:hanging="360"/>
      </w:pPr>
    </w:lvl>
    <w:lvl w:ilvl="8" w:tplc="D2AC9B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273CB1"/>
    <w:rsid w:val="002F6AA5"/>
    <w:rsid w:val="005740DB"/>
    <w:rsid w:val="00575B49"/>
    <w:rsid w:val="005A0947"/>
    <w:rsid w:val="006B2530"/>
    <w:rsid w:val="00776F8A"/>
    <w:rsid w:val="00783B53"/>
    <w:rsid w:val="009B238E"/>
    <w:rsid w:val="00A1452F"/>
    <w:rsid w:val="00A50E47"/>
    <w:rsid w:val="00A86303"/>
    <w:rsid w:val="00A950C4"/>
    <w:rsid w:val="00E34DCB"/>
    <w:rsid w:val="00EB6A83"/>
    <w:rsid w:val="00F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6A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6A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A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6A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6A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2020-12-09T16:51:00Z</dcterms:modified>
</cp:coreProperties>
</file>