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19CCF" w14:textId="77777777" w:rsidR="006E2CDD" w:rsidRDefault="006E2CDD" w:rsidP="006E2CD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0" w:name="_gr9jqf2zggot" w:colFirst="0" w:colLast="0"/>
      <w:bookmarkEnd w:id="0"/>
    </w:p>
    <w:p w14:paraId="3A298711" w14:textId="77777777" w:rsidR="006E2CDD" w:rsidRDefault="006E2CDD" w:rsidP="006E2CD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1" w:name="_1rsudxuhbau1" w:colFirst="0" w:colLast="0"/>
      <w:bookmarkEnd w:id="1"/>
      <w:r>
        <w:rPr>
          <w:rFonts w:ascii="Oswald" w:eastAsia="Oswald" w:hAnsi="Oswald" w:cs="Oswald"/>
          <w:sz w:val="96"/>
          <w:szCs w:val="96"/>
        </w:rPr>
        <w:t xml:space="preserve">Documento de </w:t>
      </w:r>
    </w:p>
    <w:p w14:paraId="662F7728" w14:textId="77777777" w:rsidR="006E2CDD" w:rsidRDefault="006E2CDD" w:rsidP="006E2CD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2" w:name="_unotj75ikkbk" w:colFirst="0" w:colLast="0"/>
      <w:bookmarkEnd w:id="2"/>
      <w:r>
        <w:rPr>
          <w:rFonts w:ascii="Oswald" w:eastAsia="Oswald" w:hAnsi="Oswald" w:cs="Oswald"/>
          <w:sz w:val="96"/>
          <w:szCs w:val="96"/>
        </w:rPr>
        <w:t>Diseño</w:t>
      </w:r>
    </w:p>
    <w:p w14:paraId="45FB2D85" w14:textId="77777777" w:rsidR="006E2CDD" w:rsidRDefault="006E2CDD" w:rsidP="006E2CDD">
      <w:pPr>
        <w:pStyle w:val="Ttulo"/>
        <w:tabs>
          <w:tab w:val="left" w:pos="2280"/>
          <w:tab w:val="right" w:pos="9360"/>
        </w:tabs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3" w:name="_tuyhgjn7010k" w:colFirst="0" w:colLast="0"/>
      <w:bookmarkEnd w:id="3"/>
      <w:r>
        <w:rPr>
          <w:rFonts w:ascii="Oswald" w:eastAsia="Oswald" w:hAnsi="Oswald" w:cs="Oswald"/>
          <w:sz w:val="96"/>
          <w:szCs w:val="96"/>
        </w:rPr>
        <w:tab/>
      </w:r>
      <w:r>
        <w:rPr>
          <w:rFonts w:ascii="Oswald" w:eastAsia="Oswald" w:hAnsi="Oswald" w:cs="Oswald"/>
          <w:sz w:val="96"/>
          <w:szCs w:val="96"/>
        </w:rPr>
        <w:tab/>
        <w:t>Proyecto Artemis</w:t>
      </w:r>
    </w:p>
    <w:p w14:paraId="500E280C" w14:textId="77777777" w:rsidR="006E2CDD" w:rsidRDefault="006E2CDD" w:rsidP="006E2CDD">
      <w:pPr>
        <w:pStyle w:val="Ttulo"/>
        <w:ind w:left="720"/>
        <w:jc w:val="right"/>
        <w:rPr>
          <w:rFonts w:ascii="Oswald" w:eastAsia="Oswald" w:hAnsi="Oswald" w:cs="Oswald"/>
          <w:sz w:val="96"/>
          <w:szCs w:val="96"/>
        </w:rPr>
      </w:pPr>
      <w:bookmarkStart w:id="4" w:name="_tu9ratg83q32" w:colFirst="0" w:colLast="0"/>
      <w:bookmarkEnd w:id="4"/>
      <w:r>
        <w:rPr>
          <w:rFonts w:ascii="Oswald" w:eastAsia="Oswald" w:hAnsi="Oswald" w:cs="Oswald"/>
          <w:sz w:val="96"/>
          <w:szCs w:val="96"/>
        </w:rPr>
        <w:t>Versión 1.0</w:t>
      </w:r>
    </w:p>
    <w:p w14:paraId="4A23414E" w14:textId="77777777" w:rsidR="006E2CDD" w:rsidRDefault="006E2CDD" w:rsidP="006E2CDD"/>
    <w:p w14:paraId="458D2B39" w14:textId="77777777" w:rsidR="006E2CDD" w:rsidRDefault="006E2CDD" w:rsidP="006E2CDD"/>
    <w:p w14:paraId="53BFF409" w14:textId="77777777" w:rsidR="006E2CDD" w:rsidRDefault="006E2CDD" w:rsidP="006E2CDD"/>
    <w:p w14:paraId="0601DE4E" w14:textId="77777777" w:rsidR="006E2CDD" w:rsidRDefault="006E2CDD" w:rsidP="006E2CDD"/>
    <w:p w14:paraId="10BA126F" w14:textId="77777777" w:rsidR="006E2CDD" w:rsidRDefault="006E2CDD" w:rsidP="006E2CDD">
      <w:r>
        <w:br w:type="page"/>
      </w:r>
    </w:p>
    <w:p w14:paraId="4D61D35D" w14:textId="77777777" w:rsidR="006E2CDD" w:rsidRDefault="006E2CDD" w:rsidP="006E2CDD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5" w:name="_7mjm6ch5i7f5" w:colFirst="0" w:colLast="0"/>
      <w:bookmarkEnd w:id="5"/>
      <w:r>
        <w:rPr>
          <w:rFonts w:ascii="Oswald" w:eastAsia="Oswald" w:hAnsi="Oswald" w:cs="Oswald"/>
        </w:rPr>
        <w:lastRenderedPageBreak/>
        <w:t>Historial de Revisiones</w:t>
      </w:r>
    </w:p>
    <w:p w14:paraId="3CF6629D" w14:textId="77777777" w:rsidR="006E2CDD" w:rsidRDefault="006E2CDD" w:rsidP="006E2CD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W w:w="9513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1785"/>
        <w:gridCol w:w="3744"/>
        <w:gridCol w:w="2304"/>
      </w:tblGrid>
      <w:tr w:rsidR="006E2CDD" w14:paraId="1244D9A1" w14:textId="77777777" w:rsidTr="00984C37">
        <w:tc>
          <w:tcPr>
            <w:tcW w:w="168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331F3FB" w14:textId="77777777" w:rsidR="006E2CDD" w:rsidRDefault="006E2CDD" w:rsidP="00984C37">
            <w:pPr>
              <w:spacing w:after="120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Fecha</w:t>
            </w:r>
          </w:p>
        </w:tc>
        <w:tc>
          <w:tcPr>
            <w:tcW w:w="178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E69C0F2" w14:textId="77777777" w:rsidR="006E2CDD" w:rsidRDefault="006E2CDD" w:rsidP="00984C37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Versión</w:t>
            </w:r>
          </w:p>
        </w:tc>
        <w:tc>
          <w:tcPr>
            <w:tcW w:w="374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1BD8CE" w14:textId="77777777" w:rsidR="006E2CDD" w:rsidRDefault="006E2CDD" w:rsidP="00984C37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Descripción</w:t>
            </w:r>
          </w:p>
        </w:tc>
        <w:tc>
          <w:tcPr>
            <w:tcW w:w="2304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9594F53" w14:textId="77777777" w:rsidR="006E2CDD" w:rsidRDefault="006E2CDD" w:rsidP="00984C37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Autor</w:t>
            </w:r>
          </w:p>
        </w:tc>
      </w:tr>
      <w:tr w:rsidR="006E2CDD" w14:paraId="5563D948" w14:textId="77777777" w:rsidTr="00984C3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5DAAFC" w14:textId="77777777" w:rsidR="006E2CDD" w:rsidRDefault="006E2CDD" w:rsidP="00984C37">
            <w:pPr>
              <w:spacing w:after="120"/>
              <w:ind w:left="283" w:hanging="141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25/11/2020</w:t>
            </w: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7579EA" w14:textId="77777777" w:rsidR="006E2CDD" w:rsidRDefault="006E2CDD" w:rsidP="00984C37">
            <w:pPr>
              <w:spacing w:after="120"/>
              <w:ind w:left="708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FD2BCED" w14:textId="77777777" w:rsidR="006E2CDD" w:rsidRDefault="006E2CDD" w:rsidP="00984C37">
            <w:pPr>
              <w:spacing w:after="120"/>
              <w:jc w:val="both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Primera versión del documento que contendrá el diseño de la plataforma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2A6D5C7" w14:textId="77777777" w:rsidR="006E2CDD" w:rsidRDefault="006E2CDD" w:rsidP="00984C37">
            <w:pPr>
              <w:spacing w:after="120"/>
              <w:jc w:val="both"/>
              <w:rPr>
                <w:rFonts w:ascii="Barlow" w:eastAsia="Barlow" w:hAnsi="Barlow" w:cs="Barlow"/>
              </w:rPr>
            </w:pPr>
            <w:proofErr w:type="spellStart"/>
            <w:r>
              <w:rPr>
                <w:rFonts w:ascii="Barlow" w:eastAsia="Barlow" w:hAnsi="Barlow" w:cs="Barlow"/>
              </w:rPr>
              <w:t>Designer</w:t>
            </w:r>
            <w:proofErr w:type="spellEnd"/>
          </w:p>
        </w:tc>
      </w:tr>
      <w:tr w:rsidR="006E2CDD" w14:paraId="33D46879" w14:textId="77777777" w:rsidTr="00984C3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937C84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1F1CD13C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F93B940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136868B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6E2CDD" w14:paraId="24355982" w14:textId="77777777" w:rsidTr="00984C3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B8CBF6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A758CB0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AA2FA33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5965748E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  <w:tr w:rsidR="006E2CDD" w14:paraId="29CD51EB" w14:textId="77777777" w:rsidTr="00984C37">
        <w:tc>
          <w:tcPr>
            <w:tcW w:w="16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DB7959D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178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6F36327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722FB511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2B424E94" w14:textId="77777777" w:rsidR="006E2CDD" w:rsidRDefault="006E2CDD" w:rsidP="00984C37">
            <w:pPr>
              <w:spacing w:after="120"/>
              <w:ind w:left="720"/>
              <w:jc w:val="both"/>
              <w:rPr>
                <w:rFonts w:ascii="Barlow" w:eastAsia="Barlow" w:hAnsi="Barlow" w:cs="Barlow"/>
              </w:rPr>
            </w:pPr>
          </w:p>
        </w:tc>
      </w:tr>
    </w:tbl>
    <w:p w14:paraId="44CC6928" w14:textId="77777777" w:rsidR="006E2CDD" w:rsidRDefault="006E2CDD" w:rsidP="006E2CDD">
      <w:pPr>
        <w:pStyle w:val="Ttulo1"/>
        <w:spacing w:before="120" w:after="60"/>
        <w:rPr>
          <w:rFonts w:ascii="Barlow" w:eastAsia="Barlow" w:hAnsi="Barlow" w:cs="Barlow"/>
          <w:sz w:val="22"/>
          <w:szCs w:val="22"/>
        </w:rPr>
      </w:pPr>
      <w:bookmarkStart w:id="6" w:name="_j6u0huggo7ac" w:colFirst="0" w:colLast="0"/>
      <w:bookmarkEnd w:id="6"/>
    </w:p>
    <w:p w14:paraId="70EAF3A0" w14:textId="77777777" w:rsidR="006E2CDD" w:rsidRDefault="006E2CDD" w:rsidP="006E2CDD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7" w:name="_l1pvnlkb538x" w:colFirst="0" w:colLast="0"/>
      <w:bookmarkEnd w:id="7"/>
      <w:r>
        <w:rPr>
          <w:rFonts w:ascii="Oswald" w:eastAsia="Oswald" w:hAnsi="Oswald" w:cs="Oswald"/>
        </w:rPr>
        <w:t>Otros Documentos</w:t>
      </w:r>
    </w:p>
    <w:p w14:paraId="00914800" w14:textId="77777777" w:rsidR="006E2CDD" w:rsidRDefault="006E2CDD" w:rsidP="006E2CDD">
      <w:pPr>
        <w:spacing w:after="120"/>
        <w:ind w:left="720"/>
        <w:jc w:val="both"/>
        <w:rPr>
          <w:rFonts w:ascii="Barlow" w:eastAsia="Barlow" w:hAnsi="Barlow" w:cs="Barlow"/>
        </w:rPr>
      </w:pPr>
    </w:p>
    <w:tbl>
      <w:tblPr>
        <w:tblW w:w="9525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  <w:gridCol w:w="4830"/>
      </w:tblGrid>
      <w:tr w:rsidR="006E2CDD" w14:paraId="41D10FC0" w14:textId="77777777" w:rsidTr="00984C37">
        <w:tc>
          <w:tcPr>
            <w:tcW w:w="4695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083D9AD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Previos a este</w:t>
            </w:r>
          </w:p>
        </w:tc>
        <w:tc>
          <w:tcPr>
            <w:tcW w:w="4830" w:type="dxa"/>
            <w:shd w:val="clear" w:color="auto" w:fill="EFEFEF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3D42AC19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  <w:b/>
              </w:rPr>
              <w:t>Siguientes a este</w:t>
            </w:r>
          </w:p>
        </w:tc>
      </w:tr>
      <w:tr w:rsidR="006E2CDD" w14:paraId="4C521D12" w14:textId="77777777" w:rsidTr="00984C37">
        <w:tc>
          <w:tcPr>
            <w:tcW w:w="46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0C561C55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 xml:space="preserve"> Diseño de </w:t>
            </w:r>
            <w:proofErr w:type="spellStart"/>
            <w:r>
              <w:rPr>
                <w:rFonts w:ascii="Barlow" w:eastAsia="Barlow" w:hAnsi="Barlow" w:cs="Barlow"/>
              </w:rPr>
              <w:t>Wireframe</w:t>
            </w:r>
            <w:proofErr w:type="spellEnd"/>
            <w:r>
              <w:rPr>
                <w:rFonts w:ascii="Barlow" w:eastAsia="Barlow" w:hAnsi="Barlow" w:cs="Barlow"/>
              </w:rPr>
              <w:t xml:space="preserve"> de UI</w:t>
            </w:r>
          </w:p>
          <w:p w14:paraId="5E89ABB7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Documento de la Marca</w:t>
            </w:r>
          </w:p>
          <w:p w14:paraId="628D6638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Cronograma del Proyecto</w:t>
            </w:r>
          </w:p>
        </w:tc>
        <w:tc>
          <w:tcPr>
            <w:tcW w:w="48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14:paraId="65974AE8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Elaboración del Diseño de Base de Datos</w:t>
            </w:r>
          </w:p>
          <w:p w14:paraId="78219AF1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Códigos Fuente de Módulos</w:t>
            </w:r>
          </w:p>
          <w:p w14:paraId="3C4208A3" w14:textId="77777777" w:rsidR="006E2CDD" w:rsidRDefault="006E2CDD" w:rsidP="00984C37">
            <w:pPr>
              <w:spacing w:after="120"/>
              <w:jc w:val="center"/>
              <w:rPr>
                <w:rFonts w:ascii="Barlow" w:eastAsia="Barlow" w:hAnsi="Barlow" w:cs="Barlow"/>
              </w:rPr>
            </w:pPr>
            <w:r>
              <w:rPr>
                <w:rFonts w:ascii="Barlow" w:eastAsia="Barlow" w:hAnsi="Barlow" w:cs="Barlow"/>
              </w:rPr>
              <w:t>Documento de Pruebas Unitarias</w:t>
            </w:r>
          </w:p>
        </w:tc>
      </w:tr>
    </w:tbl>
    <w:p w14:paraId="05321CCD" w14:textId="77777777" w:rsidR="006E2CDD" w:rsidRDefault="006E2CDD" w:rsidP="006E2CDD">
      <w:pPr>
        <w:pStyle w:val="Ttulo1"/>
        <w:spacing w:before="120" w:after="60"/>
      </w:pPr>
      <w:bookmarkStart w:id="8" w:name="_7v5rx5ipxczi" w:colFirst="0" w:colLast="0"/>
      <w:bookmarkEnd w:id="8"/>
    </w:p>
    <w:p w14:paraId="6E878F1B" w14:textId="77777777" w:rsidR="006E2CDD" w:rsidRDefault="006E2CDD" w:rsidP="006E2CDD"/>
    <w:p w14:paraId="6189E635" w14:textId="77777777" w:rsidR="006E2CDD" w:rsidRDefault="006E2CDD" w:rsidP="006E2CDD"/>
    <w:p w14:paraId="02517293" w14:textId="77777777" w:rsidR="006E2CDD" w:rsidRDefault="006E2CDD" w:rsidP="006E2CDD"/>
    <w:p w14:paraId="09A5136C" w14:textId="77777777" w:rsidR="006E2CDD" w:rsidRDefault="006E2CDD" w:rsidP="006E2CDD"/>
    <w:p w14:paraId="1CE6DB8C" w14:textId="77777777" w:rsidR="006E2CDD" w:rsidRDefault="006E2CDD" w:rsidP="006E2CDD"/>
    <w:p w14:paraId="5F815500" w14:textId="77777777" w:rsidR="006E2CDD" w:rsidRDefault="006E2CDD" w:rsidP="006E2CDD"/>
    <w:p w14:paraId="7FA6D912" w14:textId="77777777" w:rsidR="006E2CDD" w:rsidRDefault="006E2CDD" w:rsidP="006E2CDD"/>
    <w:p w14:paraId="3EE277A2" w14:textId="77777777" w:rsidR="006E2CDD" w:rsidRDefault="006E2CDD" w:rsidP="006E2CDD"/>
    <w:p w14:paraId="11145181" w14:textId="77777777" w:rsidR="006E2CDD" w:rsidRDefault="006E2CDD" w:rsidP="006E2CDD"/>
    <w:p w14:paraId="5387788F" w14:textId="77777777" w:rsidR="006E2CDD" w:rsidRDefault="006E2CDD" w:rsidP="006E2CDD"/>
    <w:p w14:paraId="0F28F6B8" w14:textId="77777777" w:rsidR="006E2CDD" w:rsidRDefault="006E2CDD" w:rsidP="006E2CDD"/>
    <w:p w14:paraId="318DB27B" w14:textId="77777777" w:rsidR="006E2CDD" w:rsidRDefault="006E2CDD" w:rsidP="006E2CDD"/>
    <w:p w14:paraId="2404F705" w14:textId="77777777" w:rsidR="006E2CDD" w:rsidRDefault="006E2CDD" w:rsidP="006E2CDD"/>
    <w:p w14:paraId="6D854897" w14:textId="77777777" w:rsidR="006E2CDD" w:rsidRDefault="006E2CDD" w:rsidP="006E2CDD"/>
    <w:p w14:paraId="2D3EB787" w14:textId="77777777" w:rsidR="006E2CDD" w:rsidRDefault="006E2CDD" w:rsidP="006E2CDD">
      <w:pPr>
        <w:pStyle w:val="Ttulo1"/>
        <w:spacing w:before="120" w:after="60"/>
        <w:jc w:val="right"/>
        <w:rPr>
          <w:rFonts w:ascii="Oswald" w:eastAsia="Oswald" w:hAnsi="Oswald" w:cs="Oswald"/>
        </w:rPr>
      </w:pPr>
      <w:bookmarkStart w:id="9" w:name="_bq04ei1isp4g" w:colFirst="0" w:colLast="0"/>
      <w:bookmarkEnd w:id="9"/>
      <w:r>
        <w:rPr>
          <w:rFonts w:ascii="Oswald" w:eastAsia="Oswald" w:hAnsi="Oswald" w:cs="Oswald"/>
        </w:rPr>
        <w:t>Tabla de Contenidos</w:t>
      </w:r>
    </w:p>
    <w:p w14:paraId="5A137475" w14:textId="77777777" w:rsidR="006E2CDD" w:rsidRDefault="006E2CDD" w:rsidP="006E2CDD"/>
    <w:p w14:paraId="3767921C" w14:textId="77777777" w:rsidR="006E2CDD" w:rsidRDefault="006E2CDD" w:rsidP="006E2CDD"/>
    <w:p w14:paraId="1B5CFB57" w14:textId="77777777" w:rsidR="006E2CDD" w:rsidRDefault="006E2CDD" w:rsidP="006E2CDD"/>
    <w:p w14:paraId="5922F0CD" w14:textId="77777777" w:rsidR="006E2CDD" w:rsidRDefault="006E2CDD" w:rsidP="006E2CDD"/>
    <w:p w14:paraId="2C7CCB28" w14:textId="77777777" w:rsidR="006E2CDD" w:rsidRDefault="006E2CDD" w:rsidP="006E2CDD">
      <w:pPr>
        <w:rPr>
          <w:rFonts w:ascii="Barlow" w:eastAsia="Barlow" w:hAnsi="Barlow" w:cs="Barlow"/>
        </w:rPr>
      </w:pPr>
    </w:p>
    <w:sdt>
      <w:sdtPr>
        <w:id w:val="-1806692069"/>
        <w:docPartObj>
          <w:docPartGallery w:val="Table of Contents"/>
          <w:docPartUnique/>
        </w:docPartObj>
      </w:sdtPr>
      <w:sdtContent>
        <w:p w14:paraId="4A8A7979" w14:textId="77777777" w:rsidR="006E2CDD" w:rsidRDefault="006E2CDD" w:rsidP="006E2CDD">
          <w:pPr>
            <w:tabs>
              <w:tab w:val="right" w:pos="9025"/>
            </w:tabs>
            <w:spacing w:before="80" w:line="240" w:lineRule="auto"/>
            <w:rPr>
              <w:rFonts w:ascii="Barlow" w:eastAsia="Barlow" w:hAnsi="Barlow" w:cs="Barlow"/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7mjm6ch5i7f5">
            <w:r>
              <w:rPr>
                <w:rFonts w:ascii="Barlow" w:eastAsia="Barlow" w:hAnsi="Barlow" w:cs="Barlow"/>
                <w:b/>
                <w:color w:val="000000"/>
              </w:rPr>
              <w:t>Historial de Revisiones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_7mjm6ch5i7f5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3D62FCC9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1pvnlkb538x">
            <w:r>
              <w:rPr>
                <w:rFonts w:ascii="Barlow" w:eastAsia="Barlow" w:hAnsi="Barlow" w:cs="Barlow"/>
                <w:b/>
                <w:color w:val="000000"/>
              </w:rPr>
              <w:t>Otros Documentos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_l1pvnlkb538x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2</w:t>
          </w:r>
          <w:r>
            <w:fldChar w:fldCharType="end"/>
          </w:r>
        </w:p>
        <w:p w14:paraId="19887F17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q04ei1isp4g">
            <w:r>
              <w:rPr>
                <w:rFonts w:ascii="Barlow" w:eastAsia="Barlow" w:hAnsi="Barlow" w:cs="Barlow"/>
                <w:b/>
                <w:color w:val="000000"/>
              </w:rPr>
              <w:t>Tabla de Contenidos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_bq04ei1isp4g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3</w:t>
          </w:r>
          <w:r>
            <w:fldChar w:fldCharType="end"/>
          </w:r>
        </w:p>
        <w:p w14:paraId="2480678E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n422xb7a5slc">
            <w:r>
              <w:rPr>
                <w:rFonts w:ascii="Barlow" w:eastAsia="Barlow" w:hAnsi="Barlow" w:cs="Barlow"/>
                <w:b/>
                <w:color w:val="000000"/>
              </w:rPr>
              <w:t>Documento de Diseño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_n422xb7a5slc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6D117006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uj9jdigibew2">
            <w:r>
              <w:rPr>
                <w:rFonts w:ascii="Barlow" w:eastAsia="Barlow" w:hAnsi="Barlow" w:cs="Barlow"/>
                <w:b/>
                <w:color w:val="000000"/>
              </w:rPr>
              <w:t>Introducción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_uj9jdigibew2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51039449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ttdb46apdnds">
            <w:r>
              <w:rPr>
                <w:rFonts w:ascii="Barlow" w:eastAsia="Barlow" w:hAnsi="Barlow" w:cs="Barlow"/>
                <w:color w:val="000000"/>
              </w:rPr>
              <w:t>Propósito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_ttdb46apdnds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115C82F9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ccy4k56l3f93">
            <w:r>
              <w:rPr>
                <w:rFonts w:ascii="Barlow" w:eastAsia="Barlow" w:hAnsi="Barlow" w:cs="Barlow"/>
                <w:color w:val="000000"/>
              </w:rPr>
              <w:t>Objetivos del Diseño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_ccy4k56l3f93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51944C1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xhku6u90e4qa">
            <w:r>
              <w:rPr>
                <w:rFonts w:ascii="Barlow" w:eastAsia="Barlow" w:hAnsi="Barlow" w:cs="Barlow"/>
                <w:color w:val="000000"/>
              </w:rPr>
              <w:t>Alcance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_xhku6u90e4qa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556F5FBA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v6wbo5fzmelm">
            <w:r>
              <w:rPr>
                <w:rFonts w:ascii="Barlow" w:eastAsia="Barlow" w:hAnsi="Barlow" w:cs="Barlow"/>
                <w:color w:val="000000"/>
              </w:rPr>
              <w:t>Definiciones, Acrónimos, Abreviaturas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_v6wbo5fzmelm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CB84494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k3s0k3al4iht">
            <w:r>
              <w:rPr>
                <w:rFonts w:ascii="Barlow" w:eastAsia="Barlow" w:hAnsi="Barlow" w:cs="Barlow"/>
                <w:b/>
                <w:color w:val="000000"/>
              </w:rPr>
              <w:t>Referencias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_k3s0k3al4iht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342BABB9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bnvbdiqplghh">
            <w:r>
              <w:rPr>
                <w:rFonts w:ascii="Barlow" w:eastAsia="Barlow" w:hAnsi="Barlow" w:cs="Barlow"/>
                <w:b/>
                <w:color w:val="000000"/>
              </w:rPr>
              <w:t>Descripción de descomposición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_bnvbdiqplghh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0A679667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z5mt8kxv6n45">
            <w:r>
              <w:rPr>
                <w:rFonts w:ascii="Barlow" w:eastAsia="Barlow" w:hAnsi="Barlow" w:cs="Barlow"/>
                <w:color w:val="000000"/>
              </w:rPr>
              <w:t>Descomposición en módulos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_z5mt8kxv6n45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430197C1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4qw15l13o7ko">
            <w:r>
              <w:rPr>
                <w:rFonts w:ascii="Barlow" w:eastAsia="Barlow" w:hAnsi="Barlow" w:cs="Barlow"/>
                <w:color w:val="000000"/>
              </w:rPr>
              <w:t>Descomposición de procesos concurrentes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_4qw15l13o7ko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2F2792A4" w14:textId="77777777" w:rsidR="006E2CDD" w:rsidRDefault="006E2CDD" w:rsidP="006E2CDD">
          <w:pPr>
            <w:tabs>
              <w:tab w:val="right" w:pos="9025"/>
            </w:tabs>
            <w:spacing w:before="200" w:line="240" w:lineRule="auto"/>
            <w:rPr>
              <w:rFonts w:ascii="Barlow" w:eastAsia="Barlow" w:hAnsi="Barlow" w:cs="Barlow"/>
              <w:b/>
              <w:color w:val="000000"/>
            </w:rPr>
          </w:pPr>
          <w:hyperlink w:anchor="_licwday87mgu">
            <w:r>
              <w:rPr>
                <w:rFonts w:ascii="Barlow" w:eastAsia="Barlow" w:hAnsi="Barlow" w:cs="Barlow"/>
                <w:b/>
                <w:color w:val="000000"/>
              </w:rPr>
              <w:t>Descripción de interfaces</w:t>
            </w:r>
          </w:hyperlink>
          <w:r>
            <w:rPr>
              <w:rFonts w:ascii="Barlow" w:eastAsia="Barlow" w:hAnsi="Barlow" w:cs="Barlow"/>
              <w:b/>
              <w:color w:val="000000"/>
            </w:rPr>
            <w:tab/>
          </w:r>
          <w:r>
            <w:fldChar w:fldCharType="begin"/>
          </w:r>
          <w:r>
            <w:instrText xml:space="preserve"> PAGEREF _licwday87mgu \h </w:instrText>
          </w:r>
          <w:r>
            <w:fldChar w:fldCharType="separate"/>
          </w:r>
          <w:r>
            <w:rPr>
              <w:rFonts w:ascii="Barlow" w:eastAsia="Barlow" w:hAnsi="Barlow" w:cs="Barlow"/>
              <w:b/>
              <w:color w:val="000000"/>
            </w:rPr>
            <w:t>4</w:t>
          </w:r>
          <w:r>
            <w:fldChar w:fldCharType="end"/>
          </w:r>
        </w:p>
        <w:p w14:paraId="1C317B04" w14:textId="77777777" w:rsidR="006E2CDD" w:rsidRDefault="006E2CDD" w:rsidP="006E2CDD">
          <w:pPr>
            <w:tabs>
              <w:tab w:val="right" w:pos="9025"/>
            </w:tabs>
            <w:spacing w:before="6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hczwn4wg1se2">
            <w:r>
              <w:rPr>
                <w:rFonts w:ascii="Barlow" w:eastAsia="Barlow" w:hAnsi="Barlow" w:cs="Barlow"/>
                <w:color w:val="000000"/>
              </w:rPr>
              <w:t>Interfaces de módulo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_hczwn4wg1se2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4</w:t>
          </w:r>
          <w:r>
            <w:fldChar w:fldCharType="end"/>
          </w:r>
        </w:p>
        <w:p w14:paraId="31490F56" w14:textId="77777777" w:rsidR="006E2CDD" w:rsidRDefault="006E2CDD" w:rsidP="006E2CDD">
          <w:pPr>
            <w:tabs>
              <w:tab w:val="right" w:pos="9025"/>
            </w:tabs>
            <w:spacing w:before="60" w:after="80" w:line="240" w:lineRule="auto"/>
            <w:ind w:left="360"/>
            <w:rPr>
              <w:rFonts w:ascii="Barlow" w:eastAsia="Barlow" w:hAnsi="Barlow" w:cs="Barlow"/>
              <w:color w:val="000000"/>
            </w:rPr>
          </w:pPr>
          <w:hyperlink w:anchor="_6re0kweib3u8">
            <w:r>
              <w:rPr>
                <w:rFonts w:ascii="Barlow" w:eastAsia="Barlow" w:hAnsi="Barlow" w:cs="Barlow"/>
                <w:color w:val="000000"/>
              </w:rPr>
              <w:t>Interfaces de proceso</w:t>
            </w:r>
          </w:hyperlink>
          <w:r>
            <w:rPr>
              <w:rFonts w:ascii="Barlow" w:eastAsia="Barlow" w:hAnsi="Barlow" w:cs="Barlow"/>
              <w:color w:val="000000"/>
            </w:rPr>
            <w:tab/>
          </w:r>
          <w:r>
            <w:fldChar w:fldCharType="begin"/>
          </w:r>
          <w:r>
            <w:instrText xml:space="preserve"> PAGEREF _6re0kweib3u8 \h </w:instrText>
          </w:r>
          <w:r>
            <w:fldChar w:fldCharType="separate"/>
          </w:r>
          <w:r>
            <w:rPr>
              <w:rFonts w:ascii="Barlow" w:eastAsia="Barlow" w:hAnsi="Barlow" w:cs="Barlow"/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5ADE29A3" w14:textId="77777777" w:rsidR="006E2CDD" w:rsidRDefault="006E2CDD" w:rsidP="006E2CDD">
      <w:pPr>
        <w:rPr>
          <w:rFonts w:ascii="Barlow" w:eastAsia="Barlow" w:hAnsi="Barlow" w:cs="Barlow"/>
        </w:rPr>
      </w:pPr>
    </w:p>
    <w:p w14:paraId="17F0326D" w14:textId="77777777" w:rsidR="006E2CDD" w:rsidRDefault="006E2CDD" w:rsidP="006E2CDD"/>
    <w:p w14:paraId="74CB3BC3" w14:textId="77777777" w:rsidR="006E2CDD" w:rsidRDefault="006E2CDD" w:rsidP="006E2CDD"/>
    <w:p w14:paraId="33C0A293" w14:textId="77777777" w:rsidR="006E2CDD" w:rsidRDefault="006E2CDD" w:rsidP="006E2CDD"/>
    <w:p w14:paraId="0029A943" w14:textId="77777777" w:rsidR="006E2CDD" w:rsidRDefault="006E2CDD" w:rsidP="006E2CDD"/>
    <w:p w14:paraId="594F2A3B" w14:textId="77777777" w:rsidR="006E2CDD" w:rsidRDefault="006E2CDD" w:rsidP="006E2CDD"/>
    <w:p w14:paraId="4D1410CC" w14:textId="77777777" w:rsidR="006E2CDD" w:rsidRDefault="006E2CDD" w:rsidP="006E2CDD"/>
    <w:p w14:paraId="15D53189" w14:textId="77777777" w:rsidR="006E2CDD" w:rsidRDefault="006E2CDD" w:rsidP="006E2CDD"/>
    <w:p w14:paraId="2EDA1CED" w14:textId="77777777" w:rsidR="006E2CDD" w:rsidRDefault="006E2CDD" w:rsidP="006E2CDD"/>
    <w:p w14:paraId="009486DE" w14:textId="77777777" w:rsidR="006E2CDD" w:rsidRDefault="006E2CDD" w:rsidP="006E2CDD"/>
    <w:p w14:paraId="5D06B329" w14:textId="77777777" w:rsidR="006E2CDD" w:rsidRDefault="006E2CDD" w:rsidP="006E2CDD"/>
    <w:p w14:paraId="651414CB" w14:textId="77777777" w:rsidR="006E2CDD" w:rsidRDefault="006E2CDD" w:rsidP="006E2CDD"/>
    <w:p w14:paraId="4E6EA070" w14:textId="77777777" w:rsidR="006E2CDD" w:rsidRDefault="006E2CDD" w:rsidP="006E2CDD"/>
    <w:p w14:paraId="050DC9B9" w14:textId="77777777" w:rsidR="006E2CDD" w:rsidRDefault="006E2CDD" w:rsidP="006E2CDD"/>
    <w:p w14:paraId="7D007A4C" w14:textId="77777777" w:rsidR="006E2CDD" w:rsidRDefault="006E2CDD" w:rsidP="006E2CDD">
      <w:pPr>
        <w:pStyle w:val="Ttulo1"/>
        <w:spacing w:before="120" w:after="60"/>
        <w:ind w:left="720" w:hanging="718"/>
        <w:jc w:val="right"/>
        <w:rPr>
          <w:rFonts w:ascii="Oswald" w:eastAsia="Oswald" w:hAnsi="Oswald" w:cs="Oswald"/>
        </w:rPr>
      </w:pPr>
      <w:bookmarkStart w:id="10" w:name="_n422xb7a5slc" w:colFirst="0" w:colLast="0"/>
      <w:bookmarkEnd w:id="10"/>
      <w:r>
        <w:rPr>
          <w:rFonts w:ascii="Oswald" w:eastAsia="Oswald" w:hAnsi="Oswald" w:cs="Oswald"/>
        </w:rPr>
        <w:t>Documento de Diseño</w:t>
      </w:r>
    </w:p>
    <w:p w14:paraId="1660A960" w14:textId="77777777" w:rsidR="006E2CDD" w:rsidRDefault="006E2CDD" w:rsidP="006E2CDD">
      <w:pPr>
        <w:pStyle w:val="Ttulo1"/>
        <w:numPr>
          <w:ilvl w:val="0"/>
          <w:numId w:val="2"/>
        </w:numPr>
        <w:spacing w:before="120" w:after="0"/>
        <w:ind w:left="720" w:hanging="718"/>
        <w:jc w:val="both"/>
      </w:pPr>
      <w:bookmarkStart w:id="11" w:name="_uj9jdigibew2" w:colFirst="0" w:colLast="0"/>
      <w:bookmarkEnd w:id="11"/>
      <w:r>
        <w:rPr>
          <w:rFonts w:ascii="Oswald" w:eastAsia="Oswald" w:hAnsi="Oswald" w:cs="Oswald"/>
        </w:rPr>
        <w:t>Introducción</w:t>
      </w:r>
    </w:p>
    <w:p w14:paraId="154E93C8" w14:textId="77777777" w:rsidR="006E2CDD" w:rsidRDefault="006E2CDD" w:rsidP="006E2CDD">
      <w:pPr>
        <w:pStyle w:val="Ttulo2"/>
        <w:numPr>
          <w:ilvl w:val="1"/>
          <w:numId w:val="2"/>
        </w:numPr>
        <w:spacing w:before="0"/>
      </w:pPr>
      <w:bookmarkStart w:id="12" w:name="_ttdb46apdnds" w:colFirst="0" w:colLast="0"/>
      <w:bookmarkEnd w:id="12"/>
      <w:r>
        <w:rPr>
          <w:rFonts w:ascii="Oswald" w:eastAsia="Oswald" w:hAnsi="Oswald" w:cs="Oswald"/>
        </w:rPr>
        <w:t xml:space="preserve">Propósito </w:t>
      </w:r>
    </w:p>
    <w:p w14:paraId="02881336" w14:textId="77777777" w:rsidR="006E2CDD" w:rsidRDefault="006E2CDD" w:rsidP="006E2CDD">
      <w:pPr>
        <w:ind w:left="708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Este documento tiene la finalidad de detallar cómo los requisitos de software deben ser implementados, así como también proporcionar a los programadores un modelo a seguir.</w:t>
      </w:r>
    </w:p>
    <w:p w14:paraId="3955B0E5" w14:textId="77777777" w:rsidR="006E2CDD" w:rsidRDefault="006E2CDD" w:rsidP="006E2CDD">
      <w:pPr>
        <w:ind w:left="708"/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Al finalizar el documento de diseño de software debe realizarse la aprobación de las partes involucradas y así convertirse en la base para limitar los cambios en el alcance del proyecto.</w:t>
      </w:r>
    </w:p>
    <w:p w14:paraId="27701677" w14:textId="77777777" w:rsidR="006E2CDD" w:rsidRDefault="006E2CDD" w:rsidP="006E2CDD">
      <w:pPr>
        <w:pStyle w:val="Ttulo2"/>
        <w:numPr>
          <w:ilvl w:val="1"/>
          <w:numId w:val="2"/>
        </w:numPr>
        <w:spacing w:after="0"/>
      </w:pPr>
      <w:bookmarkStart w:id="13" w:name="_ccy4k56l3f93" w:colFirst="0" w:colLast="0"/>
      <w:bookmarkEnd w:id="13"/>
      <w:r>
        <w:rPr>
          <w:rFonts w:ascii="Oswald" w:eastAsia="Oswald" w:hAnsi="Oswald" w:cs="Oswald"/>
        </w:rPr>
        <w:t>Objetivos del Diseño</w:t>
      </w:r>
    </w:p>
    <w:p w14:paraId="121A9279" w14:textId="77777777" w:rsidR="006E2CDD" w:rsidRDefault="006E2CDD" w:rsidP="006E2CDD">
      <w:pPr>
        <w:numPr>
          <w:ilvl w:val="0"/>
          <w:numId w:val="4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Producir modelos del sistema</w:t>
      </w:r>
    </w:p>
    <w:p w14:paraId="2071EB20" w14:textId="77777777" w:rsidR="006E2CDD" w:rsidRDefault="006E2CDD" w:rsidP="006E2CDD">
      <w:pPr>
        <w:numPr>
          <w:ilvl w:val="0"/>
          <w:numId w:val="4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Sentar las bases para realizar un producto de calidad</w:t>
      </w:r>
    </w:p>
    <w:p w14:paraId="4D55E2D2" w14:textId="77777777" w:rsidR="006E2CDD" w:rsidRDefault="006E2CDD" w:rsidP="006E2CDD">
      <w:pPr>
        <w:numPr>
          <w:ilvl w:val="0"/>
          <w:numId w:val="4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Definir los componentes e interfaces del sistema</w:t>
      </w:r>
    </w:p>
    <w:p w14:paraId="72EB74F8" w14:textId="77777777" w:rsidR="006E2CDD" w:rsidRDefault="006E2CDD" w:rsidP="006E2CDD">
      <w:pPr>
        <w:pStyle w:val="Ttulo2"/>
        <w:numPr>
          <w:ilvl w:val="1"/>
          <w:numId w:val="2"/>
        </w:numPr>
        <w:spacing w:before="0"/>
      </w:pPr>
      <w:bookmarkStart w:id="14" w:name="_xhku6u90e4qa" w:colFirst="0" w:colLast="0"/>
      <w:bookmarkEnd w:id="14"/>
      <w:r>
        <w:rPr>
          <w:rFonts w:ascii="Oswald" w:eastAsia="Oswald" w:hAnsi="Oswald" w:cs="Oswald"/>
        </w:rPr>
        <w:t>Alcance</w:t>
      </w:r>
    </w:p>
    <w:p w14:paraId="4DF33066" w14:textId="77777777" w:rsidR="006E2CDD" w:rsidRDefault="006E2CDD" w:rsidP="006E2CDD">
      <w:pPr>
        <w:ind w:left="708"/>
      </w:pPr>
      <w:r>
        <w:rPr>
          <w:rFonts w:ascii="Barlow" w:eastAsia="Barlow" w:hAnsi="Barlow" w:cs="Barlow"/>
        </w:rPr>
        <w:t>El alcance de este Documento de Diseño está limitado a la primera versión de la plataforma web Artemis el cual será presentado como proyecto para el curso de Gestión de la Configuración del Software y tendrá un tiempo estimado de 4 meses.</w:t>
      </w:r>
    </w:p>
    <w:p w14:paraId="05949EE3" w14:textId="77777777" w:rsidR="006E2CDD" w:rsidRDefault="006E2CDD" w:rsidP="006E2CDD">
      <w:pPr>
        <w:pStyle w:val="Ttulo2"/>
        <w:numPr>
          <w:ilvl w:val="1"/>
          <w:numId w:val="2"/>
        </w:numPr>
      </w:pPr>
      <w:bookmarkStart w:id="15" w:name="_v6wbo5fzmelm" w:colFirst="0" w:colLast="0"/>
      <w:bookmarkEnd w:id="15"/>
      <w:r>
        <w:rPr>
          <w:rFonts w:ascii="Oswald" w:eastAsia="Oswald" w:hAnsi="Oswald" w:cs="Oswald"/>
        </w:rPr>
        <w:t>Definiciones, Acrónimos, Abreviaturas</w:t>
      </w:r>
    </w:p>
    <w:p w14:paraId="31A0182C" w14:textId="77777777" w:rsidR="006E2CDD" w:rsidRDefault="006E2CDD" w:rsidP="006E2CDD"/>
    <w:p w14:paraId="65CC222E" w14:textId="77777777" w:rsidR="006E2CDD" w:rsidRDefault="006E2CDD" w:rsidP="006E2CDD"/>
    <w:p w14:paraId="63482283" w14:textId="77777777" w:rsidR="006E2CDD" w:rsidRDefault="006E2CDD" w:rsidP="006E2CDD"/>
    <w:p w14:paraId="6160F9B1" w14:textId="77777777" w:rsidR="006E2CDD" w:rsidRDefault="006E2CDD" w:rsidP="006E2CDD"/>
    <w:p w14:paraId="6057F00A" w14:textId="77777777" w:rsidR="006E2CDD" w:rsidRDefault="006E2CDD" w:rsidP="006E2CDD"/>
    <w:p w14:paraId="28A08953" w14:textId="77777777" w:rsidR="006E2CDD" w:rsidRDefault="006E2CDD" w:rsidP="006E2CDD"/>
    <w:p w14:paraId="31C0F8E4" w14:textId="77777777" w:rsidR="006E2CDD" w:rsidRDefault="006E2CDD" w:rsidP="006E2CDD"/>
    <w:p w14:paraId="5318FE18" w14:textId="77777777" w:rsidR="006E2CDD" w:rsidRDefault="006E2CDD" w:rsidP="006E2CDD">
      <w:pPr>
        <w:pStyle w:val="Ttulo1"/>
        <w:numPr>
          <w:ilvl w:val="0"/>
          <w:numId w:val="2"/>
        </w:numPr>
        <w:spacing w:before="120" w:after="0"/>
        <w:jc w:val="both"/>
      </w:pPr>
      <w:bookmarkStart w:id="16" w:name="_k3s0k3al4iht" w:colFirst="0" w:colLast="0"/>
      <w:bookmarkEnd w:id="16"/>
      <w:r>
        <w:rPr>
          <w:rFonts w:ascii="Oswald" w:eastAsia="Oswald" w:hAnsi="Oswald" w:cs="Oswald"/>
        </w:rPr>
        <w:lastRenderedPageBreak/>
        <w:t xml:space="preserve">Referencias </w:t>
      </w:r>
    </w:p>
    <w:p w14:paraId="00D8D290" w14:textId="77777777" w:rsidR="006E2CDD" w:rsidRDefault="006E2CDD" w:rsidP="006E2CDD">
      <w:pPr>
        <w:numPr>
          <w:ilvl w:val="0"/>
          <w:numId w:val="3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Documento de Especificación de Requisitos</w:t>
      </w:r>
    </w:p>
    <w:p w14:paraId="19128ABF" w14:textId="77777777" w:rsidR="006E2CDD" w:rsidRDefault="006E2CDD" w:rsidP="006E2CDD">
      <w:pPr>
        <w:numPr>
          <w:ilvl w:val="0"/>
          <w:numId w:val="3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>Documento de Diseño de la Base de Datos</w:t>
      </w:r>
    </w:p>
    <w:p w14:paraId="77619036" w14:textId="77777777" w:rsidR="006E2CDD" w:rsidRDefault="006E2CDD" w:rsidP="006E2CDD">
      <w:pPr>
        <w:numPr>
          <w:ilvl w:val="0"/>
          <w:numId w:val="3"/>
        </w:numPr>
        <w:rPr>
          <w:rFonts w:ascii="Barlow" w:eastAsia="Barlow" w:hAnsi="Barlow" w:cs="Barlow"/>
        </w:rPr>
      </w:pPr>
      <w:r>
        <w:rPr>
          <w:rFonts w:ascii="Barlow" w:eastAsia="Barlow" w:hAnsi="Barlow" w:cs="Barlow"/>
        </w:rPr>
        <w:t xml:space="preserve">Documento de Diseño de </w:t>
      </w:r>
      <w:proofErr w:type="spellStart"/>
      <w:r>
        <w:rPr>
          <w:rFonts w:ascii="Barlow" w:eastAsia="Barlow" w:hAnsi="Barlow" w:cs="Barlow"/>
        </w:rPr>
        <w:t>Wireframes</w:t>
      </w:r>
      <w:proofErr w:type="spellEnd"/>
    </w:p>
    <w:p w14:paraId="74E65040" w14:textId="77777777" w:rsidR="006E2CDD" w:rsidRDefault="006E2CDD" w:rsidP="006E2CDD">
      <w:pPr>
        <w:pStyle w:val="Ttulo1"/>
        <w:numPr>
          <w:ilvl w:val="0"/>
          <w:numId w:val="2"/>
        </w:numPr>
        <w:spacing w:before="0" w:after="0"/>
        <w:jc w:val="both"/>
      </w:pPr>
      <w:bookmarkStart w:id="17" w:name="_bnvbdiqplghh" w:colFirst="0" w:colLast="0"/>
      <w:bookmarkEnd w:id="17"/>
      <w:r>
        <w:rPr>
          <w:rFonts w:ascii="Oswald" w:eastAsia="Oswald" w:hAnsi="Oswald" w:cs="Oswald"/>
        </w:rPr>
        <w:t xml:space="preserve">Descripción de descomposición </w:t>
      </w:r>
    </w:p>
    <w:p w14:paraId="42A1ADBF" w14:textId="77777777" w:rsidR="006E2CDD" w:rsidRDefault="006E2CDD" w:rsidP="006E2CDD">
      <w:pPr>
        <w:pStyle w:val="Ttulo2"/>
        <w:numPr>
          <w:ilvl w:val="1"/>
          <w:numId w:val="2"/>
        </w:numPr>
        <w:spacing w:before="0"/>
      </w:pPr>
      <w:bookmarkStart w:id="18" w:name="_z5mt8kxv6n45" w:colFirst="0" w:colLast="0"/>
      <w:bookmarkEnd w:id="18"/>
      <w:r>
        <w:rPr>
          <w:rFonts w:ascii="Oswald" w:eastAsia="Oswald" w:hAnsi="Oswald" w:cs="Oswald"/>
        </w:rPr>
        <w:t>Descomposición en módulos</w:t>
      </w:r>
    </w:p>
    <w:p w14:paraId="4F935406" w14:textId="77777777" w:rsidR="006E2CDD" w:rsidRDefault="006E2CDD" w:rsidP="006E2CDD">
      <w:r>
        <w:t>Se describirán los servicios proporcionados para cada módulo, estableciendo límites.</w:t>
      </w:r>
    </w:p>
    <w:p w14:paraId="620B49A3" w14:textId="77777777" w:rsidR="006E2CDD" w:rsidRDefault="006E2CDD" w:rsidP="006E2CDD">
      <w:pPr>
        <w:pStyle w:val="Ttulo2"/>
        <w:numPr>
          <w:ilvl w:val="1"/>
          <w:numId w:val="2"/>
        </w:numPr>
      </w:pPr>
      <w:bookmarkStart w:id="19" w:name="_4qw15l13o7ko" w:colFirst="0" w:colLast="0"/>
      <w:bookmarkEnd w:id="19"/>
      <w:r>
        <w:rPr>
          <w:rFonts w:ascii="Oswald" w:eastAsia="Oswald" w:hAnsi="Oswald" w:cs="Oswald"/>
        </w:rPr>
        <w:t>Descomposición de procesos concurrentes</w:t>
      </w:r>
    </w:p>
    <w:p w14:paraId="6614DBC9" w14:textId="77777777" w:rsidR="006E2CDD" w:rsidRDefault="006E2CDD" w:rsidP="006E2CDD">
      <w:r>
        <w:t xml:space="preserve">            En este apartado se describirán cada uno de los procesos más utilizados en cada módulo.</w:t>
      </w:r>
    </w:p>
    <w:p w14:paraId="4940AB99" w14:textId="77777777" w:rsidR="006E2CDD" w:rsidRDefault="006E2CDD" w:rsidP="006E2CDD"/>
    <w:p w14:paraId="5103F6E8" w14:textId="77777777" w:rsidR="006E2CDD" w:rsidRDefault="006E2CDD" w:rsidP="006E2CDD">
      <w:pPr>
        <w:pStyle w:val="Ttulo1"/>
        <w:numPr>
          <w:ilvl w:val="0"/>
          <w:numId w:val="2"/>
        </w:numPr>
        <w:spacing w:before="120" w:after="0"/>
        <w:jc w:val="both"/>
      </w:pPr>
      <w:bookmarkStart w:id="20" w:name="_licwday87mgu" w:colFirst="0" w:colLast="0"/>
      <w:bookmarkEnd w:id="20"/>
      <w:r>
        <w:rPr>
          <w:rFonts w:ascii="Oswald" w:eastAsia="Oswald" w:hAnsi="Oswald" w:cs="Oswald"/>
        </w:rPr>
        <w:t>Descripción de interfaces</w:t>
      </w:r>
    </w:p>
    <w:p w14:paraId="2023F275" w14:textId="77777777" w:rsidR="006E2CDD" w:rsidRDefault="006E2CDD" w:rsidP="006E2CDD">
      <w:pPr>
        <w:pStyle w:val="Ttulo2"/>
        <w:numPr>
          <w:ilvl w:val="1"/>
          <w:numId w:val="2"/>
        </w:numPr>
        <w:spacing w:before="0"/>
      </w:pPr>
      <w:bookmarkStart w:id="21" w:name="_hczwn4wg1se2" w:colFirst="0" w:colLast="0"/>
      <w:bookmarkEnd w:id="21"/>
      <w:r>
        <w:rPr>
          <w:rFonts w:ascii="Oswald" w:eastAsia="Oswald" w:hAnsi="Oswald" w:cs="Oswald"/>
        </w:rPr>
        <w:t>Componentes y Servicios</w:t>
      </w:r>
    </w:p>
    <w:p w14:paraId="1E19339E" w14:textId="77777777" w:rsidR="006E2CDD" w:rsidRDefault="006E2CDD" w:rsidP="006E2CDD">
      <w:r>
        <w:t>Se pondrán cada una de las capturas de pantalla de cada módulo, es cómo quedarían las interfaces de estos.</w:t>
      </w:r>
    </w:p>
    <w:p w14:paraId="47DE0851" w14:textId="77777777" w:rsidR="006E2CDD" w:rsidRDefault="006E2CDD" w:rsidP="006E2CDD">
      <w:pPr>
        <w:pStyle w:val="Ttulo2"/>
        <w:numPr>
          <w:ilvl w:val="1"/>
          <w:numId w:val="2"/>
        </w:numPr>
      </w:pPr>
      <w:bookmarkStart w:id="22" w:name="_6re0kweib3u8" w:colFirst="0" w:colLast="0"/>
      <w:bookmarkEnd w:id="22"/>
      <w:r>
        <w:rPr>
          <w:rFonts w:ascii="Oswald" w:eastAsia="Oswald" w:hAnsi="Oswald" w:cs="Oswald"/>
        </w:rPr>
        <w:t>Comportamiento de Componentes</w:t>
      </w:r>
    </w:p>
    <w:p w14:paraId="2BF1F60D" w14:textId="77777777" w:rsidR="006E2CDD" w:rsidRDefault="006E2CDD" w:rsidP="006E2CDD">
      <w:r>
        <w:t>Se describen y ponen cada una de las interfaces de cómo se llevan a cabo los procesos dentro de cada operación.</w:t>
      </w:r>
    </w:p>
    <w:p w14:paraId="7C791667" w14:textId="77777777" w:rsidR="006E2CDD" w:rsidRDefault="006E2CDD" w:rsidP="006E2CDD"/>
    <w:p w14:paraId="4C5D6AC6" w14:textId="77777777" w:rsidR="006E2CDD" w:rsidRDefault="006E2CDD" w:rsidP="006E2CDD"/>
    <w:p w14:paraId="36D6036C" w14:textId="77777777" w:rsidR="006E2CDD" w:rsidRDefault="006E2CDD" w:rsidP="006E2CDD"/>
    <w:p w14:paraId="09191ACA" w14:textId="77777777" w:rsidR="000D56F5" w:rsidRPr="006E2CDD" w:rsidRDefault="000D56F5" w:rsidP="006E2CDD"/>
    <w:sectPr w:rsidR="000D56F5" w:rsidRPr="006E2CDD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70399E" w14:textId="77777777" w:rsidR="00F65C35" w:rsidRDefault="00F65C35">
      <w:pPr>
        <w:spacing w:line="240" w:lineRule="auto"/>
      </w:pPr>
      <w:r>
        <w:separator/>
      </w:r>
    </w:p>
  </w:endnote>
  <w:endnote w:type="continuationSeparator" w:id="0">
    <w:p w14:paraId="372281EE" w14:textId="77777777" w:rsidR="00F65C35" w:rsidRDefault="00F65C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low">
    <w:charset w:val="00"/>
    <w:family w:val="auto"/>
    <w:pitch w:val="default"/>
  </w:font>
  <w:font w:name="Roboto Mono Regular">
    <w:charset w:val="00"/>
    <w:family w:val="auto"/>
    <w:pitch w:val="default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08D566" w14:textId="77777777" w:rsidR="000D56F5" w:rsidRDefault="000D56F5">
    <w:pPr>
      <w:tabs>
        <w:tab w:val="center" w:pos="4320"/>
        <w:tab w:val="right" w:pos="8640"/>
      </w:tabs>
      <w:ind w:left="720"/>
      <w:jc w:val="both"/>
      <w:rPr>
        <w:rFonts w:ascii="Barlow" w:eastAsia="Barlow" w:hAnsi="Barlow" w:cs="Barlow"/>
      </w:rPr>
    </w:pPr>
  </w:p>
  <w:tbl>
    <w:tblPr>
      <w:tblStyle w:val="a2"/>
      <w:tblW w:w="9029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0D56F5" w14:paraId="5A1F8E8E" w14:textId="77777777"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5EF80BF" w14:textId="77777777" w:rsidR="000D56F5" w:rsidRDefault="00F65C35">
          <w:pPr>
            <w:widowControl w:val="0"/>
            <w:spacing w:line="240" w:lineRule="auto"/>
            <w:jc w:val="both"/>
            <w:rPr>
              <w:rFonts w:ascii="Roboto Mono" w:eastAsia="Roboto Mono" w:hAnsi="Roboto Mono" w:cs="Roboto Mono"/>
              <w:b/>
              <w:color w:val="980000"/>
            </w:rPr>
          </w:pPr>
          <w:r>
            <w:rPr>
              <w:rFonts w:ascii="Roboto Mono" w:eastAsia="Roboto Mono" w:hAnsi="Roboto Mono" w:cs="Roboto Mono"/>
              <w:b/>
              <w:color w:val="980000"/>
            </w:rPr>
            <w:t>CONFIDENCIAL</w:t>
          </w: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02AFF4C" w14:textId="77777777" w:rsidR="000D56F5" w:rsidRDefault="000D56F5">
          <w:pPr>
            <w:widowControl w:val="0"/>
            <w:spacing w:line="240" w:lineRule="auto"/>
            <w:jc w:val="center"/>
            <w:rPr>
              <w:rFonts w:ascii="Barlow" w:eastAsia="Barlow" w:hAnsi="Barlow" w:cs="Barlow"/>
            </w:rPr>
          </w:pPr>
        </w:p>
      </w:tc>
      <w:tc>
        <w:tcPr>
          <w:tcW w:w="3009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90CD43" w14:textId="77777777" w:rsidR="000D56F5" w:rsidRDefault="00F65C35">
          <w:pPr>
            <w:widowControl w:val="0"/>
            <w:spacing w:line="240" w:lineRule="auto"/>
            <w:jc w:val="right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 xml:space="preserve">Página </w:t>
          </w:r>
          <w:r>
            <w:rPr>
              <w:rFonts w:ascii="Roboto Mono" w:eastAsia="Roboto Mono" w:hAnsi="Roboto Mono" w:cs="Roboto Mono"/>
            </w:rPr>
            <w:fldChar w:fldCharType="begin"/>
          </w:r>
          <w:r>
            <w:rPr>
              <w:rFonts w:ascii="Roboto Mono" w:eastAsia="Roboto Mono" w:hAnsi="Roboto Mono" w:cs="Roboto Mono"/>
            </w:rPr>
            <w:instrText>PAGE</w:instrText>
          </w:r>
          <w:r w:rsidR="006E2CDD">
            <w:rPr>
              <w:rFonts w:ascii="Roboto Mono" w:eastAsia="Roboto Mono" w:hAnsi="Roboto Mono" w:cs="Roboto Mono"/>
            </w:rPr>
            <w:fldChar w:fldCharType="separate"/>
          </w:r>
          <w:r w:rsidR="006E2CDD">
            <w:rPr>
              <w:rFonts w:ascii="Roboto Mono" w:eastAsia="Roboto Mono" w:hAnsi="Roboto Mono" w:cs="Roboto Mono"/>
              <w:noProof/>
            </w:rPr>
            <w:t>1</w:t>
          </w:r>
          <w:r>
            <w:rPr>
              <w:rFonts w:ascii="Roboto Mono" w:eastAsia="Roboto Mono" w:hAnsi="Roboto Mono" w:cs="Roboto Mono"/>
            </w:rPr>
            <w:fldChar w:fldCharType="end"/>
          </w:r>
        </w:p>
      </w:tc>
    </w:tr>
  </w:tbl>
  <w:p w14:paraId="07ACCA50" w14:textId="77777777" w:rsidR="000D56F5" w:rsidRDefault="000D56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F5F62" w14:textId="77777777" w:rsidR="00F65C35" w:rsidRDefault="00F65C35">
      <w:pPr>
        <w:spacing w:line="240" w:lineRule="auto"/>
      </w:pPr>
      <w:r>
        <w:separator/>
      </w:r>
    </w:p>
  </w:footnote>
  <w:footnote w:type="continuationSeparator" w:id="0">
    <w:p w14:paraId="50B9CAC3" w14:textId="77777777" w:rsidR="00F65C35" w:rsidRDefault="00F65C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1EF34" w14:textId="77777777" w:rsidR="000D56F5" w:rsidRDefault="000D56F5">
    <w:pPr>
      <w:tabs>
        <w:tab w:val="center" w:pos="4320"/>
        <w:tab w:val="right" w:pos="8640"/>
      </w:tabs>
      <w:spacing w:after="120"/>
      <w:jc w:val="both"/>
      <w:rPr>
        <w:rFonts w:ascii="Barlow" w:eastAsia="Barlow" w:hAnsi="Barlow" w:cs="Barlow"/>
      </w:rPr>
    </w:pPr>
  </w:p>
  <w:tbl>
    <w:tblPr>
      <w:tblStyle w:val="a1"/>
      <w:tblW w:w="937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3450"/>
      <w:gridCol w:w="3135"/>
      <w:gridCol w:w="2790"/>
    </w:tblGrid>
    <w:tr w:rsidR="000D56F5" w14:paraId="1625C5CB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1927615" w14:textId="77777777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  <w:i/>
            </w:rPr>
          </w:pPr>
          <w:r>
            <w:rPr>
              <w:rFonts w:ascii="Roboto Mono Regular" w:eastAsia="Roboto Mono Regular" w:hAnsi="Roboto Mono Regular" w:cs="Roboto Mono Regular"/>
            </w:rPr>
            <w:t xml:space="preserve">Proyecto </w:t>
          </w:r>
          <w:r>
            <w:rPr>
              <w:rFonts w:ascii="Roboto Mono Regular" w:eastAsia="Roboto Mono Regular" w:hAnsi="Roboto Mono Regular" w:cs="Roboto Mono Regular"/>
              <w:i/>
            </w:rPr>
            <w:t>Artemis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AC8D574" w14:textId="77777777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Versión 1.0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5B1841A" w14:textId="77777777" w:rsidR="000D56F5" w:rsidRDefault="00F65C35">
          <w:pPr>
            <w:widowControl w:val="0"/>
            <w:spacing w:line="240" w:lineRule="auto"/>
            <w:rPr>
              <w:rFonts w:ascii="Roboto Mono Regular" w:eastAsia="Roboto Mono Regular" w:hAnsi="Roboto Mono Regular" w:cs="Roboto Mono Regular"/>
            </w:rPr>
          </w:pPr>
          <w:r>
            <w:rPr>
              <w:rFonts w:ascii="Roboto Mono Regular" w:eastAsia="Roboto Mono Regular" w:hAnsi="Roboto Mono Regular" w:cs="Roboto Mono Regular"/>
            </w:rPr>
            <w:t>Fase</w:t>
          </w:r>
        </w:p>
      </w:tc>
    </w:tr>
    <w:tr w:rsidR="000D56F5" w14:paraId="2B0DD870" w14:textId="77777777">
      <w:tc>
        <w:tcPr>
          <w:tcW w:w="345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221C940" w14:textId="77777777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Documento de Diseño</w:t>
          </w:r>
        </w:p>
      </w:tc>
      <w:tc>
        <w:tcPr>
          <w:tcW w:w="31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5326130" w14:textId="77777777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Fecha 25/11/2020</w:t>
          </w:r>
        </w:p>
      </w:tc>
      <w:tc>
        <w:tcPr>
          <w:tcW w:w="27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8C7261D" w14:textId="77777777" w:rsidR="000D56F5" w:rsidRDefault="00F65C35">
          <w:pPr>
            <w:widowControl w:val="0"/>
            <w:spacing w:line="240" w:lineRule="auto"/>
            <w:rPr>
              <w:rFonts w:ascii="Roboto Mono" w:eastAsia="Roboto Mono" w:hAnsi="Roboto Mono" w:cs="Roboto Mono"/>
            </w:rPr>
          </w:pPr>
          <w:r>
            <w:rPr>
              <w:rFonts w:ascii="Roboto Mono" w:eastAsia="Roboto Mono" w:hAnsi="Roboto Mono" w:cs="Roboto Mono"/>
            </w:rPr>
            <w:t>Análisis y Diseño</w:t>
          </w:r>
        </w:p>
      </w:tc>
    </w:tr>
  </w:tbl>
  <w:p w14:paraId="4D35197A" w14:textId="77777777" w:rsidR="000D56F5" w:rsidRDefault="000D56F5"/>
  <w:p w14:paraId="091F4087" w14:textId="77777777" w:rsidR="000D56F5" w:rsidRDefault="000D56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E7F3D"/>
    <w:multiLevelType w:val="multilevel"/>
    <w:tmpl w:val="413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0B7D6A"/>
    <w:multiLevelType w:val="multilevel"/>
    <w:tmpl w:val="566A7AC2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6A592942"/>
    <w:multiLevelType w:val="multilevel"/>
    <w:tmpl w:val="23D2BB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67A776A"/>
    <w:multiLevelType w:val="multilevel"/>
    <w:tmpl w:val="F2DC8544"/>
    <w:lvl w:ilvl="0">
      <w:start w:val="1"/>
      <w:numFmt w:val="decimal"/>
      <w:lvlText w:val="%1.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Oswald" w:eastAsia="Oswald" w:hAnsi="Oswald" w:cs="Oswald"/>
        <w:b w:val="0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6F5"/>
    <w:rsid w:val="000D56F5"/>
    <w:rsid w:val="006E2CDD"/>
    <w:rsid w:val="00F65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96EAAC"/>
  <w15:docId w15:val="{DB5043FD-8B90-472C-B8A5-685041ED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542</Words>
  <Characters>2983</Characters>
  <Application>Microsoft Office Word</Application>
  <DocSecurity>0</DocSecurity>
  <Lines>24</Lines>
  <Paragraphs>7</Paragraphs>
  <ScaleCrop>false</ScaleCrop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Ramos Villarreal</cp:lastModifiedBy>
  <cp:revision>2</cp:revision>
  <dcterms:created xsi:type="dcterms:W3CDTF">2020-12-09T05:12:00Z</dcterms:created>
  <dcterms:modified xsi:type="dcterms:W3CDTF">2020-12-09T05:15:00Z</dcterms:modified>
</cp:coreProperties>
</file>