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841" w:rsidRDefault="006A76DB">
      <w:pPr>
        <w:pStyle w:val="12"/>
        <w:ind w:left="360" w:firstLineChars="0" w:firstLine="0"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GoBack"/>
      <w:r>
        <w:rPr>
          <w:rFonts w:ascii="华文中宋" w:eastAsia="华文中宋" w:hAnsi="华文中宋" w:hint="eastAsia"/>
          <w:b/>
          <w:sz w:val="36"/>
          <w:szCs w:val="36"/>
        </w:rPr>
        <w:t>大连理工大学委托管理涉密人员基本信息表</w:t>
      </w:r>
    </w:p>
    <w:bookmarkEnd w:id="0"/>
    <w:p w:rsidR="00843841" w:rsidRDefault="00843841">
      <w:pPr>
        <w:rPr>
          <w:rFonts w:ascii="仿宋_GB2312" w:eastAsia="仿宋_GB2312" w:hAnsi="Times New Roman"/>
          <w:sz w:val="24"/>
          <w:szCs w:val="24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284"/>
        <w:gridCol w:w="567"/>
        <w:gridCol w:w="567"/>
        <w:gridCol w:w="662"/>
        <w:gridCol w:w="472"/>
        <w:gridCol w:w="709"/>
        <w:gridCol w:w="567"/>
        <w:gridCol w:w="425"/>
        <w:gridCol w:w="992"/>
        <w:gridCol w:w="1559"/>
      </w:tblGrid>
      <w:tr w:rsidR="00843841">
        <w:tc>
          <w:tcPr>
            <w:tcW w:w="1418" w:type="dxa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性别</w:t>
            </w:r>
          </w:p>
        </w:tc>
        <w:tc>
          <w:tcPr>
            <w:tcW w:w="662" w:type="dxa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原职务（职级）</w:t>
            </w:r>
          </w:p>
        </w:tc>
        <w:tc>
          <w:tcPr>
            <w:tcW w:w="992" w:type="dxa"/>
            <w:gridSpan w:val="2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原职称</w:t>
            </w:r>
          </w:p>
        </w:tc>
        <w:tc>
          <w:tcPr>
            <w:tcW w:w="1559" w:type="dxa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rPr>
          <w:trHeight w:val="654"/>
        </w:trPr>
        <w:tc>
          <w:tcPr>
            <w:tcW w:w="1418" w:type="dxa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原涉密等级</w:t>
            </w:r>
          </w:p>
        </w:tc>
        <w:tc>
          <w:tcPr>
            <w:tcW w:w="1134" w:type="dxa"/>
            <w:gridSpan w:val="2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身份</w:t>
            </w:r>
          </w:p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证号</w:t>
            </w:r>
          </w:p>
        </w:tc>
        <w:tc>
          <w:tcPr>
            <w:tcW w:w="5386" w:type="dxa"/>
            <w:gridSpan w:val="7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rPr>
          <w:trHeight w:val="706"/>
        </w:trPr>
        <w:tc>
          <w:tcPr>
            <w:tcW w:w="1418" w:type="dxa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1134" w:type="dxa"/>
            <w:gridSpan w:val="2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联系</w:t>
            </w:r>
          </w:p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方式</w:t>
            </w:r>
          </w:p>
        </w:tc>
        <w:tc>
          <w:tcPr>
            <w:tcW w:w="5386" w:type="dxa"/>
            <w:gridSpan w:val="7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c>
          <w:tcPr>
            <w:tcW w:w="1418" w:type="dxa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户籍地址</w:t>
            </w:r>
          </w:p>
        </w:tc>
        <w:tc>
          <w:tcPr>
            <w:tcW w:w="3402" w:type="dxa"/>
            <w:gridSpan w:val="6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户籍地</w:t>
            </w:r>
          </w:p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公安机关</w:t>
            </w:r>
          </w:p>
        </w:tc>
        <w:tc>
          <w:tcPr>
            <w:tcW w:w="2976" w:type="dxa"/>
            <w:gridSpan w:val="3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c>
          <w:tcPr>
            <w:tcW w:w="1418" w:type="dxa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现常住地</w:t>
            </w:r>
          </w:p>
        </w:tc>
        <w:tc>
          <w:tcPr>
            <w:tcW w:w="3402" w:type="dxa"/>
            <w:gridSpan w:val="6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常住地</w:t>
            </w:r>
          </w:p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公安机关</w:t>
            </w:r>
          </w:p>
        </w:tc>
        <w:tc>
          <w:tcPr>
            <w:tcW w:w="2976" w:type="dxa"/>
            <w:gridSpan w:val="3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rPr>
          <w:trHeight w:val="479"/>
        </w:trPr>
        <w:tc>
          <w:tcPr>
            <w:tcW w:w="1418" w:type="dxa"/>
            <w:vMerge w:val="restart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持有出国（境）证件情况</w:t>
            </w:r>
          </w:p>
        </w:tc>
        <w:tc>
          <w:tcPr>
            <w:tcW w:w="850" w:type="dxa"/>
            <w:vMerge w:val="restart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无</w:t>
            </w: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□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有</w:t>
            </w: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□</w:t>
            </w:r>
          </w:p>
        </w:tc>
        <w:tc>
          <w:tcPr>
            <w:tcW w:w="1701" w:type="dxa"/>
            <w:gridSpan w:val="3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因私护照号</w:t>
            </w:r>
          </w:p>
        </w:tc>
        <w:tc>
          <w:tcPr>
            <w:tcW w:w="4252" w:type="dxa"/>
            <w:gridSpan w:val="5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rPr>
          <w:trHeight w:val="509"/>
        </w:trPr>
        <w:tc>
          <w:tcPr>
            <w:tcW w:w="1418" w:type="dxa"/>
            <w:vMerge/>
            <w:vAlign w:val="center"/>
          </w:tcPr>
          <w:p w:rsidR="00843841" w:rsidRDefault="00843841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43841" w:rsidRDefault="00843841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:rsidR="00843841" w:rsidRDefault="00843841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港澳通行证号</w:t>
            </w:r>
          </w:p>
        </w:tc>
        <w:tc>
          <w:tcPr>
            <w:tcW w:w="4252" w:type="dxa"/>
            <w:gridSpan w:val="5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rPr>
          <w:trHeight w:val="559"/>
        </w:trPr>
        <w:tc>
          <w:tcPr>
            <w:tcW w:w="1418" w:type="dxa"/>
            <w:vMerge/>
            <w:vAlign w:val="center"/>
          </w:tcPr>
          <w:p w:rsidR="00843841" w:rsidRDefault="00843841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43841" w:rsidRDefault="00843841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:rsidR="00843841" w:rsidRDefault="00843841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台湾通行证号</w:t>
            </w:r>
          </w:p>
        </w:tc>
        <w:tc>
          <w:tcPr>
            <w:tcW w:w="4252" w:type="dxa"/>
            <w:gridSpan w:val="5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rPr>
          <w:trHeight w:val="553"/>
        </w:trPr>
        <w:tc>
          <w:tcPr>
            <w:tcW w:w="2268" w:type="dxa"/>
            <w:gridSpan w:val="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社保关系所在地</w:t>
            </w:r>
          </w:p>
        </w:tc>
        <w:tc>
          <w:tcPr>
            <w:tcW w:w="6804" w:type="dxa"/>
            <w:gridSpan w:val="10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rPr>
          <w:trHeight w:val="547"/>
        </w:trPr>
        <w:tc>
          <w:tcPr>
            <w:tcW w:w="2268" w:type="dxa"/>
            <w:gridSpan w:val="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社保编号</w:t>
            </w:r>
          </w:p>
        </w:tc>
        <w:tc>
          <w:tcPr>
            <w:tcW w:w="6804" w:type="dxa"/>
            <w:gridSpan w:val="10"/>
            <w:vAlign w:val="center"/>
          </w:tcPr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43841">
        <w:trPr>
          <w:trHeight w:val="2798"/>
        </w:trPr>
        <w:tc>
          <w:tcPr>
            <w:tcW w:w="9072" w:type="dxa"/>
            <w:gridSpan w:val="1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身份证复印件粘贴处</w:t>
            </w:r>
          </w:p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kern w:val="0"/>
                <w:sz w:val="24"/>
                <w:szCs w:val="24"/>
              </w:rPr>
            </w:pPr>
          </w:p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（正面）</w:t>
            </w:r>
          </w:p>
        </w:tc>
      </w:tr>
      <w:tr w:rsidR="00843841">
        <w:trPr>
          <w:trHeight w:val="2541"/>
        </w:trPr>
        <w:tc>
          <w:tcPr>
            <w:tcW w:w="9072" w:type="dxa"/>
            <w:gridSpan w:val="12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身份证复印件粘贴处</w:t>
            </w:r>
          </w:p>
          <w:p w:rsidR="00843841" w:rsidRDefault="00843841">
            <w:pPr>
              <w:pStyle w:val="12"/>
              <w:ind w:firstLineChars="0" w:firstLine="0"/>
              <w:jc w:val="center"/>
              <w:rPr>
                <w:rFonts w:ascii="仿宋_GB2312" w:eastAsia="仿宋_GB2312"/>
                <w:kern w:val="0"/>
                <w:sz w:val="24"/>
                <w:szCs w:val="24"/>
              </w:rPr>
            </w:pPr>
          </w:p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（反面）</w:t>
            </w:r>
          </w:p>
        </w:tc>
      </w:tr>
      <w:tr w:rsidR="00843841">
        <w:trPr>
          <w:trHeight w:val="702"/>
        </w:trPr>
        <w:tc>
          <w:tcPr>
            <w:tcW w:w="1418" w:type="dxa"/>
            <w:vAlign w:val="center"/>
          </w:tcPr>
          <w:p w:rsidR="00843841" w:rsidRDefault="006A76DB">
            <w:pPr>
              <w:pStyle w:val="12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备注</w:t>
            </w:r>
          </w:p>
        </w:tc>
        <w:tc>
          <w:tcPr>
            <w:tcW w:w="7654" w:type="dxa"/>
            <w:gridSpan w:val="11"/>
            <w:vAlign w:val="center"/>
          </w:tcPr>
          <w:p w:rsidR="00843841" w:rsidRDefault="006A76DB">
            <w:pPr>
              <w:pStyle w:val="12"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委托调入机关、单位管理的，社保关系和社保编号可不填</w:t>
            </w:r>
          </w:p>
          <w:p w:rsidR="00843841" w:rsidRDefault="006A76DB">
            <w:pPr>
              <w:pStyle w:val="12"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4"/>
              </w:rPr>
              <w:t>出国（境）证件继续由原单位管理的，出国（境）证件情况可不填</w:t>
            </w:r>
          </w:p>
        </w:tc>
      </w:tr>
    </w:tbl>
    <w:p w:rsidR="00843841" w:rsidRDefault="00843841"/>
    <w:sectPr w:rsidR="00843841" w:rsidSect="0084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56A30"/>
    <w:multiLevelType w:val="multilevel"/>
    <w:tmpl w:val="4FD56A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4F30722"/>
    <w:rsid w:val="006A76DB"/>
    <w:rsid w:val="00843841"/>
    <w:rsid w:val="24F30722"/>
    <w:rsid w:val="30605E80"/>
    <w:rsid w:val="748C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384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列出段落12"/>
    <w:basedOn w:val="a"/>
    <w:uiPriority w:val="99"/>
    <w:qFormat/>
    <w:rsid w:val="0084384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2017-11-15T01:49:00Z</dcterms:created>
  <dcterms:modified xsi:type="dcterms:W3CDTF">2018-06-28T02:23:00Z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