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306CEF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(РЛ6)»</w:t>
            </w:r>
          </w:p>
        </w:tc>
      </w:tr>
    </w:tbl>
    <w:p w:rsidR="00AC2215" w:rsidRDefault="00AC2215" w:rsidP="00AC2215">
      <w:pPr>
        <w:rPr>
          <w:i/>
          <w:sz w:val="32"/>
          <w:lang w:val="en-US"/>
        </w:rPr>
      </w:pPr>
    </w:p>
    <w:p w:rsidR="003E5183" w:rsidRDefault="003E5183" w:rsidP="003E5183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РАСЧЁ</w:t>
      </w:r>
      <w:r w:rsidRPr="003E5183">
        <w:rPr>
          <w:b/>
          <w:sz w:val="44"/>
          <w:lang w:val="ru-RU"/>
        </w:rPr>
        <w:t>ТНО-ПОЯСНИТЕЛЬНАЯ ЗАПИСКА</w:t>
      </w:r>
    </w:p>
    <w:p w:rsidR="003E5183" w:rsidRPr="003E5183" w:rsidRDefault="003E5183" w:rsidP="003E5183">
      <w:pPr>
        <w:jc w:val="center"/>
        <w:rPr>
          <w:b/>
          <w:lang w:val="ru-RU"/>
        </w:rPr>
      </w:pPr>
    </w:p>
    <w:p w:rsidR="003E5183" w:rsidRDefault="003E5183" w:rsidP="003E5183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К   КУРСОВО</w:t>
      </w:r>
      <w:r>
        <w:rPr>
          <w:b/>
          <w:i/>
          <w:sz w:val="40"/>
          <w:lang w:val="ru-RU"/>
        </w:rPr>
        <w:t>Й</w:t>
      </w:r>
      <w:r w:rsidRPr="004F75E4">
        <w:rPr>
          <w:b/>
          <w:i/>
          <w:sz w:val="40"/>
          <w:lang w:val="ru-RU"/>
        </w:rPr>
        <w:t xml:space="preserve">   </w:t>
      </w:r>
      <w:r>
        <w:rPr>
          <w:b/>
          <w:i/>
          <w:sz w:val="40"/>
          <w:lang w:val="ru-RU"/>
        </w:rPr>
        <w:t>РАБОТЕ</w:t>
      </w:r>
    </w:p>
    <w:p w:rsidR="003E5183" w:rsidRPr="003E5183" w:rsidRDefault="003E5183" w:rsidP="003E5183">
      <w:pPr>
        <w:jc w:val="center"/>
        <w:rPr>
          <w:i/>
          <w:sz w:val="28"/>
          <w:lang w:val="ru-RU"/>
        </w:rPr>
      </w:pPr>
    </w:p>
    <w:p w:rsidR="00AC2215" w:rsidRPr="003E5183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3E5183" w:rsidRPr="003E5183" w:rsidRDefault="003E5183" w:rsidP="003E5183">
      <w:pPr>
        <w:jc w:val="center"/>
        <w:rPr>
          <w:i/>
          <w:sz w:val="40"/>
          <w:lang w:val="en-US"/>
        </w:rPr>
      </w:pPr>
      <w:r w:rsidRPr="003E5183">
        <w:rPr>
          <w:i/>
          <w:sz w:val="40"/>
          <w:lang w:val="ru-RU"/>
        </w:rPr>
        <w:t xml:space="preserve">«Устройство </w:t>
      </w:r>
      <w:r w:rsidR="00306CEF">
        <w:rPr>
          <w:i/>
          <w:sz w:val="40"/>
          <w:lang w:val="ru-RU"/>
        </w:rPr>
        <w:t>программно-</w:t>
      </w:r>
      <w:bookmarkStart w:id="0" w:name="_GoBack"/>
      <w:bookmarkEnd w:id="0"/>
      <w:r w:rsidRPr="003E5183">
        <w:rPr>
          <w:i/>
          <w:sz w:val="40"/>
          <w:lang w:val="ru-RU"/>
        </w:rPr>
        <w:t>аппаратного синтеза звука»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en-US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  <w:r w:rsidRPr="003E5183">
        <w:rPr>
          <w:b/>
          <w:i/>
          <w:sz w:val="40"/>
          <w:lang w:val="ru-RU"/>
        </w:rPr>
        <w:t>ПО КУРСУ</w:t>
      </w:r>
    </w:p>
    <w:p w:rsidR="003E5183" w:rsidRPr="003E5183" w:rsidRDefault="003E5183" w:rsidP="003E5183">
      <w:pPr>
        <w:jc w:val="center"/>
        <w:rPr>
          <w:i/>
          <w:sz w:val="40"/>
          <w:lang w:val="ru-RU"/>
        </w:rPr>
      </w:pPr>
      <w:r w:rsidRPr="003E5183">
        <w:rPr>
          <w:i/>
          <w:sz w:val="40"/>
          <w:lang w:val="ru-RU"/>
        </w:rPr>
        <w:t>«Цифровая электроника и микропроцессорная техника»</w:t>
      </w: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p w:rsidR="003E5183" w:rsidRPr="003E5183" w:rsidRDefault="003E5183" w:rsidP="003E5183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r>
              <w:rPr>
                <w:lang w:val="ru-RU"/>
              </w:rPr>
              <w:t>Г.С. Сарайкин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2139761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AB7" w:rsidRPr="003F2AB7" w:rsidRDefault="003F2AB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F2AB7" w:rsidRDefault="003F2A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551" w:history="1">
            <w:r w:rsidRPr="00F20250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306C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9367552" w:history="1">
            <w:r w:rsidR="003F2AB7" w:rsidRPr="00F20250">
              <w:rPr>
                <w:rStyle w:val="Hyperlink"/>
                <w:noProof/>
                <w:lang w:val="ru-RU"/>
              </w:rPr>
              <w:t>1 Глава 1</w:t>
            </w:r>
            <w:r w:rsidR="003F2AB7">
              <w:rPr>
                <w:noProof/>
                <w:webHidden/>
              </w:rPr>
              <w:tab/>
            </w:r>
            <w:r w:rsidR="003F2AB7">
              <w:rPr>
                <w:noProof/>
                <w:webHidden/>
              </w:rPr>
              <w:fldChar w:fldCharType="begin"/>
            </w:r>
            <w:r w:rsidR="003F2AB7">
              <w:rPr>
                <w:noProof/>
                <w:webHidden/>
              </w:rPr>
              <w:instrText xml:space="preserve"> PAGEREF _Toc179367552 \h </w:instrText>
            </w:r>
            <w:r w:rsidR="003F2AB7">
              <w:rPr>
                <w:noProof/>
                <w:webHidden/>
              </w:rPr>
            </w:r>
            <w:r w:rsidR="003F2AB7">
              <w:rPr>
                <w:noProof/>
                <w:webHidden/>
              </w:rPr>
              <w:fldChar w:fldCharType="separate"/>
            </w:r>
            <w:r w:rsidR="003F2AB7">
              <w:rPr>
                <w:noProof/>
                <w:webHidden/>
              </w:rPr>
              <w:t>4</w:t>
            </w:r>
            <w:r w:rsidR="003F2AB7"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Heading1"/>
        <w:rPr>
          <w:lang w:val="ru-RU"/>
        </w:rPr>
      </w:pPr>
      <w:bookmarkStart w:id="1" w:name="_Toc179367533"/>
      <w:bookmarkStart w:id="2" w:name="_Toc179367551"/>
      <w:r>
        <w:rPr>
          <w:lang w:val="ru-RU"/>
        </w:rPr>
        <w:lastRenderedPageBreak/>
        <w:t>Введение</w:t>
      </w:r>
      <w:bookmarkEnd w:id="1"/>
      <w:bookmarkEnd w:id="2"/>
    </w:p>
    <w:p w:rsidR="0065387D" w:rsidRDefault="0065387D" w:rsidP="0065387D">
      <w:pPr>
        <w:pStyle w:val="Maintext"/>
        <w:spacing w:after="276"/>
      </w:pPr>
    </w:p>
    <w:p w:rsidR="0065387D" w:rsidRDefault="0065387D" w:rsidP="0065387D">
      <w:pPr>
        <w:pStyle w:val="Maintext"/>
        <w:spacing w:after="276"/>
      </w:pPr>
      <w:r>
        <w:t>В данной работе будет продемонстрировано применение микроконтроллера для реализации синтеза звука различными методами с максимальным использованием аппаратных средств микроконтроллера и внешних устройств.</w:t>
      </w:r>
    </w:p>
    <w:p w:rsidR="003F2AB7" w:rsidRPr="003F2AB7" w:rsidRDefault="0065387D" w:rsidP="0065387D">
      <w:pPr>
        <w:pStyle w:val="Maintext"/>
        <w:spacing w:after="276"/>
      </w:pPr>
      <w:r>
        <w:t xml:space="preserve">Главной проблемой является хранение </w:t>
      </w:r>
      <w:r w:rsidR="00704E43">
        <w:t>данных для воспроизведения музыки. Микроконтроллер не обладает достаточным объёмом постоянной и оперативной памяти для хранения последовательности настроек синтеза, поэтому необходимо использование внешней памяти.</w:t>
      </w:r>
    </w:p>
    <w:p w:rsidR="00C04414" w:rsidRPr="00C04414" w:rsidRDefault="00C04414" w:rsidP="00C04414">
      <w:pPr>
        <w:pStyle w:val="Heading1"/>
        <w:rPr>
          <w:lang w:val="ru-RU"/>
        </w:rPr>
      </w:pPr>
      <w:bookmarkStart w:id="3" w:name="_Toc179367534"/>
      <w:bookmarkStart w:id="4" w:name="_Toc179367552"/>
      <w:r>
        <w:rPr>
          <w:lang w:val="ru-RU"/>
        </w:rPr>
        <w:t>1 Глава 1</w:t>
      </w:r>
      <w:bookmarkEnd w:id="3"/>
      <w:bookmarkEnd w:id="4"/>
    </w:p>
    <w:sectPr w:rsidR="00C04414" w:rsidRPr="00C0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C57A2"/>
    <w:rsid w:val="001A5994"/>
    <w:rsid w:val="00306CEF"/>
    <w:rsid w:val="0034052A"/>
    <w:rsid w:val="003E5183"/>
    <w:rsid w:val="003F2AB7"/>
    <w:rsid w:val="00644C8E"/>
    <w:rsid w:val="0065387D"/>
    <w:rsid w:val="00704E43"/>
    <w:rsid w:val="008F760B"/>
    <w:rsid w:val="00AC2215"/>
    <w:rsid w:val="00B633E1"/>
    <w:rsid w:val="00BE269E"/>
    <w:rsid w:val="00C04414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5387D"/>
    <w:pPr>
      <w:spacing w:afterLines="115" w:after="115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5387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EF055-ECFC-44FE-8BF1-916BB10D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Georgy Saraykin</cp:lastModifiedBy>
  <cp:revision>13</cp:revision>
  <dcterms:created xsi:type="dcterms:W3CDTF">2023-12-20T08:33:00Z</dcterms:created>
  <dcterms:modified xsi:type="dcterms:W3CDTF">2024-10-15T05:29:00Z</dcterms:modified>
</cp:coreProperties>
</file>