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038"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160"/>
        <w:gridCol w:w="5877"/>
      </w:tblGrid>
      <w:tr>
        <w:trPr>
          <w:trHeight w:val="1690" w:hRule="atLeast"/>
        </w:trPr>
        <w:tc>
          <w:tcPr>
            <w:tcW w:w="2160" w:type="dxa"/>
            <w:tcBorders/>
            <w:shd w:color="auto" w:fill="FFFFFF" w:val="clear"/>
          </w:tcPr>
          <w:p>
            <w:pPr>
              <w:pStyle w:val="Normal"/>
              <w:widowControl w:val="false"/>
              <w:spacing w:lineRule="auto" w:line="240" w:before="480" w:after="0"/>
              <w:rPr>
                <w:rFonts w:ascii="Times New Roman" w:hAnsi="Times New Roman" w:eastAsia="Times New Roman" w:cs="Times New Roman"/>
                <w:kern w:val="0"/>
                <w:sz w:val="24"/>
                <w:szCs w:val="24"/>
                <w14:ligatures w14:val="none"/>
              </w:rPr>
            </w:pPr>
            <w:r>
              <w:rPr/>
              <w:drawing>
                <wp:inline distT="0" distB="0" distL="0" distR="0">
                  <wp:extent cx="1226185" cy="101155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1226185" cy="1011555"/>
                          </a:xfrm>
                          <a:prstGeom prst="rect">
                            <a:avLst/>
                          </a:prstGeom>
                        </pic:spPr>
                      </pic:pic>
                    </a:graphicData>
                  </a:graphic>
                </wp:inline>
              </w:drawing>
            </w:r>
          </w:p>
        </w:tc>
        <w:tc>
          <w:tcPr>
            <w:tcW w:w="5877" w:type="dxa"/>
            <w:tcBorders/>
            <w:shd w:color="auto" w:fill="FFFFFF" w:val="clear"/>
          </w:tcPr>
          <w:p>
            <w:pPr>
              <w:pStyle w:val="Normal"/>
              <w:widowControl w:val="false"/>
              <w:spacing w:lineRule="auto" w:line="240" w:before="0" w:after="0"/>
              <w:rPr>
                <w:rFonts w:ascii="Times New Roman" w:hAnsi="Times New Roman" w:eastAsia="Times New Roman" w:cs="Times New Roman"/>
                <w:color w:val="000000" w:themeColor="text1"/>
                <w:kern w:val="0"/>
                <w:sz w:val="24"/>
                <w:szCs w:val="24"/>
                <w14:ligatures w14:val="none"/>
              </w:rPr>
            </w:pPr>
            <w:r>
              <w:rPr>
                <w:rFonts w:eastAsia="Times New Roman" w:cs="Times New Roman" w:ascii="Times New Roman" w:hAnsi="Times New Roman"/>
                <w:color w:val="000000" w:themeColor="text1"/>
                <w:kern w:val="0"/>
                <w:sz w:val="24"/>
                <w:szCs w:val="24"/>
                <w14:ligatures w14:val="none"/>
              </w:rPr>
            </w:r>
          </w:p>
          <w:p>
            <w:pPr>
              <w:pStyle w:val="Normal"/>
              <w:widowControl w:val="false"/>
              <w:spacing w:lineRule="auto" w:line="240" w:before="0" w:after="0"/>
              <w:jc w:val="center"/>
              <w:rPr>
                <w:rFonts w:ascii="Times New Roman" w:hAnsi="Times New Roman" w:eastAsia="Times New Roman" w:cs="Times New Roman"/>
                <w:color w:val="000000" w:themeColor="text1"/>
                <w:kern w:val="0"/>
                <w:sz w:val="24"/>
                <w:szCs w:val="24"/>
                <w14:ligatures w14:val="none"/>
              </w:rPr>
            </w:pPr>
            <w:r>
              <w:rPr>
                <w:rFonts w:eastAsia="Times New Roman" w:cs="Times New Roman" w:ascii="Times New Roman" w:hAnsi="Times New Roman"/>
                <w:color w:val="000000" w:themeColor="text1"/>
                <w:kern w:val="0"/>
                <w:sz w:val="26"/>
                <w:szCs w:val="26"/>
                <w14:ligatures w14:val="none"/>
              </w:rPr>
              <w:t>TRƯỜNG ĐẠI HỌC THUỶ LỢI </w:t>
            </w:r>
          </w:p>
          <w:p>
            <w:pPr>
              <w:pStyle w:val="Normal"/>
              <w:widowControl w:val="false"/>
              <w:spacing w:lineRule="auto" w:line="240" w:before="0" w:after="0"/>
              <w:jc w:val="center"/>
              <w:rPr>
                <w:rFonts w:ascii="Times New Roman" w:hAnsi="Times New Roman" w:eastAsia="Times New Roman" w:cs="Times New Roman"/>
                <w:color w:val="000000" w:themeColor="text1"/>
                <w:kern w:val="0"/>
                <w:sz w:val="24"/>
                <w:szCs w:val="24"/>
                <w14:ligatures w14:val="none"/>
              </w:rPr>
            </w:pPr>
            <w:r>
              <w:rPr>
                <w:rFonts w:eastAsia="Times New Roman" w:cs="Times New Roman" w:ascii="Times New Roman" w:hAnsi="Times New Roman"/>
                <w:b/>
                <w:bCs/>
                <w:color w:val="000000" w:themeColor="text1"/>
                <w:kern w:val="0"/>
                <w:sz w:val="26"/>
                <w:szCs w:val="26"/>
                <w14:ligatures w14:val="none"/>
              </w:rPr>
              <w:t>KHOA CÔNG NGHỆ THÔNG TIN</w:t>
            </w:r>
          </w:p>
          <w:p>
            <w:pPr>
              <w:pStyle w:val="Normal"/>
              <w:widowControl w:val="false"/>
              <w:spacing w:lineRule="auto" w:line="240" w:before="0" w:after="0"/>
              <w:rPr>
                <w:rFonts w:ascii="Times New Roman" w:hAnsi="Times New Roman" w:eastAsia="Times New Roman" w:cs="Times New Roman"/>
                <w:color w:val="000000" w:themeColor="text1"/>
                <w:kern w:val="0"/>
                <w:sz w:val="24"/>
                <w:szCs w:val="24"/>
                <w14:ligatures w14:val="none"/>
              </w:rPr>
            </w:pPr>
            <w:r>
              <w:rPr>
                <w:rFonts w:eastAsia="Times New Roman" w:cs="Times New Roman" w:ascii="Times New Roman" w:hAnsi="Times New Roman"/>
                <w:color w:val="000000" w:themeColor="text1"/>
                <w:kern w:val="0"/>
                <w:sz w:val="24"/>
                <w:szCs w:val="24"/>
                <w14:ligatures w14:val="none"/>
              </w:rPr>
            </w:r>
          </w:p>
          <w:p>
            <w:pPr>
              <w:pStyle w:val="Normal"/>
              <w:widowControl w:val="false"/>
              <w:spacing w:lineRule="auto" w:line="240" w:before="0" w:after="0"/>
              <w:jc w:val="center"/>
              <w:rPr>
                <w:rFonts w:ascii="Times New Roman" w:hAnsi="Times New Roman" w:eastAsia="Times New Roman" w:cs="Times New Roman"/>
                <w:color w:val="000000" w:themeColor="text1"/>
                <w:kern w:val="0"/>
                <w:sz w:val="24"/>
                <w:szCs w:val="24"/>
                <w14:ligatures w14:val="none"/>
              </w:rPr>
            </w:pPr>
            <w:r>
              <w:rPr>
                <w:rFonts w:eastAsia="Times New Roman" w:cs="Times New Roman" w:ascii="Times New Roman" w:hAnsi="Times New Roman"/>
                <w:color w:val="000000" w:themeColor="text1"/>
                <w:kern w:val="0"/>
                <w:sz w:val="26"/>
                <w:szCs w:val="26"/>
                <w14:ligatures w14:val="none"/>
              </w:rPr>
              <w:t>BẢN TÓM TẮT ĐỀ CƯƠNG ĐỒ ÁN TỐT NGHIỆP</w:t>
            </w:r>
          </w:p>
          <w:p>
            <w:pPr>
              <w:pStyle w:val="Normal"/>
              <w:widowControl w:val="false"/>
              <w:spacing w:lineRule="auto" w:line="240" w:before="0" w:after="0"/>
              <w:rPr>
                <w:rFonts w:ascii="Times New Roman" w:hAnsi="Times New Roman" w:eastAsia="Times New Roman" w:cs="Times New Roman"/>
                <w:color w:val="000000" w:themeColor="text1"/>
                <w:kern w:val="0"/>
                <w:sz w:val="24"/>
                <w:szCs w:val="24"/>
                <w14:ligatures w14:val="none"/>
              </w:rPr>
            </w:pPr>
            <w:r>
              <w:rPr>
                <w:rFonts w:eastAsia="Times New Roman" w:cs="Times New Roman" w:ascii="Times New Roman" w:hAnsi="Times New Roman"/>
                <w:color w:val="000000" w:themeColor="text1"/>
                <w:kern w:val="0"/>
                <w:sz w:val="24"/>
                <w:szCs w:val="24"/>
                <w14:ligatures w14:val="none"/>
              </w:rPr>
            </w:r>
          </w:p>
        </w:tc>
      </w:tr>
    </w:tbl>
    <w:p>
      <w:pPr>
        <w:pStyle w:val="Normal"/>
        <w:spacing w:lineRule="auto" w:line="312" w:before="0" w:after="0"/>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r>
    </w:p>
    <w:p>
      <w:pPr>
        <w:pStyle w:val="Normal"/>
        <w:spacing w:lineRule="auto" w:line="312" w:before="0" w:after="0"/>
        <w:jc w:val="both"/>
        <w:rPr>
          <w:rFonts w:ascii="Times New Roman" w:hAnsi="Times New Roman" w:eastAsia="Times New Roman" w:cs="Times New Roman"/>
          <w:kern w:val="0"/>
          <w:sz w:val="24"/>
          <w:szCs w:val="24"/>
          <w14:ligatures w14:val="none"/>
        </w:rPr>
      </w:pPr>
      <w:r>
        <w:rPr>
          <w:rFonts w:eastAsia="Times New Roman" w:cs="Times New Roman" w:ascii="Times New Roman" w:hAnsi="Times New Roman"/>
          <w:color w:val="000000"/>
          <w:kern w:val="0"/>
          <w:sz w:val="26"/>
          <w:szCs w:val="26"/>
          <w14:ligatures w14:val="none"/>
        </w:rPr>
        <w:t xml:space="preserve">TÊN ĐỀ TÀI: </w:t>
      </w:r>
      <w:r>
        <w:rPr>
          <w:rFonts w:eastAsia="Times New Roman" w:cs="Times New Roman" w:ascii="Times New Roman" w:hAnsi="Times New Roman"/>
          <w:color w:val="000000"/>
          <w:kern w:val="0"/>
          <w:sz w:val="26"/>
          <w:szCs w:val="26"/>
          <w:shd w:fill="FFFFFF" w:val="clear"/>
          <w14:ligatures w14:val="none"/>
        </w:rPr>
        <w:t>Xây dựng trang điện tử hỗ trợ kinh doanh các sản phẩm giày của một doanh nghiệp</w:t>
      </w:r>
    </w:p>
    <w:p>
      <w:pPr>
        <w:pStyle w:val="Normal"/>
        <w:spacing w:lineRule="auto" w:line="312"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i/>
          <w:iCs/>
          <w:color w:val="000000"/>
          <w:kern w:val="0"/>
          <w:sz w:val="26"/>
          <w:szCs w:val="26"/>
          <w14:ligatures w14:val="none"/>
        </w:rPr>
        <w:t>Sinh viên thực hiện</w:t>
      </w:r>
      <w:r>
        <w:rPr>
          <w:rFonts w:eastAsia="Times New Roman" w:cs="Times New Roman" w:ascii="Times New Roman" w:hAnsi="Times New Roman"/>
          <w:color w:val="000000"/>
          <w:kern w:val="0"/>
          <w:sz w:val="26"/>
          <w:szCs w:val="26"/>
          <w14:ligatures w14:val="none"/>
        </w:rPr>
        <w:t>:</w:t>
        <w:tab/>
        <w:t>  Lê Tiến Đạt</w:t>
      </w:r>
    </w:p>
    <w:p>
      <w:pPr>
        <w:pStyle w:val="Normal"/>
        <w:spacing w:lineRule="auto" w:line="312"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i/>
          <w:iCs/>
          <w:color w:val="000000"/>
          <w:kern w:val="0"/>
          <w:sz w:val="26"/>
          <w:szCs w:val="26"/>
          <w14:ligatures w14:val="none"/>
        </w:rPr>
        <w:t>Lớp</w:t>
      </w:r>
      <w:r>
        <w:rPr>
          <w:rFonts w:eastAsia="Times New Roman" w:cs="Times New Roman" w:ascii="Times New Roman" w:hAnsi="Times New Roman"/>
          <w:color w:val="000000"/>
          <w:kern w:val="0"/>
          <w:sz w:val="26"/>
          <w:szCs w:val="26"/>
          <w14:ligatures w14:val="none"/>
        </w:rPr>
        <w:t>:</w:t>
        <w:tab/>
        <w:tab/>
        <w:tab/>
        <w:t xml:space="preserve">   62TH3</w:t>
      </w:r>
    </w:p>
    <w:p>
      <w:pPr>
        <w:pStyle w:val="Normal"/>
        <w:spacing w:lineRule="auto" w:line="312"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color w:val="000000"/>
          <w:kern w:val="0"/>
          <w:sz w:val="26"/>
          <w:szCs w:val="26"/>
          <w14:ligatures w14:val="none"/>
        </w:rPr>
        <w:t>Mã sinh viên:</w:t>
        <w:tab/>
        <w:tab/>
        <w:t xml:space="preserve">   2051060429</w:t>
        <w:tab/>
      </w:r>
    </w:p>
    <w:p>
      <w:pPr>
        <w:pStyle w:val="Normal"/>
        <w:spacing w:lineRule="auto" w:line="312"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i/>
          <w:iCs/>
          <w:color w:val="000000"/>
          <w:kern w:val="0"/>
          <w:sz w:val="26"/>
          <w:szCs w:val="26"/>
          <w14:ligatures w14:val="none"/>
        </w:rPr>
        <w:t>Giáo viên hướng dẫn</w:t>
      </w:r>
      <w:r>
        <w:rPr>
          <w:rFonts w:eastAsia="Times New Roman" w:cs="Times New Roman" w:ascii="Times New Roman" w:hAnsi="Times New Roman"/>
          <w:color w:val="000000"/>
          <w:kern w:val="0"/>
          <w:sz w:val="26"/>
          <w:szCs w:val="26"/>
          <w14:ligatures w14:val="none"/>
        </w:rPr>
        <w:t>: TS. Nguyễn Văn thẩm</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240" w:after="0"/>
        <w:jc w:val="center"/>
        <w:rPr>
          <w:rFonts w:ascii="Times New Roman" w:hAnsi="Times New Roman" w:eastAsia="Times New Roman" w:cs="Times New Roman"/>
          <w:b/>
          <w:b/>
          <w:bCs/>
          <w:color w:val="000000"/>
          <w:kern w:val="0"/>
          <w:sz w:val="26"/>
          <w:szCs w:val="26"/>
          <w14:ligatures w14:val="none"/>
        </w:rPr>
      </w:pPr>
      <w:r>
        <w:rPr>
          <w:rFonts w:eastAsia="Times New Roman" w:cs="Times New Roman" w:ascii="Times New Roman" w:hAnsi="Times New Roman"/>
          <w:b/>
          <w:bCs/>
          <w:color w:val="000000"/>
          <w:kern w:val="0"/>
          <w:sz w:val="26"/>
          <w:szCs w:val="26"/>
          <w14:ligatures w14:val="none"/>
        </w:rPr>
        <w:t>TÓM TẮT ĐỀ TÀI</w:t>
      </w:r>
    </w:p>
    <w:p>
      <w:pPr>
        <w:pStyle w:val="Normal"/>
        <w:spacing w:lineRule="auto" w:line="312" w:before="60" w:after="60"/>
        <w:jc w:val="both"/>
        <w:rPr>
          <w:rFonts w:ascii="Times New Roman" w:hAnsi="Times New Roman" w:eastAsia="Times New Roman" w:cs="Times New Roman"/>
          <w:b/>
          <w:b/>
          <w:bCs/>
          <w:color w:val="000000"/>
          <w:kern w:val="0"/>
          <w:sz w:val="26"/>
          <w:szCs w:val="26"/>
          <w14:ligatures w14:val="none"/>
        </w:rPr>
      </w:pPr>
      <w:r>
        <w:rPr>
          <w:rFonts w:eastAsia="Times New Roman" w:cs="Times New Roman" w:ascii="Times New Roman" w:hAnsi="Times New Roman"/>
          <w:b/>
          <w:bCs/>
          <w:color w:val="000000"/>
          <w:kern w:val="0"/>
          <w:sz w:val="26"/>
          <w:szCs w:val="26"/>
          <w14:ligatures w14:val="none"/>
        </w:rPr>
        <w:t>1. Bài Toán cần giải quyết</w:t>
      </w:r>
    </w:p>
    <w:p>
      <w:pPr>
        <w:pStyle w:val="Normal"/>
        <w:spacing w:lineRule="auto" w:line="312" w:before="60" w:after="60"/>
        <w:jc w:val="both"/>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b/>
          <w:bCs/>
          <w:color w:val="000000"/>
          <w:kern w:val="0"/>
          <w:sz w:val="26"/>
          <w:szCs w:val="26"/>
          <w14:ligatures w14:val="none"/>
        </w:rPr>
        <w:tab/>
      </w:r>
      <w:r>
        <w:rPr>
          <w:rFonts w:eastAsia="Times New Roman" w:cs="Times New Roman" w:ascii="Times New Roman" w:hAnsi="Times New Roman"/>
          <w:color w:val="000000"/>
          <w:kern w:val="0"/>
          <w:sz w:val="26"/>
          <w:szCs w:val="26"/>
          <w14:ligatures w14:val="none"/>
        </w:rPr>
        <w:t>Trong thời đại ngày nay, thời đại mà “người người làm web, nhà nhà làm web” thì việc có một website để quảng bá công ty hay web site cá nhân không còn là điều xa xỉ nữa. Thông qua website, khách hàng có thể lựa chọn những sản phẩm mà mình cần một cách nhanh chóng và hiệu quả</w:t>
      </w:r>
    </w:p>
    <w:p>
      <w:pPr>
        <w:pStyle w:val="Normal"/>
        <w:spacing w:lineRule="auto" w:line="312" w:before="60" w:after="60"/>
        <w:jc w:val="both"/>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ab/>
        <w:t>Ngoài ra còn đáp ứng nhu cầu của khách hàng, Website bán hàng nhằm quảng bá sản phẩm tới người tiêu dùng, hỗ trợ việc mua bán qua mạng một cách nhanh chóng, hiệu quả, tiết kiệm chi phí, thời gian. Giúp khách hàng lựa chọn được những sả phẩm ưng í mà không phải tới trực tiếp cửa hàng, khách hàng có thể xem và mua trực tiếp trên website.</w:t>
      </w:r>
    </w:p>
    <w:p>
      <w:pPr>
        <w:pStyle w:val="Normal"/>
        <w:spacing w:lineRule="auto" w:line="312" w:before="60" w:after="60"/>
        <w:jc w:val="both"/>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ab/>
        <w:t>Vì vậy, em đã chọn đề tài: “</w:t>
      </w:r>
      <w:r>
        <w:rPr>
          <w:rFonts w:eastAsia="Times New Roman" w:cs="Times New Roman" w:ascii="Times New Roman" w:hAnsi="Times New Roman"/>
          <w:b/>
          <w:i/>
          <w:color w:val="000000"/>
          <w:kern w:val="0"/>
          <w:sz w:val="26"/>
          <w:szCs w:val="26"/>
          <w14:ligatures w14:val="none"/>
        </w:rPr>
        <w:t>Xây dựng trang điện tử hỗ trợ kinh doanh các sản phẩm giày của một doanh nghiệp</w:t>
      </w:r>
      <w:r>
        <w:rPr>
          <w:rFonts w:eastAsia="Times New Roman" w:cs="Times New Roman" w:ascii="Times New Roman" w:hAnsi="Times New Roman"/>
          <w:color w:val="000000"/>
          <w:kern w:val="0"/>
          <w:sz w:val="26"/>
          <w:szCs w:val="26"/>
          <w14:ligatures w14:val="none"/>
        </w:rPr>
        <w:t>”  để có thể quảng bá những sản phẩm đẹp đến khách hàng và giúp khách hàng thuận tiện hơn trong việc mua sắm online cũng như hỗ trợ các vấn đề kinh doanh.</w:t>
      </w:r>
    </w:p>
    <w:p>
      <w:pPr>
        <w:pStyle w:val="Normal"/>
        <w:pBdr/>
        <w:spacing w:lineRule="auto" w:line="312" w:before="60" w:after="60"/>
        <w:jc w:val="both"/>
        <w:rPr>
          <w:rFonts w:ascii="Times New Roman" w:hAnsi="Times New Roman" w:cs="Times New Roman"/>
          <w:b/>
          <w:b/>
          <w:bCs/>
          <w:sz w:val="26"/>
          <w:szCs w:val="26"/>
          <w:lang w:val="vi-VN"/>
        </w:rPr>
      </w:pPr>
      <w:r>
        <w:rPr>
          <w:rFonts w:cs="Times New Roman" w:ascii="Times New Roman" w:hAnsi="Times New Roman"/>
          <w:b/>
          <w:bCs/>
          <w:sz w:val="26"/>
          <w:szCs w:val="26"/>
        </w:rPr>
        <w:t xml:space="preserve">2. </w:t>
      </w:r>
      <w:r>
        <w:rPr>
          <w:rFonts w:cs="Times New Roman" w:ascii="Times New Roman" w:hAnsi="Times New Roman"/>
          <w:b/>
          <w:bCs/>
          <w:sz w:val="26"/>
          <w:szCs w:val="26"/>
          <w:lang w:val="vi-VN"/>
        </w:rPr>
        <w:t>Giải pháp công nghệ</w:t>
      </w:r>
    </w:p>
    <w:p>
      <w:pPr>
        <w:pStyle w:val="BodytextH"/>
        <w:spacing w:lineRule="auto" w:line="312" w:before="60" w:after="60"/>
        <w:ind w:left="567" w:hanging="0"/>
        <w:rPr/>
      </w:pPr>
      <w:r>
        <w:rPr/>
        <w:t>- Công nghệ sử dụng: ReactJs, Laravel,…</w:t>
      </w:r>
    </w:p>
    <w:p>
      <w:pPr>
        <w:pStyle w:val="BodytextH"/>
        <w:spacing w:lineRule="auto" w:line="312" w:before="60" w:after="60"/>
        <w:ind w:left="567" w:hanging="0"/>
        <w:rPr/>
      </w:pPr>
      <w:r>
        <w:rPr/>
        <w:t>- Hệ quản trị cơ sở dữ liệu: Xampp, PhpMyAdmin</w:t>
        <w:tab/>
      </w:r>
    </w:p>
    <w:p>
      <w:pPr>
        <w:pStyle w:val="BodytextH"/>
        <w:spacing w:lineRule="auto" w:line="312" w:before="60" w:after="60"/>
        <w:ind w:left="567" w:hanging="0"/>
        <w:rPr/>
      </w:pPr>
      <w:r>
        <w:rPr/>
        <w:t>- Ngôn ngữ lập trình: Php, JavaScript</w:t>
      </w:r>
    </w:p>
    <w:p>
      <w:pPr>
        <w:pStyle w:val="Normal"/>
        <w:spacing w:lineRule="auto" w:line="336" w:before="0" w:after="0"/>
        <w:ind w:left="90" w:hanging="0"/>
        <w:jc w:val="center"/>
        <w:rPr>
          <w:rFonts w:ascii="Times New Roman" w:hAnsi="Times New Roman" w:eastAsia="Times New Roman" w:cs="Times New Roman"/>
          <w:kern w:val="0"/>
          <w:sz w:val="26"/>
          <w:szCs w:val="26"/>
          <w14:ligatures w14:val="none"/>
        </w:rPr>
      </w:pPr>
      <w:r>
        <w:rPr>
          <w:rFonts w:eastAsia="Times New Roman" w:cs="Times New Roman" w:ascii="Times New Roman" w:hAnsi="Times New Roman"/>
          <w:b/>
          <w:bCs/>
          <w:color w:val="000000"/>
          <w:kern w:val="0"/>
          <w:sz w:val="26"/>
          <w:szCs w:val="26"/>
          <w14:ligatures w14:val="none"/>
        </w:rPr>
        <w:t>CÁC MỤC TIÊU CHÍNH</w:t>
      </w:r>
    </w:p>
    <w:p>
      <w:pPr>
        <w:pStyle w:val="Normal"/>
        <w:spacing w:lineRule="auto" w:line="336" w:before="0" w:after="0"/>
        <w:ind w:left="90" w:hanging="0"/>
        <w:jc w:val="both"/>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 Tìm hiểu tổng quan kiến trúc và cách thức để xây dựng một website</w:t>
      </w:r>
    </w:p>
    <w:p>
      <w:pPr>
        <w:pStyle w:val="Normal"/>
        <w:spacing w:lineRule="auto" w:line="336" w:before="0" w:after="0"/>
        <w:ind w:left="90" w:hanging="0"/>
        <w:jc w:val="both"/>
        <w:textAlignment w:val="baseline"/>
        <w:rPr>
          <w:rFonts w:ascii="Times New Roman" w:hAnsi="Times New Roman" w:cs="Times New Roman"/>
          <w:color w:val="222222"/>
          <w:sz w:val="26"/>
          <w:szCs w:val="26"/>
          <w:shd w:fill="FFFFFF" w:val="clear"/>
        </w:rPr>
      </w:pPr>
      <w:r>
        <w:rPr>
          <w:rFonts w:cs="Times New Roman" w:ascii="Times New Roman" w:hAnsi="Times New Roman"/>
          <w:color w:val="222222"/>
          <w:sz w:val="26"/>
          <w:szCs w:val="26"/>
          <w:shd w:fill="FFFFFF" w:val="clear"/>
        </w:rPr>
        <w:t xml:space="preserve">-  Thực hiện và nắm chắc các kiến thức về </w:t>
      </w:r>
    </w:p>
    <w:p>
      <w:pPr>
        <w:pStyle w:val="Normal"/>
        <w:spacing w:lineRule="auto" w:line="336" w:before="0" w:after="0"/>
        <w:jc w:val="both"/>
        <w:textAlignment w:val="baseline"/>
        <w:rPr>
          <w:rFonts w:ascii="Times New Roman" w:hAnsi="Times New Roman" w:eastAsia="Times New Roman" w:cs="Times New Roman"/>
          <w:color w:val="000000"/>
          <w:kern w:val="0"/>
          <w:sz w:val="26"/>
          <w:szCs w:val="26"/>
          <w14:ligatures w14:val="none"/>
        </w:rPr>
      </w:pPr>
      <w:r>
        <w:rPr>
          <w:rFonts w:cs="Times New Roman" w:ascii="Times New Roman" w:hAnsi="Times New Roman"/>
          <w:color w:val="222222"/>
          <w:sz w:val="26"/>
          <w:szCs w:val="26"/>
          <w:shd w:fill="FFFFFF" w:val="clear"/>
        </w:rPr>
        <w:t>+ HTML, CSS, Javascript, Reactjs, PHP , SQL</w:t>
      </w:r>
    </w:p>
    <w:p>
      <w:pPr>
        <w:pStyle w:val="Normal"/>
        <w:spacing w:lineRule="auto" w:line="336" w:before="0" w:after="0"/>
        <w:jc w:val="both"/>
        <w:textAlignment w:val="baseline"/>
        <w:rPr>
          <w:rFonts w:ascii="Times New Roman" w:hAnsi="Times New Roman" w:cs="Times New Roman"/>
          <w:color w:val="222222"/>
          <w:sz w:val="26"/>
          <w:szCs w:val="26"/>
          <w:shd w:fill="FFFFFF" w:val="clear"/>
        </w:rPr>
      </w:pPr>
      <w:r>
        <w:rPr>
          <w:rFonts w:cs="Times New Roman" w:ascii="Times New Roman" w:hAnsi="Times New Roman"/>
          <w:color w:val="222222"/>
          <w:sz w:val="26"/>
          <w:szCs w:val="26"/>
          <w:shd w:fill="FFFFFF" w:val="clear"/>
        </w:rPr>
        <w:t>+ Thiết kế giao diện web UI/UX</w:t>
      </w:r>
    </w:p>
    <w:p>
      <w:pPr>
        <w:pStyle w:val="Normal"/>
        <w:spacing w:lineRule="auto" w:line="336" w:before="0" w:after="0"/>
        <w:jc w:val="both"/>
        <w:textAlignment w:val="baseline"/>
        <w:rPr>
          <w:rFonts w:ascii="Times New Roman" w:hAnsi="Times New Roman" w:cs="Times New Roman"/>
          <w:color w:val="222222"/>
          <w:sz w:val="26"/>
          <w:szCs w:val="26"/>
          <w:shd w:fill="FFFFFF" w:val="clear"/>
        </w:rPr>
      </w:pPr>
      <w:r>
        <w:rPr>
          <w:rFonts w:cs="Times New Roman" w:ascii="Times New Roman" w:hAnsi="Times New Roman"/>
          <w:color w:val="222222"/>
          <w:sz w:val="26"/>
          <w:szCs w:val="26"/>
          <w:shd w:fill="FFFFFF" w:val="clear"/>
        </w:rPr>
        <w:t>+ Lưu trữ thông tin sản phẩm, khách hàng</w:t>
      </w:r>
    </w:p>
    <w:p>
      <w:pPr>
        <w:pStyle w:val="Normal"/>
        <w:spacing w:lineRule="auto" w:line="336" w:before="0" w:after="0"/>
        <w:jc w:val="both"/>
        <w:textAlignment w:val="baseline"/>
        <w:rPr>
          <w:rFonts w:ascii="Times New Roman" w:hAnsi="Times New Roman" w:cs="Times New Roman"/>
          <w:color w:val="222222"/>
          <w:sz w:val="26"/>
          <w:szCs w:val="26"/>
          <w:shd w:fill="FFFFFF" w:val="clear"/>
        </w:rPr>
      </w:pPr>
      <w:r>
        <w:rPr>
          <w:rFonts w:cs="Times New Roman" w:ascii="Times New Roman" w:hAnsi="Times New Roman"/>
          <w:color w:val="222222"/>
          <w:sz w:val="26"/>
          <w:szCs w:val="26"/>
          <w:shd w:fill="FFFFFF" w:val="clear"/>
        </w:rPr>
        <w:t>+ Phát triển và quản lí website</w:t>
      </w:r>
    </w:p>
    <w:p>
      <w:pPr>
        <w:pStyle w:val="Normal"/>
        <w:spacing w:lineRule="auto" w:line="336" w:before="0" w:after="0"/>
        <w:jc w:val="both"/>
        <w:textAlignment w:val="baseline"/>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 Có kiến thức về việc điều hành và phát triển một website bán hàng</w:t>
      </w:r>
    </w:p>
    <w:p>
      <w:pPr>
        <w:pStyle w:val="Normal"/>
        <w:spacing w:lineRule="auto" w:line="336" w:before="0" w:after="0"/>
        <w:jc w:val="both"/>
        <w:textAlignment w:val="baseline"/>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 Phân tích và thiết kế, nắm rõ những yêu cầu của khách hàng</w:t>
      </w:r>
    </w:p>
    <w:p>
      <w:pPr>
        <w:pStyle w:val="Normal"/>
        <w:spacing w:lineRule="auto" w:line="336" w:before="0" w:after="0"/>
        <w:jc w:val="both"/>
        <w:textAlignment w:val="baseline"/>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 Tối ưu hóa trải nghiệm người dùng</w:t>
      </w:r>
    </w:p>
    <w:p>
      <w:pPr>
        <w:pStyle w:val="Normal"/>
        <w:spacing w:lineRule="auto" w:line="336" w:before="0" w:after="0"/>
        <w:jc w:val="both"/>
        <w:textAlignment w:val="baseline"/>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 Kiểm thử và sửa lỗi</w:t>
      </w:r>
    </w:p>
    <w:p>
      <w:pPr>
        <w:pStyle w:val="Normal"/>
        <w:spacing w:lineRule="auto" w:line="336" w:before="0" w:after="0"/>
        <w:jc w:val="both"/>
        <w:textAlignment w:val="baseline"/>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 Tài liệu hóa và bảo trì Website</w:t>
      </w:r>
    </w:p>
    <w:p>
      <w:pPr>
        <w:pStyle w:val="Normal"/>
        <w:spacing w:lineRule="auto" w:line="336" w:before="0" w:after="0"/>
        <w:jc w:val="both"/>
        <w:textAlignment w:val="baseline"/>
        <w:rPr>
          <w:rFonts w:ascii="Times New Roman" w:hAnsi="Times New Roman" w:eastAsia="Times New Roman" w:cs="Times New Roman"/>
          <w:color w:val="000000"/>
          <w:kern w:val="0"/>
          <w:sz w:val="26"/>
          <w:szCs w:val="26"/>
          <w14:ligatures w14:val="none"/>
        </w:rPr>
      </w:pPr>
      <w:r>
        <w:rPr>
          <w:rFonts w:eastAsia="Times New Roman" w:cs="Times New Roman" w:ascii="Times New Roman" w:hAnsi="Times New Roman"/>
          <w:color w:val="000000"/>
          <w:kern w:val="0"/>
          <w:sz w:val="26"/>
          <w:szCs w:val="26"/>
          <w14:ligatures w14:val="none"/>
        </w:rPr>
        <w:t>- Tối ưu hóa về mặt quảng cáo</w:t>
      </w:r>
    </w:p>
    <w:p>
      <w:pPr>
        <w:pStyle w:val="Normal"/>
        <w:spacing w:lineRule="auto" w:line="336" w:before="0" w:after="0"/>
        <w:ind w:left="90" w:hanging="0"/>
        <w:jc w:val="center"/>
        <w:rPr>
          <w:rFonts w:ascii="Times New Roman" w:hAnsi="Times New Roman" w:eastAsia="Times New Roman" w:cs="Times New Roman"/>
          <w:kern w:val="0"/>
          <w:sz w:val="26"/>
          <w:szCs w:val="26"/>
          <w14:ligatures w14:val="none"/>
        </w:rPr>
      </w:pPr>
      <w:r>
        <w:rPr>
          <w:rFonts w:eastAsia="Times New Roman" w:cs="Times New Roman" w:ascii="Times New Roman" w:hAnsi="Times New Roman"/>
          <w:b/>
          <w:bCs/>
          <w:color w:val="000000"/>
          <w:kern w:val="0"/>
          <w:sz w:val="26"/>
          <w:szCs w:val="26"/>
          <w14:ligatures w14:val="none"/>
        </w:rPr>
        <w:t>KẾT QUẢ DỰ KIẾN</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 Các báo cáo, tài liệu, đặc tả theo yêu cầu</w:t>
      </w:r>
      <w:r>
        <w:rPr>
          <w:rFonts w:eastAsia="Times New Roman" w:cs="Times New Roman" w:ascii="Times New Roman" w:hAnsi="Times New Roman"/>
          <w:kern w:val="0"/>
          <w:sz w:val="24"/>
          <w:szCs w:val="24"/>
          <w14:ligatures w14:val="none"/>
        </w:rPr>
        <w:br/>
        <w:t xml:space="preserve">- </w:t>
      </w:r>
      <w:r>
        <w:rPr>
          <w:rFonts w:eastAsia="Times New Roman" w:cs="Times New Roman" w:ascii="Times New Roman" w:hAnsi="Times New Roman"/>
          <w:kern w:val="0"/>
          <w:sz w:val="26"/>
          <w:szCs w:val="26"/>
          <w14:ligatures w14:val="none"/>
        </w:rPr>
        <w:t>Thiết kế, xây dựng website đầy đủ chức năng cơ bản như:</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 xml:space="preserve">    </w:t>
      </w:r>
      <w:r>
        <w:rPr>
          <w:rFonts w:eastAsia="Times New Roman" w:cs="Times New Roman" w:ascii="Times New Roman" w:hAnsi="Times New Roman"/>
          <w:kern w:val="0"/>
          <w:sz w:val="26"/>
          <w:szCs w:val="26"/>
          <w14:ligatures w14:val="none"/>
        </w:rPr>
        <w:t>+ Với khách hàng:</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Đăng ký, đăng nhâp tài khoản: mỗi khách hàng khi muốn mua hàng trên website cần tạo tài khoản cá nhân để tiện theo dõi đơn hàng cũng như lưu trữ thông tin người dùng để có thể xử lí được các vấn đề khi xảy ra</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Xem thông tin sản phẩm: Khách hàng có thể xem được toàn bộ thông tin như giá bán, số lượng, size giày, màu giày,…. Để từ đó chọn được sản phẩm mình ưng í</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Quản lí giỏ hàng: Mỗi khách hàng  sẽ có 1 giỏ hàng để theo dõi và lưu lại những sản phẩm mà mình quan tâm trước đó để đặt hàng</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Đánh giá sản phẩm: Sau khi mua hàng và trải nghiệm sản phẩm, khách hàng sẽ phản hồi lại sản phẩm với người bsan</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Tìm kiếm sản phẩm: Khách hàng có thể tùy ý tìm kiếm những sản phẩm cần thiết trên website</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Đặt hàng: Khách hàng chọn sản phẩm và điền đầy đủ các thông tin cá nhân để đặt hàng</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Theo dõi đơn hàng: Khác hàng theo dõi xem đơn hàng đang được giao đến đâu và dự kiến thời gian sẽ đến nơi</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 xml:space="preserve">   </w:t>
      </w:r>
      <w:r>
        <w:rPr>
          <w:rFonts w:eastAsia="Times New Roman" w:cs="Times New Roman" w:ascii="Times New Roman" w:hAnsi="Times New Roman"/>
          <w:kern w:val="0"/>
          <w:sz w:val="26"/>
          <w:szCs w:val="26"/>
          <w14:ligatures w14:val="none"/>
        </w:rPr>
        <w:t>+ Với Admin</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Quản lí khách hàng: thông tin các nhân, tài khoản, đơn hàng đã đặt, …</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Quản lí sản phẩm: Số lượng, giá tiền, Thêm sửa xóa sản phẩm, …</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Quản lí các đơn hàng: Số lượng đơn hàng đã nhận được trong ngày</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Quản lí thanh toán: Kiểm kê số tiền khi khách chuyển khoản và số tiền mà khách thanh toán cho bên vận chuyển</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ab/>
        <w:t>• Phân quyền admin cho các user: Admin có thể phân quyền truy cập cho các user nhân viên khác</w:t>
      </w:r>
    </w:p>
    <w:p>
      <w:pPr>
        <w:pStyle w:val="Normal"/>
        <w:spacing w:lineRule="auto" w:line="240" w:before="0" w:after="0"/>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 Xây dựng giao diện người dùng dễ dàng, thân thiện</w:t>
      </w:r>
    </w:p>
    <w:p>
      <w:pPr>
        <w:pStyle w:val="Normal"/>
        <w:spacing w:lineRule="auto" w:line="240" w:before="0" w:after="0"/>
        <w:jc w:val="both"/>
        <w:rPr>
          <w:rFonts w:ascii="Times New Roman" w:hAnsi="Times New Roman" w:eastAsia="Times New Roman" w:cs="Times New Roman"/>
          <w:kern w:val="0"/>
          <w:sz w:val="26"/>
          <w:szCs w:val="26"/>
          <w14:ligatures w14:val="none"/>
        </w:rPr>
      </w:pPr>
      <w:r>
        <w:rPr>
          <w:rFonts w:eastAsia="Times New Roman" w:cs="Times New Roman" w:ascii="Times New Roman" w:hAnsi="Times New Roman"/>
          <w:kern w:val="0"/>
          <w:sz w:val="26"/>
          <w:szCs w:val="26"/>
          <w14:ligatures w14:val="none"/>
        </w:rPr>
        <w:t>- Sản phẩm sau khi hoàn thành sẽ giúp người dùng dễ dàng tìm kiếm và thao tác để chọn ra nhưng sản đôi giày ưng ý nhất và đưa đến tay khách hàng.</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a648fc"/>
    <w:rPr/>
  </w:style>
  <w:style w:type="character" w:styleId="InternetLink">
    <w:name w:val="Hyperlink"/>
    <w:basedOn w:val="DefaultParagraphFont"/>
    <w:uiPriority w:val="99"/>
    <w:semiHidden/>
    <w:unhideWhenUsed/>
    <w:rsid w:val="00a648fc"/>
    <w:rPr>
      <w:color w:val="0000FF"/>
      <w:u w:val="single"/>
    </w:rPr>
  </w:style>
  <w:style w:type="character" w:styleId="VisitedInternetLink">
    <w:name w:val="FollowedHyperlink"/>
    <w:basedOn w:val="DefaultParagraphFont"/>
    <w:uiPriority w:val="99"/>
    <w:semiHidden/>
    <w:unhideWhenUsed/>
    <w:rsid w:val="00bd47d9"/>
    <w:rPr>
      <w:color w:val="954F72" w:themeColor="followedHyperlink"/>
      <w:u w:val="single"/>
    </w:rPr>
  </w:style>
  <w:style w:type="character" w:styleId="BodytextHCharChar" w:customStyle="1">
    <w:name w:val="Body text H Char Char"/>
    <w:basedOn w:val="DefaultParagraphFont"/>
    <w:link w:val="BodytextH"/>
    <w:qFormat/>
    <w:rsid w:val="00e01061"/>
    <w:rPr>
      <w:rFonts w:ascii="Times New Roman" w:hAnsi="Times New Roman" w:eastAsia="Times New Roman" w:cs="Times New Roman"/>
      <w:kern w:val="0"/>
      <w:sz w:val="26"/>
      <w:szCs w:val="26"/>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NormalWeb">
    <w:name w:val="Normal (Web)"/>
    <w:basedOn w:val="Normal"/>
    <w:uiPriority w:val="99"/>
    <w:semiHidden/>
    <w:unhideWhenUsed/>
    <w:qFormat/>
    <w:rsid w:val="00a648fc"/>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e01061"/>
    <w:pPr>
      <w:spacing w:lineRule="auto" w:line="240" w:before="480" w:after="0"/>
      <w:ind w:left="720" w:hanging="0"/>
      <w:contextualSpacing/>
    </w:pPr>
    <w:rPr>
      <w:rFonts w:ascii="Times New Roman" w:hAnsi="Times New Roman" w:eastAsia="Times New Roman" w:cs="Times New Roman"/>
      <w:kern w:val="0"/>
      <w:sz w:val="24"/>
      <w:szCs w:val="24"/>
      <w14:ligatures w14:val="none"/>
    </w:rPr>
  </w:style>
  <w:style w:type="paragraph" w:styleId="BodytextH" w:customStyle="1">
    <w:name w:val="Body text H"/>
    <w:basedOn w:val="Normal"/>
    <w:link w:val="BodytextHCharChar"/>
    <w:qFormat/>
    <w:rsid w:val="00e01061"/>
    <w:pPr>
      <w:tabs>
        <w:tab w:val="clear" w:pos="720"/>
        <w:tab w:val="left" w:pos="567" w:leader="none"/>
      </w:tabs>
      <w:spacing w:lineRule="auto" w:line="288" w:before="120" w:after="0"/>
      <w:ind w:firstLine="567"/>
      <w:jc w:val="both"/>
    </w:pPr>
    <w:rPr>
      <w:rFonts w:ascii="Times New Roman" w:hAnsi="Times New Roman" w:eastAsia="Times New Roman" w:cs="Times New Roman"/>
      <w:kern w:val="0"/>
      <w:sz w:val="26"/>
      <w:szCs w:val="26"/>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3</Pages>
  <Words>780</Words>
  <Characters>2751</Characters>
  <CharactersWithSpaces>3523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2024-04-08T10:43:00Z</dcterms:created>
  <dc:creator>mai duy</dc:creator>
  <dc:description/>
  <dc:language>en-US</dc:language>
  <cp:lastModifiedBy/>
  <dcterms:modified xsi:type="dcterms:W3CDTF">2024-04-11T09:11:12Z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