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 xml:space="preserve">Documentação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Classe Interface</w:t>
      </w:r>
    </w:p>
    <w:p>
      <w:pPr>
        <w:pStyle w:val="BodyText"/>
        <w:bidi w:val="0"/>
        <w:jc w:val="start"/>
        <w:rPr/>
      </w:pPr>
      <w:r>
        <w:rPr/>
        <w:t xml:space="preserve">A classe </w:t>
      </w:r>
      <w:r>
        <w:rPr>
          <w:rStyle w:val="SourceText"/>
        </w:rPr>
        <w:t>Interface</w:t>
      </w:r>
      <w:r>
        <w:rPr/>
        <w:t xml:space="preserve"> é responsável por implementar a interface gráfica do usuário (GUI) da aplicação de cadastro de usuários para uma distribuidora. Utilizando a biblioteca Java Swing, a classe oferece funcionalidades para a entrada de dados do usuário e a exibição de formulários de cadastro.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Tela Inicial</w:t>
      </w:r>
      <w:r>
        <w:rPr/>
        <w:t>: Exibe um painel de login onde o usuário pode inserir suas credenciais (usuário e senha) e escolher entre CPF e CNPJ.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Cadastro de Usuário</w:t>
      </w:r>
      <w:r>
        <w:rPr/>
        <w:t>: Permite ao usuário acessar um formulário de cadastro onde são solicitados dados como nome, telefone, e-mail e senha.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Persistência de Dados</w:t>
      </w:r>
      <w:r>
        <w:rPr/>
        <w:t xml:space="preserve">: Integra-se com a classe </w:t>
      </w:r>
      <w:r>
        <w:rPr>
          <w:rStyle w:val="SourceText"/>
        </w:rPr>
        <w:t>UsuarioPersistencia</w:t>
      </w:r>
      <w:r>
        <w:rPr/>
        <w:t xml:space="preserve"> para salvar os dados do usuário no sistema.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Diálogos</w:t>
      </w:r>
      <w:r>
        <w:rPr/>
        <w:t xml:space="preserve">: Utiliza </w:t>
      </w:r>
      <w:r>
        <w:rPr>
          <w:rStyle w:val="SourceText"/>
        </w:rPr>
        <w:t>JDialog</w:t>
      </w:r>
      <w:r>
        <w:rPr/>
        <w:t xml:space="preserve"> para exibir o formulário de cadastro e mensagens de confirmação.</w:t>
      </w:r>
    </w:p>
    <w:p>
      <w:pPr>
        <w:pStyle w:val="Heading3"/>
        <w:bidi w:val="0"/>
        <w:jc w:val="start"/>
        <w:rPr/>
      </w:pPr>
      <w:bookmarkStart w:id="0" w:name="__DdeLink__2_2870468168"/>
      <w:r>
        <w:rPr/>
        <w:t>Classe InterfaceEstoque</w:t>
      </w:r>
    </w:p>
    <w:p>
      <w:pPr>
        <w:pStyle w:val="BodyText"/>
        <w:bidi w:val="0"/>
        <w:jc w:val="start"/>
        <w:rPr/>
      </w:pPr>
      <w:r>
        <w:rPr/>
        <w:t xml:space="preserve">A classe </w:t>
      </w:r>
      <w:r>
        <w:rPr>
          <w:rStyle w:val="SourceText"/>
        </w:rPr>
        <w:t>InterfaceEstoque</w:t>
      </w:r>
      <w:r>
        <w:rPr/>
        <w:t xml:space="preserve"> implementa a interface gráfica do usuário (GUI) para a gestão do estoque de produtos em uma distribuidora. Utilizando a biblioteca Java Swing, a classe permite visualizar produtos e seus respectivos lotes, oferecendo funcionalidades para interação com os dados do estoque.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Visualização de Produtos</w:t>
      </w:r>
      <w:r>
        <w:rPr/>
        <w:t>: Exibe uma lista de produtos disponíveis no estoque.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Visualização de Lotes</w:t>
      </w:r>
      <w:r>
        <w:rPr/>
        <w:t>: Permite ao usuário selecionar um produto e visualizar os lotes associados a ele.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Detalhes do Lote</w:t>
      </w:r>
      <w:r>
        <w:rPr/>
        <w:t>: Mostra informações detalhadas sobre o lote selecionado, incluindo código, quantidade e validade.</w:t>
      </w:r>
      <w:bookmarkEnd w:id="0"/>
    </w:p>
    <w:p>
      <w:pPr>
        <w:pStyle w:val="Heading3"/>
        <w:bidi w:val="0"/>
        <w:jc w:val="start"/>
        <w:rPr/>
      </w:pPr>
      <w:r>
        <w:rPr/>
        <w:t>Classe Arquivo</w:t>
      </w:r>
    </w:p>
    <w:p>
      <w:pPr>
        <w:pStyle w:val="BodyText"/>
        <w:bidi w:val="0"/>
        <w:jc w:val="start"/>
        <w:rPr/>
      </w:pPr>
      <w:r>
        <w:rPr/>
        <w:t xml:space="preserve">A classe </w:t>
      </w:r>
      <w:r>
        <w:rPr>
          <w:rStyle w:val="SourceText"/>
        </w:rPr>
        <w:t>Arquivo</w:t>
      </w:r>
      <w:r>
        <w:rPr/>
        <w:t xml:space="preserve"> fornece métodos utilitários para a leitura e gravação de dados em arquivos. Esta classe simplifica a manipulação de arquivos de texto, permitindo que o usuário leia o conteúdo de um arquivo ou salve novas informações em um arquivo existente.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Leitura de Arquivos</w:t>
      </w:r>
      <w:r>
        <w:rPr/>
        <w:t>: Permite ler o conteúdo de um arquivo de texto e retornar o conteúdo como uma única string.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Gravação em Arquivos</w:t>
      </w:r>
      <w:r>
        <w:rPr/>
        <w:t>: Permite salvar uma string em um arquivo de texto, sobrescrevendo o conteúdo existente.</w:t>
      </w:r>
    </w:p>
    <w:p>
      <w:pPr>
        <w:pStyle w:val="Heading3"/>
        <w:bidi w:val="0"/>
        <w:jc w:val="start"/>
        <w:rPr/>
      </w:pPr>
      <w:r>
        <w:rPr/>
        <w:t>Interface Persistencia</w:t>
      </w:r>
    </w:p>
    <w:p>
      <w:pPr>
        <w:pStyle w:val="BodyText"/>
        <w:bidi w:val="0"/>
        <w:jc w:val="start"/>
        <w:rPr/>
      </w:pPr>
      <w:r>
        <w:rPr/>
        <w:t xml:space="preserve">A interface </w:t>
      </w:r>
      <w:r>
        <w:rPr>
          <w:rStyle w:val="SourceText"/>
        </w:rPr>
        <w:t>Persistencia</w:t>
      </w:r>
      <w:r>
        <w:rPr/>
        <w:t xml:space="preserve"> define um contrato genérico para operações de persistência de dados em uma aplicação. É projetada para ser implementada por classes que desejam fornecer funcionalidades de armazenamento e recuperação de objetos de um tipo específico.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Salvar Itens</w:t>
      </w:r>
      <w:r>
        <w:rPr/>
        <w:t>: Permite a gravação de uma lista de itens de um tipo genérico.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Recuperar Itens</w:t>
      </w:r>
      <w:r>
        <w:rPr/>
        <w:t>: Permite a recuperação de todos os itens armazenados do tipo especificado.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Classe PessoaPersistencia</w:t>
      </w:r>
    </w:p>
    <w:p>
      <w:pPr>
        <w:pStyle w:val="BodyText"/>
        <w:bidi w:val="0"/>
        <w:jc w:val="start"/>
        <w:rPr/>
      </w:pPr>
      <w:r>
        <w:rPr/>
        <w:t>A classe PessoaPersistencia é responsável pela persistência de objetos do tipo Pessoa em um arquivo JSON. Implementando a interface Persistencia, esta classe permite gerenciar a leitura e gravação de uma lista de pessoas, facilitando a manipulação e armazenamento dos dados de forma estruturada.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Salvar Pessoa:</w:t>
      </w:r>
      <w:r>
        <w:rPr/>
        <w:t xml:space="preserve"> Adiciona uma nova pessoa à lista existente e a grava no arquivo "pessoas.json".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Carregar Pessoas:</w:t>
      </w:r>
      <w:r>
        <w:rPr/>
        <w:t xml:space="preserve"> Lê o arquivo JSON e retorna a lista de pessoas armazenadas, retornando uma lista vazia caso o arquivo não exista.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Salvar Lista de Pessoas:</w:t>
      </w:r>
      <w:r>
        <w:rPr/>
        <w:t xml:space="preserve"> Sobrescreve o conteúdo do arquivo JSON com uma nova lista de pessoas.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Encontrar Todas as Pessoas:</w:t>
      </w:r>
      <w:r>
        <w:rPr/>
        <w:t xml:space="preserve"> Retorna a lista completa de pessoas armazenadas no arquivo JSON.</w:t>
      </w:r>
    </w:p>
    <w:p>
      <w:pPr>
        <w:pStyle w:val="BodyText"/>
        <w:bidi w:val="0"/>
        <w:jc w:val="start"/>
        <w:rPr/>
      </w:pPr>
      <w:r>
        <w:rPr/>
        <w:t>A classe utiliza a biblioteca Gson para converter objetos Java para o formato JSON, garantindo uma manipulação eficiente dos dados.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Classe Pessoa</w:t>
      </w:r>
    </w:p>
    <w:p>
      <w:pPr>
        <w:pStyle w:val="BodyText"/>
        <w:bidi w:val="0"/>
        <w:jc w:val="start"/>
        <w:rPr/>
      </w:pPr>
      <w:r>
        <w:rPr/>
        <w:t>A classe Pessoa representa um usuário na aplicação, encapsulando informações pessoais como nome, telefone, email, login e endereço. Essa classe é fundamental para gerenciar os dados dos usuários, assegurando a validação adequada de informações sensíveis, como telefone e email, através de exceções personalizadas.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Criação de Pessoa:</w:t>
      </w:r>
      <w:r>
        <w:rPr/>
        <w:t xml:space="preserve"> Permite instanciar um objeto Pessoa com atributos como nome, telefone, login, endereço e email, garantindo que os dados sejam validados durante a criação.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Validação de Telefone e Email:</w:t>
      </w:r>
      <w:r>
        <w:rPr/>
        <w:t xml:space="preserve"> Utiliza classes auxiliares (Telefone e Email) para garantir que os formatos de telefone e email sejam corretos, lançando exceções apropriadas em caso de erro.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Getters e Setters:</w:t>
      </w:r>
      <w:r>
        <w:rPr/>
        <w:t xml:space="preserve"> Fornece métodos para acessar e modificar os atributos da classe, permitindo a manipulação dos dados do usuário de forma controlada.</w:t>
      </w:r>
    </w:p>
    <w:p>
      <w:pPr>
        <w:pStyle w:val="BodyText"/>
        <w:bidi w:val="0"/>
        <w:jc w:val="start"/>
        <w:rPr/>
      </w:pPr>
      <w:r>
        <w:rPr/>
        <w:t>Essa estrutura permite que a classe Pessoa seja utilizada em diversas partes da aplicação, mantendo a integridade e a validade das informações do usuário.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Classe Cliente</w:t>
      </w:r>
    </w:p>
    <w:p>
      <w:pPr>
        <w:pStyle w:val="BodyText"/>
        <w:bidi w:val="0"/>
        <w:jc w:val="start"/>
        <w:rPr/>
      </w:pPr>
      <w:r>
        <w:rPr/>
        <w:t>A classe Cliente estende a classe Pessoa e representa um usuário específico que pode realizar transações em uma aplicação de gestão de distribuidora. Além dos atributos básicos herdados, como nome, telefone, login, endereço e email, a classe Cliente inclui funcionalidades voltadas para a interação com produtos e processos de compra.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Identificação do Cliente:</w:t>
      </w:r>
      <w:r>
        <w:rPr/>
        <w:t xml:space="preserve"> Atribui um ID único a cada cliente, incrementando automaticamente a cada nova instância criada.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Manipulação de Produtos:</w:t>
      </w:r>
      <w:r>
        <w:rPr/>
        <w:t xml:space="preserve"> Métodos para inserir, retirar e consultar produtos, permitindo que o cliente interaja com o estoque.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Finalização de Pedidos:</w:t>
      </w:r>
      <w:r>
        <w:rPr/>
        <w:t xml:space="preserve"> Método para concluir um pedido, integrando a lógica de compra na aplicação.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Pagamento:</w:t>
      </w:r>
      <w:r>
        <w:rPr/>
        <w:t xml:space="preserve"> Método para processar pagamentos, facilitando a finalização das transações.</w:t>
      </w:r>
    </w:p>
    <w:p>
      <w:pPr>
        <w:pStyle w:val="BodyText"/>
        <w:bidi w:val="0"/>
        <w:jc w:val="start"/>
        <w:rPr/>
      </w:pPr>
      <w:r>
        <w:rPr/>
        <w:t>Além disso, a classe inclui métodos para gerenciar a senha do cliente e formatar o CPF, garantindo que as informações sejam tratadas de forma consistente e segura. Essa estrutura permite uma gestão eficiente dos clientes dentro do sistema, facilitando a implementação de funcionalidades comerciais.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Classe Fornecedor</w:t>
      </w:r>
    </w:p>
    <w:p>
      <w:pPr>
        <w:pStyle w:val="BodyText"/>
        <w:bidi w:val="0"/>
        <w:jc w:val="start"/>
        <w:rPr/>
      </w:pPr>
      <w:r>
        <w:rPr/>
        <w:t>A classe Fornecedor representa uma entidade que fornece produtos ou serviços em um sistema de gestão de distribuidora. Esta classe encapsula informações essenciais sobre o fornecedor, incluindo seu nome social, telefone, email, endereço e CNPJ, garantindo a validação e o armazenamento adequado desses dados.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Informações do Fornecedor:</w:t>
      </w:r>
      <w:r>
        <w:rPr/>
        <w:t xml:space="preserve"> Armazena dados como nome social, telefone, email e endereço, permitindo fácil acesso a essas informações.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Validação do CNPJ:</w:t>
      </w:r>
      <w:r>
        <w:rPr/>
        <w:t xml:space="preserve"> A classe incorpora a lógica de validação do CNPJ, garantindo que o número fornecido esteja correto antes de ser armazenado.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Encapsulamento de Dados:</w:t>
      </w:r>
      <w:r>
        <w:rPr/>
        <w:t xml:space="preserve"> Utiliza atributos privados para proteger os dados sensíveis, promovendo boas práticas de programação orientada a objetos.</w:t>
      </w:r>
    </w:p>
    <w:p>
      <w:pPr>
        <w:pStyle w:val="BodyText"/>
        <w:bidi w:val="0"/>
        <w:jc w:val="start"/>
        <w:rPr/>
      </w:pPr>
      <w:r>
        <w:rPr/>
        <w:t>Essa estrutura proporciona uma base sólida para a gestão de fornecedores, facilitando a integração com outras funcionalidades do sistema e assegurando a integridade dos dados coletados.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Classe Gerente</w:t>
      </w:r>
    </w:p>
    <w:p>
      <w:pPr>
        <w:pStyle w:val="BodyText"/>
        <w:bidi w:val="0"/>
        <w:jc w:val="start"/>
        <w:rPr/>
      </w:pPr>
      <w:r>
        <w:rPr/>
        <w:t>A classe Gerente representa um usuário do sistema com responsabilidades administrativas em uma distribuidora. Esta classe estende a classe Pessoa, incorporando atributos e métodos que permitem a gestão de informações específicas do gerente, como senha e detalhes de contato.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Gerenciamento de Dados Pessoais:</w:t>
      </w:r>
      <w:r>
        <w:rPr/>
        <w:t xml:space="preserve"> Armazena informações como nome, telefone, email e endereço, permitindo fácil acesso e modificação.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Autenticação Segura:</w:t>
      </w:r>
      <w:r>
        <w:rPr/>
        <w:t xml:space="preserve"> Inclui um atributo para a senha, proporcionando a funcionalidade de autenticação do gerente no sistema.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Controle de Identificação:</w:t>
      </w:r>
      <w:r>
        <w:rPr/>
        <w:t xml:space="preserve"> Mantém um contador estático para o ID do gerente, garantindo que cada instância do gerente seja única.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Métodos de Acesso e Modificação:</w:t>
      </w:r>
      <w:r>
        <w:rPr/>
        <w:t xml:space="preserve"> Fornece métodos getter e setter para manipular informações de telefone, email e login, promovendo encapsulamento e segurança dos dados.</w:t>
      </w:r>
    </w:p>
    <w:p>
      <w:pPr>
        <w:pStyle w:val="BodyText"/>
        <w:bidi w:val="0"/>
        <w:jc w:val="start"/>
        <w:rPr/>
      </w:pPr>
      <w:r>
        <w:rPr/>
        <w:t>Essa estrutura permite que o gerente execute funções administrativas e de supervisão, facilitando a gestão eficiente da distribuidora. A classe também está projetada para ser facilmente extensível, permitindo a adição de novos métodos para funcionalidades específicas, como gestão de estoque e geração de relatórios.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Classe Vendedor</w:t>
      </w:r>
    </w:p>
    <w:p>
      <w:pPr>
        <w:pStyle w:val="BodyText"/>
        <w:bidi w:val="0"/>
        <w:jc w:val="start"/>
        <w:rPr/>
      </w:pPr>
      <w:r>
        <w:rPr/>
        <w:t>A classe Vendedor representa um usuário do sistema que atua na função de vendas dentro de uma distribuidora. Esta classe estende a classe Pessoa e inclui atributos e métodos específicos para gerenciar as informações e operações de um vendedor.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Informações Pessoais:</w:t>
      </w:r>
      <w:r>
        <w:rPr/>
        <w:t xml:space="preserve"> Armazena dados como nome, telefone, email e endereço, garantindo que todas as informações do vendedor estejam acessíveis e atualizáveis.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Identificação Única:</w:t>
      </w:r>
      <w:r>
        <w:rPr/>
        <w:t xml:space="preserve"> Possui um contador estático para o ID do vendedor, assegurando que cada instância criada tenha um identificador exclusivo.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Autenticação:</w:t>
      </w:r>
      <w:r>
        <w:rPr/>
        <w:t xml:space="preserve"> Inclui um atributo para a senha, permitindo o gerenciamento seguro do acesso ao sistema.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Integração com CPF:</w:t>
      </w:r>
      <w:r>
        <w:rPr/>
        <w:t xml:space="preserve"> Permite a associação de um CPF ao vendedor, contribuindo para a identificação e a conformidade legal.</w:t>
      </w:r>
    </w:p>
    <w:p>
      <w:pPr>
        <w:pStyle w:val="BodyText"/>
        <w:bidi w:val="0"/>
        <w:jc w:val="start"/>
        <w:rPr/>
      </w:pPr>
      <w:r>
        <w:rPr/>
        <w:t>A classe Vendedor está estruturada para ser facilmente ampliável, possibilitando a adição de métodos relacionados a operações de venda no futuro, como a realização de vendas e o gerenciamento de pedidos, fortalecendo assim a funcionalidade da aplicação.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Classe Estoque</w:t>
      </w:r>
    </w:p>
    <w:p>
      <w:pPr>
        <w:pStyle w:val="BodyText"/>
        <w:bidi w:val="0"/>
        <w:jc w:val="start"/>
        <w:rPr/>
      </w:pPr>
      <w:r>
        <w:rPr/>
        <w:t>A classe Estoque gerencia a coleção de produtos disponíveis em uma distribuidora, permitindo operações de adição, remoção e consulta de itens, bem como a aplicação de cupons e promoções.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Principais Funcionalidades: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Gerenciamento de Produtos:</w:t>
      </w:r>
      <w:r>
        <w:rPr/>
        <w:t xml:space="preserve"> Mantém uma lista de produtos, permitindo adicionar novos itens e consultar a quantidade disponível de cada um.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Cupons e Promoções:</w:t>
      </w:r>
      <w:r>
        <w:rPr/>
        <w:t xml:space="preserve"> Suporta a criação e verificação de cupons e promoções, facilitando a aplicação de descontos em produtos específicos.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Validade de Produtos:</w:t>
      </w:r>
      <w:r>
        <w:rPr/>
        <w:t xml:space="preserve"> Possui métodos para verificar quais produtos estão próximos da data de validade, ajudando na gestão de estoque e minimização de perdas.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Baixa de Estoque:</w:t>
      </w:r>
      <w:r>
        <w:rPr/>
        <w:t xml:space="preserve"> Permite registrar a retirada de produtos do estoque, tanto por quantidade quanto utilizando cupons, garantindo que o inventário esteja sempre atualizado.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Tratamento de Exceções:</w:t>
      </w:r>
      <w:r>
        <w:rPr/>
        <w:t xml:space="preserve"> Implementa uma série de verificações que garantem que operações inválidas sejam tratadas adequadamente, como busca de produtos e lotes.</w:t>
      </w:r>
    </w:p>
    <w:p>
      <w:pPr>
        <w:pStyle w:val="BodyText"/>
        <w:bidi w:val="0"/>
        <w:jc w:val="start"/>
        <w:rPr/>
      </w:pPr>
      <w:r>
        <w:rPr/>
        <w:t>A classe Estoque é uma parte fundamental do sistema, proporcionando uma interface robusta para a gestão de inventário e garantindo que todas as operações relacionadas a produtos sejam realizadas de maneira eficiente e segura.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Classe Produto</w:t>
      </w:r>
    </w:p>
    <w:p>
      <w:pPr>
        <w:pStyle w:val="BodyText"/>
        <w:bidi w:val="0"/>
        <w:jc w:val="start"/>
        <w:rPr/>
      </w:pPr>
      <w:r>
        <w:rPr/>
        <w:t>A classe Produto representa um item no estoque, gerenciando informações como preço, nome e lotes associados. É responsável por garantir a integridade dos dados do produto e por operações relacionadas ao controle de estoque.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Principais Funcionalidades: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Gerenciamento de Lotes:</w:t>
      </w:r>
      <w:r>
        <w:rPr/>
        <w:t xml:space="preserve"> Permite cadastrar e acessar lotes associados ao produto, garantindo que as operações sobre os lotes sejam realizadas de forma segura.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Quantidade Total:</w:t>
      </w:r>
      <w:r>
        <w:rPr/>
        <w:t xml:space="preserve"> Fornece métodos para calcular a quantidade total disponível do produto, considerando todos os lotes.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Validação de Dados:</w:t>
      </w:r>
      <w:r>
        <w:rPr/>
        <w:t xml:space="preserve"> Implementa verificações para garantir que o preço e impostos do produto estejam dentro de limites aceitáveis.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Manipulação de Preços:</w:t>
      </w:r>
      <w:r>
        <w:rPr/>
        <w:t xml:space="preserve"> Possui métodos para alterar o preço do produto, assegurando que não seja negativo.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Tratamento de Exceções:</w:t>
      </w:r>
      <w:r>
        <w:rPr/>
        <w:t xml:space="preserve"> Integra um sistema robusto de tratamento de exceções para lidar com situações inválidas, como tentativas de acesso a lotes inexistentes.</w:t>
      </w:r>
    </w:p>
    <w:p>
      <w:pPr>
        <w:pStyle w:val="BodyText"/>
        <w:bidi w:val="0"/>
        <w:jc w:val="start"/>
        <w:rPr/>
      </w:pPr>
      <w:r>
        <w:rPr/>
        <w:t>Essa classe é fundamental para a gestão de produtos dentro da distribuidora, oferecendo uma interface clara e segura para manipulação de dados relacionados a itens em estoque.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Classe Lote</w:t>
      </w:r>
    </w:p>
    <w:p>
      <w:pPr>
        <w:pStyle w:val="BodyText"/>
        <w:bidi w:val="0"/>
        <w:jc w:val="start"/>
        <w:rPr/>
      </w:pPr>
      <w:r>
        <w:rPr/>
        <w:t>A classe Lote representa um agrupamento de itens em estoque, permitindo gerenciar informações como data de aquisição, validade e quantidade disponível. É uma parte essencial da gestão de produtos, garantindo que as operações de controle de estoque sejam realizadas de maneira eficaz.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Principais Funcionalidades: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Validação de Dados:</w:t>
      </w:r>
      <w:r>
        <w:rPr/>
        <w:t xml:space="preserve"> Implementa verificações rigorosas para assegurar que a validade do lote e a quantidade de itens estejam dentro de limites válidos.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Cálculo de Vencimento:</w:t>
      </w:r>
      <w:r>
        <w:rPr/>
        <w:t xml:space="preserve"> Oferece métodos para calcular quantos dias faltam até o vencimento do lote, utilizando uma data de referência.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Remoção de Itens:</w:t>
      </w:r>
      <w:r>
        <w:rPr/>
        <w:t xml:space="preserve"> Permite a remoção de itens do lote, com validações para evitar remoções negativas ou superiores à quantidade disponível.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Armazenamento Estrutural:</w:t>
      </w:r>
      <w:r>
        <w:rPr/>
        <w:t xml:space="preserve"> Cada lote é identificado por um código único, facilitando a gestão e o rastreamento.</w:t>
      </w:r>
    </w:p>
    <w:p>
      <w:pPr>
        <w:pStyle w:val="BodyText"/>
        <w:bidi w:val="0"/>
        <w:jc w:val="start"/>
        <w:rPr/>
      </w:pPr>
      <w:r>
        <w:rPr/>
        <w:t>Essa classe é fundamental para garantir a integridade e a rastreabilidade dos produtos em estoque, contribuindo para uma gestão eficiente e precisa.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Classe Promocao</w:t>
      </w:r>
    </w:p>
    <w:p>
      <w:pPr>
        <w:pStyle w:val="BodyText"/>
        <w:bidi w:val="0"/>
        <w:jc w:val="start"/>
        <w:rPr/>
      </w:pPr>
      <w:r>
        <w:rPr/>
        <w:t>A classe Promocao representa uma oferta temporária aplicada a um produto específico, permitindo ajustar seu preço para incentivar vendas. É uma ferramenta essencial na gestão de marketing e vendas de produtos em estoque.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Principais Funcionalidades: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Validação de Dados:</w:t>
      </w:r>
      <w:r>
        <w:rPr/>
        <w:t xml:space="preserve"> Garante que o código do produto e o valor da promoção sejam válidos, evitando códigos nulos ou valores negativos.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Armazenamento de Informações:</w:t>
      </w:r>
      <w:r>
        <w:rPr/>
        <w:t xml:space="preserve"> Mantém o código do produto e o novo valor promocional, facilitando a aplicação da promoção durante as transações de venda.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Acesso aos Dados:</w:t>
      </w:r>
      <w:r>
        <w:rPr/>
        <w:t xml:space="preserve"> Fornece métodos para recuperar o código do produto e o novo valor, permitindo que outros componentes do sistema utilizem essas informações conforme necessário.</w:t>
      </w:r>
    </w:p>
    <w:p>
      <w:pPr>
        <w:pStyle w:val="BodyText"/>
        <w:bidi w:val="0"/>
        <w:jc w:val="start"/>
        <w:rPr/>
      </w:pPr>
      <w:r>
        <w:rPr/>
        <w:t>Essa classe contribui para a flexibilidade da gestão de preços e promoções, ajudando a aumentar a competitividade e a atratividade dos produtos no mercado.</w:t>
      </w:r>
    </w:p>
    <w:p>
      <w:pPr>
        <w:pStyle w:val="Heading3"/>
        <w:bidi w:val="0"/>
        <w:jc w:val="start"/>
        <w:rPr/>
      </w:pPr>
      <w:r>
        <w:rPr>
          <w:rStyle w:val="Strong"/>
          <w:b/>
        </w:rPr>
        <w:t>Classe Cupom</w:t>
      </w:r>
    </w:p>
    <w:p>
      <w:pPr>
        <w:pStyle w:val="BodyText"/>
        <w:bidi w:val="0"/>
        <w:jc w:val="start"/>
        <w:rPr/>
      </w:pPr>
      <w:r>
        <w:rPr/>
        <w:t>A classe Cupom é uma extensão da classe Promocao, representando um desconto específico que pode ser aplicado a produtos durante as transações de venda. Esta classe é fundamental para gerenciar ofertas promocionais que envolvem códigos de cupom.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Principais Funcionalidades: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Validação de Dados:</w:t>
      </w:r>
      <w:r>
        <w:rPr/>
        <w:t xml:space="preserve"> Assegura que o código do cupom e o valor da promoção sejam válidos, prevenindo erros durante o uso de cupons.</w:t>
      </w:r>
      <w:bookmarkStart w:id="1" w:name="__DdeLink__6_2870468168"/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bookmarkEnd w:id="1"/>
      <w:r>
        <w:rPr>
          <w:rStyle w:val="Strong"/>
        </w:rPr>
        <w:t>Herança de Promocao:</w:t>
      </w:r>
      <w:r>
        <w:rPr/>
        <w:t xml:space="preserve"> Herda características da classe Promocao, mantendo a estrutura de códigos de produtos e novos valores, além de permitir a reutilização de lógica de validação.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Acesso ao Código do Cupom:</w:t>
      </w:r>
      <w:r>
        <w:rPr/>
        <w:t xml:space="preserve"> Oferece um método para acessar o código do cupom, permitindo que sistemas de vendas utilizem essa informação para aplicar descontos durante o checkout.</w:t>
      </w:r>
    </w:p>
    <w:p>
      <w:pPr>
        <w:pStyle w:val="BodyText"/>
        <w:bidi w:val="0"/>
        <w:jc w:val="start"/>
        <w:rPr/>
      </w:pPr>
      <w:r>
        <w:rPr/>
        <w:t>A classe Cupom é essencial para a implementação de estratégias de marketing e fidelização de clientes, promovendo vendas através de incentivos diretos.</w:t>
      </w:r>
    </w:p>
    <w:p>
      <w:pPr>
        <w:pStyle w:val="Heading3"/>
        <w:bidi w:val="0"/>
        <w:jc w:val="start"/>
        <w:rPr/>
      </w:pPr>
      <w:bookmarkStart w:id="2" w:name="__DdeLink__4_2870468168"/>
      <w:r>
        <w:rPr>
          <w:rStyle w:val="Strong"/>
          <w:b/>
        </w:rPr>
        <w:t>Classe Data</w:t>
      </w:r>
    </w:p>
    <w:p>
      <w:pPr>
        <w:pStyle w:val="BodyText"/>
        <w:bidi w:val="0"/>
        <w:jc w:val="start"/>
        <w:rPr/>
      </w:pPr>
      <w:r>
        <w:rPr/>
        <w:t>A classe Data representa uma data específica, armazenando informações sobre o dia, mês e ano. É utilizada em diversas partes do sistema, especialmente para gerenciar prazos de validade e datas de aquisição de produtos.</w:t>
      </w:r>
    </w:p>
    <w:p>
      <w:pPr>
        <w:pStyle w:val="Heading4"/>
        <w:bidi w:val="0"/>
        <w:jc w:val="start"/>
        <w:rPr/>
      </w:pPr>
      <w:r>
        <w:rPr>
          <w:rStyle w:val="Strong"/>
          <w:b/>
        </w:rPr>
        <w:t>Principais Funcionalidades: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Validação de Datas:</w:t>
      </w:r>
      <w:r>
        <w:rPr/>
        <w:t xml:space="preserve"> Garante que os valores de dia, mês e ano sejam válidos, evitando erros de entrada e assegurando a integridade dos dados.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Conversão para Dias:</w:t>
      </w:r>
      <w:r>
        <w:rPr/>
        <w:t xml:space="preserve"> Possui um método </w:t>
      </w:r>
      <w:r>
        <w:rPr>
          <w:rStyle w:val="SourceText"/>
        </w:rPr>
        <w:t>toDays()</w:t>
      </w:r>
      <w:r>
        <w:rPr/>
        <w:t xml:space="preserve"> que converte a data em um valor numérico, facilitando comparações e operações aritméticas.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Comparação de Datas:</w:t>
      </w:r>
      <w:r>
        <w:rPr/>
        <w:t xml:space="preserve"> Permite a comparação entre duas instâncias de Data, verificando se são iguais e lançando exceções em caso de entradas nulas.</w:t>
      </w:r>
    </w:p>
    <w:p>
      <w:pPr>
        <w:pStyle w:val="BodyText"/>
        <w:bidi w:val="0"/>
        <w:jc w:val="start"/>
        <w:rPr/>
      </w:pPr>
      <w:bookmarkStart w:id="3" w:name="__DdeLink__4_2870468168"/>
      <w:r>
        <w:rPr/>
        <w:t>A classe Data é fundamental para o gerenciamento eficiente de informações temporais, garantindo que o sistema funcione corretamente em relação a prazos e datas críticas.</w:t>
      </w:r>
      <w:bookmarkEnd w:id="3"/>
    </w:p>
    <w:p>
      <w:pPr>
        <w:pStyle w:val="Heading3"/>
        <w:bidi w:val="0"/>
        <w:jc w:val="start"/>
        <w:rPr/>
      </w:pPr>
      <w:r>
        <w:rPr/>
        <w:t>Classe CPF</w:t>
      </w:r>
    </w:p>
    <w:p>
      <w:pPr>
        <w:pStyle w:val="BodyText"/>
        <w:bidi w:val="0"/>
        <w:jc w:val="start"/>
        <w:rPr/>
      </w:pPr>
      <w:r>
        <w:rPr/>
        <w:t>A classe CPF representa um Cadastro de Pessoa Física, que é um identificador fiscal utilizado no Brasil. Esta classe é responsável por gerenciar e validar números de CPF, assegurando que apenas dados válidos sejam armazenados no sistema.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Validação do CPF:</w:t>
      </w:r>
      <w:r>
        <w:rPr/>
        <w:t xml:space="preserve"> Implementa um método que verifica se o CPF informado é válido, </w:t>
        <w:tab/>
        <w:t xml:space="preserve">  </w:t>
        <w:tab/>
        <w:t xml:space="preserve">  considerando sequências repetidas e o cálculo dos dígitos verificadores, conforme as regras </w:t>
        <w:tab/>
        <w:t xml:space="preserve"> </w:t>
        <w:tab/>
        <w:t xml:space="preserve">  oficiais.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Formatação do CPF:</w:t>
      </w:r>
      <w:r>
        <w:rPr/>
        <w:t xml:space="preserve"> Possui um método que formata o CPF para um padrão legível, </w:t>
        <w:tab/>
        <w:t xml:space="preserve">  </w:t>
        <w:tab/>
        <w:t xml:space="preserve"> </w:t>
        <w:tab/>
        <w:t xml:space="preserve">  inserindo pontos e traços, facilitando a visualização.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Armazenamento Seguro:</w:t>
      </w:r>
      <w:r>
        <w:rPr/>
        <w:t xml:space="preserve"> O CPF é armazenado de forma que garante sua integridade, </w:t>
        <w:tab/>
        <w:tab/>
        <w:t xml:space="preserve">  assegurando que sempre esteja no formato correto ao ser acessado.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Exceções:</w:t>
      </w:r>
      <w:r>
        <w:rPr/>
        <w:t xml:space="preserve"> Lança uma exceção específica (</w:t>
      </w:r>
      <w:r>
        <w:rPr>
          <w:rStyle w:val="SourceText"/>
        </w:rPr>
        <w:t>CPFException</w:t>
      </w:r>
      <w:r>
        <w:rPr/>
        <w:t xml:space="preserve">) em casos de CPF inválido, </w:t>
        <w:tab/>
        <w:t xml:space="preserve">  </w:t>
        <w:tab/>
        <w:t xml:space="preserve">   proporcionando feedback claro ao usuário.</w:t>
      </w:r>
    </w:p>
    <w:p>
      <w:pPr>
        <w:pStyle w:val="BodyText"/>
        <w:bidi w:val="0"/>
        <w:jc w:val="start"/>
        <w:rPr/>
      </w:pPr>
      <w:r>
        <w:rPr/>
        <w:t>A classe CPF é essencial para garantir a correta identificação de pessoas no sistema, prevenindo erros de entrada e assegurando que apenas dados válidos sejam processados.</w:t>
      </w:r>
    </w:p>
    <w:p>
      <w:pPr>
        <w:pStyle w:val="Heading3"/>
        <w:bidi w:val="0"/>
        <w:jc w:val="start"/>
        <w:rPr/>
      </w:pPr>
      <w:r>
        <w:rPr/>
        <w:t>Classe CNPJ</w:t>
      </w:r>
    </w:p>
    <w:p>
      <w:pPr>
        <w:pStyle w:val="BodyText"/>
        <w:bidi w:val="0"/>
        <w:jc w:val="start"/>
        <w:rPr/>
      </w:pPr>
      <w:r>
        <w:rPr/>
        <w:t>A classe CNPJ representa o Cadastro Nacional da Pessoa Jurídica, que é um identificador utilizado para empresas no Brasil. Esta classe é responsável por gerenciar e validar números de CNPJ, garantindo que apenas dados válidos sejam armazenados no sistema.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Validação do CNPJ:</w:t>
      </w:r>
      <w:r>
        <w:rPr/>
        <w:t xml:space="preserve"> Implementa um método que verifica se o CNPJ informado é válido, </w:t>
        <w:tab/>
        <w:t xml:space="preserve">  </w:t>
        <w:tab/>
        <w:t xml:space="preserve">  considerando sequências repetidas e o cálculo dos dígitos verificadores, conforme as regras </w:t>
        <w:tab/>
        <w:t xml:space="preserve">  </w:t>
        <w:tab/>
        <w:t xml:space="preserve">  oficiais.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Formatação do CNPJ:</w:t>
      </w:r>
      <w:r>
        <w:rPr/>
        <w:t xml:space="preserve"> Possui um método que formata o CNPJ em um padrão legível, </w:t>
        <w:tab/>
        <w:t xml:space="preserve">  </w:t>
        <w:tab/>
        <w:t xml:space="preserve">  inserindo pontos e traços, facilitando a visualização.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Armazenamento Seguro:</w:t>
      </w:r>
      <w:r>
        <w:rPr/>
        <w:t xml:space="preserve"> O CNPJ é armazenado de forma a garantir sua integridade, </w:t>
        <w:tab/>
        <w:t xml:space="preserve"> </w:t>
        <w:tab/>
        <w:t xml:space="preserve"> </w:t>
        <w:tab/>
        <w:t xml:space="preserve">  assegurando que sempre esteja no formato correto ao ser acessado.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Exceções:</w:t>
      </w:r>
      <w:r>
        <w:rPr/>
        <w:t xml:space="preserve"> Lança uma exceção específica (</w:t>
      </w:r>
      <w:r>
        <w:rPr>
          <w:rStyle w:val="SourceText"/>
        </w:rPr>
        <w:t>CNPJFException</w:t>
      </w:r>
      <w:r>
        <w:rPr/>
        <w:t xml:space="preserve">) em casos de CNPJ inválido, </w:t>
        <w:tab/>
        <w:t xml:space="preserve">  </w:t>
        <w:tab/>
        <w:t xml:space="preserve">  proporcionando feedback claro ao usuário.</w:t>
      </w:r>
    </w:p>
    <w:p>
      <w:pPr>
        <w:pStyle w:val="BodyText"/>
        <w:bidi w:val="0"/>
        <w:jc w:val="start"/>
        <w:rPr/>
      </w:pPr>
      <w:r>
        <w:rPr/>
        <w:t>A classe CNPJ é essencial para garantir a correta identificação de empresas no sistema, prevenindo erros de entrada e assegurando que apenas dados válidos sejam processados.</w:t>
      </w:r>
    </w:p>
    <w:p>
      <w:pPr>
        <w:pStyle w:val="Heading3"/>
        <w:bidi w:val="0"/>
        <w:jc w:val="start"/>
        <w:rPr/>
      </w:pPr>
      <w:r>
        <w:rPr/>
        <w:t>Classe Telefone</w:t>
      </w:r>
    </w:p>
    <w:p>
      <w:pPr>
        <w:pStyle w:val="BodyText"/>
        <w:bidi w:val="0"/>
        <w:jc w:val="start"/>
        <w:rPr/>
      </w:pPr>
      <w:r>
        <w:rPr/>
        <w:t>A classe Telefone é responsável por representar e validar números de telefone, incluindo a verificação do código de área (DDD) e o formato adequado. Essa classe assegura que os dados de contato sejam armazenados corretamente no sistema, evitando entradas inválidas.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Validação do Telefone:</w:t>
      </w:r>
      <w:r>
        <w:rPr/>
        <w:t xml:space="preserve"> Implementa um método que verifica se o número de telefone está no </w:t>
        <w:tab/>
        <w:t xml:space="preserve">  </w:t>
        <w:tab/>
        <w:t xml:space="preserve">  formato correto, garantindo que ele contenha os caracteres necessários, como parênteses e </w:t>
        <w:tab/>
        <w:t xml:space="preserve"> </w:t>
        <w:tab/>
        <w:t xml:space="preserve">  hífen.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Extração de DDD:</w:t>
      </w:r>
      <w:r>
        <w:rPr/>
        <w:t xml:space="preserve"> A classe é capaz de extrair o DDD do número de telefone, permitindo um </w:t>
        <w:tab/>
        <w:t xml:space="preserve"> </w:t>
        <w:tab/>
        <w:t xml:space="preserve">  tratamento separado para o código de área.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Formatação do Telefone:</w:t>
      </w:r>
      <w:r>
        <w:rPr/>
        <w:t xml:space="preserve"> Armazena o número de telefone de forma formatada, facilitando a </w:t>
        <w:tab/>
        <w:t xml:space="preserve"> </w:t>
        <w:tab/>
        <w:t xml:space="preserve">   apresentação ao usuário e a legibilidade.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Exceções:</w:t>
      </w:r>
      <w:r>
        <w:rPr/>
        <w:t xml:space="preserve"> Lança uma exceção específica (</w:t>
      </w:r>
      <w:r>
        <w:rPr>
          <w:rStyle w:val="SourceText"/>
        </w:rPr>
        <w:t>TelefoneException</w:t>
      </w:r>
      <w:r>
        <w:rPr/>
        <w:t xml:space="preserve">) quando um número de </w:t>
        <w:tab/>
        <w:t xml:space="preserve"> </w:t>
        <w:tab/>
        <w:t xml:space="preserve">  telefone inválido é inserido, garantindo que o sistema mantenha dados consistentes.</w:t>
      </w:r>
    </w:p>
    <w:p>
      <w:pPr>
        <w:pStyle w:val="BodyText"/>
        <w:bidi w:val="0"/>
        <w:jc w:val="start"/>
        <w:rPr/>
      </w:pPr>
      <w:r>
        <w:rPr/>
        <w:t>A classe Telefone é fundamental para garantir que as informações de contato sejam precisas e acessíveis, contribuindo para uma melhor comunicação e interação com os usuários.</w:t>
      </w:r>
    </w:p>
    <w:p>
      <w:pPr>
        <w:pStyle w:val="Heading3"/>
        <w:bidi w:val="0"/>
        <w:jc w:val="start"/>
        <w:rPr/>
      </w:pPr>
      <w:r>
        <w:rPr/>
        <w:t>Classe Email</w:t>
      </w:r>
    </w:p>
    <w:p>
      <w:pPr>
        <w:pStyle w:val="BodyText"/>
        <w:bidi w:val="0"/>
        <w:jc w:val="start"/>
        <w:rPr/>
      </w:pPr>
      <w:r>
        <w:rPr/>
        <w:t>A classe Email é responsável por representar e validar endereços de e-mail, armazenando informações sobre o login e o domínio. Essa classe é crucial para garantir a integridade e a validade dos dados de contato eletrônico no sistema.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Validação de E-mail:</w:t>
      </w:r>
      <w:r>
        <w:rPr/>
        <w:t xml:space="preserve"> Implementa um método que verifica se o e-mail está no formato correto </w:t>
        <w:tab/>
        <w:t xml:space="preserve">   usando expressões regulares, garantindo que ele siga as convenções padrão.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Extração de Login e Domínio:</w:t>
      </w:r>
      <w:r>
        <w:rPr/>
        <w:t xml:space="preserve"> A classe divide o e-mail em duas partes: o login (parte antes </w:t>
        <w:tab/>
        <w:t xml:space="preserve">  </w:t>
        <w:tab/>
        <w:t xml:space="preserve">  do símbolo "@") e o domínio (parte após o "@"), permitindo acesso fácil a essas informações.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Exceções:</w:t>
      </w:r>
      <w:r>
        <w:rPr/>
        <w:t xml:space="preserve"> Lança uma exceção específica (</w:t>
      </w:r>
      <w:r>
        <w:rPr>
          <w:rStyle w:val="SourceText"/>
        </w:rPr>
        <w:t>EmailException</w:t>
      </w:r>
      <w:r>
        <w:rPr/>
        <w:t>) quando um endereço de e-</w:t>
        <w:tab/>
        <w:t xml:space="preserve"> </w:t>
        <w:tab/>
        <w:t xml:space="preserve">  mail inválido é fornecido, garantindo que apenas e-mails válidos sejam armazenados.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Representação de String:</w:t>
      </w:r>
      <w:r>
        <w:rPr/>
        <w:t xml:space="preserve"> Sobrescreve o método </w:t>
      </w:r>
      <w:r>
        <w:rPr>
          <w:rStyle w:val="SourceText"/>
        </w:rPr>
        <w:t>toString()</w:t>
      </w:r>
      <w:r>
        <w:rPr/>
        <w:t xml:space="preserve"> para fornecer uma  </w:t>
        <w:tab/>
        <w:t xml:space="preserve">  </w:t>
        <w:tab/>
        <w:t xml:space="preserve"> </w:t>
        <w:tab/>
        <w:t xml:space="preserve">  representação legível do e-mail, facilitando sua visualização e uso no sistema.</w:t>
      </w:r>
    </w:p>
    <w:p>
      <w:pPr>
        <w:pStyle w:val="BodyText"/>
        <w:bidi w:val="0"/>
        <w:jc w:val="start"/>
        <w:rPr/>
      </w:pPr>
      <w:r>
        <w:rPr/>
        <w:t>A classe Email é fundamental para o gerenciamento adequado de comunicações eletrônicas, assegurando que as informações sejam precisas e utilizáveis.</w:t>
      </w:r>
    </w:p>
    <w:p>
      <w:pPr>
        <w:pStyle w:val="Heading3"/>
        <w:bidi w:val="0"/>
        <w:jc w:val="start"/>
        <w:rPr/>
      </w:pPr>
      <w:r>
        <w:rPr/>
        <w:t>Classe CPFException</w:t>
      </w:r>
    </w:p>
    <w:p>
      <w:pPr>
        <w:pStyle w:val="BodyText"/>
        <w:bidi w:val="0"/>
        <w:jc w:val="start"/>
        <w:rPr/>
      </w:pPr>
      <w:r>
        <w:rPr/>
        <w:t xml:space="preserve">A classe </w:t>
      </w:r>
      <w:r>
        <w:rPr>
          <w:rStyle w:val="SourceText"/>
        </w:rPr>
        <w:t>CPFException</w:t>
      </w:r>
      <w:r>
        <w:rPr/>
        <w:t xml:space="preserve"> é uma exceção personalizada que representa um erro relacionado à validação de CPF (Cadastro de Pessoa Física). Esta exceção é fundamental para o tratamento de erros no sistema, garantindo que os dados do CPF sejam válidos antes de serem processados.</w:t>
      </w:r>
    </w:p>
    <w:p>
      <w:pPr>
        <w:pStyle w:val="Heading3"/>
        <w:bidi w:val="0"/>
        <w:jc w:val="start"/>
        <w:rPr/>
      </w:pPr>
      <w:r>
        <w:rPr/>
        <w:t>Classe CNPJFException</w:t>
      </w:r>
    </w:p>
    <w:p>
      <w:pPr>
        <w:pStyle w:val="BodyText"/>
        <w:bidi w:val="0"/>
        <w:jc w:val="start"/>
        <w:rPr/>
      </w:pPr>
      <w:r>
        <w:rPr/>
        <w:t xml:space="preserve">A classe </w:t>
      </w:r>
      <w:r>
        <w:rPr>
          <w:rStyle w:val="SourceText"/>
        </w:rPr>
        <w:t>CNPJFException</w:t>
      </w:r>
      <w:r>
        <w:rPr/>
        <w:t xml:space="preserve"> é uma exceção personalizada que representa um erro relacionado à validação de CNPJ (Cadastro Nacional da Pessoa Jurídica). Esta classe é crucial para garantir que apenas CNPJs válidos sejam processados no sistema.</w:t>
      </w:r>
    </w:p>
    <w:p>
      <w:pPr>
        <w:pStyle w:val="Heading3"/>
        <w:bidi w:val="0"/>
        <w:jc w:val="start"/>
        <w:rPr/>
      </w:pPr>
      <w:r>
        <w:rPr/>
        <w:t>Classe TelefoneException</w:t>
      </w:r>
    </w:p>
    <w:p>
      <w:pPr>
        <w:pStyle w:val="BodyText"/>
        <w:bidi w:val="0"/>
        <w:jc w:val="start"/>
        <w:rPr/>
      </w:pPr>
      <w:r>
        <w:rPr/>
        <w:t xml:space="preserve">A classe </w:t>
      </w:r>
      <w:r>
        <w:rPr>
          <w:rStyle w:val="SourceText"/>
        </w:rPr>
        <w:t>TelefoneException</w:t>
      </w:r>
      <w:r>
        <w:rPr/>
        <w:t xml:space="preserve"> é uma exceção personalizada que lida com erros relacionados à validação de números de telefone. Esta classe é essencial para garantir que apenas telefones válidos sejam aceitos no sistema.</w:t>
      </w:r>
    </w:p>
    <w:p>
      <w:pPr>
        <w:pStyle w:val="Heading3"/>
        <w:bidi w:val="0"/>
        <w:jc w:val="start"/>
        <w:rPr/>
      </w:pPr>
      <w:r>
        <w:rPr/>
        <w:t>Classe EmailException</w:t>
      </w:r>
    </w:p>
    <w:p>
      <w:pPr>
        <w:pStyle w:val="BodyText"/>
        <w:bidi w:val="0"/>
        <w:jc w:val="start"/>
        <w:rPr/>
      </w:pPr>
      <w:r>
        <w:rPr/>
        <w:t xml:space="preserve">A classe </w:t>
      </w:r>
      <w:r>
        <w:rPr>
          <w:rStyle w:val="SourceText"/>
        </w:rPr>
        <w:t>EmailException</w:t>
      </w:r>
      <w:r>
        <w:rPr/>
        <w:t xml:space="preserve"> é uma exceção personalizada utilizada para tratar erros relacionados à validação de endereços de e-mail. Ela é importante para assegurar que somente e-mails válidos sejam processados pelo sistema.</w:t>
      </w:r>
    </w:p>
    <w:p>
      <w:pPr>
        <w:pStyle w:val="Heading3"/>
        <w:bidi w:val="0"/>
        <w:jc w:val="start"/>
        <w:rPr/>
      </w:pPr>
      <w:r>
        <w:rPr/>
        <w:t>Classe Distribuidora</w:t>
      </w:r>
    </w:p>
    <w:p>
      <w:pPr>
        <w:pStyle w:val="BodyText"/>
        <w:bidi w:val="0"/>
        <w:jc w:val="start"/>
        <w:rPr/>
      </w:pPr>
      <w:r>
        <w:rPr/>
        <w:t xml:space="preserve">A classe </w:t>
      </w:r>
      <w:r>
        <w:rPr>
          <w:rStyle w:val="SourceText"/>
        </w:rPr>
        <w:t>Distribuidora</w:t>
      </w:r>
      <w:r>
        <w:rPr/>
        <w:t xml:space="preserve"> é o ponto de entrada do aplicativo, responsável por inicializar e exibir a interface do usuário. Ela atua como o controlador principal, conectando a lógica de apresentação com as funcionalidades do sistema.</w:t>
      </w:r>
    </w:p>
    <w:p>
      <w:pPr>
        <w:pStyle w:val="Heading4"/>
        <w:bidi w:val="0"/>
        <w:jc w:val="start"/>
        <w:rPr/>
      </w:pPr>
      <w:r>
        <w:rPr/>
        <w:t>Principais Funcionalidades: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Inicialização da Interface:</w:t>
      </w:r>
      <w:r>
        <w:rPr/>
        <w:t xml:space="preserve"> Cria uma instância da classe </w:t>
      </w:r>
      <w:r>
        <w:rPr>
          <w:rStyle w:val="SourceText"/>
        </w:rPr>
        <w:t>Interface</w:t>
      </w:r>
      <w:r>
        <w:rPr/>
        <w:t xml:space="preserve"> e invoca o método </w:t>
        <w:tab/>
        <w:t xml:space="preserve">  </w:t>
        <w:tab/>
        <w:t xml:space="preserve">  </w:t>
      </w:r>
      <w:r>
        <w:rPr>
          <w:rStyle w:val="SourceText"/>
        </w:rPr>
        <w:t>desenha()</w:t>
      </w:r>
      <w:r>
        <w:rPr/>
        <w:t>, que é responsável por renderizar a interface gráfica do usuário.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Organização do Código:</w:t>
      </w:r>
      <w:r>
        <w:rPr/>
        <w:t xml:space="preserve"> Centraliza a execução do aplicativo, facilitando a manutenção e a </w:t>
        <w:tab/>
        <w:t xml:space="preserve"> </w:t>
        <w:tab/>
        <w:t xml:space="preserve">  compreensão do fluxo principal da aplicação.</w:t>
      </w:r>
    </w:p>
    <w:p>
      <w:pPr>
        <w:pStyle w:val="BodyText"/>
        <w:bidi w:val="0"/>
        <w:jc w:val="start"/>
        <w:rPr/>
      </w:pPr>
      <w:r>
        <w:rPr/>
        <w:tab/>
        <w:t xml:space="preserve">• </w:t>
      </w:r>
      <w:r>
        <w:rPr>
          <w:rStyle w:val="Strong"/>
        </w:rPr>
        <w:t>Integração com Modelos:</w:t>
      </w:r>
      <w:r>
        <w:rPr/>
        <w:t xml:space="preserve"> Embora a classe em si não contenha lógica de negócios, ela está  </w:t>
        <w:tab/>
        <w:t xml:space="preserve"> </w:t>
        <w:tab/>
        <w:t xml:space="preserve">  preparada para interagir com outros componentes do sistema, como a modelagem de usuários e </w:t>
        <w:tab/>
        <w:t xml:space="preserve">  dados.</w:t>
      </w:r>
    </w:p>
    <w:p>
      <w:pPr>
        <w:pStyle w:val="BodyText"/>
        <w:bidi w:val="0"/>
        <w:jc w:val="start"/>
        <w:rPr/>
      </w:pPr>
      <w:r>
        <w:rPr/>
        <w:t xml:space="preserve">A classe </w:t>
      </w:r>
      <w:r>
        <w:rPr>
          <w:rStyle w:val="SourceText"/>
        </w:rPr>
        <w:t>Distribuidora</w:t>
      </w:r>
      <w:r>
        <w:rPr/>
        <w:t xml:space="preserve"> é fundamental para dar início à operação do sistema, garantindo que a interface do usuário seja exibida corretamente e pronta para interagir com as funcionalidades implementadas.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Sans NF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Sans NF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Sans NF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Sans NF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LibreOffice/7.6.2.1$Linux_X86_64 LibreOffice_project/56f7684011345957bbf33a7ee678afaf4d2ba333</Application>
  <AppVersion>15.0000</AppVersion>
  <Pages>10</Pages>
  <Words>3145</Words>
  <Characters>18024</Characters>
  <CharactersWithSpaces>21100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2024-09-29T09:55:10Z</dcterms:created>
  <dc:creator/>
  <dc:description/>
  <dc:language>en-US</dc:language>
  <cp:lastModifiedBy/>
  <dcterms:modified xsi:type="dcterms:W3CDTF">2024-09-29T11:02:01Z</dcterms:modified>
  <cp:revision>1</cp:revision>
  <dc:subject/>
  <dc:title/>
</cp:coreProperties>
</file>