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10D9" w14:textId="77777777" w:rsidR="0012061B" w:rsidRDefault="0012061B" w:rsidP="0012061B">
      <w:pPr>
        <w:pStyle w:val="1"/>
      </w:pPr>
      <w:r>
        <w:rPr>
          <w:rFonts w:hint="eastAsia"/>
        </w:rPr>
        <w:t>*Project</w:t>
      </w:r>
      <w:proofErr w:type="gramStart"/>
      <w:r>
        <w:rPr>
          <w:rFonts w:hint="eastAsia"/>
        </w:rPr>
        <w:t>9  AES</w:t>
      </w:r>
      <w:proofErr w:type="gramEnd"/>
      <w:r>
        <w:rPr>
          <w:rFonts w:hint="eastAsia"/>
        </w:rPr>
        <w:t>/SM4softwareimplementation</w:t>
      </w:r>
    </w:p>
    <w:p w14:paraId="1A172502" w14:textId="77777777" w:rsidR="0012061B" w:rsidRDefault="0012061B" w:rsidP="0012061B">
      <w:pPr>
        <w:pStyle w:val="1"/>
      </w:pPr>
      <w:r>
        <w:rPr>
          <w:rFonts w:hint="eastAsia"/>
        </w:rPr>
        <w:t>AES实现原理</w:t>
      </w:r>
    </w:p>
    <w:p w14:paraId="04F37ED8" w14:textId="77777777" w:rsidR="0012061B" w:rsidRDefault="0012061B" w:rsidP="0012061B">
      <w:pPr>
        <w:ind w:firstLineChars="200" w:firstLine="640"/>
        <w:rPr>
          <w:b/>
          <w:bCs/>
          <w:sz w:val="36"/>
          <w:szCs w:val="36"/>
        </w:rPr>
      </w:pPr>
      <w:r>
        <w:rPr>
          <w:rFonts w:ascii="宋体" w:eastAsia="宋体" w:hAnsi="宋体" w:cs="宋体" w:hint="eastAsia"/>
          <w:sz w:val="32"/>
          <w:szCs w:val="32"/>
        </w:rPr>
        <w:t>AES加密过程涉及到 4 种操作，分别是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字节替代、行移位、列混淆和轮密钥加</w:t>
      </w:r>
      <w:r>
        <w:rPr>
          <w:rFonts w:ascii="宋体" w:eastAsia="宋体" w:hAnsi="宋体" w:cs="宋体" w:hint="eastAsia"/>
          <w:sz w:val="32"/>
          <w:szCs w:val="32"/>
        </w:rPr>
        <w:t xml:space="preserve">。解密过程分别为对应的逆操作。由于每一步操作都是可逆的，按照相反的顺序进行解密即可恢复明文。加解密中每轮的密钥分别由初始密钥扩展得到。算法中 16 </w:t>
      </w:r>
      <w:proofErr w:type="gramStart"/>
      <w:r>
        <w:rPr>
          <w:rFonts w:ascii="宋体" w:eastAsia="宋体" w:hAnsi="宋体" w:cs="宋体" w:hint="eastAsia"/>
          <w:sz w:val="32"/>
          <w:szCs w:val="32"/>
        </w:rPr>
        <w:t>个</w:t>
      </w:r>
      <w:proofErr w:type="gramEnd"/>
      <w:r>
        <w:rPr>
          <w:rFonts w:ascii="宋体" w:eastAsia="宋体" w:hAnsi="宋体" w:cs="宋体" w:hint="eastAsia"/>
          <w:sz w:val="32"/>
          <w:szCs w:val="32"/>
        </w:rPr>
        <w:t>字节的明文、密文和轮密钥都以一个 4x4 的矩阵表示。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0C55D207" w14:textId="77777777" w:rsidR="0012061B" w:rsidRDefault="0012061B" w:rsidP="0012061B">
      <w:pPr>
        <w:ind w:firstLineChars="200" w:firstLine="42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114300" distR="114300" wp14:anchorId="1FE35D47" wp14:editId="707E268F">
            <wp:extent cx="4570730" cy="414972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1ACD" w14:textId="77777777" w:rsidR="0012061B" w:rsidRDefault="0012061B" w:rsidP="0012061B">
      <w:pPr>
        <w:pStyle w:val="1"/>
      </w:pPr>
      <w:r>
        <w:rPr>
          <w:rFonts w:hint="eastAsia"/>
        </w:rPr>
        <w:lastRenderedPageBreak/>
        <w:t>实现结果</w:t>
      </w:r>
    </w:p>
    <w:p w14:paraId="357C1685" w14:textId="77777777" w:rsidR="0012061B" w:rsidRDefault="0012061B" w:rsidP="0012061B">
      <w:r>
        <w:rPr>
          <w:noProof/>
        </w:rPr>
        <w:drawing>
          <wp:inline distT="0" distB="0" distL="114300" distR="114300" wp14:anchorId="329A3DE0" wp14:editId="62449303">
            <wp:extent cx="5269865" cy="1323340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C34E" w14:textId="77777777" w:rsidR="0012061B" w:rsidRDefault="0012061B" w:rsidP="0012061B">
      <w:pPr>
        <w:pStyle w:val="1"/>
        <w:jc w:val="center"/>
      </w:pPr>
      <w:r>
        <w:rPr>
          <w:rFonts w:hint="eastAsia"/>
        </w:rPr>
        <w:t>SM4算法</w:t>
      </w:r>
    </w:p>
    <w:p w14:paraId="57E9831E" w14:textId="77777777" w:rsidR="0012061B" w:rsidRDefault="0012061B" w:rsidP="0012061B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BC8D5B8" wp14:editId="62BBE8CE">
            <wp:extent cx="6200775" cy="22479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57F270" w14:textId="77777777" w:rsidR="0012061B" w:rsidRDefault="0012061B" w:rsidP="0012061B">
      <w:r>
        <w:rPr>
          <w:rFonts w:hint="eastAsia"/>
        </w:rPr>
        <w:t>SM4算法的基本步骤如下：</w:t>
      </w:r>
    </w:p>
    <w:p w14:paraId="2CFC72AE" w14:textId="77777777" w:rsidR="0012061B" w:rsidRDefault="0012061B" w:rsidP="0012061B"/>
    <w:p w14:paraId="6BC83554" w14:textId="77777777" w:rsidR="0012061B" w:rsidRDefault="0012061B" w:rsidP="0012061B">
      <w:r>
        <w:rPr>
          <w:rFonts w:hint="eastAsia"/>
        </w:rPr>
        <w:t>密钥扩展：根据输入的密钥生成轮密钥，用于后续的加密和解密操作。</w:t>
      </w:r>
    </w:p>
    <w:p w14:paraId="7AB2D996" w14:textId="77777777" w:rsidR="0012061B" w:rsidRDefault="0012061B" w:rsidP="0012061B"/>
    <w:p w14:paraId="3A525C48" w14:textId="77777777" w:rsidR="0012061B" w:rsidRDefault="0012061B" w:rsidP="0012061B">
      <w:r>
        <w:rPr>
          <w:rFonts w:hint="eastAsia"/>
        </w:rPr>
        <w:t>轮函数：SM4算法使用32位的字作为数据块，轮函数包括四个运算：非线性变换、线性变换、循环左移和异或运算。</w:t>
      </w:r>
    </w:p>
    <w:p w14:paraId="04AB1BB0" w14:textId="77777777" w:rsidR="0012061B" w:rsidRDefault="0012061B" w:rsidP="0012061B"/>
    <w:p w14:paraId="3351E723" w14:textId="77777777" w:rsidR="0012061B" w:rsidRDefault="0012061B" w:rsidP="0012061B">
      <w:r>
        <w:rPr>
          <w:rFonts w:hint="eastAsia"/>
        </w:rPr>
        <w:t>a. 非线性变换：通过S盒代替输入的字节，S盒是固定的非线性变换表。</w:t>
      </w:r>
    </w:p>
    <w:p w14:paraId="681CE608" w14:textId="77777777" w:rsidR="0012061B" w:rsidRDefault="0012061B" w:rsidP="0012061B"/>
    <w:p w14:paraId="37B1A337" w14:textId="77777777" w:rsidR="0012061B" w:rsidRDefault="0012061B" w:rsidP="0012061B">
      <w:r>
        <w:rPr>
          <w:rFonts w:hint="eastAsia"/>
        </w:rPr>
        <w:t>b. 线性变换：通过固定的置换操作，改变字的位置。</w:t>
      </w:r>
    </w:p>
    <w:p w14:paraId="34CF3472" w14:textId="77777777" w:rsidR="0012061B" w:rsidRDefault="0012061B" w:rsidP="0012061B"/>
    <w:p w14:paraId="0C1BCD7D" w14:textId="77777777" w:rsidR="0012061B" w:rsidRDefault="0012061B" w:rsidP="0012061B">
      <w:r>
        <w:rPr>
          <w:rFonts w:hint="eastAsia"/>
        </w:rPr>
        <w:t>c. 循环左移：将字中的位进行循环左移操作。</w:t>
      </w:r>
    </w:p>
    <w:p w14:paraId="21A6E03F" w14:textId="77777777" w:rsidR="0012061B" w:rsidRDefault="0012061B" w:rsidP="0012061B"/>
    <w:p w14:paraId="19F58E55" w14:textId="77777777" w:rsidR="0012061B" w:rsidRDefault="0012061B" w:rsidP="0012061B">
      <w:r>
        <w:rPr>
          <w:rFonts w:hint="eastAsia"/>
        </w:rPr>
        <w:t>d. 异或运算：将变换后的字与轮密钥进行按位异或运算。</w:t>
      </w:r>
    </w:p>
    <w:p w14:paraId="7C620441" w14:textId="77777777" w:rsidR="0012061B" w:rsidRDefault="0012061B" w:rsidP="0012061B"/>
    <w:p w14:paraId="574A265A" w14:textId="77777777" w:rsidR="0012061B" w:rsidRDefault="0012061B" w:rsidP="0012061B">
      <w:r>
        <w:rPr>
          <w:rFonts w:hint="eastAsia"/>
        </w:rPr>
        <w:t>加密/解密轮处理：SM4算法采用多轮迭代处理来加密和解密数据。每一轮的操作包括以下四个步骤：</w:t>
      </w:r>
    </w:p>
    <w:p w14:paraId="52AE2489" w14:textId="77777777" w:rsidR="0012061B" w:rsidRDefault="0012061B" w:rsidP="0012061B"/>
    <w:p w14:paraId="7DBC6D70" w14:textId="77777777" w:rsidR="0012061B" w:rsidRDefault="0012061B" w:rsidP="0012061B">
      <w:r>
        <w:rPr>
          <w:rFonts w:hint="eastAsia"/>
        </w:rPr>
        <w:t>a. 轮函数运算：使用轮函数对输入数据块进行变换操作。</w:t>
      </w:r>
    </w:p>
    <w:p w14:paraId="40BF6171" w14:textId="77777777" w:rsidR="0012061B" w:rsidRDefault="0012061B" w:rsidP="0012061B"/>
    <w:p w14:paraId="0909FA5B" w14:textId="77777777" w:rsidR="0012061B" w:rsidRDefault="0012061B" w:rsidP="0012061B">
      <w:r>
        <w:rPr>
          <w:rFonts w:hint="eastAsia"/>
        </w:rPr>
        <w:t>b. 轮密钥加：将当前轮的轮密钥与数据块进行按位异或运算。</w:t>
      </w:r>
    </w:p>
    <w:p w14:paraId="5ED6216A" w14:textId="77777777" w:rsidR="0012061B" w:rsidRDefault="0012061B" w:rsidP="0012061B"/>
    <w:p w14:paraId="57CCCDBA" w14:textId="77777777" w:rsidR="0012061B" w:rsidRDefault="0012061B" w:rsidP="0012061B">
      <w:r>
        <w:rPr>
          <w:rFonts w:hint="eastAsia"/>
        </w:rPr>
        <w:t>c. 列混淆：对输入数据块的列进行线性变换。</w:t>
      </w:r>
    </w:p>
    <w:p w14:paraId="66FD39D3" w14:textId="77777777" w:rsidR="0012061B" w:rsidRDefault="0012061B" w:rsidP="0012061B"/>
    <w:p w14:paraId="1BA04B04" w14:textId="77777777" w:rsidR="0012061B" w:rsidRDefault="0012061B" w:rsidP="0012061B">
      <w:r>
        <w:rPr>
          <w:rFonts w:hint="eastAsia"/>
        </w:rPr>
        <w:t>d. 轮密钥更新：生成下一轮使用的轮密钥。</w:t>
      </w:r>
    </w:p>
    <w:p w14:paraId="6F6A997D" w14:textId="77777777" w:rsidR="0012061B" w:rsidRDefault="0012061B" w:rsidP="0012061B"/>
    <w:p w14:paraId="678F43B9" w14:textId="77777777" w:rsidR="0012061B" w:rsidRDefault="0012061B" w:rsidP="0012061B">
      <w:r>
        <w:rPr>
          <w:rFonts w:hint="eastAsia"/>
        </w:rPr>
        <w:t>最后一轮处理：最后一轮处理</w:t>
      </w:r>
      <w:proofErr w:type="gramStart"/>
      <w:r>
        <w:rPr>
          <w:rFonts w:hint="eastAsia"/>
        </w:rPr>
        <w:t>与其他轮不同</w:t>
      </w:r>
      <w:proofErr w:type="gramEnd"/>
      <w:r>
        <w:rPr>
          <w:rFonts w:hint="eastAsia"/>
        </w:rPr>
        <w:t>，它不包括列混淆。</w:t>
      </w:r>
    </w:p>
    <w:p w14:paraId="7E25FF06" w14:textId="77777777" w:rsidR="0012061B" w:rsidRDefault="0012061B" w:rsidP="0012061B"/>
    <w:p w14:paraId="12B57BD3" w14:textId="77777777" w:rsidR="0012061B" w:rsidRDefault="0012061B" w:rsidP="0012061B">
      <w:r>
        <w:rPr>
          <w:rFonts w:hint="eastAsia"/>
        </w:rPr>
        <w:t>密文输出（加密）/明文输出（解密）：经过多轮迭代后，最后一轮的输出即为加密后的密文或解密后的明文</w:t>
      </w:r>
    </w:p>
    <w:p w14:paraId="575BFDD5" w14:textId="77777777" w:rsidR="0012061B" w:rsidRDefault="0012061B" w:rsidP="0012061B">
      <w:r>
        <w:rPr>
          <w:noProof/>
        </w:rPr>
        <w:drawing>
          <wp:inline distT="0" distB="0" distL="114300" distR="114300" wp14:anchorId="5DDF1581" wp14:editId="5248DA91">
            <wp:extent cx="5076825" cy="264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A659" w14:textId="77777777" w:rsidR="0012061B" w:rsidRDefault="0012061B" w:rsidP="001206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实现结果</w:t>
      </w:r>
    </w:p>
    <w:p w14:paraId="626B9998" w14:textId="77777777" w:rsidR="0012061B" w:rsidRDefault="0012061B" w:rsidP="0012061B">
      <w:r>
        <w:rPr>
          <w:noProof/>
        </w:rPr>
        <w:drawing>
          <wp:inline distT="0" distB="0" distL="114300" distR="114300" wp14:anchorId="4FF5CB4F" wp14:editId="23857F5A">
            <wp:extent cx="4591050" cy="1381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4066" w14:textId="77777777" w:rsidR="0012061B" w:rsidRDefault="0012061B" w:rsidP="0012061B"/>
    <w:p w14:paraId="1F6C5603" w14:textId="77777777" w:rsidR="00CA35A1" w:rsidRDefault="00CA35A1"/>
    <w:sectPr w:rsidR="00CA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9939" w14:textId="77777777" w:rsidR="00E26B46" w:rsidRDefault="00E26B46" w:rsidP="0012061B">
      <w:r>
        <w:separator/>
      </w:r>
    </w:p>
  </w:endnote>
  <w:endnote w:type="continuationSeparator" w:id="0">
    <w:p w14:paraId="2359BDDB" w14:textId="77777777" w:rsidR="00E26B46" w:rsidRDefault="00E26B46" w:rsidP="0012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505F" w14:textId="77777777" w:rsidR="00E26B46" w:rsidRDefault="00E26B46" w:rsidP="0012061B">
      <w:r>
        <w:separator/>
      </w:r>
    </w:p>
  </w:footnote>
  <w:footnote w:type="continuationSeparator" w:id="0">
    <w:p w14:paraId="7E639392" w14:textId="77777777" w:rsidR="00E26B46" w:rsidRDefault="00E26B46" w:rsidP="00120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8D"/>
    <w:rsid w:val="0012061B"/>
    <w:rsid w:val="002C368D"/>
    <w:rsid w:val="00CA35A1"/>
    <w:rsid w:val="00E2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90E4096-46EE-4810-A047-AF91AADE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61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12061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6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61B"/>
    <w:rPr>
      <w:sz w:val="18"/>
      <w:szCs w:val="18"/>
    </w:rPr>
  </w:style>
  <w:style w:type="character" w:customStyle="1" w:styleId="10">
    <w:name w:val="标题 1 字符"/>
    <w:basedOn w:val="a0"/>
    <w:link w:val="1"/>
    <w:rsid w:val="0012061B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eb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2023-08-04T13:07:00Z</dcterms:created>
  <dcterms:modified xsi:type="dcterms:W3CDTF">2023-08-04T13:07:00Z</dcterms:modified>
</cp:coreProperties>
</file>