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FF65" w14:textId="77777777" w:rsidR="0090551B" w:rsidRPr="0090551B" w:rsidRDefault="00A94F48" w:rsidP="0064109F">
      <w:pPr>
        <w:jc w:val="center"/>
        <w:rPr>
          <w:rFonts w:asciiTheme="minorEastAsia" w:hAnsiTheme="minorEastAsia"/>
          <w:sz w:val="44"/>
          <w:szCs w:val="44"/>
        </w:rPr>
      </w:pPr>
      <w:r w:rsidRPr="0090551B">
        <w:rPr>
          <w:rFonts w:asciiTheme="minorEastAsia" w:hAnsiTheme="minorEastAsia" w:hint="eastAsia"/>
          <w:sz w:val="44"/>
          <w:szCs w:val="44"/>
        </w:rPr>
        <w:t>「</w:t>
      </w:r>
      <w:r w:rsidRPr="0090551B">
        <w:rPr>
          <w:rFonts w:hint="eastAsia"/>
          <w:sz w:val="44"/>
          <w:szCs w:val="44"/>
        </w:rPr>
        <w:t>嵌入式系統</w:t>
      </w:r>
      <w:r w:rsidRPr="0090551B">
        <w:rPr>
          <w:rFonts w:asciiTheme="minorEastAsia" w:hAnsiTheme="minorEastAsia" w:hint="eastAsia"/>
          <w:sz w:val="44"/>
          <w:szCs w:val="44"/>
        </w:rPr>
        <w:t>」期末專題報告書寫重點</w:t>
      </w:r>
      <w:r w:rsidR="0090551B" w:rsidRPr="0090551B">
        <w:rPr>
          <w:rFonts w:asciiTheme="minorEastAsia" w:hAnsiTheme="minorEastAsia" w:hint="eastAsia"/>
          <w:sz w:val="44"/>
          <w:szCs w:val="44"/>
        </w:rPr>
        <w:t xml:space="preserve"> </w:t>
      </w:r>
    </w:p>
    <w:p w14:paraId="691EA646" w14:textId="2B9534CD" w:rsidR="006F0498" w:rsidRPr="0090551B" w:rsidRDefault="0090551B" w:rsidP="0064109F">
      <w:pPr>
        <w:jc w:val="center"/>
        <w:rPr>
          <w:rFonts w:asciiTheme="minorEastAsia" w:hAnsiTheme="minorEastAsia"/>
          <w:b/>
          <w:sz w:val="40"/>
          <w:szCs w:val="40"/>
          <w:shd w:val="pct15" w:color="auto" w:fill="FFFFFF"/>
        </w:rPr>
      </w:pPr>
      <w:r w:rsidRPr="0090551B">
        <w:rPr>
          <w:rFonts w:asciiTheme="minorEastAsia" w:hAnsiTheme="minorEastAsia"/>
          <w:b/>
          <w:color w:val="FF0000"/>
          <w:sz w:val="40"/>
          <w:szCs w:val="40"/>
          <w:bdr w:val="single" w:sz="4" w:space="0" w:color="auto"/>
          <w:shd w:val="pct15" w:color="auto" w:fill="FFFFFF"/>
        </w:rPr>
        <w:t>6</w:t>
      </w:r>
      <w:r w:rsidRPr="0090551B">
        <w:rPr>
          <w:rFonts w:asciiTheme="minorEastAsia" w:hAnsiTheme="minorEastAsia" w:hint="eastAsia"/>
          <w:b/>
          <w:color w:val="FF0000"/>
          <w:sz w:val="40"/>
          <w:szCs w:val="40"/>
          <w:bdr w:val="single" w:sz="4" w:space="0" w:color="auto"/>
          <w:shd w:val="pct15" w:color="auto" w:fill="FFFFFF"/>
        </w:rPr>
        <w:t>月</w:t>
      </w:r>
      <w:r w:rsidR="008F05D5">
        <w:rPr>
          <w:rFonts w:asciiTheme="minorEastAsia" w:hAnsiTheme="minorEastAsia" w:hint="eastAsia"/>
          <w:b/>
          <w:color w:val="FF0000"/>
          <w:sz w:val="40"/>
          <w:szCs w:val="40"/>
          <w:bdr w:val="single" w:sz="4" w:space="0" w:color="auto"/>
          <w:shd w:val="pct15" w:color="auto" w:fill="FFFFFF"/>
        </w:rPr>
        <w:t>7</w:t>
      </w:r>
      <w:r w:rsidRPr="0090551B">
        <w:rPr>
          <w:rFonts w:asciiTheme="minorEastAsia" w:hAnsiTheme="minorEastAsia" w:hint="eastAsia"/>
          <w:b/>
          <w:color w:val="FF0000"/>
          <w:sz w:val="40"/>
          <w:szCs w:val="40"/>
          <w:bdr w:val="single" w:sz="4" w:space="0" w:color="auto"/>
          <w:shd w:val="pct15" w:color="auto" w:fill="FFFFFF"/>
        </w:rPr>
        <w:t>日下午5點前繳交到w</w:t>
      </w:r>
      <w:r w:rsidRPr="0090551B">
        <w:rPr>
          <w:rFonts w:asciiTheme="minorEastAsia" w:hAnsiTheme="minorEastAsia"/>
          <w:b/>
          <w:color w:val="FF0000"/>
          <w:sz w:val="40"/>
          <w:szCs w:val="40"/>
          <w:bdr w:val="single" w:sz="4" w:space="0" w:color="auto"/>
          <w:shd w:val="pct15" w:color="auto" w:fill="FFFFFF"/>
        </w:rPr>
        <w:t>m.ntue.edu.tw</w:t>
      </w:r>
    </w:p>
    <w:p w14:paraId="57DDAA70" w14:textId="19EF7198" w:rsidR="0064109F" w:rsidRPr="00FF0C35" w:rsidRDefault="0064109F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FF0C35">
        <w:rPr>
          <w:rFonts w:asciiTheme="minorEastAsia" w:hAnsiTheme="minorEastAsia" w:hint="eastAsia"/>
          <w:b/>
          <w:color w:val="FF0000"/>
          <w:sz w:val="28"/>
          <w:szCs w:val="28"/>
        </w:rPr>
        <w:t>作者:     學號A、姓名A</w:t>
      </w:r>
      <w:r w:rsidR="008F05D5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</w:t>
      </w:r>
    </w:p>
    <w:p w14:paraId="6DE070D0" w14:textId="77777777" w:rsidR="0064109F" w:rsidRDefault="0064109F">
      <w:pPr>
        <w:rPr>
          <w:rFonts w:asciiTheme="minorEastAsia" w:hAnsiTheme="minorEastAsia"/>
        </w:rPr>
      </w:pPr>
    </w:p>
    <w:p w14:paraId="0E0FFC18" w14:textId="401CF9F7" w:rsidR="0064109F" w:rsidRPr="008F05D5" w:rsidRDefault="0064109F" w:rsidP="0064109F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>
        <w:rPr>
          <w:rFonts w:asciiTheme="minorEastAsia" w:hAnsiTheme="minorEastAsia" w:hint="eastAsia"/>
        </w:rPr>
        <w:t>目的</w:t>
      </w:r>
      <w:r w:rsidR="008F05D5">
        <w:rPr>
          <w:rFonts w:asciiTheme="minorEastAsia" w:hAnsiTheme="minorEastAsia" w:hint="eastAsia"/>
        </w:rPr>
        <w:t>:</w:t>
      </w:r>
      <w:r w:rsidR="008F05D5">
        <w:rPr>
          <w:rFonts w:asciiTheme="minorEastAsia" w:hAnsiTheme="minorEastAsia"/>
        </w:rPr>
        <w:t xml:space="preserve"> </w:t>
      </w:r>
      <w:r w:rsidR="008F05D5" w:rsidRPr="008F05D5">
        <w:rPr>
          <w:rFonts w:asciiTheme="minorEastAsia" w:hAnsiTheme="minorEastAsia" w:hint="eastAsia"/>
          <w:b/>
          <w:bCs/>
          <w:color w:val="FF0000"/>
        </w:rPr>
        <w:t>(至少包含</w:t>
      </w:r>
      <w:r w:rsidR="008F05D5" w:rsidRPr="008F05D5">
        <w:rPr>
          <w:rFonts w:asciiTheme="minorEastAsia" w:hAnsiTheme="minorEastAsia"/>
          <w:b/>
          <w:bCs/>
          <w:color w:val="FF0000"/>
        </w:rPr>
        <w:t>3</w:t>
      </w:r>
      <w:r w:rsidR="008F05D5" w:rsidRPr="008F05D5">
        <w:rPr>
          <w:rFonts w:asciiTheme="minorEastAsia" w:hAnsiTheme="minorEastAsia" w:hint="eastAsia"/>
          <w:b/>
          <w:bCs/>
          <w:color w:val="FF0000"/>
        </w:rPr>
        <w:t>個以上課堂教授的元件)</w:t>
      </w:r>
    </w:p>
    <w:p w14:paraId="1646CB3C" w14:textId="77777777" w:rsidR="0064109F" w:rsidRPr="0064109F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方塊圖(或是</w:t>
      </w:r>
      <w:r w:rsidR="002958D3">
        <w:rPr>
          <w:rFonts w:asciiTheme="minorEastAsia" w:hAnsiTheme="minorEastAsia" w:hint="eastAsia"/>
        </w:rPr>
        <w:t>連接</w:t>
      </w:r>
      <w:r>
        <w:rPr>
          <w:rFonts w:asciiTheme="minorEastAsia" w:hAnsiTheme="minorEastAsia" w:hint="eastAsia"/>
        </w:rPr>
        <w:t>圖、或是</w:t>
      </w:r>
      <w:r w:rsidR="000A3432" w:rsidRPr="000A3432">
        <w:rPr>
          <w:rFonts w:asciiTheme="minorEastAsia" w:hAnsiTheme="minorEastAsia" w:hint="eastAsia"/>
        </w:rPr>
        <w:t>硬體線路</w:t>
      </w:r>
      <w:r>
        <w:rPr>
          <w:rFonts w:asciiTheme="minorEastAsia" w:hAnsiTheme="minorEastAsia" w:hint="eastAsia"/>
        </w:rPr>
        <w:t>圖)</w:t>
      </w:r>
      <w:r w:rsidR="00E302B1">
        <w:rPr>
          <w:rFonts w:asciiTheme="minorEastAsia" w:hAnsiTheme="minorEastAsia"/>
        </w:rPr>
        <w:t xml:space="preserve"> </w:t>
      </w:r>
      <w:r w:rsidR="00E302B1" w:rsidRPr="00E302B1">
        <w:rPr>
          <w:rFonts w:asciiTheme="minorEastAsia" w:hAnsiTheme="minorEastAsia"/>
          <w:color w:val="FF0000"/>
          <w:shd w:val="pct15" w:color="auto" w:fill="FFFFFF"/>
        </w:rPr>
        <w:t>(</w:t>
      </w:r>
      <w:r w:rsidR="00E302B1" w:rsidRPr="00E302B1">
        <w:rPr>
          <w:rFonts w:asciiTheme="minorEastAsia" w:hAnsiTheme="minorEastAsia" w:hint="eastAsia"/>
          <w:color w:val="FF0000"/>
          <w:shd w:val="pct15" w:color="auto" w:fill="FFFFFF"/>
        </w:rPr>
        <w:t>可以手繪</w:t>
      </w:r>
      <w:r w:rsidR="00E302B1" w:rsidRPr="00E302B1">
        <w:rPr>
          <w:rFonts w:asciiTheme="minorEastAsia" w:hAnsiTheme="minorEastAsia"/>
          <w:color w:val="FF0000"/>
          <w:shd w:val="pct15" w:color="auto" w:fill="FFFFFF"/>
        </w:rPr>
        <w:t>)</w:t>
      </w:r>
    </w:p>
    <w:p w14:paraId="34EF7E36" w14:textId="77777777" w:rsidR="0064109F" w:rsidRPr="00F2215F" w:rsidRDefault="0064109F" w:rsidP="0064109F">
      <w:pPr>
        <w:pStyle w:val="a3"/>
        <w:ind w:leftChars="0"/>
        <w:rPr>
          <w:rFonts w:asciiTheme="minorEastAsia" w:hAnsiTheme="minorEastAsia"/>
          <w:b/>
          <w:color w:val="FF0000"/>
        </w:rPr>
      </w:pPr>
      <w:r w:rsidRPr="00F2215F">
        <w:rPr>
          <w:rFonts w:asciiTheme="minorEastAsia" w:hAnsiTheme="minorEastAsia" w:hint="eastAsia"/>
          <w:b/>
          <w:color w:val="FF0000"/>
        </w:rPr>
        <w:t>方塊圖:</w:t>
      </w:r>
    </w:p>
    <w:p w14:paraId="62C9A70C" w14:textId="77777777" w:rsidR="00BE6086" w:rsidRDefault="0064109F" w:rsidP="0064109F">
      <w:pPr>
        <w:pStyle w:val="a3"/>
        <w:ind w:leftChars="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4428289C" wp14:editId="53AAD04C">
            <wp:extent cx="3003550" cy="165738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55" cy="16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517F" w14:textId="77777777" w:rsidR="0064109F" w:rsidRPr="00F2215F" w:rsidRDefault="002958D3" w:rsidP="0064109F">
      <w:pPr>
        <w:pStyle w:val="a3"/>
        <w:ind w:leftChars="0"/>
        <w:rPr>
          <w:rFonts w:asciiTheme="minorEastAsia" w:hAnsiTheme="minorEastAsia"/>
          <w:b/>
          <w:color w:val="FF0000"/>
        </w:rPr>
      </w:pPr>
      <w:r w:rsidRPr="00F2215F">
        <w:rPr>
          <w:rFonts w:asciiTheme="minorEastAsia" w:hAnsiTheme="minorEastAsia" w:hint="eastAsia"/>
          <w:b/>
          <w:color w:val="FF0000"/>
        </w:rPr>
        <w:t>連接</w:t>
      </w:r>
      <w:r w:rsidR="0064109F" w:rsidRPr="00F2215F">
        <w:rPr>
          <w:rFonts w:asciiTheme="minorEastAsia" w:hAnsiTheme="minorEastAsia" w:hint="eastAsia"/>
          <w:b/>
          <w:color w:val="FF0000"/>
        </w:rPr>
        <w:t>圖</w:t>
      </w:r>
    </w:p>
    <w:p w14:paraId="25B562AF" w14:textId="77777777" w:rsidR="002958D3" w:rsidRDefault="00A54BB0" w:rsidP="0064109F">
      <w:pPr>
        <w:pStyle w:val="a3"/>
        <w:ind w:leftChars="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5D577" wp14:editId="09DB189D">
            <wp:simplePos x="0" y="0"/>
            <wp:positionH relativeFrom="column">
              <wp:posOffset>2832100</wp:posOffset>
            </wp:positionH>
            <wp:positionV relativeFrom="paragraph">
              <wp:posOffset>2330450</wp:posOffset>
            </wp:positionV>
            <wp:extent cx="2857500" cy="2355850"/>
            <wp:effectExtent l="0" t="0" r="0" b="6350"/>
            <wp:wrapNone/>
            <wp:docPr id="5" name="圖片 5" descr="Untitled Sketch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Sketch_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8D3">
        <w:rPr>
          <w:noProof/>
        </w:rPr>
        <w:drawing>
          <wp:inline distT="0" distB="0" distL="0" distR="0" wp14:anchorId="354C0578" wp14:editId="407A9C8B">
            <wp:extent cx="3644900" cy="3251554"/>
            <wp:effectExtent l="0" t="0" r="0" b="6350"/>
            <wp:docPr id="4" name="圖片 4" descr="http://2.bp.blogspot.com/-gEybDiUNtT8/VP6hMYoL6XI/AAAAAAAAAaU/W_gxxKnJrog/s1600/mySegway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gEybDiUNtT8/VP6hMYoL6XI/AAAAAAAAAaU/W_gxxKnJrog/s1600/mySegway_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8" cy="32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9CA1" w14:textId="77777777" w:rsidR="0064109F" w:rsidRDefault="0064109F" w:rsidP="0064109F">
      <w:pPr>
        <w:pStyle w:val="a3"/>
        <w:ind w:leftChars="0"/>
      </w:pPr>
    </w:p>
    <w:p w14:paraId="6560AA26" w14:textId="77777777" w:rsidR="002958D3" w:rsidRDefault="002958D3">
      <w:pPr>
        <w:widowControl/>
        <w:rPr>
          <w:rFonts w:asciiTheme="minorEastAsia" w:hAnsiTheme="minorEastAsia"/>
        </w:rPr>
      </w:pPr>
    </w:p>
    <w:p w14:paraId="486C4F97" w14:textId="77777777" w:rsidR="002958D3" w:rsidRPr="00F2215F" w:rsidRDefault="00A54BB0" w:rsidP="00BE6086">
      <w:pPr>
        <w:widowControl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</w:rPr>
        <w:br w:type="page"/>
      </w:r>
      <w:r w:rsidR="000A3432" w:rsidRPr="00F2215F">
        <w:rPr>
          <w:rFonts w:asciiTheme="minorEastAsia" w:hAnsiTheme="minorEastAsia" w:hint="eastAsia"/>
          <w:b/>
          <w:color w:val="FF0000"/>
        </w:rPr>
        <w:lastRenderedPageBreak/>
        <w:t>硬體線路圖</w:t>
      </w:r>
    </w:p>
    <w:p w14:paraId="7E36413F" w14:textId="77777777" w:rsidR="002958D3" w:rsidRDefault="000A3432" w:rsidP="0064109F">
      <w:pPr>
        <w:pStyle w:val="a3"/>
        <w:ind w:leftChars="0"/>
      </w:pPr>
      <w:r>
        <w:rPr>
          <w:noProof/>
        </w:rPr>
        <w:drawing>
          <wp:inline distT="0" distB="0" distL="0" distR="0" wp14:anchorId="3AD45311" wp14:editId="7E839375">
            <wp:extent cx="3611164" cy="3041650"/>
            <wp:effectExtent l="0" t="0" r="8890" b="6350"/>
            <wp:docPr id="6" name="圖片 6" descr="https://makerpro.cc/wp-content/uploads/2017/12/%E8%9E%A2%E5%B9%95%E5%BF%AB%E7%85%A7-2017-12-14-%E4%B8%8B%E5%8D%882.2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kerpro.cc/wp-content/uploads/2017/12/%E8%9E%A2%E5%B9%95%E5%BF%AB%E7%85%A7-2017-12-14-%E4%B8%8B%E5%8D%882.28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38" cy="30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1596" w14:textId="77777777" w:rsidR="00985D5F" w:rsidRDefault="00985D5F" w:rsidP="0064109F">
      <w:pPr>
        <w:pStyle w:val="a3"/>
        <w:ind w:leftChars="0"/>
      </w:pPr>
    </w:p>
    <w:p w14:paraId="6DB2CD2B" w14:textId="77777777" w:rsidR="00985D5F" w:rsidRPr="0064109F" w:rsidRDefault="00985D5F" w:rsidP="0064109F">
      <w:pPr>
        <w:pStyle w:val="a3"/>
        <w:ind w:leftChars="0"/>
      </w:pPr>
    </w:p>
    <w:p w14:paraId="7F75D4DE" w14:textId="77777777" w:rsidR="0064109F" w:rsidRPr="0064109F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程式碼</w:t>
      </w:r>
    </w:p>
    <w:p w14:paraId="66744F4B" w14:textId="402C3554" w:rsidR="0064109F" w:rsidRPr="0064109F" w:rsidRDefault="00CF4421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程式</w:t>
      </w:r>
      <w:r w:rsidR="0064109F">
        <w:rPr>
          <w:rFonts w:asciiTheme="minorEastAsia" w:hAnsiTheme="minorEastAsia" w:hint="eastAsia"/>
        </w:rPr>
        <w:t>說明</w:t>
      </w:r>
    </w:p>
    <w:p w14:paraId="1712D9D3" w14:textId="77777777" w:rsidR="0064109F" w:rsidRPr="0064109F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影片連結處</w:t>
      </w:r>
    </w:p>
    <w:p w14:paraId="493B2481" w14:textId="77777777" w:rsidR="0064109F" w:rsidRPr="00E32384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心得</w:t>
      </w:r>
    </w:p>
    <w:p w14:paraId="7CF4532F" w14:textId="77777777" w:rsidR="00E32384" w:rsidRDefault="00F27052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其他(</w:t>
      </w:r>
      <w:r w:rsidR="002B0D32">
        <w:rPr>
          <w:rFonts w:asciiTheme="minorEastAsia" w:hAnsiTheme="minorEastAsia" w:hint="eastAsia"/>
        </w:rPr>
        <w:t>補充、參考資料</w:t>
      </w:r>
      <w:r>
        <w:rPr>
          <w:rFonts w:asciiTheme="minorEastAsia" w:hAnsiTheme="minorEastAsia" w:hint="eastAsia"/>
        </w:rPr>
        <w:t>)</w:t>
      </w:r>
    </w:p>
    <w:sectPr w:rsidR="00E32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BDA"/>
    <w:multiLevelType w:val="hybridMultilevel"/>
    <w:tmpl w:val="3D60D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48"/>
    <w:rsid w:val="000A3432"/>
    <w:rsid w:val="002958D3"/>
    <w:rsid w:val="002B0D32"/>
    <w:rsid w:val="0064109F"/>
    <w:rsid w:val="006D7669"/>
    <w:rsid w:val="006F0498"/>
    <w:rsid w:val="00847444"/>
    <w:rsid w:val="008F05D5"/>
    <w:rsid w:val="0090551B"/>
    <w:rsid w:val="00985D5F"/>
    <w:rsid w:val="00A54BB0"/>
    <w:rsid w:val="00A94F48"/>
    <w:rsid w:val="00B84715"/>
    <w:rsid w:val="00BE6086"/>
    <w:rsid w:val="00CF4421"/>
    <w:rsid w:val="00E302B1"/>
    <w:rsid w:val="00E32384"/>
    <w:rsid w:val="00F2215F"/>
    <w:rsid w:val="00F27052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CB9D"/>
  <w15:chartTrackingRefBased/>
  <w15:docId w15:val="{2D38C3B0-42E3-43C8-8ECE-7AC3BEE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佳 興</cp:lastModifiedBy>
  <cp:revision>24</cp:revision>
  <dcterms:created xsi:type="dcterms:W3CDTF">2021-05-28T03:22:00Z</dcterms:created>
  <dcterms:modified xsi:type="dcterms:W3CDTF">2024-03-28T15:10:00Z</dcterms:modified>
</cp:coreProperties>
</file>