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2ibn9hyvqtio" w:id="0"/>
      <w:bookmarkEnd w:id="0"/>
      <w:r w:rsidDel="00000000" w:rsidR="00000000" w:rsidRPr="00000000">
        <w:rPr>
          <w:rFonts w:ascii="Times New Roman" w:cs="Times New Roman" w:eastAsia="Times New Roman" w:hAnsi="Times New Roman"/>
          <w:b w:val="1"/>
          <w:bCs w:val="1"/>
          <w:sz w:val="26"/>
          <w:szCs w:val="26"/>
          <w:rtl w:val="0"/>
        </w:rPr>
        <w:t xml:space="preserve">II.2 — Mô hình hóa chức năng + II.2+ — Đề xuất lớp cho II.3</w:t>
      </w:r>
    </w:p>
    <w:p w:rsidR="00000000" w:rsidDel="00000000" w:rsidP="00000000" w:rsidRDefault="00000000" w:rsidRPr="00000000" w14:paraId="00000002">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bgza3797g1zx" w:id="1"/>
      <w:bookmarkEnd w:id="1"/>
      <w:r w:rsidDel="00000000" w:rsidR="00000000" w:rsidRPr="00000000">
        <w:rPr>
          <w:rFonts w:ascii="Times New Roman" w:cs="Times New Roman" w:eastAsia="Times New Roman" w:hAnsi="Times New Roman"/>
          <w:color w:val="000000"/>
          <w:sz w:val="26"/>
          <w:szCs w:val="26"/>
          <w:rtl w:val="0"/>
        </w:rPr>
        <w:t xml:space="preserve">1. Thông tin phân công</w:t>
      </w:r>
    </w:p>
    <w:tbl>
      <w:tblPr>
        <w:tblStyle w:val="Table1"/>
        <w:tblW w:w="8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25"/>
        <w:gridCol w:w="6300"/>
        <w:tblGridChange w:id="0">
          <w:tblGrid>
            <w:gridCol w:w="2025"/>
            <w:gridCol w:w="630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Tuấn Long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Vùng nghiệp vụ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6"/>
                <w:szCs w:val="26"/>
                <w:rtl w:val="0"/>
              </w:rPr>
              <w:t xml:space="preserve">V2 - </w:t>
            </w:r>
            <w:r w:rsidDel="00000000" w:rsidR="00000000" w:rsidRPr="00000000">
              <w:rPr>
                <w:rFonts w:ascii="Times New Roman" w:cs="Times New Roman" w:eastAsia="Times New Roman" w:hAnsi="Times New Roman"/>
                <w:color w:val="1f1f1f"/>
                <w:sz w:val="26"/>
                <w:szCs w:val="26"/>
                <w:rtl w:val="0"/>
              </w:rPr>
              <w:t xml:space="preserve">Xác định nhu cầu nguồn lực</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trọng tâm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UC-01.2; UC-01.3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nhu cầu; Điều chỉnh nhu cầu theo phản hồi</w:t>
            </w:r>
          </w:p>
        </w:tc>
      </w:tr>
    </w:tbl>
    <w:p w:rsidR="00000000" w:rsidDel="00000000" w:rsidP="00000000" w:rsidRDefault="00000000" w:rsidRPr="00000000" w14:paraId="0000000D">
      <w:pPr>
        <w:pStyle w:val="Heading1"/>
        <w:keepNext w:val="0"/>
        <w:keepLines w:val="0"/>
        <w:spacing w:before="480" w:lineRule="auto"/>
        <w:rPr>
          <w:rFonts w:ascii="Times New Roman" w:cs="Times New Roman" w:eastAsia="Times New Roman" w:hAnsi="Times New Roman"/>
          <w:sz w:val="26"/>
          <w:szCs w:val="26"/>
        </w:rPr>
      </w:pPr>
      <w:bookmarkStart w:colFirst="0" w:colLast="0" w:name="_fluw74vfl6w8" w:id="2"/>
      <w:bookmarkEnd w:id="2"/>
      <w:r w:rsidDel="00000000" w:rsidR="00000000" w:rsidRPr="00000000">
        <w:rPr>
          <w:rFonts w:ascii="Times New Roman" w:cs="Times New Roman" w:eastAsia="Times New Roman" w:hAnsi="Times New Roman"/>
          <w:sz w:val="26"/>
          <w:szCs w:val="26"/>
          <w:rtl w:val="0"/>
        </w:rPr>
        <w:t xml:space="preserve">2. Use Case Diagram chi tiết</w:t>
      </w:r>
    </w:p>
    <w:p w:rsidR="00000000" w:rsidDel="00000000" w:rsidP="00000000" w:rsidRDefault="00000000" w:rsidRPr="00000000" w14:paraId="0000000E">
      <w:pPr>
        <w:pStyle w:val="Heading2"/>
        <w:keepNext w:val="0"/>
        <w:keepLines w:val="0"/>
        <w:spacing w:after="80" w:lineRule="auto"/>
        <w:rPr>
          <w:rFonts w:ascii="Times New Roman" w:cs="Times New Roman" w:eastAsia="Times New Roman" w:hAnsi="Times New Roman"/>
          <w:sz w:val="26"/>
          <w:szCs w:val="26"/>
        </w:rPr>
      </w:pPr>
      <w:bookmarkStart w:colFirst="0" w:colLast="0" w:name="_vwsy9k332i2j" w:id="3"/>
      <w:bookmarkEnd w:id="3"/>
      <w:r w:rsidDel="00000000" w:rsidR="00000000" w:rsidRPr="00000000">
        <w:rPr>
          <w:rFonts w:ascii="Times New Roman" w:cs="Times New Roman" w:eastAsia="Times New Roman" w:hAnsi="Times New Roman"/>
          <w:sz w:val="26"/>
          <w:szCs w:val="26"/>
          <w:rtl w:val="0"/>
        </w:rPr>
        <w:t xml:space="preserve">2.1. Xác định UC</w:t>
      </w:r>
    </w:p>
    <w:tbl>
      <w:tblPr>
        <w:tblStyle w:val="Table2"/>
        <w:tblW w:w="84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00"/>
        <w:gridCol w:w="6975"/>
        <w:tblGridChange w:id="0">
          <w:tblGrid>
            <w:gridCol w:w="1500"/>
            <w:gridCol w:w="69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nhu cầu</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phụ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(PM nhận nhu cầu được chuyển lại và xử lý ở UC-01.3)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liên quan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UC-01.1 — Xây dựng và hoàn thiện nhu cầu; UC-01.3 — Điều chỉnh nhu cầu theo phản hồi </w:t>
            </w:r>
          </w:p>
        </w:tc>
      </w:tr>
    </w:tbl>
    <w:p w:rsidR="00000000" w:rsidDel="00000000" w:rsidP="00000000" w:rsidRDefault="00000000" w:rsidRPr="00000000" w14:paraId="0000001B">
      <w:pPr>
        <w:pStyle w:val="Heading2"/>
        <w:keepNext w:val="0"/>
        <w:keepLines w:val="0"/>
        <w:spacing w:after="80" w:lineRule="auto"/>
        <w:rPr>
          <w:rFonts w:ascii="Times New Roman" w:cs="Times New Roman" w:eastAsia="Times New Roman" w:hAnsi="Times New Roman"/>
          <w:sz w:val="26"/>
          <w:szCs w:val="26"/>
        </w:rPr>
      </w:pPr>
      <w:bookmarkStart w:colFirst="0" w:colLast="0" w:name="_x86ucvfpajdd" w:id="4"/>
      <w:bookmarkEnd w:id="4"/>
      <w:r w:rsidDel="00000000" w:rsidR="00000000" w:rsidRPr="00000000">
        <w:rPr>
          <w:rtl w:val="0"/>
        </w:rPr>
      </w:r>
    </w:p>
    <w:tbl>
      <w:tblPr>
        <w:tblStyle w:val="Table3"/>
        <w:tblW w:w="84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00"/>
        <w:gridCol w:w="6975"/>
        <w:tblGridChange w:id="0">
          <w:tblGrid>
            <w:gridCol w:w="1500"/>
            <w:gridCol w:w="69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chỉnh nhu cầu theo phản hồi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phụ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liên quan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UC-01.1 — Xây dựng và hoàn thiện nhu cầu; UC-01.2 — Xác nhận nhu cầu </w:t>
            </w:r>
          </w:p>
        </w:tc>
      </w:tr>
    </w:tbl>
    <w:p w:rsidR="00000000" w:rsidDel="00000000" w:rsidP="00000000" w:rsidRDefault="00000000" w:rsidRPr="00000000" w14:paraId="00000028">
      <w:pPr>
        <w:pStyle w:val="Heading2"/>
        <w:keepNext w:val="0"/>
        <w:keepLines w:val="0"/>
        <w:spacing w:after="80" w:lineRule="auto"/>
        <w:rPr/>
      </w:pPr>
      <w:bookmarkStart w:colFirst="0" w:colLast="0" w:name="_p91poea3pj4x" w:id="5"/>
      <w:bookmarkEnd w:id="5"/>
      <w:r w:rsidDel="00000000" w:rsidR="00000000" w:rsidRPr="00000000">
        <w:rPr>
          <w:rFonts w:ascii="Times New Roman" w:cs="Times New Roman" w:eastAsia="Times New Roman" w:hAnsi="Times New Roman"/>
          <w:sz w:val="26"/>
          <w:szCs w:val="26"/>
          <w:rtl w:val="0"/>
        </w:rPr>
        <w:t xml:space="preserve">2.2. Quan hệ UC</w:t>
      </w:r>
      <w:r w:rsidDel="00000000" w:rsidR="00000000" w:rsidRPr="00000000">
        <w:rPr>
          <w:rtl w:val="0"/>
        </w:rPr>
      </w:r>
    </w:p>
    <w:tbl>
      <w:tblPr>
        <w:tblStyle w:val="Table4"/>
        <w:tblW w:w="8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75"/>
        <w:gridCol w:w="1695"/>
        <w:gridCol w:w="1620"/>
        <w:gridCol w:w="3930"/>
        <w:tblGridChange w:id="0">
          <w:tblGrid>
            <w:gridCol w:w="1275"/>
            <w:gridCol w:w="1695"/>
            <w:gridCol w:w="1620"/>
            <w:gridCol w:w="393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nguồn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hệ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đích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w:t>
            </w:r>
          </w:p>
        </w:tc>
      </w:tr>
      <w:tr>
        <w:trPr>
          <w:cantSplit w:val="0"/>
          <w:trHeight w:val="1495.2832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&lt;&lt;extend&gt;&gt;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UC-01.3 mở rộng UC-01.2 khi phát sinh nhu cầu điều chỉnh. Trong luồng xác nhận, RM có thể chuyển nhu cầu lại cho PM nếu nhu cầu chưa đủ điều kiện. PM xem xét phản hồi và điều chỉnh nhu cầu khi cần thiết. Đây là luồng có điều kiện, không bắt buộc xảy ra trong mọi lần xác nhận. </w:t>
            </w:r>
          </w:p>
        </w:tc>
      </w:tr>
    </w:tbl>
    <w:p w:rsidR="00000000" w:rsidDel="00000000" w:rsidP="00000000" w:rsidRDefault="00000000" w:rsidRPr="00000000" w14:paraId="00000031">
      <w:pPr>
        <w:pStyle w:val="Heading2"/>
        <w:keepNext w:val="0"/>
        <w:keepLines w:val="0"/>
        <w:spacing w:after="80" w:lineRule="auto"/>
        <w:rPr>
          <w:rFonts w:ascii="Times New Roman" w:cs="Times New Roman" w:eastAsia="Times New Roman" w:hAnsi="Times New Roman"/>
          <w:sz w:val="26"/>
          <w:szCs w:val="26"/>
        </w:rPr>
      </w:pPr>
      <w:bookmarkStart w:colFirst="0" w:colLast="0" w:name="_imit8w28er9z" w:id="6"/>
      <w:bookmarkEnd w:id="6"/>
      <w:r w:rsidDel="00000000" w:rsidR="00000000" w:rsidRPr="00000000">
        <w:rPr>
          <w:rFonts w:ascii="Times New Roman" w:cs="Times New Roman" w:eastAsia="Times New Roman" w:hAnsi="Times New Roman"/>
          <w:sz w:val="26"/>
          <w:szCs w:val="26"/>
          <w:rtl w:val="0"/>
        </w:rPr>
        <w:t xml:space="preserve">2.3. Use Case Diagram</w:t>
      </w:r>
    </w:p>
    <w:p w:rsidR="00000000" w:rsidDel="00000000" w:rsidP="00000000" w:rsidRDefault="00000000" w:rsidRPr="00000000" w14:paraId="00000032">
      <w:pPr>
        <w:spacing w:after="240" w:before="240"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040000" cy="2740558"/>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040000" cy="2740558"/>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rFonts w:ascii="Times New Roman" w:cs="Times New Roman" w:eastAsia="Times New Roman" w:hAnsi="Times New Roman"/>
          <w:sz w:val="26"/>
          <w:szCs w:val="26"/>
        </w:rPr>
      </w:pPr>
      <w:bookmarkStart w:colFirst="0" w:colLast="0" w:name="_cy7fu5w0wyy" w:id="7"/>
      <w:bookmarkEnd w:id="7"/>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rPr>
          <w:rFonts w:ascii="Times New Roman" w:cs="Times New Roman" w:eastAsia="Times New Roman" w:hAnsi="Times New Roman"/>
          <w:sz w:val="26"/>
          <w:szCs w:val="26"/>
        </w:rPr>
      </w:pPr>
      <w:bookmarkStart w:colFirst="0" w:colLast="0" w:name="_ks0b4g8gsmzc" w:id="8"/>
      <w:bookmarkEnd w:id="8"/>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rFonts w:ascii="Times New Roman" w:cs="Times New Roman" w:eastAsia="Times New Roman" w:hAnsi="Times New Roman"/>
          <w:sz w:val="26"/>
          <w:szCs w:val="26"/>
        </w:rPr>
      </w:pPr>
      <w:bookmarkStart w:colFirst="0" w:colLast="0" w:name="_twse81nu7l9w" w:id="9"/>
      <w:bookmarkEnd w:id="9"/>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rPr>
          <w:rFonts w:ascii="Times New Roman" w:cs="Times New Roman" w:eastAsia="Times New Roman" w:hAnsi="Times New Roman"/>
          <w:sz w:val="26"/>
          <w:szCs w:val="26"/>
        </w:rPr>
      </w:pPr>
      <w:bookmarkStart w:colFirst="0" w:colLast="0" w:name="_pi18l23pm46q" w:id="10"/>
      <w:bookmarkEnd w:id="10"/>
      <w:r w:rsidDel="00000000" w:rsidR="00000000" w:rsidRPr="00000000">
        <w:rPr>
          <w:rFonts w:ascii="Times New Roman" w:cs="Times New Roman" w:eastAsia="Times New Roman" w:hAnsi="Times New Roman"/>
          <w:sz w:val="26"/>
          <w:szCs w:val="26"/>
          <w:rtl w:val="0"/>
        </w:rPr>
        <w:t xml:space="preserve">3. Use Case Description / FDS chi tiết</w:t>
      </w:r>
    </w:p>
    <w:p w:rsidR="00000000" w:rsidDel="00000000" w:rsidP="00000000" w:rsidRDefault="00000000" w:rsidRPr="00000000" w14:paraId="00000037">
      <w:pPr>
        <w:pStyle w:val="Heading2"/>
        <w:keepNext w:val="0"/>
        <w:keepLines w:val="0"/>
        <w:spacing w:after="80" w:lineRule="auto"/>
        <w:rPr/>
      </w:pPr>
      <w:bookmarkStart w:colFirst="0" w:colLast="0" w:name="_qr5kzhhlc6ky" w:id="11"/>
      <w:bookmarkEnd w:id="11"/>
      <w:r w:rsidDel="00000000" w:rsidR="00000000" w:rsidRPr="00000000">
        <w:rPr>
          <w:rFonts w:ascii="Times New Roman" w:cs="Times New Roman" w:eastAsia="Times New Roman" w:hAnsi="Times New Roman"/>
          <w:sz w:val="26"/>
          <w:szCs w:val="26"/>
          <w:rtl w:val="0"/>
        </w:rPr>
        <w:t xml:space="preserve">3.1. UC-01.2</w: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rFonts w:ascii="Times New Roman" w:cs="Times New Roman" w:eastAsia="Times New Roman" w:hAnsi="Times New Roman"/>
          <w:sz w:val="26"/>
          <w:szCs w:val="26"/>
        </w:rPr>
      </w:pPr>
      <w:bookmarkStart w:colFirst="0" w:colLast="0" w:name="_8yzomrvfvwxw" w:id="12"/>
      <w:bookmarkEnd w:id="12"/>
      <w:r w:rsidDel="00000000" w:rsidR="00000000" w:rsidRPr="00000000">
        <w:rPr>
          <w:rFonts w:ascii="Times New Roman" w:cs="Times New Roman" w:eastAsia="Times New Roman" w:hAnsi="Times New Roman"/>
          <w:sz w:val="26"/>
          <w:szCs w:val="26"/>
          <w:rtl w:val="0"/>
        </w:rPr>
        <w:t xml:space="preserve">3.1.1. Thông tin chung</w:t>
      </w:r>
    </w:p>
    <w:tbl>
      <w:tblPr>
        <w:tblStyle w:val="Table5"/>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45.0000000000002"/>
        <w:gridCol w:w="7655"/>
        <w:tblGridChange w:id="0">
          <w:tblGrid>
            <w:gridCol w:w="1945.0000000000002"/>
            <w:gridCol w:w="765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nhu cầu</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 xem xét nhu cầu nguồn lực đã hoàn thiện, xác nhận nếu đủ điều kiện hoặc chuyển lại để bổ sung, điều chỉnh.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phụ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 chuyển nhu cầu đã hoàn thiện cho RM (kết thúc UC-01.1, CN-11); nhu cầu ở trạng thái “Chờ xác nhận”.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nguồn lực đã được xây dựng/hoàn thiện và có thông tin để xem xét.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được xác nhận; trạng thái “Đã xác nhận” là điều kiện để bàn giao sang V3 và V4 (QT-05, QT-12).</w:t>
            </w:r>
          </w:p>
          <w:p w:rsidR="00000000" w:rsidDel="00000000" w:rsidP="00000000" w:rsidRDefault="00000000" w:rsidRPr="00000000" w14:paraId="000000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nhu cầu được chuyển lại PM, trạng thái “Cần tiếp tục hoàn thiện”; nhu cầu chưa được xác nhận và không được bàn giao sang V3, V4.</w:t>
            </w:r>
          </w:p>
        </w:tc>
      </w:tr>
    </w:tbl>
    <w:p w:rsidR="00000000" w:rsidDel="00000000" w:rsidP="00000000" w:rsidRDefault="00000000" w:rsidRPr="00000000" w14:paraId="0000004C">
      <w:pPr>
        <w:pStyle w:val="Heading2"/>
        <w:keepNext w:val="0"/>
        <w:keepLines w:val="0"/>
        <w:spacing w:after="80" w:lineRule="auto"/>
        <w:rPr>
          <w:rFonts w:ascii="Times New Roman" w:cs="Times New Roman" w:eastAsia="Times New Roman" w:hAnsi="Times New Roman"/>
          <w:sz w:val="26"/>
          <w:szCs w:val="26"/>
        </w:rPr>
      </w:pPr>
      <w:bookmarkStart w:colFirst="0" w:colLast="0" w:name="_2s0sf4w1jt4h" w:id="13"/>
      <w:bookmarkEnd w:id="13"/>
      <w:r w:rsidDel="00000000" w:rsidR="00000000" w:rsidRPr="00000000">
        <w:rPr>
          <w:rFonts w:ascii="Times New Roman" w:cs="Times New Roman" w:eastAsia="Times New Roman" w:hAnsi="Times New Roman"/>
          <w:sz w:val="26"/>
          <w:szCs w:val="26"/>
          <w:rtl w:val="0"/>
        </w:rPr>
        <w:t xml:space="preserve">3.1.2. Luồng chính</w:t>
      </w:r>
    </w:p>
    <w:tbl>
      <w:tblPr>
        <w:tblStyle w:val="Table6"/>
        <w:tblW w:w="96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70"/>
        <w:gridCol w:w="1740"/>
        <w:gridCol w:w="7025"/>
        <w:tblGridChange w:id="0">
          <w:tblGrid>
            <w:gridCol w:w="870"/>
            <w:gridCol w:w="1740"/>
            <w:gridCol w:w="702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nhu cầu nguồn lực đã hoàn thiện cần xem xét.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thông tin nhu cầu nguồn lực để RM xem xét. </w:t>
            </w:r>
          </w:p>
        </w:tc>
      </w:tr>
      <w:tr>
        <w:trPr>
          <w:cantSplit w:val="0"/>
          <w:trHeight w:val="1333.82080078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xét thông tin nhu cầu nguồn lực và đánh giá mức độ đáp ứng điều kiện xác nhận.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nhu cầu khi đủ điều kiện.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kết quả xác nhận và cập nhật trạng thái nhu cầu thành “Đã xác nhận”.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Bàn giao nhu cầu đã xác nhận cho V3 và V4 thông qua hệ thống.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nhu cầu ở trạng thái “Đã xác nhận” sang V3 và V4 để phục vụ các bước nghiệp vụ tiếp theo. </w:t>
            </w:r>
          </w:p>
        </w:tc>
      </w:tr>
    </w:tbl>
    <w:p w:rsidR="00000000" w:rsidDel="00000000" w:rsidP="00000000" w:rsidRDefault="00000000" w:rsidRPr="00000000" w14:paraId="00000068">
      <w:pPr>
        <w:pStyle w:val="Heading2"/>
        <w:keepNext w:val="0"/>
        <w:keepLines w:val="0"/>
        <w:spacing w:after="80" w:lineRule="auto"/>
        <w:rPr>
          <w:rFonts w:ascii="Times New Roman" w:cs="Times New Roman" w:eastAsia="Times New Roman" w:hAnsi="Times New Roman"/>
          <w:sz w:val="26"/>
          <w:szCs w:val="26"/>
        </w:rPr>
      </w:pPr>
      <w:bookmarkStart w:colFirst="0" w:colLast="0" w:name="_m5386pvcveds" w:id="14"/>
      <w:bookmarkEnd w:id="14"/>
      <w:r w:rsidDel="00000000" w:rsidR="00000000" w:rsidRPr="00000000">
        <w:rPr>
          <w:rFonts w:ascii="Times New Roman" w:cs="Times New Roman" w:eastAsia="Times New Roman" w:hAnsi="Times New Roman"/>
          <w:sz w:val="26"/>
          <w:szCs w:val="26"/>
          <w:rtl w:val="0"/>
        </w:rPr>
        <w:t xml:space="preserve">3.1.3. Luồng thay thế / ngoại lệ</w:t>
      </w:r>
    </w:p>
    <w:tbl>
      <w:tblPr>
        <w:tblStyle w:val="Table7"/>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50"/>
        <w:gridCol w:w="1215"/>
        <w:gridCol w:w="1935"/>
        <w:gridCol w:w="5745"/>
        <w:tblGridChange w:id="0">
          <w:tblGrid>
            <w:gridCol w:w="750"/>
            <w:gridCol w:w="1215"/>
            <w:gridCol w:w="1935"/>
            <w:gridCol w:w="574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bước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chưa đủ 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 ghi nhận nội dung cần bổ sung, điều chỉnh.</w:t>
            </w:r>
          </w:p>
          <w:p w:rsidR="00000000" w:rsidDel="00000000" w:rsidP="00000000" w:rsidRDefault="00000000" w:rsidRPr="00000000" w14:paraId="000000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chuyển lại nhu cầu cho PM, trạng thái “Cần tiếp tục hoàn thiện”.</w:t>
            </w:r>
          </w:p>
          <w:p w:rsidR="00000000" w:rsidDel="00000000" w:rsidP="00000000" w:rsidRDefault="00000000" w:rsidRPr="00000000" w14:paraId="000000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kết thúc; PM xử lý tiếp ở UC-01.3.</w:t>
            </w:r>
          </w:p>
        </w:tc>
      </w:tr>
    </w:tbl>
    <w:p w:rsidR="00000000" w:rsidDel="00000000" w:rsidP="00000000" w:rsidRDefault="00000000" w:rsidRPr="00000000" w14:paraId="00000075">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Alternative Flow</w:t>
      </w:r>
    </w:p>
    <w:p w:rsidR="00000000" w:rsidDel="00000000" w:rsidP="00000000" w:rsidRDefault="00000000" w:rsidRPr="00000000" w14:paraId="00000076">
      <w:pPr>
        <w:numPr>
          <w:ilvl w:val="0"/>
          <w:numId w:val="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Exceptional Flow</w:t>
      </w:r>
    </w:p>
    <w:p w:rsidR="00000000" w:rsidDel="00000000" w:rsidP="00000000" w:rsidRDefault="00000000" w:rsidRPr="00000000" w14:paraId="0000007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tạo flow chỉ vì muốn “đủ bảng”; chỉ đưa những nhánh có căn cứ từ nghiệp vụ.</w:t>
      </w:r>
    </w:p>
    <w:p w:rsidR="00000000" w:rsidDel="00000000" w:rsidP="00000000" w:rsidRDefault="00000000" w:rsidRPr="00000000" w14:paraId="00000078">
      <w:pPr>
        <w:pStyle w:val="Heading2"/>
        <w:keepNext w:val="0"/>
        <w:keepLines w:val="0"/>
        <w:spacing w:after="80" w:lineRule="auto"/>
        <w:rPr>
          <w:rFonts w:ascii="Times New Roman" w:cs="Times New Roman" w:eastAsia="Times New Roman" w:hAnsi="Times New Roman"/>
          <w:sz w:val="26"/>
          <w:szCs w:val="26"/>
        </w:rPr>
      </w:pPr>
      <w:bookmarkStart w:colFirst="0" w:colLast="0" w:name="_qolcpdo63kwg" w:id="15"/>
      <w:bookmarkEnd w:id="15"/>
      <w:r w:rsidDel="00000000" w:rsidR="00000000" w:rsidRPr="00000000">
        <w:rPr>
          <w:rFonts w:ascii="Times New Roman" w:cs="Times New Roman" w:eastAsia="Times New Roman" w:hAnsi="Times New Roman"/>
          <w:sz w:val="26"/>
          <w:szCs w:val="26"/>
          <w:rtl w:val="0"/>
        </w:rPr>
        <w:t xml:space="preserve">3.1.4. Business Rules / yêu cầu liên quan</w:t>
      </w:r>
    </w:p>
    <w:tbl>
      <w:tblPr>
        <w:tblStyle w:val="Table8"/>
        <w:tblW w:w="9560.0" w:type="dxa"/>
        <w:jc w:val="left"/>
        <w:tblInd w:w="4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25"/>
        <w:gridCol w:w="5835"/>
        <w:gridCol w:w="2700"/>
        <w:tblGridChange w:id="0">
          <w:tblGrid>
            <w:gridCol w:w="1025"/>
            <w:gridCol w:w="5835"/>
            <w:gridCol w:w="270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 trong UC</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RM tra cứu nhu cầu do PM chuyển đến để xem xét.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bước 2.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RM xác nhận nhu cầu đủ điều kiện.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bước 4,5.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RM chuyển lại PM nhu cầu chưa đủ điều kiện để bổ sung hoặc điều chỉnh.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cho luồng thay thế A1.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RM bàn giao nhu cầu đã xác nhận cho V3 và V4.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bước 6,7.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nguồn lực phải được RM xác nhận trước khi chuyển sang V3 và V4.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Ràng buộc nghiệp vụ đối với bước 5,7; nhu cầu chưa xác nhận không được bàn giao sang V3 và V4. </w:t>
            </w:r>
          </w:p>
        </w:tc>
      </w:tr>
    </w:tbl>
    <w:p w:rsidR="00000000" w:rsidDel="00000000" w:rsidP="00000000" w:rsidRDefault="00000000" w:rsidRPr="00000000" w14:paraId="0000008B">
      <w:pPr>
        <w:pStyle w:val="Heading2"/>
        <w:keepNext w:val="0"/>
        <w:keepLines w:val="0"/>
        <w:spacing w:after="80" w:lineRule="auto"/>
        <w:rPr/>
      </w:pPr>
      <w:bookmarkStart w:colFirst="0" w:colLast="0" w:name="_6fdm5uij7a3k" w:id="16"/>
      <w:bookmarkEnd w:id="16"/>
      <w:r w:rsidDel="00000000" w:rsidR="00000000" w:rsidRPr="00000000">
        <w:rPr>
          <w:rFonts w:ascii="Times New Roman" w:cs="Times New Roman" w:eastAsia="Times New Roman" w:hAnsi="Times New Roman"/>
          <w:sz w:val="26"/>
          <w:szCs w:val="26"/>
          <w:rtl w:val="0"/>
        </w:rPr>
        <w:t xml:space="preserve">3.2. UC-01.3</w: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rFonts w:ascii="Times New Roman" w:cs="Times New Roman" w:eastAsia="Times New Roman" w:hAnsi="Times New Roman"/>
          <w:sz w:val="26"/>
          <w:szCs w:val="26"/>
        </w:rPr>
      </w:pPr>
      <w:bookmarkStart w:colFirst="0" w:colLast="0" w:name="_h9jhcg94ks41" w:id="17"/>
      <w:bookmarkEnd w:id="17"/>
      <w:r w:rsidDel="00000000" w:rsidR="00000000" w:rsidRPr="00000000">
        <w:rPr>
          <w:rFonts w:ascii="Times New Roman" w:cs="Times New Roman" w:eastAsia="Times New Roman" w:hAnsi="Times New Roman"/>
          <w:sz w:val="26"/>
          <w:szCs w:val="26"/>
          <w:rtl w:val="0"/>
        </w:rPr>
        <w:t xml:space="preserve">3.2.1. Thông tin chung</w:t>
      </w:r>
    </w:p>
    <w:tbl>
      <w:tblPr>
        <w:tblStyle w:val="Table9"/>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45.0000000000002"/>
        <w:gridCol w:w="7655"/>
        <w:tblGridChange w:id="0">
          <w:tblGrid>
            <w:gridCol w:w="1945.0000000000002"/>
            <w:gridCol w:w="765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chỉnh nhu cầu theo phản hồi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 xem xét phản hồi hoặc thông tin từ các bước nghiệp vụ liên quan và điều chỉnh nhu cầu nguồn lực khi thông tin đó làm phát sinh nhu cầu thay đổi.</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phụ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RM chuyển lại nhu cầu chưa đủ điều kiện (từ UC-01.2, quan hệ extend; CN-14); hoặc (2) PM nhận phản hồi từ V4 về việc không có ứng viên đáp ứng, hoặc thông tin cung ứng, khoảng thiếu/dư từ V10 để xem xét lại nhu cầu (CN-17).</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có nhu cầu nguồn lực hiện tại và phản hồi/kết quả liên quan cần được xem xét.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điều kiện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được điều chỉnh và gửi lại RM, trạng thái “Chờ xác nhận”.</w:t>
            </w:r>
          </w:p>
          <w:p w:rsidR="00000000" w:rsidDel="00000000" w:rsidP="00000000" w:rsidRDefault="00000000" w:rsidRPr="00000000" w14:paraId="000000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(A1): nhu cầu giữ nguyên trạng thái hiện tại.</w:t>
            </w:r>
          </w:p>
        </w:tc>
      </w:tr>
    </w:tbl>
    <w:p w:rsidR="00000000" w:rsidDel="00000000" w:rsidP="00000000" w:rsidRDefault="00000000" w:rsidRPr="00000000" w14:paraId="0000009F">
      <w:pPr>
        <w:pStyle w:val="Heading2"/>
        <w:keepNext w:val="0"/>
        <w:keepLines w:val="0"/>
        <w:spacing w:after="80" w:lineRule="auto"/>
        <w:rPr>
          <w:rFonts w:ascii="Times New Roman" w:cs="Times New Roman" w:eastAsia="Times New Roman" w:hAnsi="Times New Roman"/>
          <w:sz w:val="26"/>
          <w:szCs w:val="26"/>
        </w:rPr>
      </w:pPr>
      <w:bookmarkStart w:colFirst="0" w:colLast="0" w:name="_yp60mxlhchj7" w:id="18"/>
      <w:bookmarkEnd w:id="18"/>
      <w:r w:rsidDel="00000000" w:rsidR="00000000" w:rsidRPr="00000000">
        <w:rPr>
          <w:rFonts w:ascii="Times New Roman" w:cs="Times New Roman" w:eastAsia="Times New Roman" w:hAnsi="Times New Roman"/>
          <w:sz w:val="26"/>
          <w:szCs w:val="26"/>
          <w:rtl w:val="0"/>
        </w:rPr>
        <w:t xml:space="preserve">3.2.2. Luồng chính</w:t>
      </w:r>
    </w:p>
    <w:tbl>
      <w:tblPr>
        <w:tblStyle w:val="Table10"/>
        <w:tblW w:w="96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70"/>
        <w:gridCol w:w="1740"/>
        <w:gridCol w:w="7025"/>
        <w:tblGridChange w:id="0">
          <w:tblGrid>
            <w:gridCol w:w="870"/>
            <w:gridCol w:w="1740"/>
            <w:gridCol w:w="702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nhu cầu hiện tại và phản hồi đã được ghi nhận: yêu cầu bổ sung của RM, phản hồi V4 hoặc thông tin V10 (CN-15, CN-17).</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nhu cầu hiện tại và phản hồi/thông tin đã ghi nhận.</w:t>
            </w:r>
          </w:p>
        </w:tc>
      </w:tr>
      <w:tr>
        <w:trPr>
          <w:cantSplit w:val="0"/>
          <w:trHeight w:val="895.00000000000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xét phản hồi, xác định nội dung nhu cầu cần điều chỉnh.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chỉnh loại nguồn lực, quy mô FTE, thời gian hoặc giai đoạn và mức tham gia %FTE của từng vị trí (CN-10).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và lưu thông tin điều chỉnh.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rPr>
                <w:rFonts w:ascii="Times New Roman" w:cs="Times New Roman" w:eastAsia="Times New Roman" w:hAnsi="Times New Roman"/>
                <w:sz w:val="26"/>
                <w:szCs w:val="26"/>
              </w:rPr>
            </w:pPr>
            <w:r w:rsidDel="00000000" w:rsidR="00000000" w:rsidRPr="00000000">
              <w:rPr>
                <w:rtl w:val="0"/>
              </w:rPr>
              <w:t xml:space="preserve">PM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lại nhu cầu đã điều chỉnh cho RM xem xét (CN-11).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rPr>
                <w:rFonts w:ascii="Times New Roman" w:cs="Times New Roman" w:eastAsia="Times New Roman" w:hAnsi="Times New Roman"/>
                <w:sz w:val="26"/>
                <w:szCs w:val="26"/>
              </w:rPr>
            </w:pPr>
            <w:r w:rsidDel="00000000" w:rsidR="00000000" w:rsidRPr="00000000">
              <w:rPr>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nhu cầu ở trạng thái “Chờ xác nhận”; RM xem xét lại ở UC-01.2.</w:t>
            </w:r>
          </w:p>
        </w:tc>
      </w:tr>
    </w:tbl>
    <w:p w:rsidR="00000000" w:rsidDel="00000000" w:rsidP="00000000" w:rsidRDefault="00000000" w:rsidRPr="00000000" w14:paraId="000000B5">
      <w:pPr>
        <w:pStyle w:val="Heading2"/>
        <w:keepNext w:val="0"/>
        <w:keepLines w:val="0"/>
        <w:spacing w:after="80" w:lineRule="auto"/>
        <w:rPr>
          <w:rFonts w:ascii="Times New Roman" w:cs="Times New Roman" w:eastAsia="Times New Roman" w:hAnsi="Times New Roman"/>
          <w:sz w:val="26"/>
          <w:szCs w:val="26"/>
        </w:rPr>
      </w:pPr>
      <w:bookmarkStart w:colFirst="0" w:colLast="0" w:name="_phjthyigops" w:id="19"/>
      <w:bookmarkEnd w:id="19"/>
      <w:r w:rsidDel="00000000" w:rsidR="00000000" w:rsidRPr="00000000">
        <w:rPr>
          <w:rFonts w:ascii="Times New Roman" w:cs="Times New Roman" w:eastAsia="Times New Roman" w:hAnsi="Times New Roman"/>
          <w:sz w:val="26"/>
          <w:szCs w:val="26"/>
          <w:rtl w:val="0"/>
        </w:rPr>
        <w:t xml:space="preserve">3.2.3. Luồng thay thế / ngoại lệ</w:t>
      </w:r>
    </w:p>
    <w:tbl>
      <w:tblPr>
        <w:tblStyle w:val="Table11"/>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50"/>
        <w:gridCol w:w="1215"/>
        <w:gridCol w:w="1935"/>
        <w:gridCol w:w="5745"/>
        <w:tblGridChange w:id="0">
          <w:tblGrid>
            <w:gridCol w:w="750"/>
            <w:gridCol w:w="1215"/>
            <w:gridCol w:w="1935"/>
            <w:gridCol w:w="574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bước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điều chỉnh chưa hợp lệ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báo thông tin chưa hợp lệ; quay lại bước 4.</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Phản hồi từ V4 hoặc V10 không làm thay đổi nhu cầu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 giữ nguyên nhu cầu hiện tại; use case kết thúc.</w:t>
            </w:r>
          </w:p>
        </w:tc>
      </w:tr>
    </w:tbl>
    <w:p w:rsidR="00000000" w:rsidDel="00000000" w:rsidP="00000000" w:rsidRDefault="00000000" w:rsidRPr="00000000" w14:paraId="000000BE">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Alternative Flow</w:t>
      </w:r>
    </w:p>
    <w:p w:rsidR="00000000" w:rsidDel="00000000" w:rsidP="00000000" w:rsidRDefault="00000000" w:rsidRPr="00000000" w14:paraId="000000BF">
      <w:pPr>
        <w:numPr>
          <w:ilvl w:val="0"/>
          <w:numId w:val="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Exceptional Flow</w:t>
      </w:r>
    </w:p>
    <w:p w:rsidR="00000000" w:rsidDel="00000000" w:rsidP="00000000" w:rsidRDefault="00000000" w:rsidRPr="00000000" w14:paraId="000000C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tạo flow chỉ vì muốn “đủ bảng”; chỉ đưa những nhánh có căn cứ từ nghiệp vụ.</w:t>
      </w:r>
    </w:p>
    <w:p w:rsidR="00000000" w:rsidDel="00000000" w:rsidP="00000000" w:rsidRDefault="00000000" w:rsidRPr="00000000" w14:paraId="000000C1">
      <w:pPr>
        <w:pStyle w:val="Heading2"/>
        <w:keepNext w:val="0"/>
        <w:keepLines w:val="0"/>
        <w:spacing w:after="80" w:lineRule="auto"/>
        <w:rPr>
          <w:rFonts w:ascii="Times New Roman" w:cs="Times New Roman" w:eastAsia="Times New Roman" w:hAnsi="Times New Roman"/>
          <w:sz w:val="26"/>
          <w:szCs w:val="26"/>
        </w:rPr>
      </w:pPr>
      <w:bookmarkStart w:colFirst="0" w:colLast="0" w:name="_sohzcgug66m" w:id="20"/>
      <w:bookmarkEnd w:id="20"/>
      <w:r w:rsidDel="00000000" w:rsidR="00000000" w:rsidRPr="00000000">
        <w:rPr>
          <w:rFonts w:ascii="Times New Roman" w:cs="Times New Roman" w:eastAsia="Times New Roman" w:hAnsi="Times New Roman"/>
          <w:sz w:val="26"/>
          <w:szCs w:val="26"/>
          <w:rtl w:val="0"/>
        </w:rPr>
        <w:t xml:space="preserve">3.2.4. Business Rules / yêu cầu liên quan</w:t>
      </w:r>
    </w:p>
    <w:tbl>
      <w:tblPr>
        <w:tblStyle w:val="Table12"/>
        <w:tblW w:w="9560.0" w:type="dxa"/>
        <w:jc w:val="left"/>
        <w:tblInd w:w="4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25"/>
        <w:gridCol w:w="5835"/>
        <w:gridCol w:w="2700"/>
        <w:tblGridChange w:id="0">
          <w:tblGrid>
            <w:gridCol w:w="1025"/>
            <w:gridCol w:w="5835"/>
            <w:gridCol w:w="27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Vai trò trong UC</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PM cập nhật nhu cầu khi phạm vi, khối lượng hoặc tiến độ thay đổi.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cho việc cập nhật nhu cầu khi nguyên nhân thay đổi thuộc phạm vi này.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PM tra cứu kết quả xem xét của RM: đã xác nhận hay cần tiếp tục hoàn thiện.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PM tra cứu kết quả xem xét và hiểu nội dung cần xử lý.</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PM tiếp nhận phản hồi từ V4 khi không có ứng viên đáp ứng và thông tin cung ứng, khoảng thiếu hoặc dư từ V10 để xem xét lại nhu cầu.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trực tiếp cho nguồn phát sinh điều chỉnh từ V4/V10.</w:t>
            </w:r>
          </w:p>
        </w:tc>
      </w:tr>
    </w:tbl>
    <w:p w:rsidR="00000000" w:rsidDel="00000000" w:rsidP="00000000" w:rsidRDefault="00000000" w:rsidRPr="00000000" w14:paraId="000000CE">
      <w:pPr>
        <w:pStyle w:val="Heading1"/>
        <w:keepNext w:val="0"/>
        <w:keepLines w:val="0"/>
        <w:spacing w:before="480" w:lineRule="auto"/>
        <w:rPr>
          <w:rFonts w:ascii="Times New Roman" w:cs="Times New Roman" w:eastAsia="Times New Roman" w:hAnsi="Times New Roman"/>
          <w:sz w:val="26"/>
          <w:szCs w:val="26"/>
        </w:rPr>
      </w:pPr>
      <w:bookmarkStart w:colFirst="0" w:colLast="0" w:name="_kddhq4z4tuij" w:id="21"/>
      <w:bookmarkEnd w:id="21"/>
      <w:r w:rsidDel="00000000" w:rsidR="00000000" w:rsidRPr="00000000">
        <w:rPr>
          <w:rtl w:val="0"/>
        </w:rPr>
      </w:r>
    </w:p>
    <w:p w:rsidR="00000000" w:rsidDel="00000000" w:rsidP="00000000" w:rsidRDefault="00000000" w:rsidRPr="00000000" w14:paraId="000000CF">
      <w:pPr>
        <w:pStyle w:val="Heading1"/>
        <w:keepNext w:val="0"/>
        <w:keepLines w:val="0"/>
        <w:spacing w:before="480" w:lineRule="auto"/>
        <w:rPr>
          <w:rFonts w:ascii="Times New Roman" w:cs="Times New Roman" w:eastAsia="Times New Roman" w:hAnsi="Times New Roman"/>
          <w:sz w:val="26"/>
          <w:szCs w:val="26"/>
        </w:rPr>
      </w:pPr>
      <w:bookmarkStart w:colFirst="0" w:colLast="0" w:name="_bnnyzqz9kdl" w:id="22"/>
      <w:bookmarkEnd w:id="22"/>
      <w:r w:rsidDel="00000000" w:rsidR="00000000" w:rsidRPr="00000000">
        <w:rPr>
          <w:rFonts w:ascii="Times New Roman" w:cs="Times New Roman" w:eastAsia="Times New Roman" w:hAnsi="Times New Roman"/>
          <w:sz w:val="26"/>
          <w:szCs w:val="26"/>
          <w:rtl w:val="0"/>
        </w:rPr>
        <w:t xml:space="preserve">4. Activity Diagram</w:t>
      </w:r>
    </w:p>
    <w:p w:rsidR="00000000" w:rsidDel="00000000" w:rsidP="00000000" w:rsidRDefault="00000000" w:rsidRPr="00000000" w14:paraId="000000D0">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Chức năng Xác nhận nhu cầu</w:t>
      </w:r>
    </w:p>
    <w:p w:rsidR="00000000" w:rsidDel="00000000" w:rsidP="00000000" w:rsidRDefault="00000000" w:rsidRPr="00000000" w14:paraId="000000D1">
      <w:pPr>
        <w:spacing w:after="240" w:before="240" w:lineRule="auto"/>
        <w:ind w:firstLine="283.464566929133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thành phần:</w:t>
      </w:r>
    </w:p>
    <w:tbl>
      <w:tblPr>
        <w:tblStyle w:val="Table13"/>
        <w:tblW w:w="9525.0" w:type="dxa"/>
        <w:jc w:val="left"/>
        <w:tblInd w:w="559.9999999999999"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7980"/>
        <w:tblGridChange w:id="0">
          <w:tblGrid>
            <w:gridCol w:w="1545"/>
            <w:gridCol w:w="79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theo sơ đồ</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bắt đầu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 bắt đầu tiếp nhận nhu cầu nguồn lực cần xem xét.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Actor/Swimlane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Gồm 2 swimlane: RM và Hệ thống.</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Activity/Action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nhu cầu cần xem xét; hiển thị thông tin nhu cầu; xem xét nhu cầu; xác nhận nhu cầu; ghi nhận kết quả và cập nhật “Đã xác nhận”; bàn giao nhu cầu cho V3 và V4 (RM); chuyển nhu cầu sang V3 và V4 (Hệ thống); A1: ghi nhận nội dung cần bổ sung, chuyển lại PM.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đủ điều kiện không?” — RM đánh giá sau khi xem xét nhu cầu.</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Nhánh “chưa đủ điều kiện” kết thúc UC-01.2; PM xử lý tiếp ở UC-01.3.</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Fork/Join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Sơ đồ không thể hiện các hoạt động chạy song song cần Fork/Join.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nhánh Có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đủ điều kiện xác nhận → RM xác nhận nhu cầu đã đủ điều kiện.</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nhánh 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chưa đủ điều kiện → RM ghi nhận nội dung cần bổ sung, điều chỉnh → Hệ thống chuyển lại PM, trạng thái “Cần tiếp tục hoàn thiện” → kết thúc.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kết thúc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 điểm kết thúc: sau khi hệ thống chuyển nhu cầu sang V3 và V4; hoặc sau khi chuyển lại PM (A1).</w:t>
            </w:r>
          </w:p>
        </w:tc>
      </w:tr>
    </w:tbl>
    <w:p w:rsidR="00000000" w:rsidDel="00000000" w:rsidP="00000000" w:rsidRDefault="00000000" w:rsidRPr="00000000" w14:paraId="000000E6">
      <w:pPr>
        <w:pStyle w:val="Heading2"/>
        <w:keepNext w:val="0"/>
        <w:keepLines w:val="0"/>
        <w:spacing w:after="80" w:lineRule="auto"/>
        <w:rPr>
          <w:rFonts w:ascii="Times New Roman" w:cs="Times New Roman" w:eastAsia="Times New Roman" w:hAnsi="Times New Roman"/>
          <w:sz w:val="26"/>
          <w:szCs w:val="26"/>
        </w:rPr>
      </w:pPr>
      <w:bookmarkStart w:colFirst="0" w:colLast="0" w:name="_jmi04o3up976" w:id="23"/>
      <w:bookmarkEnd w:id="23"/>
      <w:r w:rsidDel="00000000" w:rsidR="00000000" w:rsidRPr="00000000">
        <w:rPr>
          <w:rFonts w:ascii="Times New Roman" w:cs="Times New Roman" w:eastAsia="Times New Roman" w:hAnsi="Times New Roman"/>
          <w:sz w:val="26"/>
          <w:szCs w:val="26"/>
          <w:rtl w:val="0"/>
        </w:rPr>
        <w:t xml:space="preserve">Activity Diagram</w:t>
      </w:r>
    </w:p>
    <w:p w:rsidR="00000000" w:rsidDel="00000000" w:rsidP="00000000" w:rsidRDefault="00000000" w:rsidRPr="00000000" w14:paraId="000000E7">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400000" cy="5176254"/>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400000" cy="5176254"/>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 Chức năng Điều chỉnh nhu cầu theo phản hồi </w:t>
      </w:r>
    </w:p>
    <w:p w:rsidR="00000000" w:rsidDel="00000000" w:rsidP="00000000" w:rsidRDefault="00000000" w:rsidRPr="00000000" w14:paraId="000000E9">
      <w:pPr>
        <w:spacing w:after="240" w:before="240" w:lineRule="auto"/>
        <w:ind w:firstLine="283.464566929133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thành phần:</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31221090596"/>
        <w:gridCol w:w="7100.199600117665"/>
        <w:tblGridChange w:id="0">
          <w:tblGrid>
            <w:gridCol w:w="1925.31221090596"/>
            <w:gridCol w:w="7100.1996001176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theo sơ đồ</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bắt đầu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 bắt đầu khi RM chuyển lại nhu cầu, hoặc khi nhận phản hồi từ V4/V10.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Actor/Swimlane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Gồm 2 swimlane: PM và Hệ thống.</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Activity/Action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nhu cầu và phản hồi; hiển thị nhu cầu và phản hồi; xem xét phản hồi; điều chỉnh loại nguồn lực, quy mô FTE, thời gian, %FTE; kiểm tra và lưu; gửi lại RM; ghi nhận trạng thái “Chờ xác nhận”; A1: giữ nguyên nhu cầu.</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Decision thứ nhất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cần điều chỉnh?” sau khi PM xem xét phản hồi; “Thông tin hợp lệ?” sau khi hệ thống kiểm tra.</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merge trước hoạt động “Điều chỉnh nhu cầu”, hợp nhất nhánh “Có” và nhánh quay lại khi thông tin chưa hợp lệ (E1). Không còn merge ngay trước điểm kết thúc.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Fork/Join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Sơ đồ không thể hiện các hoạt động chạy song song.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nhánh 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chưa hợp lệ (E1) → quay lại merge trước “Điều chỉnh nhu cầu”.</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nhánh Có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hợp lệ → PM gửi lại RM → hệ thống ghi nhận “Chờ xác nhận”.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kết thúc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hệ thống ghi nhận “Chờ xác nhận”; hoặc sau khi PM giữ nguyên nhu cầu (A1).</w:t>
            </w:r>
          </w:p>
        </w:tc>
      </w:tr>
    </w:tbl>
    <w:p w:rsidR="00000000" w:rsidDel="00000000" w:rsidP="00000000" w:rsidRDefault="00000000" w:rsidRPr="00000000" w14:paraId="000000F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400000" cy="5135335"/>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400000" cy="5135335"/>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pStyle w:val="Heading1"/>
        <w:keepNext w:val="0"/>
        <w:keepLines w:val="0"/>
        <w:spacing w:before="480" w:lineRule="auto"/>
        <w:rPr>
          <w:rFonts w:ascii="Times New Roman" w:cs="Times New Roman" w:eastAsia="Times New Roman" w:hAnsi="Times New Roman"/>
          <w:sz w:val="26"/>
          <w:szCs w:val="26"/>
        </w:rPr>
      </w:pPr>
      <w:bookmarkStart w:colFirst="0" w:colLast="0" w:name="_e5u8wfmtijp" w:id="24"/>
      <w:bookmarkEnd w:id="24"/>
      <w:r w:rsidDel="00000000" w:rsidR="00000000" w:rsidRPr="00000000">
        <w:rPr>
          <w:rFonts w:ascii="Times New Roman" w:cs="Times New Roman" w:eastAsia="Times New Roman" w:hAnsi="Times New Roman"/>
          <w:sz w:val="26"/>
          <w:szCs w:val="26"/>
          <w:rtl w:val="0"/>
        </w:rPr>
        <w:t xml:space="preserve">5. ĐỐI CHIẾU UC — UCD — AD</w:t>
      </w:r>
    </w:p>
    <w:p w:rsidR="00000000" w:rsidDel="00000000" w:rsidP="00000000" w:rsidRDefault="00000000" w:rsidRPr="00000000" w14:paraId="00000100">
      <w:pPr>
        <w:rPr/>
      </w:pPr>
      <w:r w:rsidDel="00000000" w:rsidR="00000000" w:rsidRPr="00000000">
        <w:rPr>
          <w:rtl w:val="0"/>
        </w:rPr>
      </w:r>
    </w:p>
    <w:tbl>
      <w:tblPr>
        <w:tblStyle w:val="Table15"/>
        <w:tblW w:w="78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830"/>
        <w:gridCol w:w="1055"/>
        <w:tblGridChange w:id="0">
          <w:tblGrid>
            <w:gridCol w:w="6830"/>
            <w:gridCol w:w="105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trong UCD có trên Use Case Diagram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hệ trong UCD có trên Use Case Diagram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Activity/Action có sự kiện tương ứng trong UCD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Object trên AD xuất hiện trong UCD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tự sự kiện trong UCD khớp thứ tự hoạt động 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Alternative/Exceptional Flow trong UCD được thể hiện trên 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bắt đầu/kết thúc của UCD và AD nhất quán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w:t>
            </w:r>
          </w:p>
        </w:tc>
      </w:tr>
    </w:tbl>
    <w:p w:rsidR="00000000" w:rsidDel="00000000" w:rsidP="00000000" w:rsidRDefault="00000000" w:rsidRPr="00000000" w14:paraId="00000111">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dupbpy5iy9c9" w:id="25"/>
      <w:bookmarkEnd w:id="25"/>
      <w:r w:rsidDel="00000000" w:rsidR="00000000" w:rsidRPr="00000000">
        <w:rPr>
          <w:rFonts w:ascii="Times New Roman" w:cs="Times New Roman" w:eastAsia="Times New Roman" w:hAnsi="Times New Roman"/>
          <w:b w:val="1"/>
          <w:bCs w:val="1"/>
          <w:sz w:val="26"/>
          <w:szCs w:val="26"/>
          <w:rtl w:val="0"/>
        </w:rPr>
        <w:t xml:space="preserve">II.2+ — ĐỀ XUẤT LỚP CHO II.3</w:t>
      </w:r>
    </w:p>
    <w:p w:rsidR="00000000" w:rsidDel="00000000" w:rsidP="00000000" w:rsidRDefault="00000000" w:rsidRPr="00000000" w14:paraId="00000112">
      <w:pPr>
        <w:pStyle w:val="Heading2"/>
        <w:keepNext w:val="0"/>
        <w:keepLines w:val="0"/>
        <w:spacing w:after="80" w:lineRule="auto"/>
        <w:rPr>
          <w:rFonts w:ascii="Times New Roman" w:cs="Times New Roman" w:eastAsia="Times New Roman" w:hAnsi="Times New Roman"/>
          <w:sz w:val="26"/>
          <w:szCs w:val="26"/>
        </w:rPr>
      </w:pPr>
      <w:bookmarkStart w:colFirst="0" w:colLast="0" w:name="_c7f7sn3snse8" w:id="26"/>
      <w:bookmarkEnd w:id="26"/>
      <w:r w:rsidDel="00000000" w:rsidR="00000000" w:rsidRPr="00000000">
        <w:rPr>
          <w:rFonts w:ascii="Times New Roman" w:cs="Times New Roman" w:eastAsia="Times New Roman" w:hAnsi="Times New Roman"/>
          <w:sz w:val="26"/>
          <w:szCs w:val="26"/>
          <w:rtl w:val="0"/>
        </w:rPr>
        <w:t xml:space="preserve">6. Phân tích văn bản để xác định lớp</w:t>
      </w:r>
    </w:p>
    <w:p w:rsidR="00000000" w:rsidDel="00000000" w:rsidP="00000000" w:rsidRDefault="00000000" w:rsidRPr="00000000" w14:paraId="00000113">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41lw50s85ctp" w:id="27"/>
      <w:bookmarkEnd w:id="27"/>
      <w:r w:rsidDel="00000000" w:rsidR="00000000" w:rsidRPr="00000000">
        <w:rPr>
          <w:rFonts w:ascii="Times New Roman" w:cs="Times New Roman" w:eastAsia="Times New Roman" w:hAnsi="Times New Roman"/>
          <w:color w:val="000000"/>
          <w:sz w:val="26"/>
          <w:szCs w:val="26"/>
          <w:rtl w:val="0"/>
        </w:rPr>
        <w:t xml:space="preserve">6.1. Danh từ / đối tượng nghiệp vụ</w:t>
      </w:r>
    </w:p>
    <w:tbl>
      <w:tblPr>
        <w:tblStyle w:val="Table16"/>
        <w:tblW w:w="88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65"/>
        <w:gridCol w:w="1279.9999999999998"/>
        <w:gridCol w:w="5005.000000000001"/>
        <w:tblGridChange w:id="0">
          <w:tblGrid>
            <w:gridCol w:w="2565"/>
            <w:gridCol w:w="1279.9999999999998"/>
            <w:gridCol w:w="5005.000000000001"/>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từ / cụm danh từ</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phải lớp?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nguồn lực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đối tượng nghiệp vụ trung tâm của UC-01.2 và UC-01.3. Cần lưu nội dung nhu cầu, trạng thái, quy mô FTE và thời gian cần nguồn lực.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tác nhân thực hiện các hoạt động liên quan đến nhu cầu, như tra cứu phản hồi và điều chỉnh nhu cầu khi có thông tin từ các bước sau. PM tương tác với hệ thống để thực hiện nghiệp vụ, không mặc nhiên trở thành một lớp miền.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tác nhân xem xét nhu cầu, xác nhận nếu đủ điều kiện hoặc chuyển lại cho PM bổ sung, điều chỉnh. RM được biểu diễn bằng tác nhân trong Use Case/Activity Diagram, không cần tạo lớp miền riêng chỉ vì tác nhân thực hiện nghiệp vụ.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Phản hồi nhu cầu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diễn thông tin phản hồi từ V4 về việc không có ứng viên đáp ứng và thông tin cung ứng, thiếu hoặc dư nguồn lực từ V10. Có thể là lớp riêng nếu hệ thống cần lưu và quản lý các phản hồi này.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xem xét nhu cầu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xem xét được biểu diễn thông qua trạng thái và thông tin hiện tại của </w:t>
            </w:r>
            <w:r w:rsidDel="00000000" w:rsidR="00000000" w:rsidRPr="00000000">
              <w:rPr>
                <w:rFonts w:ascii="Roboto Mono" w:cs="Roboto Mono" w:eastAsia="Roboto Mono" w:hAnsi="Roboto Mono"/>
                <w:sz w:val="26"/>
                <w:szCs w:val="26"/>
                <w:rtl w:val="0"/>
              </w:rPr>
              <w:t xml:space="preserve">NhuCauNguonLuc</w:t>
            </w:r>
            <w:r w:rsidDel="00000000" w:rsidR="00000000" w:rsidRPr="00000000">
              <w:rPr>
                <w:rFonts w:ascii="Times New Roman" w:cs="Times New Roman" w:eastAsia="Times New Roman" w:hAnsi="Times New Roman"/>
                <w:sz w:val="26"/>
                <w:szCs w:val="26"/>
                <w:rtl w:val="0"/>
              </w:rPr>
              <w:t xml:space="preserve">. Chưa tách thành lớp riêng vì chưa có căn cứ bắt buộc phải quản lý lịch sử nhiều lần xem xét.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điều chỉnh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sau điều chỉnh được cập nhật trực tiếp vào </w:t>
            </w:r>
            <w:r w:rsidDel="00000000" w:rsidR="00000000" w:rsidRPr="00000000">
              <w:rPr>
                <w:rFonts w:ascii="Roboto Mono" w:cs="Roboto Mono" w:eastAsia="Roboto Mono" w:hAnsi="Roboto Mono"/>
                <w:sz w:val="26"/>
                <w:szCs w:val="26"/>
                <w:rtl w:val="0"/>
              </w:rPr>
              <w:t xml:space="preserve">NhuCauNguonLuc</w:t>
            </w:r>
            <w:r w:rsidDel="00000000" w:rsidR="00000000" w:rsidRPr="00000000">
              <w:rPr>
                <w:rFonts w:ascii="Times New Roman" w:cs="Times New Roman" w:eastAsia="Times New Roman" w:hAnsi="Times New Roman"/>
                <w:sz w:val="26"/>
                <w:szCs w:val="26"/>
                <w:rtl w:val="0"/>
              </w:rPr>
              <w:t xml:space="preserve">. Chưa tách thành lớp riêng vì chưa có yêu cầu rõ ràng về việc lưu từng lần điều chỉnh thành một đối tượng độc lập.</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nhu cầu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thuộc tính </w:t>
            </w:r>
            <w:r w:rsidDel="00000000" w:rsidR="00000000" w:rsidRPr="00000000">
              <w:rPr>
                <w:rFonts w:ascii="Roboto Mono" w:cs="Roboto Mono" w:eastAsia="Roboto Mono" w:hAnsi="Roboto Mono"/>
                <w:sz w:val="26"/>
                <w:szCs w:val="26"/>
                <w:rtl w:val="0"/>
              </w:rPr>
              <w:t xml:space="preserve">trangThai</w:t>
            </w:r>
            <w:r w:rsidDel="00000000" w:rsidR="00000000" w:rsidRPr="00000000">
              <w:rPr>
                <w:rFonts w:ascii="Times New Roman" w:cs="Times New Roman" w:eastAsia="Times New Roman" w:hAnsi="Times New Roman"/>
                <w:sz w:val="26"/>
                <w:szCs w:val="26"/>
                <w:rtl w:val="0"/>
              </w:rPr>
              <w:t xml:space="preserve"> của </w:t>
            </w:r>
            <w:r w:rsidDel="00000000" w:rsidR="00000000" w:rsidRPr="00000000">
              <w:rPr>
                <w:rFonts w:ascii="Roboto Mono" w:cs="Roboto Mono" w:eastAsia="Roboto Mono" w:hAnsi="Roboto Mono"/>
                <w:sz w:val="26"/>
                <w:szCs w:val="26"/>
                <w:rtl w:val="0"/>
              </w:rPr>
              <w:t xml:space="preserve">NhuCauNguonLuc</w:t>
            </w:r>
            <w:r w:rsidDel="00000000" w:rsidR="00000000" w:rsidRPr="00000000">
              <w:rPr>
                <w:rFonts w:ascii="Times New Roman" w:cs="Times New Roman" w:eastAsia="Times New Roman" w:hAnsi="Times New Roman"/>
                <w:sz w:val="26"/>
                <w:szCs w:val="26"/>
                <w:rtl w:val="0"/>
              </w:rPr>
              <w:t xml:space="preserve">, dùng để thể hiện tình trạng xử lý, đặc biệt là trạng thái “đã xác nhận”.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V4 – phản hồi về ứng viên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V4 là phân hệ cung cấp phản hồi, không phải đối tượng dữ liệu phản hồi. Nếu cần lưu phản hồi thì mô hình hóa đối tượng </w:t>
            </w:r>
            <w:r w:rsidDel="00000000" w:rsidR="00000000" w:rsidRPr="00000000">
              <w:rPr>
                <w:rFonts w:ascii="Roboto Mono" w:cs="Roboto Mono" w:eastAsia="Roboto Mono" w:hAnsi="Roboto Mono"/>
                <w:sz w:val="26"/>
                <w:szCs w:val="26"/>
                <w:rtl w:val="0"/>
              </w:rPr>
              <w:t xml:space="preserve">PhanHoiNhuCau</w:t>
            </w:r>
            <w:r w:rsidDel="00000000" w:rsidR="00000000" w:rsidRPr="00000000">
              <w:rPr>
                <w:rFonts w:ascii="Times New Roman" w:cs="Times New Roman" w:eastAsia="Times New Roman" w:hAnsi="Times New Roman"/>
                <w:sz w:val="26"/>
                <w:szCs w:val="26"/>
                <w:rtl w:val="0"/>
              </w:rPr>
              <w:t xml:space="preserve">.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V10 – thông tin cung – cầu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V10 là nguồn cung cấp thông tin để PM xem xét lại nhu cầu. Chỉ bổ sung lớp dữ liệu riêng nếu có đặc tả rõ về cấu trúc và trách nhiệm quản lý dữ liệu này. </w:t>
            </w:r>
          </w:p>
        </w:tc>
      </w:tr>
    </w:tbl>
    <w:p w:rsidR="00000000" w:rsidDel="00000000" w:rsidP="00000000" w:rsidRDefault="00000000" w:rsidRPr="00000000" w14:paraId="00000132">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x086y6ret8ux" w:id="28"/>
      <w:bookmarkEnd w:id="28"/>
      <w:r w:rsidDel="00000000" w:rsidR="00000000" w:rsidRPr="00000000">
        <w:rPr>
          <w:rFonts w:ascii="Times New Roman" w:cs="Times New Roman" w:eastAsia="Times New Roman" w:hAnsi="Times New Roman"/>
          <w:color w:val="000000"/>
          <w:sz w:val="26"/>
          <w:szCs w:val="26"/>
          <w:rtl w:val="0"/>
        </w:rPr>
        <w:t xml:space="preserve">6.2. Động từ / hành vi nghiệp vụ</w:t>
      </w:r>
    </w:p>
    <w:p w:rsidR="00000000" w:rsidDel="00000000" w:rsidP="00000000" w:rsidRDefault="00000000" w:rsidRPr="00000000" w14:paraId="00000133">
      <w:pPr>
        <w:rPr/>
      </w:pPr>
      <w:r w:rsidDel="00000000" w:rsidR="00000000" w:rsidRPr="00000000">
        <w:rPr>
          <w:rtl w:val="0"/>
        </w:rPr>
      </w:r>
    </w:p>
    <w:tbl>
      <w:tblPr>
        <w:tblStyle w:val="Table17"/>
        <w:tblW w:w="9535.0" w:type="dxa"/>
        <w:jc w:val="left"/>
        <w:tblInd w:w="-519.9999999999999"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4.9999999999999"/>
        <w:gridCol w:w="1935"/>
        <w:gridCol w:w="2700"/>
        <w:gridCol w:w="4095"/>
        <w:tblGridChange w:id="0">
          <w:tblGrid>
            <w:gridCol w:w="804.9999999999999"/>
            <w:gridCol w:w="1935"/>
            <w:gridCol w:w="2700"/>
            <w:gridCol w:w="4095"/>
          </w:tblGrid>
        </w:tblGridChange>
      </w:tblGrid>
      <w:tr>
        <w:trPr>
          <w:cantSplit w:val="0"/>
          <w:trHeight w:val="1220.00000000000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jc w:val="right"/>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Xác nhận nhu cầu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Fonts w:ascii="Roboto Mono" w:cs="Roboto Mono" w:eastAsia="Roboto Mono" w:hAnsi="Roboto Mono"/>
                <w:color w:val="188038"/>
                <w:rtl w:val="0"/>
              </w:rPr>
              <w:t xml:space="preserve">NhuCauNguonLuc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Nhu cầu được cập nhật trạng thái sau khi RM xem xét và chấp thuận. </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jc w:val="right"/>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Chuyển lại nhu cầu để điều chỉnh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Fonts w:ascii="Roboto Mono" w:cs="Roboto Mono" w:eastAsia="Roboto Mono" w:hAnsi="Roboto Mono"/>
                <w:color w:val="188038"/>
                <w:rtl w:val="0"/>
              </w:rPr>
              <w:t xml:space="preserve">NhuCauNguonLuc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Khi nhu cầu chưa đáp ứng yêu cầu xem xét, nhu cầu được chuyển lại PM để bổ sung hoặc điều chỉnh; trạng thái của nhu cầu được cập nhật tương ứng. </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jc w:val="right"/>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Cập nhật nội dung nhu cầu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Fonts w:ascii="Roboto Mono" w:cs="Roboto Mono" w:eastAsia="Roboto Mono" w:hAnsi="Roboto Mono"/>
                <w:color w:val="188038"/>
                <w:rtl w:val="0"/>
              </w:rPr>
              <w:t xml:space="preserve">NhuCauNguonLuc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PM cập nhật các thông tin của nhu cầu như loại nguồn lực, quy mô FTE, thời gian và tỷ lệ FTE khi có thay đổi hoặc nhận được phản hồi. </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jc w:val="right"/>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Ghi nhận kết quả xem xét nhu cầu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Fonts w:ascii="Roboto Mono" w:cs="Roboto Mono" w:eastAsia="Roboto Mono" w:hAnsi="Roboto Mono"/>
                <w:color w:val="188038"/>
                <w:rtl w:val="0"/>
              </w:rPr>
              <w:t xml:space="preserve">NhuCauNguonLuc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Trong phương án này, kết quả xem xét được thể hiện bằng trạng thái và thông tin hiện tại của nhu cầu, không tách thành lớp riêng. </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jc w:val="right"/>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Ghi nhận phản hồi về nhu cầu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Fonts w:ascii="Roboto Mono" w:cs="Roboto Mono" w:eastAsia="Roboto Mono" w:hAnsi="Roboto Mono"/>
                <w:color w:val="188038"/>
                <w:rtl w:val="0"/>
              </w:rPr>
              <w:t xml:space="preserve">PhanHoiNhuCau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Phản hồi có nội dung riêng cần được ghi nhận để PM tra cứu và sử dụng làm căn cứ xem xét, điều chỉnh nhu cầu. </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jc w:val="right"/>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Ghi nhận nội dung điều chỉnh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Fonts w:ascii="Roboto Mono" w:cs="Roboto Mono" w:eastAsia="Roboto Mono" w:hAnsi="Roboto Mono"/>
                <w:color w:val="188038"/>
                <w:rtl w:val="0"/>
              </w:rPr>
              <w:t xml:space="preserve">NhuCauNguonLuc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Cập nhật nội dung nhu cầu sau điều chỉnh. Chỉ tách thành thao tác của lớp </w:t>
            </w:r>
            <w:r w:rsidDel="00000000" w:rsidR="00000000" w:rsidRPr="00000000">
              <w:rPr>
                <w:rFonts w:ascii="Roboto Mono" w:cs="Roboto Mono" w:eastAsia="Roboto Mono" w:hAnsi="Roboto Mono"/>
                <w:color w:val="188038"/>
                <w:rtl w:val="0"/>
              </w:rPr>
              <w:t xml:space="preserve">NoiDungDieuChinh</w:t>
            </w:r>
            <w:r w:rsidDel="00000000" w:rsidR="00000000" w:rsidRPr="00000000">
              <w:rPr>
                <w:rtl w:val="0"/>
              </w:rPr>
              <w:t xml:space="preserve"> nếu hệ thống cần lưu riêng nội dung hoặc lịch sử từng lần điều chỉnh.</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jc w:val="right"/>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Tra cứu nhu cầu cần xem xét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Đây là thao tác tìm kiếm, lọc các nhu cầu cần RM xem xét, không phải lớp nghiệp vụ độc lập. </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jc w:val="right"/>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Tra cứu phản hồi từ 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Truy xuất phản hồi để PM xem xét và thực hiện điều chỉnh. Lớp </w:t>
            </w:r>
            <w:r w:rsidDel="00000000" w:rsidR="00000000" w:rsidRPr="00000000">
              <w:rPr>
                <w:rFonts w:ascii="Roboto Mono" w:cs="Roboto Mono" w:eastAsia="Roboto Mono" w:hAnsi="Roboto Mono"/>
                <w:color w:val="188038"/>
                <w:rtl w:val="0"/>
              </w:rPr>
              <w:t xml:space="preserve">PhanHoiNhuCau</w:t>
            </w:r>
            <w:r w:rsidDel="00000000" w:rsidR="00000000" w:rsidRPr="00000000">
              <w:rPr>
                <w:rtl w:val="0"/>
              </w:rPr>
              <w:t xml:space="preserve"> chịu trách nhiệm biểu diễn dữ liệu phản hồi, không nhất thiết chịu trách nhiệm tìm kiếm toàn bộ dữ liệu.</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jc w:val="right"/>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Tra cứu phản hồi từ V4 và thông tin từ V10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Là thao tác truy xuất thông tin từ các phân hệ liên quan để PM xem xét lại nhu cầu. V4 và V10 là nguồn cung cấp thông tin, không phải lớp dữ liệu trong mô hình này. </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jc w:val="right"/>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Bàn giao nhu cầu đã xác nhận cho các phân hệ tiếp theo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Thực hiện luồng bàn giao nhu cầu sang V3 và V4. Điều kiện nghiệp vụ là chỉ bàn giao các nhu cầu có trạng thái </w:t>
            </w:r>
            <w:r w:rsidDel="00000000" w:rsidR="00000000" w:rsidRPr="00000000">
              <w:rPr>
                <w:b w:val="1"/>
                <w:bCs w:val="1"/>
                <w:rtl w:val="0"/>
              </w:rPr>
              <w:t xml:space="preserve">đã xác nhận</w:t>
            </w:r>
            <w:r w:rsidDel="00000000" w:rsidR="00000000" w:rsidRPr="00000000">
              <w:rPr>
                <w:rtl w:val="0"/>
              </w:rPr>
              <w:t xml:space="preserve">. Không cần gán thao tác này cho lớp thực thể nếu chưa có căn cứ cho thấy lớp đó trực tiếp chịu trách nhiệm tích hợp.</w:t>
            </w:r>
          </w:p>
        </w:tc>
      </w:tr>
    </w:tbl>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2"/>
        <w:keepNext w:val="0"/>
        <w:keepLines w:val="0"/>
        <w:spacing w:after="80" w:lineRule="auto"/>
        <w:rPr>
          <w:rFonts w:ascii="Times New Roman" w:cs="Times New Roman" w:eastAsia="Times New Roman" w:hAnsi="Times New Roman"/>
          <w:sz w:val="26"/>
          <w:szCs w:val="26"/>
        </w:rPr>
      </w:pPr>
      <w:bookmarkStart w:colFirst="0" w:colLast="0" w:name="_p2gjqzrppxwh" w:id="29"/>
      <w:bookmarkEnd w:id="29"/>
      <w:r w:rsidDel="00000000" w:rsidR="00000000" w:rsidRPr="00000000">
        <w:rPr>
          <w:rFonts w:ascii="Times New Roman" w:cs="Times New Roman" w:eastAsia="Times New Roman" w:hAnsi="Times New Roman"/>
          <w:sz w:val="26"/>
          <w:szCs w:val="26"/>
          <w:rtl w:val="0"/>
        </w:rPr>
        <w:t xml:space="preserve">7. Xác định lớp miền</w:t>
      </w:r>
    </w:p>
    <w:tbl>
      <w:tblPr>
        <w:tblStyle w:val="Table18"/>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65"/>
        <w:gridCol w:w="3645"/>
        <w:gridCol w:w="3825"/>
        <w:tblGridChange w:id="0">
          <w:tblGrid>
            <w:gridCol w:w="2265"/>
            <w:gridCol w:w="3645"/>
            <w:gridCol w:w="382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 </w:t>
            </w:r>
          </w:p>
          <w:p w:rsidR="00000000" w:rsidDel="00000000" w:rsidP="00000000" w:rsidRDefault="00000000" w:rsidRPr="00000000" w14:paraId="0000016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nghiệp vụ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Nguồn xác định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NhuCauNguonLuc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diễn nhu cầu nguồn lực của dự án: phạm vi công việc, thời gian cần nguồn lực và trạng thái xử lý. Gồm một hoặc nhiều ViTriCanBoTri. Đây là đối tượng trung tâm được RM xem xét, xác nhận hoặc chuyển lại để PM điều chỉnh.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UC-01.2, UC-01.3; CN-04 đến CN-16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ViTriCanBoTri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trí cần bố trí trong nhu cầu: loại nguồn lực/vai trò, số lượng (FTE) và mức tham gia %FTE.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UC-01.1, UC-01.3; CN-04 đến CN-08</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PhanHoiNhuCau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diễn thông tin phản hồi liên quan đến nhu cầu, bao gồm phản hồi từ V4 khi không có ứng viên đáp ứng và thông tin từ V10 về tình hình cung ứng, thiếu hoặc dư nguồn lực. PM sử dụng phản hồi làm căn cứ xem xét, điều chỉnh nhu cầu.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UC-01.3; CN-17 </w:t>
            </w:r>
          </w:p>
        </w:tc>
      </w:tr>
    </w:tbl>
    <w:p w:rsidR="00000000" w:rsidDel="00000000" w:rsidP="00000000" w:rsidRDefault="00000000" w:rsidRPr="00000000" w14:paraId="0000016C">
      <w:pPr>
        <w:pStyle w:val="Heading2"/>
        <w:keepNext w:val="0"/>
        <w:keepLines w:val="0"/>
        <w:spacing w:after="80" w:lineRule="auto"/>
        <w:rPr>
          <w:rFonts w:ascii="Times New Roman" w:cs="Times New Roman" w:eastAsia="Times New Roman" w:hAnsi="Times New Roman"/>
          <w:sz w:val="26"/>
          <w:szCs w:val="26"/>
        </w:rPr>
      </w:pPr>
      <w:bookmarkStart w:colFirst="0" w:colLast="0" w:name="_901yf3so9x7k" w:id="30"/>
      <w:bookmarkEnd w:id="30"/>
      <w:r w:rsidDel="00000000" w:rsidR="00000000" w:rsidRPr="00000000">
        <w:rPr>
          <w:rFonts w:ascii="Times New Roman" w:cs="Times New Roman" w:eastAsia="Times New Roman" w:hAnsi="Times New Roman"/>
          <w:sz w:val="26"/>
          <w:szCs w:val="26"/>
          <w:rtl w:val="0"/>
        </w:rPr>
        <w:t xml:space="preserve">8. Xác định thuộc tính</w:t>
      </w:r>
    </w:p>
    <w:tbl>
      <w:tblPr>
        <w:tblStyle w:val="Table19"/>
        <w:tblW w:w="981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50"/>
        <w:gridCol w:w="2149.9999999999995"/>
        <w:gridCol w:w="5410.000000000001"/>
        <w:tblGridChange w:id="0">
          <w:tblGrid>
            <w:gridCol w:w="2250"/>
            <w:gridCol w:w="2149.9999999999995"/>
            <w:gridCol w:w="5410.000000000001"/>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NhuCauNguonLuc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maNhuCau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duy nhất của nhu cầu nguồn lực.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NhuCauNguonLuc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phamViCongViec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vi công việc làm căn cứ xác định nhu cầu nguồn lực.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ViTriCanBoTri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vaiTro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nguồn lực hoặc vai trò cần đáp ứng.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ViTriCanBoTri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soLuong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mô nguồn lực cần thiết, tính theo FTE.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NhuCauNguonLuc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thoiGianBatDau, thoiGianKetThuc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dự kiến cần nguồn lực.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ViTriCanBoTri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tyLeFTE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FTE cần bố trí trong khoảng thời gian tương ứng.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NhuCauNguonLuc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xử lý hiện tại của nhu cầu, phục vụ việc phân biệt nhu cầu cần xem xét, cần điều chỉnh và đã xác nhận theo quy tắc nghiệp vụ được quy định.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PhanHoiNhuCau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maPhanHoi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của phản hồi.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PhanHoiNhuCau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nguonPhanHoi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loại nguồn hoặc nội dung phản hồi, chẳng hạn phản hồi liên quan đến ứng viên từ V4 hoặc thông tin cung – cầu từ V10.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PhanHoiNhuCau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noiDung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phản hồi được dùng để PM xem xét nhu cầu.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PhanHoiNhuCau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thoiDiem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ghi nhận phản hồi</w:t>
            </w:r>
          </w:p>
        </w:tc>
      </w:tr>
    </w:tbl>
    <w:p w:rsidR="00000000" w:rsidDel="00000000" w:rsidP="00000000" w:rsidRDefault="00000000" w:rsidRPr="00000000" w14:paraId="00000191">
      <w:pPr>
        <w:pStyle w:val="Heading2"/>
        <w:keepNext w:val="0"/>
        <w:keepLines w:val="0"/>
        <w:spacing w:after="80" w:lineRule="auto"/>
        <w:rPr>
          <w:rFonts w:ascii="Times New Roman" w:cs="Times New Roman" w:eastAsia="Times New Roman" w:hAnsi="Times New Roman"/>
          <w:sz w:val="26"/>
          <w:szCs w:val="26"/>
        </w:rPr>
      </w:pPr>
      <w:bookmarkStart w:colFirst="0" w:colLast="0" w:name="_858bi9uo2dyf" w:id="31"/>
      <w:bookmarkEnd w:id="31"/>
      <w:r w:rsidDel="00000000" w:rsidR="00000000" w:rsidRPr="00000000">
        <w:rPr>
          <w:rFonts w:ascii="Times New Roman" w:cs="Times New Roman" w:eastAsia="Times New Roman" w:hAnsi="Times New Roman"/>
          <w:sz w:val="26"/>
          <w:szCs w:val="26"/>
          <w:rtl w:val="0"/>
        </w:rPr>
        <w:t xml:space="preserve">9. Xác định thao tác</w:t>
      </w:r>
    </w:p>
    <w:tbl>
      <w:tblPr>
        <w:tblStyle w:val="Table20"/>
        <w:tblW w:w="98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70"/>
        <w:gridCol w:w="3170.0000000000005"/>
        <w:gridCol w:w="4314.999999999999"/>
        <w:tblGridChange w:id="0">
          <w:tblGrid>
            <w:gridCol w:w="2370"/>
            <w:gridCol w:w="3170.0000000000005"/>
            <w:gridCol w:w="4314.999999999999"/>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NhuCauNguonLuc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xacNhan( )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trạng thái nhu cầu khi RM xác nhận nhu cầu đáp ứng yêu cầu xem xét.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NhuCauNguonLuc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chuyenLaiDeDieuChinh( )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trạng thái nhu cầu khi RM chuyển lại để PM bổ sung hoặc điều chỉnh.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NhuCauNguonLuc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capNhatNoiDung( )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thông tin nhu cầu như loại nguồn lực, quy mô FTE, thời gian và tỷ lệ FTE.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NhuCauNguonLuc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ghiNhanKetQuaXemXet()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trạng thái và thông tin kết quả xem xét trực tiếp trên nhu cầu, không tạo lớp kết quả riêng.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NhuCauNguonLuc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dieuChinhNoiDung()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nội dung nhu cầu khi PM điều chỉnh dựa trên phản hồi hoặc thông tin liên quan.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PhanHoiNhuCau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ghiNhanPhanHoi()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nội dung phản hồi liên quan đến nhu cầu để phục vụ việc tra cứu và xem xét. </w:t>
            </w:r>
          </w:p>
        </w:tc>
      </w:tr>
    </w:tbl>
    <w:p w:rsidR="00000000" w:rsidDel="00000000" w:rsidP="00000000" w:rsidRDefault="00000000" w:rsidRPr="00000000" w14:paraId="000001A7">
      <w:pPr>
        <w:pStyle w:val="Heading2"/>
        <w:keepNext w:val="0"/>
        <w:keepLines w:val="0"/>
        <w:spacing w:after="80" w:lineRule="auto"/>
        <w:rPr>
          <w:rFonts w:ascii="Times New Roman" w:cs="Times New Roman" w:eastAsia="Times New Roman" w:hAnsi="Times New Roman"/>
          <w:sz w:val="26"/>
          <w:szCs w:val="26"/>
        </w:rPr>
      </w:pPr>
      <w:bookmarkStart w:colFirst="0" w:colLast="0" w:name="_mqq0qnz9ey5q" w:id="32"/>
      <w:bookmarkEnd w:id="32"/>
      <w:r w:rsidDel="00000000" w:rsidR="00000000" w:rsidRPr="00000000">
        <w:rPr>
          <w:rtl w:val="0"/>
        </w:rPr>
      </w:r>
    </w:p>
    <w:p w:rsidR="00000000" w:rsidDel="00000000" w:rsidP="00000000" w:rsidRDefault="00000000" w:rsidRPr="00000000" w14:paraId="000001A8">
      <w:pPr>
        <w:pStyle w:val="Heading2"/>
        <w:keepNext w:val="0"/>
        <w:keepLines w:val="0"/>
        <w:spacing w:after="80" w:lineRule="auto"/>
        <w:rPr>
          <w:rFonts w:ascii="Times New Roman" w:cs="Times New Roman" w:eastAsia="Times New Roman" w:hAnsi="Times New Roman"/>
          <w:sz w:val="26"/>
          <w:szCs w:val="26"/>
        </w:rPr>
      </w:pPr>
      <w:bookmarkStart w:colFirst="0" w:colLast="0" w:name="_wz1jxx5xk964" w:id="33"/>
      <w:bookmarkEnd w:id="33"/>
      <w:r w:rsidDel="00000000" w:rsidR="00000000" w:rsidRPr="00000000">
        <w:rPr>
          <w:rFonts w:ascii="Times New Roman" w:cs="Times New Roman" w:eastAsia="Times New Roman" w:hAnsi="Times New Roman"/>
          <w:sz w:val="26"/>
          <w:szCs w:val="26"/>
          <w:rtl w:val="0"/>
        </w:rPr>
        <w:t xml:space="preserve">10. Xác định quan hệ giữa các lớp</w:t>
      </w:r>
    </w:p>
    <w:tbl>
      <w:tblPr>
        <w:tblStyle w:val="Table21"/>
        <w:tblW w:w="986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40"/>
        <w:gridCol w:w="1515"/>
        <w:gridCol w:w="2085"/>
        <w:gridCol w:w="3925.000000000001"/>
        <w:tblGridChange w:id="0">
          <w:tblGrid>
            <w:gridCol w:w="2340"/>
            <w:gridCol w:w="1515"/>
            <w:gridCol w:w="2085"/>
            <w:gridCol w:w="3925.000000000001"/>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hệ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NhuCauNguonLuc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Association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PhanHoiNhuCau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nhu cầu có thể nhận được phản hồi để phục vụ việc xem xét hoặc điều chỉnh. Phản hồi được liên kết với nhu cầu tương ứng để PM có thể tra cứu và sử dụng làm căn cứ xử lý.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NhuCauNguonLuc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Composition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ViTriCanBoTri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gồm các vị trí cần bố trí; vị trí không tồn tại ngoài nhu cầu.</w:t>
            </w:r>
          </w:p>
        </w:tc>
      </w:tr>
    </w:tbl>
    <w:p w:rsidR="00000000" w:rsidDel="00000000" w:rsidP="00000000" w:rsidRDefault="00000000" w:rsidRPr="00000000" w14:paraId="000001B1">
      <w:pPr>
        <w:pStyle w:val="Heading2"/>
        <w:keepNext w:val="0"/>
        <w:keepLines w:val="0"/>
        <w:spacing w:after="80" w:lineRule="auto"/>
        <w:rPr>
          <w:rFonts w:ascii="Times New Roman" w:cs="Times New Roman" w:eastAsia="Times New Roman" w:hAnsi="Times New Roman"/>
          <w:sz w:val="26"/>
          <w:szCs w:val="26"/>
        </w:rPr>
      </w:pPr>
      <w:bookmarkStart w:colFirst="0" w:colLast="0" w:name="_zdvaz5qjvos2" w:id="34"/>
      <w:bookmarkEnd w:id="34"/>
      <w:r w:rsidDel="00000000" w:rsidR="00000000" w:rsidRPr="00000000">
        <w:rPr>
          <w:rFonts w:ascii="Times New Roman" w:cs="Times New Roman" w:eastAsia="Times New Roman" w:hAnsi="Times New Roman"/>
          <w:sz w:val="26"/>
          <w:szCs w:val="26"/>
          <w:rtl w:val="0"/>
        </w:rPr>
        <w:t xml:space="preserve">11. Xác định multiplicity</w:t>
      </w:r>
    </w:p>
    <w:tbl>
      <w:tblPr>
        <w:tblStyle w:val="Table22"/>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60"/>
        <w:gridCol w:w="3515"/>
        <w:gridCol w:w="4015.0000000000005"/>
        <w:tblGridChange w:id="0">
          <w:tblGrid>
            <w:gridCol w:w="2460"/>
            <w:gridCol w:w="3515"/>
            <w:gridCol w:w="4015.000000000000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hệ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Multiplicity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Căn cứ nghiệp vụ</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rPr>
                <w:rFonts w:ascii="Times New Roman" w:cs="Times New Roman" w:eastAsia="Times New Roman" w:hAnsi="Times New Roman"/>
                <w:sz w:val="26"/>
                <w:szCs w:val="26"/>
              </w:rPr>
            </w:pPr>
            <w:r w:rsidDel="00000000" w:rsidR="00000000" w:rsidRPr="00000000">
              <w:rPr>
                <w:rFonts w:ascii="Roboto Mono" w:cs="Roboto Mono" w:eastAsia="Roboto Mono" w:hAnsi="Roboto Mono"/>
                <w:color w:val="188038"/>
                <w:sz w:val="26"/>
                <w:szCs w:val="26"/>
                <w:rtl w:val="0"/>
              </w:rPr>
              <w:t xml:space="preserve">NhuCauNguonLuc</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Roboto Mono" w:cs="Roboto Mono" w:eastAsia="Roboto Mono" w:hAnsi="Roboto Mono"/>
                <w:color w:val="188038"/>
                <w:sz w:val="26"/>
                <w:szCs w:val="26"/>
                <w:rtl w:val="0"/>
              </w:rPr>
              <w:t xml:space="preserve">PhanHoiNhuCau</w:t>
            </w:r>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w:t>
            </w:r>
            <w:r w:rsidDel="00000000" w:rsidR="00000000" w:rsidRPr="00000000">
              <w:rPr>
                <w:rFonts w:ascii="Roboto Mono" w:cs="Roboto Mono" w:eastAsia="Roboto Mono" w:hAnsi="Roboto Mono"/>
                <w:color w:val="188038"/>
                <w:sz w:val="26"/>
                <w:szCs w:val="26"/>
                <w:rtl w:val="0"/>
              </w:rPr>
              <w:t xml:space="preserve">NhuCauNguonLuc</w:t>
            </w:r>
            <w:r w:rsidDel="00000000" w:rsidR="00000000" w:rsidRPr="00000000">
              <w:rPr>
                <w:rFonts w:ascii="Times New Roman" w:cs="Times New Roman" w:eastAsia="Times New Roman" w:hAnsi="Times New Roman"/>
                <w:sz w:val="26"/>
                <w:szCs w:val="26"/>
                <w:rtl w:val="0"/>
              </w:rPr>
              <w:t xml:space="preserve"> liên quan đến </w:t>
            </w:r>
            <w:r w:rsidDel="00000000" w:rsidR="00000000" w:rsidRPr="00000000">
              <w:rPr>
                <w:rFonts w:ascii="Roboto Mono" w:cs="Roboto Mono" w:eastAsia="Roboto Mono" w:hAnsi="Roboto Mono"/>
                <w:color w:val="188038"/>
                <w:sz w:val="26"/>
                <w:szCs w:val="26"/>
                <w:rtl w:val="0"/>
              </w:rPr>
              <w:t xml:space="preserve">0..*</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PhanHoiNhuCau</w:t>
            </w:r>
            <w:r w:rsidDel="00000000" w:rsidR="00000000" w:rsidRPr="00000000">
              <w:rPr>
                <w:rFonts w:ascii="Times New Roman" w:cs="Times New Roman" w:eastAsia="Times New Roman" w:hAnsi="Times New Roman"/>
                <w:sz w:val="26"/>
                <w:szCs w:val="26"/>
                <w:rtl w:val="0"/>
              </w:rPr>
              <w:t xml:space="preserve">; mỗi </w:t>
            </w:r>
            <w:r w:rsidDel="00000000" w:rsidR="00000000" w:rsidRPr="00000000">
              <w:rPr>
                <w:rFonts w:ascii="Roboto Mono" w:cs="Roboto Mono" w:eastAsia="Roboto Mono" w:hAnsi="Roboto Mono"/>
                <w:color w:val="188038"/>
                <w:sz w:val="26"/>
                <w:szCs w:val="26"/>
                <w:rtl w:val="0"/>
              </w:rPr>
              <w:t xml:space="preserve">PhanHoiNhuCau</w:t>
            </w:r>
            <w:r w:rsidDel="00000000" w:rsidR="00000000" w:rsidRPr="00000000">
              <w:rPr>
                <w:rFonts w:ascii="Times New Roman" w:cs="Times New Roman" w:eastAsia="Times New Roman" w:hAnsi="Times New Roman"/>
                <w:sz w:val="26"/>
                <w:szCs w:val="26"/>
                <w:rtl w:val="0"/>
              </w:rPr>
              <w:t xml:space="preserve"> liên quan đến </w:t>
            </w:r>
            <w:r w:rsidDel="00000000" w:rsidR="00000000" w:rsidRPr="00000000">
              <w:rPr>
                <w:rFonts w:ascii="Roboto Mono" w:cs="Roboto Mono" w:eastAsia="Roboto Mono" w:hAnsi="Roboto Mono"/>
                <w:color w:val="18803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NhuCauNguonLuc</w:t>
            </w:r>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nhu cầu có thể chưa có phản hồi hoặc có nhiều phản hồi trong quá trình xử lý. Mỗi phản hồi trong mô hình được gắn với một nhu cầu cụ thể để phục vụ tra cứu và điều chỉnh.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rPr>
                <w:rFonts w:ascii="Times New Roman" w:cs="Times New Roman" w:eastAsia="Times New Roman" w:hAnsi="Times New Roman"/>
                <w:sz w:val="26"/>
                <w:szCs w:val="26"/>
              </w:rPr>
            </w:pPr>
            <w:r w:rsidDel="00000000" w:rsidR="00000000" w:rsidRPr="00000000">
              <w:rPr>
                <w:rFonts w:ascii="Roboto Mono" w:cs="Roboto Mono" w:eastAsia="Roboto Mono" w:hAnsi="Roboto Mono"/>
                <w:color w:val="188038"/>
                <w:sz w:val="26"/>
                <w:szCs w:val="26"/>
                <w:rtl w:val="0"/>
              </w:rPr>
              <w:t xml:space="preserve">NhuCauNguonLuc – ViTriCanBoTri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phải thể hiện ít nhất một loại nguồn lực (QT-02).</w:t>
            </w:r>
          </w:p>
        </w:tc>
      </w:tr>
    </w:tbl>
    <w:p w:rsidR="00000000" w:rsidDel="00000000" w:rsidP="00000000" w:rsidRDefault="00000000" w:rsidRPr="00000000" w14:paraId="000001B8">
      <w:pPr>
        <w:pStyle w:val="Heading2"/>
        <w:keepNext w:val="0"/>
        <w:keepLines w:val="0"/>
        <w:spacing w:after="80" w:lineRule="auto"/>
        <w:rPr>
          <w:rFonts w:ascii="Times New Roman" w:cs="Times New Roman" w:eastAsia="Times New Roman" w:hAnsi="Times New Roman"/>
          <w:sz w:val="26"/>
          <w:szCs w:val="26"/>
        </w:rPr>
      </w:pPr>
      <w:bookmarkStart w:colFirst="0" w:colLast="0" w:name="_cyf82wlgk75w" w:id="35"/>
      <w:bookmarkEnd w:id="35"/>
      <w:r w:rsidDel="00000000" w:rsidR="00000000" w:rsidRPr="00000000">
        <w:rPr>
          <w:rFonts w:ascii="Times New Roman" w:cs="Times New Roman" w:eastAsia="Times New Roman" w:hAnsi="Times New Roman"/>
          <w:sz w:val="26"/>
          <w:szCs w:val="26"/>
          <w:rtl w:val="0"/>
        </w:rPr>
        <w:t xml:space="preserve">Note: Nếu một phản hồi tổng hợp có thể áp dụng cho nhiều nhu cầu, quan hệ trên cần được điều chỉnh thành nhiều – nhiều (</w:t>
      </w:r>
      <w:r w:rsidDel="00000000" w:rsidR="00000000" w:rsidRPr="00000000">
        <w:rPr>
          <w:rFonts w:ascii="Roboto Mono" w:cs="Roboto Mono" w:eastAsia="Roboto Mono" w:hAnsi="Roboto Mono"/>
          <w:color w:val="188038"/>
          <w:sz w:val="26"/>
          <w:szCs w:val="26"/>
          <w:rtl w:val="0"/>
        </w:rPr>
        <w:t xml:space="preserve">0..*</w:t>
      </w:r>
      <w:r w:rsidDel="00000000" w:rsidR="00000000" w:rsidRPr="00000000">
        <w:rPr>
          <w:rFonts w:ascii="Times New Roman" w:cs="Times New Roman" w:eastAsia="Times New Roman" w:hAnsi="Times New Roman"/>
          <w:sz w:val="26"/>
          <w:szCs w:val="26"/>
          <w:rtl w:val="0"/>
        </w:rPr>
        <w:t xml:space="preserve"> ở cả hai đầu), hoặc cần bổ sung một lớp biểu diễn thông tin cung – cầu tổng hợp khi có đặc tả dữ liệu cụ thể. </w:t>
      </w:r>
    </w:p>
    <w:p w:rsidR="00000000" w:rsidDel="00000000" w:rsidP="00000000" w:rsidRDefault="00000000" w:rsidRPr="00000000" w14:paraId="000001B9">
      <w:pPr>
        <w:pStyle w:val="Heading2"/>
        <w:keepNext w:val="0"/>
        <w:keepLines w:val="0"/>
        <w:spacing w:after="80" w:lineRule="auto"/>
        <w:rPr>
          <w:rFonts w:ascii="Times New Roman" w:cs="Times New Roman" w:eastAsia="Times New Roman" w:hAnsi="Times New Roman"/>
          <w:sz w:val="26"/>
          <w:szCs w:val="26"/>
        </w:rPr>
      </w:pPr>
      <w:bookmarkStart w:colFirst="0" w:colLast="0" w:name="_42aaki5yrm9j" w:id="36"/>
      <w:bookmarkEnd w:id="36"/>
      <w:r w:rsidDel="00000000" w:rsidR="00000000" w:rsidRPr="00000000">
        <w:rPr>
          <w:rFonts w:ascii="Times New Roman" w:cs="Times New Roman" w:eastAsia="Times New Roman" w:hAnsi="Times New Roman"/>
          <w:sz w:val="26"/>
          <w:szCs w:val="26"/>
          <w:rtl w:val="0"/>
        </w:rPr>
        <w:t xml:space="preserve">12. Domain/Class Diagram đề xuất</w:t>
      </w:r>
    </w:p>
    <w:p w:rsidR="00000000" w:rsidDel="00000000" w:rsidP="00000000" w:rsidRDefault="00000000" w:rsidRPr="00000000" w14:paraId="000001BA">
      <w:pPr>
        <w:spacing w:after="240" w:before="240" w:lineRule="auto"/>
        <w:jc w:val="center"/>
        <w:rPr/>
      </w:pPr>
      <w:r w:rsidDel="00000000" w:rsidR="00000000" w:rsidRPr="00000000">
        <w:rPr>
          <w:rFonts w:ascii="Times New Roman" w:cs="Times New Roman" w:eastAsia="Times New Roman" w:hAnsi="Times New Roman"/>
          <w:sz w:val="26"/>
          <w:szCs w:val="26"/>
        </w:rPr>
        <w:drawing>
          <wp:inline distB="114300" distT="114300" distL="114300" distR="114300">
            <wp:extent cx="5400000" cy="4719111"/>
            <wp:effectExtent b="0" l="0" r="0" t="0"/>
            <wp:docPr id="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400000" cy="4719111"/>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