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840"/>
        <w:gridCol w:w="3600"/>
        <w:gridCol w:w="2760"/>
        <w:gridCol w:w="2940"/>
        <w:tblGridChange w:id="0">
          <w:tblGrid>
            <w:gridCol w:w="1500"/>
            <w:gridCol w:w="3840"/>
            <w:gridCol w:w="3600"/>
            <w:gridCol w:w="2760"/>
            <w:gridCol w:w="2940"/>
          </w:tblGrid>
        </w:tblGridChange>
      </w:tblGrid>
      <w:tr>
        <w:trPr>
          <w:cantSplit w:val="0"/>
          <w:trHeight w:val="9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7.642211914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 chain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 and mean of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Assumptions</w:t>
            </w:r>
          </w:p>
        </w:tc>
      </w:tr>
      <w:tr>
        <w:trPr>
          <w:cantSplit w:val="0"/>
          <w:trHeight w:val="5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6.040496826171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(Overall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6013031006" w:lineRule="auto"/>
              <w:ind w:left="148.759765625" w:right="59.7296142578125" w:firstLine="6.159973144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Contributing to improve the sustainable management of solid waste in Bissau through the promotion of the circular economy and solid waste recycling by encouraging collective wellbeing initiatives.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1998291015625" w:right="48.524169921875" w:firstLine="5.5004882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of total municipal waste diverted to recycling (paper, glass, plastic, organic waste). Our target is a +50% increase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6328125" w:line="229.88847255706787" w:lineRule="auto"/>
              <w:ind w:left="147.2198486328125" w:right="101.7083740234375" w:firstLine="3.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reduction in total unmanaged waste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48.3203125" w:right="85.782470703125" w:firstLine="1.53991699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aim to reach a 30% reduction in waste, ending up in open dumpsites within 5 years.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857177734375" w:line="229.88847255706787" w:lineRule="auto"/>
              <w:ind w:left="154.26025390625" w:right="102.6531982421875" w:hanging="3.5198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Perceived improvement in overall quality of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319091796875" w:right="86.1279296875" w:firstLine="0.440673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Annual municipal waste-management reports Data from recycling facilities (weighbridge logs, collection records)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1.46484375" w:line="229.88847255706787" w:lineRule="auto"/>
              <w:ind w:left="133.319091796875" w:right="78.184814453125" w:firstLine="2.4206542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 waste-monitoring system and landfill/dumpsite volume reports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1.4642333984375" w:line="229.88847255706787" w:lineRule="auto"/>
              <w:ind w:left="131.56005859375" w:right="77.10205078125" w:firstLine="2.199707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Annual household perception surveys (Percentage of surveyed households who feel their neighborhood is healthier, cleaner, and more livable)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25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Outcome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2.8047180175781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(Specific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8.3197021484375" w:right="61.4801025390625" w:firstLine="6.60003662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Creation of a community-driven waste management network across Bissau responsible for coordinating waste collection, street cleaning, and awareness activities within their area.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4.3603515625" w:right="51.805419921875" w:hanging="2.199707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neighborhoods formally participating in the waste-management network. We aim to reach a +40% increase of waste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319091796875" w:right="73.460693359375" w:firstLine="2.4206542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Reports from Bairro Captains confirming neighborhood participation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8602294921875" w:line="229.88847255706787" w:lineRule="auto"/>
              <w:ind w:left="135.73974609375" w:right="72.08251953125" w:hanging="0.21972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 waste-collection statistics by neighborhood (to track contribution to the +40% increase)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00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authorities and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8.5888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community members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4.61059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remain motivated to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2.783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actively participate in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30834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waste-management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3.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840"/>
        <w:gridCol w:w="3600"/>
        <w:gridCol w:w="2760"/>
        <w:gridCol w:w="2940"/>
        <w:tblGridChange w:id="0">
          <w:tblGrid>
            <w:gridCol w:w="1500"/>
            <w:gridCol w:w="3840"/>
            <w:gridCol w:w="3600"/>
            <w:gridCol w:w="2760"/>
            <w:gridCol w:w="2940"/>
          </w:tblGrid>
        </w:tblGridChange>
      </w:tblGrid>
      <w:tr>
        <w:trPr>
          <w:cantSplit w:val="0"/>
          <w:trHeight w:val="2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6.0198974609375" w:right="85.28564453125" w:hanging="11.659545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active Bairro Captains (vs. expected total).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8.4857177734375" w:line="229.88847255706787" w:lineRule="auto"/>
              <w:ind w:left="148.3203125" w:right="88.88671875" w:firstLine="2.4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Perceived effectiveness of the waste-management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759765625" w:right="82.838134765625" w:firstLine="1.979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coordination meeting attendance sheets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57177734375" w:line="229.88847255706787" w:lineRule="auto"/>
              <w:ind w:left="139.47998046875" w:right="92.890625" w:hanging="5.7202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Annual perception surveys conducted among residents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58.800048828125" w:right="198.82568359375" w:hanging="349.40063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political and social context remains stable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40" w:lineRule="auto"/>
              <w:ind w:left="0" w:right="751.67602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enough to allow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57592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 community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9.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engagement.</w:t>
            </w:r>
          </w:p>
        </w:tc>
      </w:tr>
      <w:tr>
        <w:trPr>
          <w:cantSplit w:val="0"/>
          <w:trHeight w:val="6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74.4796752929688" w:right="61.0369873046875" w:hanging="341.7398071289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Increase the attractiveness (business, tourism, …) of the city and overall health of citizens thanks to cleaner streets and unpolluted nature 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3.380126953125" w:right="93.277587890625" w:hanging="2.4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+10% increase in incoming travellers into the country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149.1998291015625" w:right="78.44482421875" w:firstLine="23.54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 decrease in hospitalization due to pollution-induced illnesses.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7.4212646484375" w:line="229.88847255706787" w:lineRule="auto"/>
              <w:ind w:left="154.26025390625" w:right="693.0047607421875" w:hanging="9.8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schools involved in “Clean &amp; Green” campaigns.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1.4645385742188" w:line="229.88847255706787" w:lineRule="auto"/>
              <w:ind w:left="154.47998046875" w:right="93.96240234375" w:hanging="0.880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Tourists' perception of the city’s cleanliness and attractiveness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019287109375" w:right="93.541259765625" w:hanging="11.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tourism statistics (Ministry of Tourism)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133.319091796875" w:right="74.251708984375" w:firstLine="2.4206542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Hospital and clinic health records (respiratory issues, infections, pollution-related diseases)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33.759765625" w:right="77.635498046875" w:firstLine="2.8601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 health monitoring reports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57177734375" w:line="229.88847255706787" w:lineRule="auto"/>
              <w:ind w:left="139.91943359375" w:right="98.087158203125" w:hanging="4.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Reports submitted by school administrators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1.4645385742188" w:line="229.88847255706787" w:lineRule="auto"/>
              <w:ind w:left="131.56005859375" w:right="83.7841796875" w:firstLine="8.35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a qualitative survey of the respondent’s perception of the city’s attractiveness. Target : 7/10 overall-grade.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 1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5802001953125" w:line="229.88847255706787" w:lineRule="auto"/>
              <w:ind w:left="133.599853515625" w:right="86.148681640625" w:firstLine="5.59936523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Citizens and businesses are motivated to collaborate in keeping public spaces clean.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9.3994140625" w:right="82.298583984375" w:hanging="4.000244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Municipal waste-collection services operate regularly and efficiently.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3.199462890625" w:right="90.006103515625" w:hanging="3.5998535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major environmental or health crises hinder the improvement of public spaces.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840"/>
        <w:gridCol w:w="3600"/>
        <w:gridCol w:w="2760"/>
        <w:gridCol w:w="2940"/>
        <w:tblGridChange w:id="0">
          <w:tblGrid>
            <w:gridCol w:w="1500"/>
            <w:gridCol w:w="3840"/>
            <w:gridCol w:w="3600"/>
            <w:gridCol w:w="2760"/>
            <w:gridCol w:w="2940"/>
          </w:tblGrid>
        </w:tblGridChange>
      </w:tblGrid>
      <w:tr>
        <w:trPr>
          <w:cantSplit w:val="0"/>
          <w:trHeight w:val="8899.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11.619873046875" w:right="60.40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Create new recycling sites and maintain the existing ones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65.0750732421875" w:line="229.88847255706787" w:lineRule="auto"/>
              <w:ind w:left="869.1998291015625" w:right="60.9429931640625" w:hanging="353.1799316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Coordination between local authorities and the community to be better organized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8.3203125" w:right="73.536376953125" w:hanging="3.95996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new recycling points created. Target : +50% increase in handling capacity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57177734375" w:line="229.88847255706787" w:lineRule="auto"/>
              <w:ind w:left="148.3203125" w:right="90.21728515625" w:hanging="3.9599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existing infrastructures rehabilitated.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8.4857177734375" w:line="229.88847255706787" w:lineRule="auto"/>
              <w:ind w:left="148.3203125" w:right="80.804443359375" w:hanging="3.9599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residents using the recycling points (monthly average).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1.4642333984375" w:line="229.88847255706787" w:lineRule="auto"/>
              <w:ind w:left="154.9200439453125" w:right="72.550048828125" w:hanging="6.8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satisfaction with accessibility and convenience of recycling points.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32763671875" w:line="229.88847255706787" w:lineRule="auto"/>
              <w:ind w:left="148.7603759765625" w:right="76.842041015625" w:firstLine="11.659545898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80% of Bairro Captains presence who actively participate in the monthly meetings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50732421875" w:line="229.88847255706787" w:lineRule="auto"/>
              <w:ind w:left="148.7603759765625" w:right="83.8623046875" w:hanging="4.400024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monthly coordination meetings held (target: 12 per year).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9.47998046875" w:right="83.404541015625" w:firstLine="6.379394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Survey measuring handling capacity of waste pick-up and recycling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40" w:lineRule="auto"/>
              <w:ind w:left="145.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Site inspection reports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29.88847255706787" w:lineRule="auto"/>
              <w:ind w:left="133.319091796875" w:right="56.236572265625" w:firstLine="2.4206542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Maintenance and rehabilitation reports from technical teams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1790771484375" w:line="229.88847255706787" w:lineRule="auto"/>
              <w:ind w:left="133.43994140625" w:right="86.478271484375" w:hanging="0.240478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User-count logs at recycling points.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830078125" w:line="229.88847255706787" w:lineRule="auto"/>
              <w:ind w:left="133.43994140625" w:right="54.715576171875" w:firstLine="2.6391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Monitoring reports from recycling-site staff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9.28955078125" w:line="229.88847255706787" w:lineRule="auto"/>
              <w:ind w:left="142.779541015625" w:right="75.7373046875" w:hanging="7.039794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 satisfaction surveys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32763671875" w:line="229.88847255706787" w:lineRule="auto"/>
              <w:ind w:left="133.759765625" w:right="74.067382812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 rate at every monthly meeting (attendance sheet)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50732421875" w:line="229.88847255706787" w:lineRule="auto"/>
              <w:ind w:left="139.91943359375" w:right="91.40625" w:hanging="0.219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Official meeting calendar and attendance register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8.48602294921875" w:line="229.88847255706787" w:lineRule="auto"/>
              <w:ind w:left="133.319091796875" w:right="93.963623046875" w:firstLine="2.420654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Reports from the municipal waste-management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139.25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 2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580810546875" w:line="229.88847255706787" w:lineRule="auto"/>
              <w:ind w:left="133.199462890625" w:right="97.2998046875" w:firstLine="11.40014648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Sufficient financial and technical resources are available for construction and maintenance.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3.199462890625" w:right="84.715576171875" w:firstLine="2.8002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authorities provide the required permits and land access.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8.800048828125" w:right="90.726318359375" w:firstLine="0.399169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Communities make regular use of the recycling facilities.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4.9261474609375" w:line="240" w:lineRule="auto"/>
              <w:ind w:left="139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 3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5802001953125" w:line="229.88847255706787" w:lineRule="auto"/>
              <w:ind w:left="133.599853515625" w:right="88.09326171875" w:hanging="0.3991699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Authorities remain willing to cooperate and share information transparently.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1.59912109375" w:right="78.367919921875" w:firstLine="7.600097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Community representatives are available and committed to participating in coordination meetings.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840"/>
        <w:gridCol w:w="3600"/>
        <w:gridCol w:w="2760"/>
        <w:gridCol w:w="2940"/>
        <w:tblGridChange w:id="0">
          <w:tblGrid>
            <w:gridCol w:w="1500"/>
            <w:gridCol w:w="3840"/>
            <w:gridCol w:w="3600"/>
            <w:gridCol w:w="2760"/>
            <w:gridCol w:w="2940"/>
          </w:tblGrid>
        </w:tblGridChange>
      </w:tblGrid>
      <w:tr>
        <w:trPr>
          <w:cantSplit w:val="0"/>
          <w:trHeight w:val="8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66.5597534179688" w:right="62.33154296875" w:hanging="356.040039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More environmentally educated population in terms of waste management and recycling, promoting circular economy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59.1204833984375" w:line="229.88847255706787" w:lineRule="auto"/>
              <w:ind w:left="866.5597534179688" w:right="68.7921142578125" w:hanging="348.9999389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Formalisation of informal waste pickers.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6.56005859375" w:right="82.51953125" w:firstLine="4.18029785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Residents' perception of being included in local decision-making processes.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57177734375" w:line="229.88847255706787" w:lineRule="auto"/>
              <w:ind w:left="149.1998291015625" w:right="56.241455078125" w:firstLine="1.54052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workshops with total capacity of 1.000 attendees. We aim to have 60% attendance.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148.3203125" w:right="81.558837890625" w:firstLine="5.279541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number of participants in workshops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57177734375" w:line="229.88847255706787" w:lineRule="auto"/>
              <w:ind w:left="148.3203125" w:right="60.7275390625" w:firstLine="2.42004394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Participants’ motivation to adopt new waste-management practices after workshops.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1.4642333984375" w:line="229.88847255706787" w:lineRule="auto"/>
              <w:ind w:left="155.140380859375" w:right="84.1845703125" w:hanging="4.4000244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Perceived quality and accessibility of educational materials (flyers, videos, school content).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60229492188" w:line="229.88847255706787" w:lineRule="auto"/>
              <w:ind w:left="144.3603515625" w:right="88.016357421875" w:hanging="2.199707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informal waste pickers registered in the system. Our target is a 90% decrease of informal waste pickers.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56005859375" w:right="85.3662109375" w:firstLine="2.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Annual household perception surveys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1.4642333984375" w:line="229.88847255706787" w:lineRule="auto"/>
              <w:ind w:left="133.319091796875" w:right="84.161376953125" w:firstLine="0.44067382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 rate of workshops with obligatory verification at entrance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1.4642333984375" w:line="229.88847255706787" w:lineRule="auto"/>
              <w:ind w:left="133.319091796875" w:right="78.868408203125" w:firstLine="2.4206542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 and post-workshop surveys measuring willingness to implement learned practices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57177734375" w:line="229.88847255706787" w:lineRule="auto"/>
              <w:ind w:left="133.319091796875" w:right="76.624755859375" w:firstLine="2.20092773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 collected during workshops or training sessions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60229492188" w:line="229.88847255706787" w:lineRule="auto"/>
              <w:ind w:left="133.759765625" w:right="75.48095703125" w:firstLine="5.93994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Official registration database maintained by the municipal waste management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 4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5802001953125" w:line="229.88847255706787" w:lineRule="auto"/>
              <w:ind w:left="137.799072265625" w:right="77.23876953125" w:hanging="2.3999023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Residents show sustained interest in awareness and training activities.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8.800048828125" w:right="83.48388671875" w:hanging="2.600097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 materials and communication channels remain accessible.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7.799072265625" w:right="76.3037109375" w:firstLine="6.800537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Schools, NGOs, and community groups collaborate in spreading information.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4.9285888671875" w:line="240" w:lineRule="auto"/>
              <w:ind w:left="139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 5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58050537109375" w:line="229.88847255706787" w:lineRule="auto"/>
              <w:ind w:left="133.199462890625" w:right="82.67333984375" w:firstLine="3.80004882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Informal waste pickers are willing to participate in the formalisation process.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840"/>
        <w:gridCol w:w="3600"/>
        <w:gridCol w:w="2760"/>
        <w:gridCol w:w="2940"/>
        <w:tblGridChange w:id="0">
          <w:tblGrid>
            <w:gridCol w:w="1500"/>
            <w:gridCol w:w="3840"/>
            <w:gridCol w:w="3600"/>
            <w:gridCol w:w="2760"/>
            <w:gridCol w:w="2940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6.56005859375" w:right="83.14208984375" w:firstLine="4.18029785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Perceived improvement of waste pickers in working conditions (safety, respect, stability).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8.4857177734375" w:line="229.88847255706787" w:lineRule="auto"/>
              <w:ind w:left="146.56005859375" w:right="78.4716796875" w:firstLine="8.35998535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 perception of the role and value of formalised waste pickers.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9.91943359375" w:right="72.46826171875" w:hanging="4.3994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 forms collected after training and formalization process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8.4857177734375" w:line="229.88847255706787" w:lineRule="auto"/>
              <w:ind w:left="139.91943359375" w:right="80.24169921875" w:hanging="4.17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Household surveys assessing attitudes towards formalized waste pickers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199462890625" w:right="88.800048828125" w:firstLine="0.40039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Authorities support legal recognition and provide administrative facilitation.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871826171875" w:line="229.88847255706787" w:lineRule="auto"/>
              <w:ind w:left="137.799072265625" w:right="75.545654296875" w:hanging="2.3999023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Recycling companies and cooperatives are open to integrating formalised workers.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80023193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Matrix</w:t>
      </w:r>
    </w:p>
    <w:tbl>
      <w:tblPr>
        <w:tblStyle w:val="Table6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5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71.1799621582031" w:right="78.2568359375" w:hanging="349.6600341796875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Increase the attractiveness (business, tourism, …) of the city and overall health of citizens thanks to cleaner streets and unpolluted nature places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8509521484375" w:line="240" w:lineRule="auto"/>
              <w:ind w:left="177.4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 Street cleaning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8829345703125" w:line="229.88847255706787" w:lineRule="auto"/>
              <w:ind w:left="155.159912109375" w:right="67.076416015625" w:firstLine="19.9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Organize weekly neighborhood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cleaning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06298828125" w:line="240" w:lineRule="auto"/>
              <w:ind w:left="527.87994384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 and schedule blocks for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159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cleaning each week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7.87994384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Recruit volunteers and assign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69.4000244140625" w:right="212.700805664062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Bairro Captains to coordinate local teams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6268310546875" w:line="240" w:lineRule="auto"/>
              <w:ind w:left="527.87994384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 necessary cleaning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0.62683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materials (gloves, brooms, bags)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7.8799438476562" w:right="553.7054443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 and properly dispose of waste after each session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62835693359375" w:line="240" w:lineRule="auto"/>
              <w:ind w:left="527.87994384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 participation and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4.4241333007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cleanliness improvements 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0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Means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6.199951171875" w:right="91.552734375" w:firstLine="20.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the political, technical, financial, human and material resources required to implement these activities, e. g. staf , equipment, supplies, operational facilities, etc.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.9871826171875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Costs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0.5999755859375" w:right="75.36376953125" w:firstLine="15.8001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the action costs? How are they classified? (Breakdown in the Budget for the Action)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956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Assumptions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5.599365234375" w:right="74.11865234375" w:hanging="13.1994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Factors outside project management's control that may impact on the activities-outputs linkage.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8359.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8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reports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1.8731689453125" w:line="229.88847255706787" w:lineRule="auto"/>
              <w:ind w:left="155.159912109375" w:right="77.6239013671875" w:firstLine="19.9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Establish and coordinate street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cleaning committee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06298828125" w:line="229.88847255706787" w:lineRule="auto"/>
              <w:ind w:left="527.8799438476562" w:right="281.339111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committee roles (planning, logistics, volunteer coordination,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830078125" w:line="240" w:lineRule="auto"/>
              <w:ind w:left="868.9199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monitoring)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67.239990234375" w:right="140.113525390625" w:hanging="339.3600463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Hold monthly planning meetings to update schedules and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830078125" w:line="240" w:lineRule="auto"/>
              <w:ind w:left="868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responsibilities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75.6399536132812" w:right="139.1070556640625" w:hanging="347.76000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Maintain communication with local authorities for support and permits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00830078125" w:line="229.88847255706787" w:lineRule="auto"/>
              <w:ind w:left="155.159912109375" w:right="72.9913330078125" w:firstLine="19.9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1.1.3 Conduct monthly city-wide clean-up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campaigns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06298828125" w:line="229.88847255706787" w:lineRule="auto"/>
              <w:ind w:left="864.1200256347656" w:right="453.7109375" w:hanging="336.240081787109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Engage schools, businesses, and NGOs to participate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6298828125" w:line="229.88847255706787" w:lineRule="auto"/>
              <w:ind w:left="527.8799438476562" w:right="66.4642333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 cleaning zones and publicize campaigns (social media, posters,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799560546875" w:line="240" w:lineRule="auto"/>
              <w:ind w:left="874.19998168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media)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78.7599182128906" w:right="586.71875" w:hanging="350.879974365234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 supervision, tools, and safety instructions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6268310546875" w:line="240" w:lineRule="auto"/>
              <w:ind w:left="527.87994384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 outcomes: number of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5.8624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participants and volume of waste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159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9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8.91998291015625" w:right="61.9390869140625" w:firstLine="26.15997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1.1.4 Procure and manage cleaning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materials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06298828125" w:line="229.88847255706787" w:lineRule="auto"/>
              <w:ind w:left="878.7599182128906" w:right="334.6484375" w:hanging="350.879974365234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Determine required materials and suppliers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6298828125" w:line="240" w:lineRule="auto"/>
              <w:ind w:left="527.87994384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Distribute materials to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2775402069092" w:lineRule="auto"/>
              <w:ind w:left="527.8799438476562" w:right="117.1466064453125" w:firstLine="340.559997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neighborhood teams and campaigns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Maintain inventory and monitor usage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24072265625" w:line="229.88847255706787" w:lineRule="auto"/>
              <w:ind w:left="146.47994995117188" w:right="58.626708984375" w:firstLine="30.94009399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 Install waste bins and signage in public &amp; tourist areas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1318359375" w:line="229.88847255706787" w:lineRule="auto"/>
              <w:ind w:left="881.5199279785156" w:right="411.456298828125" w:hanging="355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Conduct a needs assessment to identify locations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881.2998962402344" w:right="178.9459228515625" w:hanging="355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Design signage and select durable bins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Obtain permits from local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authorities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268.903808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Procure and install bins and signs ● Schedule regular emptying and maintenance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Monitor usage and adjust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placement if needed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.6153564453125" w:line="229.88471031188965" w:lineRule="auto"/>
              <w:ind w:left="155.83999633789062" w:right="63.031005859375" w:firstLine="21.5800476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 Organize “Clean &amp; Green” competitions between neighborhoods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1406860351562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Define competition rules and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6.8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evaluation criteria (cleanliness,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participation)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Promote competition among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5.5963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neighborhoods via community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meetings and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8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81.5199279785156" w:right="342.6715087890625" w:hanging="355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Assign judges (Bairro Captains + municipal staff)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Track performance and award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prizes monthly or quarterly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244.8583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Collect feedback from participants to improve future events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8841552734375" w:line="229.88847255706787" w:lineRule="auto"/>
              <w:ind w:left="149.59991455078125" w:right="72.71240234375" w:firstLine="27.820129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 Partner with local tourism agencies to promote clean city image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1318359375" w:line="229.88847255706787" w:lineRule="auto"/>
              <w:ind w:left="873.8200378417969" w:right="289.404296875" w:hanging="347.6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Identify key tourism agencies and stakeholders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Develop joint campaigns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73.8200378417969" w:right="81.1541748046875" w:firstLine="7.6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highlighting clean streets and green spaces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Create promotional materials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2.7947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(social media, brochures, videos)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325.68725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Organize guided tours in cleaned and green neighborhoods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868.9799499511719" w:right="326.009521484375" w:hanging="342.8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Monitor tourism engagement and feedback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7.5192260742188" w:line="229.88847255706787" w:lineRule="auto"/>
              <w:ind w:left="512.2799682617188" w:right="60.0738525390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Create new recycling sites and maintain the existing ones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7430419921875" w:line="229.88847255706787" w:lineRule="auto"/>
              <w:ind w:left="161.51992797851562" w:right="59.6368408203125" w:hanging="8.13995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Assess and upgrade existing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infrastructure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50732421875" w:line="229.88847255706787" w:lineRule="auto"/>
              <w:ind w:left="526.1399841308594" w:right="151.0784912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Conduct a condition assessment of all existing recycling points and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waste management facilities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Identify and replace or repair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.933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damaged equipment and structures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8779.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399.75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Monitor improvements to ensure functionality and safety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40" w:lineRule="auto"/>
              <w:ind w:left="153.3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Establish new recycling infrastructure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29.88847255706787" w:lineRule="auto"/>
              <w:ind w:left="881.5199279785156" w:right="231.9073486328125" w:hanging="355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Select 4–5 pilot neighborhoods for new recycling sites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Construct new facilities (waste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1.6223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 plants, recycling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points, pick-up stations)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81.2998962402344" w:right="497.010498046875" w:hanging="355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Install sorting bins in public and residential areas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Provide necessary technical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13992309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equipment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40" w:lineRule="auto"/>
              <w:ind w:left="153.3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Train and support staff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29.88847255706787" w:lineRule="auto"/>
              <w:ind w:left="526.1399841308594" w:right="212.6049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Train workers on operation, safety, and maintenance of recycling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74.9200439453125" w:right="260.7861328125" w:hanging="348.780059814453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Provide ongoing technical support and supervision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50732421875" w:line="229.88847255706787" w:lineRule="auto"/>
              <w:ind w:left="161.51992797851562" w:right="58.75244140625" w:hanging="8.13995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 Implement monitoring 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maintenance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50732421875" w:line="229.88847255706787" w:lineRule="auto"/>
              <w:ind w:left="881.2998962402344" w:right="252.4774169921875" w:hanging="355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Develop a monthly inspection and repair schedule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29.88847255706787" w:lineRule="auto"/>
              <w:ind w:left="870.9599304199219" w:right="476.5472412109375" w:hanging="344.81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Allocate a maintenance fund for timely repairs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29.88847255706787" w:lineRule="auto"/>
              <w:ind w:left="875.1399230957031" w:right="196.2774658203125" w:hanging="348.99993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Track performance and capacity of each site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35473632812" w:line="240" w:lineRule="auto"/>
              <w:ind w:left="153.3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2.5 Develop partnerships for sustainability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8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Engage private recycling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8.928833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companies for technical support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460.40588378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Establish agreements to ensure long-term sustainability and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75.13992309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efficiency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216.08703613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Coordinate with municipalities and community groups for ongoing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8.2501220703125" w:line="229.88847255706787" w:lineRule="auto"/>
              <w:ind w:left="871.6200256347656" w:right="69.1705322265625" w:hanging="361.100006103515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Coordination between local authorities and the community to be better organized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4525146484375" w:line="229.88847255706787" w:lineRule="auto"/>
              <w:ind w:left="161.29989624023438" w:right="62.6409912109375" w:hanging="5.05996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Establish neighborhood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representatives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526.1399841308594" w:right="215.55053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Select a representative (Bairro Captain) for each neighborhood to act as liaison with city programs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Transmit the concerns of the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.1931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 to the local authorities.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0.3570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show concern about the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81.5199279785156" w:right="240.1324462890625" w:hanging="7.6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 issues the neighbourhood is facing.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29.88847255706787" w:lineRule="auto"/>
              <w:ind w:left="870.9599304199219" w:right="171.8634033203125" w:hanging="344.81994628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Ensure representatives collect and communicate community concerns to local authorities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29.88847255706787" w:lineRule="auto"/>
              <w:ind w:left="881.2998962402344" w:right="244.6435546875" w:hanging="355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Provide training and guidance to representatives on responsibilities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87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8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5.13992309570312" w:right="62.0306396484375" w:firstLine="1.1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Organize regular meetings 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engagement activities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526.1399841308594" w:right="61.29760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Hold monthly coordination meetings between Bairro Captains, local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government, and the waste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 department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81.5199279785156" w:right="374.9591064453125" w:hanging="355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Coordinate neighborhood/block meetings and safety initiatives to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74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gather citizen input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81.5199279785156" w:right="89.854736328125" w:hanging="355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Track participation and follow-up on issues raised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161.51992797851562" w:right="66.456298828125" w:hanging="5.2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Develop communication 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problem-solving platforms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Create and manage a shared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0.27221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platform (WhatsApp group,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4.47570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 app, or dashboard) for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0.2789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issues and sharing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0800170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updates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350.5914306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Establish local working groups to address key issues (waste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0" w:right="798.59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management, safety, health)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Monitor the effectiveness of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4.72473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 channels and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problem-solving groups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8.2501220703125" w:line="229.88847255706787" w:lineRule="auto"/>
              <w:ind w:left="871.1799621582031" w:right="61.163330078125" w:hanging="358.679962158203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More environmentally educated population in terms of waste management and recycling, promoting circular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8539.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5.57998657226562" w:right="65.697021484375" w:hanging="5.72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 Design and implement education 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communication programs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870.9599304199219" w:right="81.4764404296875" w:hanging="344.81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Train Bairro Captains on waste sorting, composting, and leadership to act as local educators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526.1399841308594" w:right="399.07775878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Engage media outlets and social media influencers to amplify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7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awareness campaigns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227.895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Integrate environmental education into school curricula and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75.13992309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extracurricular activities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203.494873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Develop and distribute educational materials (flyers, posters, videos,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73.8200378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media content)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9.2169189453125" w:line="229.88847255706787" w:lineRule="auto"/>
              <w:ind w:left="153.82003784179688" w:right="61.5545654296875" w:hanging="3.960113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 Organize workshops and 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40" w:lineRule="auto"/>
              <w:ind w:left="526.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Conduct free workshops for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.84680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citizens, providing incentives for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participation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330.379638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Offer specialized training for local companies to develop profitable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29.88847255706787" w:lineRule="auto"/>
              <w:ind w:left="526.1399841308594" w:right="196.1236572265625" w:firstLine="349.4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circular economy business models ● Track attendance and assess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 uptake among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participants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9.2169189453125" w:line="240" w:lineRule="auto"/>
              <w:ind w:left="149.8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 Host annual awareness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9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318.46435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Organize a “Green Week” festival celebrating recycling, circular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526.1399841308594" w:right="77.518310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economy, and sustainable practices ● Involve schools, community groups, and local businesses in festival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7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activities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252.4774169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Collect feedback and participation data to improve future events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8.485717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Collaborate with universities and NGOs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29.88847255706787" w:lineRule="auto"/>
              <w:ind w:left="526.1399841308594" w:right="281.5704345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Partner with academic institutions and NGOs for research, student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526.1399841308594" w:right="101.6998291015625" w:firstLine="348.99993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engagement, and volunteer support ● Develop joint initiatives, case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0" w:right="546.2823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studies, or projects to reinforce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13992309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 education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6.1399841308594" w:right="371.1376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Monitor outcomes and document lessons learned for program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881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improvement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8.2501220703125" w:line="229.88847255706787" w:lineRule="auto"/>
              <w:ind w:left="871.1799621582031" w:right="70.445556640625" w:hanging="356.699981689453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Formalisation of informal waste pickers.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47430419921875" w:line="229.88847255706787" w:lineRule="auto"/>
              <w:ind w:left="155.13992309570312" w:right="68.6077880859375" w:firstLine="1.1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Implement community reporting 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engagement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50732421875" w:line="229.88847255706787" w:lineRule="auto"/>
              <w:ind w:left="875.1399230957031" w:right="76.4825439453125" w:hanging="348.999938964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Develop a reporting system that employs informal waste pickers for community monitoring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354736328125" w:line="229.88847255706787" w:lineRule="auto"/>
              <w:ind w:left="867.659912109375" w:right="78.66943359375" w:hanging="341.5199279785156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Train workers to record and report waste-related issues in their neighborhoods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5480"/>
        <w:gridCol w:w="4700"/>
        <w:tblGridChange w:id="0">
          <w:tblGrid>
            <w:gridCol w:w="4460"/>
            <w:gridCol w:w="5480"/>
            <w:gridCol w:w="4700"/>
          </w:tblGrid>
        </w:tblGridChange>
      </w:tblGrid>
      <w:tr>
        <w:trPr>
          <w:cantSplit w:val="0"/>
          <w:trHeight w:val="9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81.5199279785156" w:right="58.8397216796875" w:hanging="355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Monitor system usage and performance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40" w:lineRule="auto"/>
              <w:ind w:left="156.2399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5.2 Register and formalize waste pickers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29.88847255706787" w:lineRule="auto"/>
              <w:ind w:left="873.8200378417969" w:right="68.7835693359375" w:hanging="347.68005371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Enroll informal waste pickers into official local waste management systems (ID cards, uniforms, registration)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526.1399841308594" w:right="88.29650878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Conduct basic training on roles, responsibilities, and compliance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868.9799499511719" w:right="74.3609619140625" w:hanging="342.8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Maintain a database to track formalized workers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150.95993041992188" w:right="92.6397705078125" w:firstLine="5.2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5.3 Provide safety equipment and technical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2021484375" w:line="229.88847255706787" w:lineRule="auto"/>
              <w:ind w:left="873.8200378417969" w:right="65.8062744140625" w:hanging="347.68005371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Supply gloves, masks, protective clothing, and other necessary safety gear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867.659912109375" w:right="57.5848388671875" w:hanging="341.5199279785156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Conduct training sessions on safe waste handling, hygiene, and operational procedures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29.87961769104004" w:lineRule="auto"/>
              <w:ind w:left="881.5199279785156" w:right="66.0723876953125" w:hanging="355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Monitor adherence to safety protocols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2520751953125" w:line="229.89734172821045" w:lineRule="auto"/>
              <w:ind w:left="161.51992797851562" w:right="72.1527099609375" w:hanging="5.2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5.4 Support cooperatives and economic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integration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489501953125" w:line="229.88847255706787" w:lineRule="auto"/>
              <w:ind w:left="874.9200439453125" w:right="57.779541015625" w:hanging="348.7800598144531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Facilitate the creation of waste pickers’ cooperatives for fair wages and improved coordination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7120361328125" w:line="229.88552570343018" w:lineRule="auto"/>
              <w:ind w:left="868.9799499511719" w:right="60.911865234375" w:hanging="342.83996582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Negotiate with local authorities and private companies to include formalized pickers in public tenders and service 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734172821045" w:lineRule="auto"/>
        <w:ind w:left="874.2599487304688" w:right="10249.46044921875" w:hanging="348.1199645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Provide ongoing support to cooperatives for organizational and operational efficiency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9501953125" w:line="229.87961769104004" w:lineRule="auto"/>
        <w:ind w:left="161.51992797851562" w:right="10251.40258789062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5.5 Build financial and 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management 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55126953125" w:line="229.88847255706787" w:lineRule="auto"/>
        <w:ind w:left="526.1399841308594" w:right="10238.43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Provide financial literacy training for budgeting, savings, and investment ● Offer workshops on basic business management and cooperative administration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69677734375" w:line="229.87961769104004" w:lineRule="auto"/>
        <w:ind w:left="526.1399841308594" w:right="10270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Track uptake and application of financial and managerial skills</w:t>
      </w:r>
    </w:p>
    <w:sectPr>
      <w:pgSz w:h="11920" w:w="16840" w:orient="landscape"/>
      <w:pgMar w:bottom="1469.99755859375" w:top="1389.99755859375" w:left="1390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