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3AB" w:rsidRPr="009F1392" w:rsidRDefault="008363AB"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1</w:t>
      </w:r>
      <w:r w:rsidRPr="009F1392">
        <w:rPr>
          <w:rFonts w:ascii="Times New Roman" w:hAnsi="Times New Roman" w:cs="Times New Roman"/>
          <w:sz w:val="44"/>
        </w:rPr>
        <w:t>章</w:t>
      </w:r>
      <w:r w:rsidR="00860EAD" w:rsidRPr="009F1392">
        <w:rPr>
          <w:rFonts w:ascii="Times New Roman" w:hAnsi="Times New Roman" w:cs="Times New Roman"/>
          <w:sz w:val="44"/>
        </w:rPr>
        <w:t xml:space="preserve"> </w:t>
      </w:r>
      <w:r w:rsidR="001615CE" w:rsidRPr="009F1392">
        <w:rPr>
          <w:rFonts w:ascii="Times New Roman" w:hAnsi="Times New Roman" w:cs="Times New Roman"/>
          <w:sz w:val="44"/>
        </w:rPr>
        <w:t>认知心理学及其发展</w:t>
      </w:r>
    </w:p>
    <w:p w:rsidR="008363AB" w:rsidRPr="009F1392" w:rsidRDefault="008363AB" w:rsidP="00E33FC1">
      <w:pPr>
        <w:pStyle w:val="a7"/>
        <w:numPr>
          <w:ilvl w:val="0"/>
          <w:numId w:val="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认知</w:t>
      </w:r>
      <w:r w:rsidR="006F419E" w:rsidRPr="009F1392">
        <w:rPr>
          <w:rFonts w:ascii="Times New Roman" w:eastAsiaTheme="majorEastAsia" w:hAnsi="Times New Roman" w:cs="Times New Roman"/>
          <w:b/>
          <w:sz w:val="28"/>
        </w:rPr>
        <w:t>的</w:t>
      </w:r>
      <w:r w:rsidRPr="009F1392">
        <w:rPr>
          <w:rFonts w:ascii="Times New Roman" w:eastAsiaTheme="majorEastAsia" w:hAnsi="Times New Roman" w:cs="Times New Roman"/>
          <w:b/>
          <w:sz w:val="28"/>
        </w:rPr>
        <w:t>概念</w:t>
      </w:r>
      <w:r w:rsidRPr="009F1392">
        <w:rPr>
          <w:rFonts w:ascii="Times New Roman" w:eastAsiaTheme="majorEastAsia" w:hAnsi="Times New Roman" w:cs="Times New Roman"/>
          <w:sz w:val="28"/>
        </w:rPr>
        <w:t>：</w:t>
      </w:r>
      <w:r w:rsidR="00C163C1" w:rsidRPr="009F1392">
        <w:rPr>
          <w:rFonts w:ascii="Times New Roman" w:eastAsiaTheme="majorEastAsia" w:hAnsi="Times New Roman" w:cs="Times New Roman"/>
          <w:sz w:val="28"/>
        </w:rPr>
        <w:t>认知是人们</w:t>
      </w:r>
      <w:r w:rsidR="00C163C1" w:rsidRPr="009F1392">
        <w:rPr>
          <w:rFonts w:ascii="Times New Roman" w:eastAsiaTheme="majorEastAsia" w:hAnsi="Times New Roman" w:cs="Times New Roman"/>
          <w:color w:val="FF0000"/>
          <w:sz w:val="28"/>
        </w:rPr>
        <w:t>获得</w:t>
      </w:r>
      <w:r w:rsidR="00C163C1" w:rsidRPr="009F1392">
        <w:rPr>
          <w:rFonts w:ascii="Times New Roman" w:eastAsiaTheme="majorEastAsia" w:hAnsi="Times New Roman" w:cs="Times New Roman"/>
          <w:sz w:val="28"/>
        </w:rPr>
        <w:t>和</w:t>
      </w:r>
      <w:r w:rsidR="00C163C1" w:rsidRPr="009F1392">
        <w:rPr>
          <w:rFonts w:ascii="Times New Roman" w:eastAsiaTheme="majorEastAsia" w:hAnsi="Times New Roman" w:cs="Times New Roman"/>
          <w:color w:val="FF0000"/>
          <w:sz w:val="28"/>
        </w:rPr>
        <w:t>应用</w:t>
      </w:r>
      <w:r w:rsidR="00C163C1" w:rsidRPr="009F1392">
        <w:rPr>
          <w:rFonts w:ascii="Times New Roman" w:eastAsiaTheme="majorEastAsia" w:hAnsi="Times New Roman" w:cs="Times New Roman"/>
          <w:sz w:val="28"/>
        </w:rPr>
        <w:t>知识的一系列心理活动</w:t>
      </w:r>
    </w:p>
    <w:p w:rsidR="008363AB" w:rsidRPr="009F1392" w:rsidRDefault="007840A0" w:rsidP="00E33FC1">
      <w:pPr>
        <w:pStyle w:val="a7"/>
        <w:numPr>
          <w:ilvl w:val="0"/>
          <w:numId w:val="1"/>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信息加工理论的</w:t>
      </w:r>
      <w:r w:rsidRPr="009F1392">
        <w:rPr>
          <w:rFonts w:ascii="Times New Roman" w:eastAsiaTheme="majorEastAsia" w:hAnsi="Times New Roman" w:cs="Times New Roman"/>
          <w:color w:val="FF0000"/>
          <w:sz w:val="28"/>
        </w:rPr>
        <w:t>基本</w:t>
      </w:r>
      <w:r w:rsidR="008363AB" w:rsidRPr="009F1392">
        <w:rPr>
          <w:rFonts w:ascii="Times New Roman" w:eastAsiaTheme="majorEastAsia" w:hAnsi="Times New Roman" w:cs="Times New Roman"/>
          <w:color w:val="FF0000"/>
          <w:sz w:val="28"/>
        </w:rPr>
        <w:t>假设</w:t>
      </w:r>
      <w:r w:rsidR="008363AB" w:rsidRPr="009F1392">
        <w:rPr>
          <w:rFonts w:ascii="Times New Roman" w:eastAsiaTheme="majorEastAsia" w:hAnsi="Times New Roman" w:cs="Times New Roman"/>
          <w:b/>
          <w:sz w:val="28"/>
        </w:rPr>
        <w:t>：</w:t>
      </w:r>
    </w:p>
    <w:p w:rsidR="00B73A3E" w:rsidRPr="009F1392" w:rsidRDefault="00EB7848" w:rsidP="00EB7848">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 xml:space="preserve">2.1 </w:t>
      </w:r>
      <w:r w:rsidR="00FC4BFB" w:rsidRPr="009F1392">
        <w:rPr>
          <w:rFonts w:ascii="Times New Roman" w:eastAsiaTheme="majorEastAsia" w:hAnsi="Times New Roman" w:cs="Times New Roman"/>
          <w:color w:val="FF0000"/>
          <w:sz w:val="28"/>
        </w:rPr>
        <w:t>信息描述性</w:t>
      </w:r>
      <w:r w:rsidR="00FC4BFB" w:rsidRPr="009F1392">
        <w:rPr>
          <w:rFonts w:ascii="Times New Roman" w:eastAsiaTheme="majorEastAsia" w:hAnsi="Times New Roman" w:cs="Times New Roman"/>
          <w:sz w:val="28"/>
        </w:rPr>
        <w:t>假设</w:t>
      </w:r>
      <w:r w:rsidR="00D61FC2" w:rsidRPr="009F1392">
        <w:rPr>
          <w:rFonts w:ascii="Times New Roman" w:eastAsiaTheme="majorEastAsia" w:hAnsi="Times New Roman" w:cs="Times New Roman"/>
          <w:sz w:val="28"/>
        </w:rPr>
        <w:t>：</w:t>
      </w:r>
      <w:r w:rsidR="006F419E" w:rsidRPr="009F1392">
        <w:rPr>
          <w:rFonts w:ascii="Times New Roman" w:eastAsiaTheme="majorEastAsia" w:hAnsi="Times New Roman" w:cs="Times New Roman"/>
          <w:sz w:val="28"/>
        </w:rPr>
        <w:t>心智事件时刻构成认知事件，</w:t>
      </w:r>
      <w:r w:rsidR="00200687" w:rsidRPr="009F1392">
        <w:rPr>
          <w:rFonts w:ascii="Times New Roman" w:eastAsiaTheme="majorEastAsia" w:hAnsi="Times New Roman" w:cs="Times New Roman"/>
          <w:sz w:val="28"/>
        </w:rPr>
        <w:t>认知活动</w:t>
      </w:r>
      <w:r w:rsidR="00B72F33" w:rsidRPr="009F1392">
        <w:rPr>
          <w:rFonts w:ascii="Times New Roman" w:eastAsiaTheme="majorEastAsia" w:hAnsi="Times New Roman" w:cs="Times New Roman"/>
          <w:sz w:val="28"/>
        </w:rPr>
        <w:t>在</w:t>
      </w:r>
      <w:r w:rsidR="00B72F33" w:rsidRPr="009F1392">
        <w:rPr>
          <w:rFonts w:ascii="Times New Roman" w:eastAsiaTheme="majorEastAsia" w:hAnsi="Times New Roman" w:cs="Times New Roman"/>
          <w:b/>
          <w:sz w:val="28"/>
        </w:rPr>
        <w:t>功能上可描述为信息事件</w:t>
      </w:r>
      <w:r w:rsidR="00200687" w:rsidRPr="009F1392">
        <w:rPr>
          <w:rFonts w:ascii="Times New Roman" w:eastAsiaTheme="majorEastAsia" w:hAnsi="Times New Roman" w:cs="Times New Roman"/>
          <w:sz w:val="28"/>
        </w:rPr>
        <w:t>（输入、加工、</w:t>
      </w:r>
      <w:r w:rsidR="006F419E" w:rsidRPr="009F1392">
        <w:rPr>
          <w:rFonts w:ascii="Times New Roman" w:eastAsiaTheme="majorEastAsia" w:hAnsi="Times New Roman" w:cs="Times New Roman"/>
          <w:sz w:val="28"/>
        </w:rPr>
        <w:t>输出</w:t>
      </w:r>
      <w:r w:rsidR="00200687" w:rsidRPr="009F1392">
        <w:rPr>
          <w:rFonts w:ascii="Times New Roman" w:eastAsiaTheme="majorEastAsia" w:hAnsi="Times New Roman" w:cs="Times New Roman"/>
          <w:sz w:val="28"/>
        </w:rPr>
        <w:t>）</w:t>
      </w:r>
    </w:p>
    <w:p w:rsidR="00FC4BFB" w:rsidRPr="009F1392" w:rsidRDefault="00EB7848" w:rsidP="00EB7848">
      <w:pPr>
        <w:spacing w:line="312" w:lineRule="auto"/>
        <w:rPr>
          <w:rFonts w:ascii="Times New Roman" w:eastAsiaTheme="majorEastAsia" w:hAnsi="Times New Roman" w:cs="Times New Roman"/>
          <w:b/>
          <w:sz w:val="28"/>
        </w:rPr>
      </w:pPr>
      <w:r w:rsidRPr="009F1392">
        <w:rPr>
          <w:rFonts w:ascii="Times New Roman" w:eastAsiaTheme="majorEastAsia" w:hAnsi="Times New Roman" w:cs="Times New Roman"/>
          <w:color w:val="FF0000"/>
          <w:sz w:val="28"/>
        </w:rPr>
        <w:t xml:space="preserve">2.2 </w:t>
      </w:r>
      <w:r w:rsidR="00FC4BFB" w:rsidRPr="009F1392">
        <w:rPr>
          <w:rFonts w:ascii="Times New Roman" w:eastAsiaTheme="majorEastAsia" w:hAnsi="Times New Roman" w:cs="Times New Roman"/>
          <w:color w:val="FF0000"/>
          <w:sz w:val="28"/>
        </w:rPr>
        <w:t>递归分解</w:t>
      </w:r>
      <w:r w:rsidR="00FC4BFB" w:rsidRPr="009F1392">
        <w:rPr>
          <w:rFonts w:ascii="Times New Roman" w:eastAsiaTheme="majorEastAsia" w:hAnsi="Times New Roman" w:cs="Times New Roman"/>
          <w:sz w:val="28"/>
        </w:rPr>
        <w:t>假设</w:t>
      </w:r>
      <w:r w:rsidR="00B72F33" w:rsidRPr="009F1392">
        <w:rPr>
          <w:rFonts w:ascii="Times New Roman" w:eastAsiaTheme="majorEastAsia" w:hAnsi="Times New Roman" w:cs="Times New Roman"/>
          <w:sz w:val="28"/>
        </w:rPr>
        <w:t>：任何复杂</w:t>
      </w:r>
      <w:r w:rsidR="00F3028E" w:rsidRPr="009F1392">
        <w:rPr>
          <w:rFonts w:ascii="Times New Roman" w:eastAsiaTheme="majorEastAsia" w:hAnsi="Times New Roman" w:cs="Times New Roman"/>
          <w:sz w:val="28"/>
        </w:rPr>
        <w:t>活动</w:t>
      </w:r>
      <w:r w:rsidR="00B72F33" w:rsidRPr="009F1392">
        <w:rPr>
          <w:rFonts w:ascii="Times New Roman" w:eastAsiaTheme="majorEastAsia" w:hAnsi="Times New Roman" w:cs="Times New Roman"/>
          <w:sz w:val="28"/>
        </w:rPr>
        <w:t>都可被分解成</w:t>
      </w:r>
      <w:r w:rsidR="00B72F33" w:rsidRPr="009F1392">
        <w:rPr>
          <w:rFonts w:ascii="Times New Roman" w:eastAsiaTheme="majorEastAsia" w:hAnsi="Times New Roman" w:cs="Times New Roman"/>
          <w:b/>
          <w:sz w:val="28"/>
        </w:rPr>
        <w:t>低一层次的更详细的组成要素</w:t>
      </w:r>
    </w:p>
    <w:p w:rsidR="00FC4BFB" w:rsidRPr="009F1392" w:rsidRDefault="00EB7848" w:rsidP="00EB7848">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 xml:space="preserve">2.3 </w:t>
      </w:r>
      <w:r w:rsidR="00FC4BFB" w:rsidRPr="009F1392">
        <w:rPr>
          <w:rFonts w:ascii="Times New Roman" w:eastAsiaTheme="majorEastAsia" w:hAnsi="Times New Roman" w:cs="Times New Roman"/>
          <w:color w:val="FF0000"/>
          <w:sz w:val="28"/>
        </w:rPr>
        <w:t>流程连续性</w:t>
      </w:r>
      <w:r w:rsidR="00FC4BFB" w:rsidRPr="009F1392">
        <w:rPr>
          <w:rFonts w:ascii="Times New Roman" w:eastAsiaTheme="majorEastAsia" w:hAnsi="Times New Roman" w:cs="Times New Roman"/>
          <w:sz w:val="28"/>
        </w:rPr>
        <w:t>假设</w:t>
      </w:r>
      <w:r w:rsidR="00B72F33" w:rsidRPr="009F1392">
        <w:rPr>
          <w:rFonts w:ascii="Times New Roman" w:eastAsiaTheme="majorEastAsia" w:hAnsi="Times New Roman" w:cs="Times New Roman"/>
          <w:sz w:val="28"/>
        </w:rPr>
        <w:t>：对后面信息加工信号提取自前一部分完成的加工。完成任何特定的认知过程所需要的任何信息，都来自前面已发生认知过程的输出</w:t>
      </w:r>
    </w:p>
    <w:p w:rsidR="00FC4BFB" w:rsidRPr="009F1392" w:rsidRDefault="00EB7848" w:rsidP="00EB7848">
      <w:pPr>
        <w:spacing w:line="312" w:lineRule="auto"/>
        <w:rPr>
          <w:rFonts w:ascii="Times New Roman" w:eastAsiaTheme="majorEastAsia" w:hAnsi="Times New Roman" w:cs="Times New Roman"/>
          <w:b/>
          <w:sz w:val="28"/>
        </w:rPr>
      </w:pPr>
      <w:r w:rsidRPr="009F1392">
        <w:rPr>
          <w:rFonts w:ascii="Times New Roman" w:eastAsiaTheme="majorEastAsia" w:hAnsi="Times New Roman" w:cs="Times New Roman"/>
          <w:color w:val="FF0000"/>
          <w:sz w:val="28"/>
        </w:rPr>
        <w:t xml:space="preserve">2.4 </w:t>
      </w:r>
      <w:r w:rsidR="006F419E" w:rsidRPr="009F1392">
        <w:rPr>
          <w:rFonts w:ascii="Times New Roman" w:eastAsiaTheme="majorEastAsia" w:hAnsi="Times New Roman" w:cs="Times New Roman"/>
          <w:color w:val="FF0000"/>
          <w:sz w:val="28"/>
        </w:rPr>
        <w:t>流程</w:t>
      </w:r>
      <w:r w:rsidR="00FC4BFB" w:rsidRPr="009F1392">
        <w:rPr>
          <w:rFonts w:ascii="Times New Roman" w:eastAsiaTheme="majorEastAsia" w:hAnsi="Times New Roman" w:cs="Times New Roman"/>
          <w:color w:val="FF0000"/>
          <w:sz w:val="28"/>
        </w:rPr>
        <w:t>动力学</w:t>
      </w:r>
      <w:r w:rsidR="00FC4BFB" w:rsidRPr="009F1392">
        <w:rPr>
          <w:rFonts w:ascii="Times New Roman" w:eastAsiaTheme="majorEastAsia" w:hAnsi="Times New Roman" w:cs="Times New Roman"/>
          <w:sz w:val="28"/>
        </w:rPr>
        <w:t>假设</w:t>
      </w:r>
      <w:r w:rsidR="00B72F33" w:rsidRPr="009F1392">
        <w:rPr>
          <w:rFonts w:ascii="Times New Roman" w:eastAsiaTheme="majorEastAsia" w:hAnsi="Times New Roman" w:cs="Times New Roman"/>
          <w:sz w:val="28"/>
        </w:rPr>
        <w:t>：所有认知或心理过程都需要耗费一定的</w:t>
      </w:r>
      <w:r w:rsidR="00B72F33" w:rsidRPr="009F1392">
        <w:rPr>
          <w:rFonts w:ascii="Times New Roman" w:eastAsiaTheme="majorEastAsia" w:hAnsi="Times New Roman" w:cs="Times New Roman"/>
          <w:b/>
          <w:sz w:val="28"/>
        </w:rPr>
        <w:t>时间</w:t>
      </w:r>
    </w:p>
    <w:p w:rsidR="00FC4BFB" w:rsidRPr="009F1392" w:rsidRDefault="00EB7848" w:rsidP="00EB7848">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 xml:space="preserve">2.5 </w:t>
      </w:r>
      <w:r w:rsidR="00FC4BFB" w:rsidRPr="009F1392">
        <w:rPr>
          <w:rFonts w:ascii="Times New Roman" w:eastAsiaTheme="majorEastAsia" w:hAnsi="Times New Roman" w:cs="Times New Roman"/>
          <w:color w:val="FF0000"/>
          <w:sz w:val="28"/>
        </w:rPr>
        <w:t>物理具体化</w:t>
      </w:r>
      <w:r w:rsidR="00FC4BFB" w:rsidRPr="009F1392">
        <w:rPr>
          <w:rFonts w:ascii="Times New Roman" w:eastAsiaTheme="majorEastAsia" w:hAnsi="Times New Roman" w:cs="Times New Roman"/>
          <w:sz w:val="28"/>
        </w:rPr>
        <w:t>假设</w:t>
      </w:r>
      <w:r w:rsidR="00B72F33" w:rsidRPr="009F1392">
        <w:rPr>
          <w:rFonts w:ascii="Times New Roman" w:eastAsiaTheme="majorEastAsia" w:hAnsi="Times New Roman" w:cs="Times New Roman"/>
          <w:sz w:val="28"/>
        </w:rPr>
        <w:t>：所有认知过程都发生在</w:t>
      </w:r>
      <w:r w:rsidR="00B72F33" w:rsidRPr="009F1392">
        <w:rPr>
          <w:rFonts w:ascii="Times New Roman" w:eastAsiaTheme="majorEastAsia" w:hAnsi="Times New Roman" w:cs="Times New Roman"/>
          <w:b/>
          <w:sz w:val="28"/>
        </w:rPr>
        <w:t>物理系统</w:t>
      </w:r>
      <w:r w:rsidR="00B72F33" w:rsidRPr="009F1392">
        <w:rPr>
          <w:rFonts w:ascii="Times New Roman" w:eastAsiaTheme="majorEastAsia" w:hAnsi="Times New Roman" w:cs="Times New Roman"/>
          <w:sz w:val="28"/>
        </w:rPr>
        <w:t>中</w:t>
      </w:r>
    </w:p>
    <w:p w:rsidR="008363AB" w:rsidRPr="009F1392" w:rsidRDefault="00F3028E" w:rsidP="00E33FC1">
      <w:pPr>
        <w:pStyle w:val="a7"/>
        <w:numPr>
          <w:ilvl w:val="0"/>
          <w:numId w:val="1"/>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sz w:val="28"/>
        </w:rPr>
        <w:t>认知心理学</w:t>
      </w:r>
      <w:r w:rsidR="002D52A7" w:rsidRPr="009F1392">
        <w:rPr>
          <w:rFonts w:ascii="Times New Roman" w:eastAsiaTheme="majorEastAsia" w:hAnsi="Times New Roman" w:cs="Times New Roman"/>
          <w:b/>
          <w:sz w:val="28"/>
        </w:rPr>
        <w:t>研究内容</w:t>
      </w:r>
      <w:r w:rsidR="008363AB" w:rsidRPr="009F1392">
        <w:rPr>
          <w:rFonts w:ascii="Times New Roman" w:eastAsiaTheme="majorEastAsia" w:hAnsi="Times New Roman" w:cs="Times New Roman"/>
          <w:b/>
          <w:sz w:val="28"/>
        </w:rPr>
        <w:t>：</w:t>
      </w:r>
      <w:r w:rsidR="00B72F33" w:rsidRPr="009F1392">
        <w:rPr>
          <w:rFonts w:ascii="Times New Roman" w:eastAsiaTheme="majorEastAsia" w:hAnsi="Times New Roman" w:cs="Times New Roman"/>
          <w:b/>
          <w:sz w:val="28"/>
        </w:rPr>
        <w:t>认知过程和认知结构</w:t>
      </w:r>
    </w:p>
    <w:p w:rsidR="00EB7848" w:rsidRPr="009F1392" w:rsidRDefault="00EB7848" w:rsidP="00EB7848">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 xml:space="preserve">3.1 </w:t>
      </w:r>
      <w:r w:rsidR="008363AB" w:rsidRPr="009F1392">
        <w:rPr>
          <w:rFonts w:ascii="Times New Roman" w:eastAsiaTheme="majorEastAsia" w:hAnsi="Times New Roman" w:cs="Times New Roman"/>
          <w:color w:val="FF0000"/>
          <w:sz w:val="28"/>
        </w:rPr>
        <w:t>认知过程</w:t>
      </w:r>
      <w:r w:rsidR="008363AB" w:rsidRPr="009F1392">
        <w:rPr>
          <w:rFonts w:ascii="Times New Roman" w:eastAsiaTheme="majorEastAsia" w:hAnsi="Times New Roman" w:cs="Times New Roman"/>
          <w:sz w:val="28"/>
        </w:rPr>
        <w:t>：</w:t>
      </w:r>
      <w:r w:rsidR="00D55803" w:rsidRPr="009F1392">
        <w:rPr>
          <w:rFonts w:ascii="Times New Roman" w:eastAsiaTheme="majorEastAsia" w:hAnsi="Times New Roman" w:cs="Times New Roman"/>
          <w:sz w:val="28"/>
        </w:rPr>
        <w:t>对经由感知系统输入的刺激进行</w:t>
      </w:r>
      <w:r w:rsidR="00AB3169" w:rsidRPr="009F1392">
        <w:rPr>
          <w:rFonts w:ascii="Times New Roman" w:eastAsiaTheme="majorEastAsia" w:hAnsi="Times New Roman" w:cs="Times New Roman"/>
          <w:sz w:val="28"/>
        </w:rPr>
        <w:t>信息</w:t>
      </w:r>
      <w:r w:rsidRPr="009F1392">
        <w:rPr>
          <w:rFonts w:ascii="Times New Roman" w:eastAsiaTheme="majorEastAsia" w:hAnsi="Times New Roman" w:cs="Times New Roman"/>
          <w:sz w:val="28"/>
        </w:rPr>
        <w:t>加工的阶段或信息处理的过程</w:t>
      </w:r>
    </w:p>
    <w:p w:rsidR="00EB7848" w:rsidRPr="009F1392" w:rsidRDefault="00D1281A" w:rsidP="00CB41F9">
      <w:pPr>
        <w:pStyle w:val="a7"/>
        <w:numPr>
          <w:ilvl w:val="0"/>
          <w:numId w:val="6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转换</w:t>
      </w:r>
      <w:r w:rsidR="00F3028E" w:rsidRPr="009F1392">
        <w:rPr>
          <w:rFonts w:ascii="Times New Roman" w:eastAsiaTheme="majorEastAsia" w:hAnsi="Times New Roman" w:cs="Times New Roman"/>
          <w:sz w:val="28"/>
        </w:rPr>
        <w:t>（感知觉形式上的转变）</w:t>
      </w:r>
    </w:p>
    <w:p w:rsidR="00EB7848" w:rsidRPr="009F1392" w:rsidRDefault="00D1281A" w:rsidP="00CB41F9">
      <w:pPr>
        <w:pStyle w:val="a7"/>
        <w:numPr>
          <w:ilvl w:val="0"/>
          <w:numId w:val="6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缩减</w:t>
      </w:r>
      <w:r w:rsidR="00F3028E" w:rsidRPr="009F1392">
        <w:rPr>
          <w:rFonts w:ascii="Times New Roman" w:eastAsiaTheme="majorEastAsia" w:hAnsi="Times New Roman" w:cs="Times New Roman"/>
          <w:sz w:val="28"/>
        </w:rPr>
        <w:t>（大量信息过滤筛选）</w:t>
      </w:r>
    </w:p>
    <w:p w:rsidR="00EB7848" w:rsidRPr="009F1392" w:rsidRDefault="00D1281A" w:rsidP="00CB41F9">
      <w:pPr>
        <w:pStyle w:val="a7"/>
        <w:numPr>
          <w:ilvl w:val="0"/>
          <w:numId w:val="6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添加</w:t>
      </w:r>
      <w:r w:rsidR="00F3028E" w:rsidRPr="009F1392">
        <w:rPr>
          <w:rFonts w:ascii="Times New Roman" w:eastAsiaTheme="majorEastAsia" w:hAnsi="Times New Roman" w:cs="Times New Roman"/>
          <w:sz w:val="28"/>
        </w:rPr>
        <w:t>（如主观轮廓）</w:t>
      </w:r>
    </w:p>
    <w:p w:rsidR="00EB7848" w:rsidRPr="009F1392" w:rsidRDefault="00D1281A" w:rsidP="00CB41F9">
      <w:pPr>
        <w:pStyle w:val="a7"/>
        <w:numPr>
          <w:ilvl w:val="0"/>
          <w:numId w:val="6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储存，提取和使</w:t>
      </w:r>
      <w:r w:rsidR="00AB3169" w:rsidRPr="009F1392">
        <w:rPr>
          <w:rFonts w:ascii="Times New Roman" w:eastAsiaTheme="majorEastAsia" w:hAnsi="Times New Roman" w:cs="Times New Roman"/>
          <w:b/>
          <w:sz w:val="28"/>
        </w:rPr>
        <w:t>用</w:t>
      </w:r>
      <w:r w:rsidR="00F3028E" w:rsidRPr="009F1392">
        <w:rPr>
          <w:rFonts w:ascii="Times New Roman" w:eastAsiaTheme="majorEastAsia" w:hAnsi="Times New Roman" w:cs="Times New Roman"/>
          <w:sz w:val="28"/>
        </w:rPr>
        <w:t>（对编码完成后产品的操作）</w:t>
      </w:r>
    </w:p>
    <w:p w:rsidR="00D55803" w:rsidRPr="009F1392" w:rsidRDefault="00EB7848" w:rsidP="00EB7848">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3.2 </w:t>
      </w:r>
      <w:r w:rsidR="00D265C5" w:rsidRPr="009F1392">
        <w:rPr>
          <w:rFonts w:ascii="Times New Roman" w:eastAsiaTheme="majorEastAsia" w:hAnsi="Times New Roman" w:cs="Times New Roman"/>
          <w:sz w:val="28"/>
        </w:rPr>
        <w:t>自上而下的加工与</w:t>
      </w:r>
      <w:r w:rsidR="00146784" w:rsidRPr="009F1392">
        <w:rPr>
          <w:rFonts w:ascii="Times New Roman" w:eastAsiaTheme="majorEastAsia" w:hAnsi="Times New Roman" w:cs="Times New Roman"/>
          <w:sz w:val="28"/>
        </w:rPr>
        <w:t>自下而上的加工</w:t>
      </w:r>
    </w:p>
    <w:p w:rsidR="00C65752" w:rsidRPr="009F1392" w:rsidRDefault="00C65752" w:rsidP="00CB41F9">
      <w:pPr>
        <w:pStyle w:val="a7"/>
        <w:numPr>
          <w:ilvl w:val="0"/>
          <w:numId w:val="1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自下而上的加工</w:t>
      </w:r>
      <w:r w:rsidRPr="009F1392">
        <w:rPr>
          <w:rFonts w:ascii="Times New Roman" w:eastAsiaTheme="majorEastAsia" w:hAnsi="Times New Roman" w:cs="Times New Roman"/>
          <w:sz w:val="28"/>
        </w:rPr>
        <w:t>：人脑对信息的加工处理直接依赖于</w:t>
      </w:r>
      <w:r w:rsidRPr="009F1392">
        <w:rPr>
          <w:rFonts w:ascii="Times New Roman" w:eastAsiaTheme="majorEastAsia" w:hAnsi="Times New Roman" w:cs="Times New Roman"/>
          <w:color w:val="FF0000"/>
          <w:sz w:val="28"/>
        </w:rPr>
        <w:t>刺激的特</w:t>
      </w:r>
      <w:r w:rsidRPr="009F1392">
        <w:rPr>
          <w:rFonts w:ascii="Times New Roman" w:eastAsiaTheme="majorEastAsia" w:hAnsi="Times New Roman" w:cs="Times New Roman"/>
          <w:color w:val="FF0000"/>
          <w:sz w:val="28"/>
        </w:rPr>
        <w:lastRenderedPageBreak/>
        <w:t>性</w:t>
      </w:r>
      <w:r w:rsidRPr="009F1392">
        <w:rPr>
          <w:rFonts w:ascii="Times New Roman" w:eastAsiaTheme="majorEastAsia" w:hAnsi="Times New Roman" w:cs="Times New Roman"/>
          <w:sz w:val="28"/>
        </w:rPr>
        <w:t>或</w:t>
      </w:r>
      <w:r w:rsidRPr="009F1392">
        <w:rPr>
          <w:rFonts w:ascii="Times New Roman" w:eastAsiaTheme="majorEastAsia" w:hAnsi="Times New Roman" w:cs="Times New Roman"/>
          <w:color w:val="FF0000"/>
          <w:sz w:val="28"/>
        </w:rPr>
        <w:t>外部输入</w:t>
      </w:r>
      <w:r w:rsidRPr="009F1392">
        <w:rPr>
          <w:rFonts w:ascii="Times New Roman" w:eastAsiaTheme="majorEastAsia" w:hAnsi="Times New Roman" w:cs="Times New Roman"/>
          <w:sz w:val="28"/>
        </w:rPr>
        <w:t>的感觉信息</w:t>
      </w:r>
    </w:p>
    <w:p w:rsidR="00C65752" w:rsidRPr="009F1392" w:rsidRDefault="00C65752" w:rsidP="00CB41F9">
      <w:pPr>
        <w:pStyle w:val="a7"/>
        <w:numPr>
          <w:ilvl w:val="0"/>
          <w:numId w:val="11"/>
        </w:numPr>
        <w:spacing w:line="312" w:lineRule="auto"/>
        <w:ind w:firstLineChars="0"/>
        <w:rPr>
          <w:rFonts w:ascii="Times New Roman" w:eastAsiaTheme="majorEastAsia" w:hAnsi="Times New Roman" w:cs="Times New Roman"/>
          <w:color w:val="FF0000"/>
          <w:sz w:val="28"/>
        </w:rPr>
      </w:pPr>
      <w:r w:rsidRPr="009F1392">
        <w:rPr>
          <w:rFonts w:ascii="Times New Roman" w:eastAsiaTheme="majorEastAsia" w:hAnsi="Times New Roman" w:cs="Times New Roman"/>
          <w:b/>
          <w:sz w:val="28"/>
        </w:rPr>
        <w:t>自上而下的加工</w:t>
      </w:r>
      <w:r w:rsidRPr="009F1392">
        <w:rPr>
          <w:rFonts w:ascii="Times New Roman" w:eastAsiaTheme="majorEastAsia" w:hAnsi="Times New Roman" w:cs="Times New Roman"/>
          <w:sz w:val="28"/>
        </w:rPr>
        <w:t>：人脑对信息的加工直接依赖于</w:t>
      </w:r>
      <w:r w:rsidR="00A2051E" w:rsidRPr="009F1392">
        <w:rPr>
          <w:rFonts w:ascii="Times New Roman" w:eastAsiaTheme="majorEastAsia" w:hAnsi="Times New Roman" w:cs="Times New Roman"/>
          <w:sz w:val="28"/>
        </w:rPr>
        <w:t>人</w:t>
      </w:r>
      <w:r w:rsidRPr="009F1392">
        <w:rPr>
          <w:rFonts w:ascii="Times New Roman" w:eastAsiaTheme="majorEastAsia" w:hAnsi="Times New Roman" w:cs="Times New Roman"/>
          <w:sz w:val="28"/>
        </w:rPr>
        <w:t>已有的</w:t>
      </w:r>
      <w:r w:rsidRPr="009F1392">
        <w:rPr>
          <w:rFonts w:ascii="Times New Roman" w:eastAsiaTheme="majorEastAsia" w:hAnsi="Times New Roman" w:cs="Times New Roman"/>
          <w:color w:val="FF0000"/>
          <w:sz w:val="28"/>
        </w:rPr>
        <w:t>知识结构</w:t>
      </w:r>
    </w:p>
    <w:p w:rsidR="00146784" w:rsidRPr="009F1392" w:rsidRDefault="00EB7848" w:rsidP="00EB7848">
      <w:pPr>
        <w:spacing w:line="312" w:lineRule="auto"/>
        <w:rPr>
          <w:rFonts w:ascii="Times New Roman" w:eastAsiaTheme="majorEastAsia" w:hAnsi="Times New Roman" w:cs="Times New Roman"/>
          <w:b/>
          <w:sz w:val="28"/>
        </w:rPr>
      </w:pPr>
      <w:r w:rsidRPr="009F1392">
        <w:rPr>
          <w:rFonts w:ascii="Times New Roman" w:eastAsiaTheme="majorEastAsia" w:hAnsi="Times New Roman" w:cs="Times New Roman"/>
          <w:b/>
          <w:sz w:val="28"/>
        </w:rPr>
        <w:t xml:space="preserve">3.3 </w:t>
      </w:r>
      <w:r w:rsidR="00146784" w:rsidRPr="009F1392">
        <w:rPr>
          <w:rFonts w:ascii="Times New Roman" w:eastAsiaTheme="majorEastAsia" w:hAnsi="Times New Roman" w:cs="Times New Roman"/>
          <w:b/>
          <w:sz w:val="28"/>
        </w:rPr>
        <w:t>平行加工</w:t>
      </w:r>
      <w:r w:rsidR="00D265C5" w:rsidRPr="009F1392">
        <w:rPr>
          <w:rFonts w:ascii="Times New Roman" w:eastAsiaTheme="majorEastAsia" w:hAnsi="Times New Roman" w:cs="Times New Roman"/>
          <w:b/>
          <w:sz w:val="28"/>
        </w:rPr>
        <w:t>与序列加工</w:t>
      </w:r>
    </w:p>
    <w:p w:rsidR="002F1186" w:rsidRPr="009F1392" w:rsidRDefault="00FA17DF" w:rsidP="00CB41F9">
      <w:pPr>
        <w:pStyle w:val="a7"/>
        <w:numPr>
          <w:ilvl w:val="0"/>
          <w:numId w:val="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平行加工</w:t>
      </w:r>
      <w:r w:rsidRPr="009F1392">
        <w:rPr>
          <w:rFonts w:ascii="Times New Roman" w:eastAsiaTheme="majorEastAsia" w:hAnsi="Times New Roman" w:cs="Times New Roman"/>
          <w:sz w:val="28"/>
        </w:rPr>
        <w:t>：同时对所有输入的信息进行</w:t>
      </w:r>
      <w:r w:rsidR="002F1186" w:rsidRPr="009F1392">
        <w:rPr>
          <w:rFonts w:ascii="Times New Roman" w:eastAsiaTheme="majorEastAsia" w:hAnsi="Times New Roman" w:cs="Times New Roman"/>
          <w:sz w:val="28"/>
        </w:rPr>
        <w:t>处理</w:t>
      </w:r>
    </w:p>
    <w:p w:rsidR="002F1186" w:rsidRPr="009F1392" w:rsidRDefault="002F1186" w:rsidP="00CB41F9">
      <w:pPr>
        <w:pStyle w:val="a7"/>
        <w:numPr>
          <w:ilvl w:val="0"/>
          <w:numId w:val="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序列加工</w:t>
      </w:r>
      <w:r w:rsidRPr="009F1392">
        <w:rPr>
          <w:rFonts w:ascii="Times New Roman" w:eastAsiaTheme="majorEastAsia" w:hAnsi="Times New Roman" w:cs="Times New Roman"/>
          <w:sz w:val="28"/>
        </w:rPr>
        <w:t>：对输入的信息</w:t>
      </w:r>
      <w:r w:rsidR="00FA17DF" w:rsidRPr="009F1392">
        <w:rPr>
          <w:rFonts w:ascii="Times New Roman" w:eastAsiaTheme="majorEastAsia" w:hAnsi="Times New Roman" w:cs="Times New Roman"/>
          <w:sz w:val="28"/>
        </w:rPr>
        <w:t>依次一个一个地加以</w:t>
      </w:r>
      <w:r w:rsidRPr="009F1392">
        <w:rPr>
          <w:rFonts w:ascii="Times New Roman" w:eastAsiaTheme="majorEastAsia" w:hAnsi="Times New Roman" w:cs="Times New Roman"/>
          <w:sz w:val="28"/>
        </w:rPr>
        <w:t>处理</w:t>
      </w:r>
    </w:p>
    <w:p w:rsidR="00146784" w:rsidRPr="009F1392" w:rsidRDefault="00EB7848" w:rsidP="00EB7848">
      <w:pPr>
        <w:spacing w:line="312" w:lineRule="auto"/>
        <w:rPr>
          <w:rFonts w:ascii="Times New Roman" w:eastAsiaTheme="majorEastAsia" w:hAnsi="Times New Roman" w:cs="Times New Roman"/>
          <w:b/>
          <w:sz w:val="28"/>
        </w:rPr>
      </w:pPr>
      <w:r w:rsidRPr="009F1392">
        <w:rPr>
          <w:rFonts w:ascii="Times New Roman" w:eastAsiaTheme="majorEastAsia" w:hAnsi="Times New Roman" w:cs="Times New Roman"/>
          <w:b/>
          <w:sz w:val="28"/>
        </w:rPr>
        <w:t xml:space="preserve">3.4 </w:t>
      </w:r>
      <w:r w:rsidR="00146784" w:rsidRPr="009F1392">
        <w:rPr>
          <w:rFonts w:ascii="Times New Roman" w:eastAsiaTheme="majorEastAsia" w:hAnsi="Times New Roman" w:cs="Times New Roman"/>
          <w:b/>
          <w:sz w:val="28"/>
        </w:rPr>
        <w:t>控制性加工和自动化加工</w:t>
      </w:r>
    </w:p>
    <w:p w:rsidR="002F1186" w:rsidRPr="009F1392" w:rsidRDefault="002F1186" w:rsidP="00CB41F9">
      <w:pPr>
        <w:pStyle w:val="a7"/>
        <w:numPr>
          <w:ilvl w:val="0"/>
          <w:numId w:val="1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控制性加工</w:t>
      </w:r>
      <w:r w:rsidRPr="009F1392">
        <w:rPr>
          <w:rFonts w:ascii="Times New Roman" w:eastAsiaTheme="majorEastAsia" w:hAnsi="Times New Roman" w:cs="Times New Roman"/>
          <w:sz w:val="28"/>
        </w:rPr>
        <w:t>：要求有意识努力的认知加工</w:t>
      </w:r>
    </w:p>
    <w:p w:rsidR="002F1186" w:rsidRPr="009F1392" w:rsidRDefault="002F1186" w:rsidP="00CB41F9">
      <w:pPr>
        <w:pStyle w:val="a7"/>
        <w:numPr>
          <w:ilvl w:val="0"/>
          <w:numId w:val="1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自动化加工</w:t>
      </w:r>
      <w:r w:rsidRPr="009F1392">
        <w:rPr>
          <w:rFonts w:ascii="Times New Roman" w:eastAsiaTheme="majorEastAsia" w:hAnsi="Times New Roman" w:cs="Times New Roman"/>
          <w:sz w:val="28"/>
        </w:rPr>
        <w:t>：不受人的目的与意图控制的加工，且是</w:t>
      </w:r>
      <w:r w:rsidRPr="009F1392">
        <w:rPr>
          <w:rFonts w:ascii="Times New Roman" w:eastAsiaTheme="majorEastAsia" w:hAnsi="Times New Roman" w:cs="Times New Roman"/>
          <w:color w:val="FF0000"/>
          <w:sz w:val="28"/>
        </w:rPr>
        <w:t>不自觉</w:t>
      </w:r>
      <w:r w:rsidR="00A2051E" w:rsidRPr="009F1392">
        <w:rPr>
          <w:rFonts w:ascii="Times New Roman" w:eastAsiaTheme="majorEastAsia" w:hAnsi="Times New Roman" w:cs="Times New Roman"/>
          <w:color w:val="FF0000"/>
          <w:sz w:val="28"/>
        </w:rPr>
        <w:t>的</w:t>
      </w:r>
    </w:p>
    <w:p w:rsidR="008363AB" w:rsidRPr="009F1392" w:rsidRDefault="00462ECB"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3.</w:t>
      </w:r>
      <w:r w:rsidR="00EB7848" w:rsidRPr="009F1392">
        <w:rPr>
          <w:rFonts w:ascii="Times New Roman" w:eastAsiaTheme="majorEastAsia" w:hAnsi="Times New Roman" w:cs="Times New Roman"/>
          <w:color w:val="FF0000"/>
          <w:sz w:val="28"/>
        </w:rPr>
        <w:t>5</w:t>
      </w:r>
      <w:r w:rsidRPr="009F1392">
        <w:rPr>
          <w:rFonts w:ascii="Times New Roman" w:eastAsiaTheme="majorEastAsia" w:hAnsi="Times New Roman" w:cs="Times New Roman"/>
          <w:color w:val="FF0000"/>
          <w:sz w:val="28"/>
        </w:rPr>
        <w:t xml:space="preserve"> </w:t>
      </w:r>
      <w:r w:rsidR="008363AB" w:rsidRPr="009F1392">
        <w:rPr>
          <w:rFonts w:ascii="Times New Roman" w:eastAsiaTheme="majorEastAsia" w:hAnsi="Times New Roman" w:cs="Times New Roman"/>
          <w:color w:val="FF0000"/>
          <w:sz w:val="28"/>
        </w:rPr>
        <w:t>认知结构</w:t>
      </w:r>
      <w:r w:rsidR="008363AB" w:rsidRPr="009F1392">
        <w:rPr>
          <w:rFonts w:ascii="Times New Roman" w:eastAsiaTheme="majorEastAsia" w:hAnsi="Times New Roman" w:cs="Times New Roman"/>
          <w:sz w:val="28"/>
        </w:rPr>
        <w:t>：</w:t>
      </w:r>
      <w:r w:rsidR="001E3F0A" w:rsidRPr="009F1392">
        <w:rPr>
          <w:rFonts w:ascii="Times New Roman" w:eastAsiaTheme="majorEastAsia" w:hAnsi="Times New Roman" w:cs="Times New Roman"/>
          <w:sz w:val="28"/>
        </w:rPr>
        <w:t>人的知识的表征</w:t>
      </w:r>
    </w:p>
    <w:p w:rsidR="00AD2760" w:rsidRPr="009F1392" w:rsidRDefault="00AD2760" w:rsidP="00E33FC1">
      <w:pPr>
        <w:spacing w:line="312" w:lineRule="auto"/>
        <w:ind w:firstLine="420"/>
        <w:rPr>
          <w:rFonts w:ascii="Times New Roman" w:eastAsiaTheme="majorEastAsia" w:hAnsi="Times New Roman" w:cs="Times New Roman"/>
          <w:sz w:val="28"/>
        </w:rPr>
      </w:pPr>
      <w:r w:rsidRPr="009F1392">
        <w:rPr>
          <w:rFonts w:ascii="Times New Roman" w:eastAsiaTheme="majorEastAsia" w:hAnsi="Times New Roman" w:cs="Times New Roman"/>
          <w:sz w:val="28"/>
        </w:rPr>
        <w:t>表征：</w:t>
      </w:r>
    </w:p>
    <w:p w:rsidR="00AD2760" w:rsidRPr="009F1392" w:rsidRDefault="00AD2760" w:rsidP="00CB41F9">
      <w:pPr>
        <w:pStyle w:val="a7"/>
        <w:numPr>
          <w:ilvl w:val="0"/>
          <w:numId w:val="1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代表和传递了某种事物的信息</w:t>
      </w:r>
    </w:p>
    <w:p w:rsidR="002A5B3C" w:rsidRPr="009F1392" w:rsidRDefault="00AD2760" w:rsidP="00CB41F9">
      <w:pPr>
        <w:pStyle w:val="a7"/>
        <w:numPr>
          <w:ilvl w:val="0"/>
          <w:numId w:val="1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人的内部心理结构，是</w:t>
      </w:r>
      <w:r w:rsidRPr="009F1392">
        <w:rPr>
          <w:rFonts w:ascii="Times New Roman" w:eastAsiaTheme="majorEastAsia" w:hAnsi="Times New Roman" w:cs="Times New Roman"/>
          <w:color w:val="FF0000"/>
          <w:sz w:val="28"/>
        </w:rPr>
        <w:t>知识及知识的组织方式</w:t>
      </w:r>
    </w:p>
    <w:p w:rsidR="002A5B3C" w:rsidRPr="009F1392" w:rsidRDefault="005E11DB" w:rsidP="00E33FC1">
      <w:pPr>
        <w:pStyle w:val="a7"/>
        <w:numPr>
          <w:ilvl w:val="0"/>
          <w:numId w:val="1"/>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认知心理学</w:t>
      </w:r>
      <w:r w:rsidR="00CD52C0" w:rsidRPr="009F1392">
        <w:rPr>
          <w:rFonts w:ascii="Times New Roman" w:eastAsiaTheme="majorEastAsia" w:hAnsi="Times New Roman" w:cs="Times New Roman"/>
          <w:b/>
          <w:sz w:val="28"/>
        </w:rPr>
        <w:t>研究方法：反应时记录法</w:t>
      </w:r>
    </w:p>
    <w:p w:rsidR="004A3554" w:rsidRPr="009F1392" w:rsidRDefault="00462ECB"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4.1 </w:t>
      </w:r>
      <w:r w:rsidR="00EB7848" w:rsidRPr="009F1392">
        <w:rPr>
          <w:rFonts w:ascii="Times New Roman" w:eastAsiaTheme="majorEastAsia" w:hAnsi="Times New Roman" w:cs="Times New Roman"/>
          <w:sz w:val="28"/>
        </w:rPr>
        <w:t>反应时</w:t>
      </w:r>
      <w:r w:rsidR="00215536" w:rsidRPr="009F1392">
        <w:rPr>
          <w:rFonts w:ascii="Times New Roman" w:eastAsiaTheme="majorEastAsia" w:hAnsi="Times New Roman" w:cs="Times New Roman"/>
          <w:sz w:val="28"/>
        </w:rPr>
        <w:t>：从</w:t>
      </w:r>
      <w:r w:rsidR="00215536" w:rsidRPr="009F1392">
        <w:rPr>
          <w:rFonts w:ascii="Times New Roman" w:eastAsiaTheme="majorEastAsia" w:hAnsi="Times New Roman" w:cs="Times New Roman"/>
          <w:color w:val="FF0000"/>
          <w:sz w:val="28"/>
        </w:rPr>
        <w:t>刺激</w:t>
      </w:r>
      <w:r w:rsidR="00691B68" w:rsidRPr="009F1392">
        <w:rPr>
          <w:rFonts w:ascii="Times New Roman" w:eastAsiaTheme="majorEastAsia" w:hAnsi="Times New Roman" w:cs="Times New Roman"/>
          <w:color w:val="FF0000"/>
          <w:sz w:val="28"/>
        </w:rPr>
        <w:t>作用于有机体</w:t>
      </w:r>
      <w:r w:rsidR="00691B68" w:rsidRPr="009F1392">
        <w:rPr>
          <w:rFonts w:ascii="Times New Roman" w:eastAsiaTheme="majorEastAsia" w:hAnsi="Times New Roman" w:cs="Times New Roman"/>
          <w:sz w:val="28"/>
        </w:rPr>
        <w:t>后</w:t>
      </w:r>
      <w:r w:rsidR="00215536" w:rsidRPr="009F1392">
        <w:rPr>
          <w:rFonts w:ascii="Times New Roman" w:eastAsiaTheme="majorEastAsia" w:hAnsi="Times New Roman" w:cs="Times New Roman"/>
          <w:sz w:val="28"/>
        </w:rPr>
        <w:t>到</w:t>
      </w:r>
      <w:r w:rsidR="00691B68" w:rsidRPr="009F1392">
        <w:rPr>
          <w:rFonts w:ascii="Times New Roman" w:eastAsiaTheme="majorEastAsia" w:hAnsi="Times New Roman" w:cs="Times New Roman"/>
          <w:sz w:val="28"/>
        </w:rPr>
        <w:t>明显的反应开始时所需要的时间。代表了从刺激输入到中枢加工到反应输出的全部过程所需要的时间。</w:t>
      </w:r>
    </w:p>
    <w:p w:rsidR="003113BD" w:rsidRPr="009F1392" w:rsidRDefault="00462ECB"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4.2 </w:t>
      </w:r>
      <w:r w:rsidR="003113BD" w:rsidRPr="009F1392">
        <w:rPr>
          <w:rFonts w:ascii="Times New Roman" w:eastAsiaTheme="majorEastAsia" w:hAnsi="Times New Roman" w:cs="Times New Roman"/>
          <w:sz w:val="28"/>
        </w:rPr>
        <w:t>反应时记录法的</w:t>
      </w:r>
      <w:r w:rsidR="003113BD" w:rsidRPr="009F1392">
        <w:rPr>
          <w:rFonts w:ascii="Times New Roman" w:eastAsiaTheme="majorEastAsia" w:hAnsi="Times New Roman" w:cs="Times New Roman"/>
          <w:color w:val="FF0000"/>
          <w:sz w:val="28"/>
        </w:rPr>
        <w:t>特殊问题</w:t>
      </w:r>
      <w:r w:rsidR="003113BD" w:rsidRPr="009F1392">
        <w:rPr>
          <w:rFonts w:ascii="Times New Roman" w:eastAsiaTheme="majorEastAsia" w:hAnsi="Times New Roman" w:cs="Times New Roman"/>
          <w:sz w:val="28"/>
        </w:rPr>
        <w:t>：反应时</w:t>
      </w:r>
      <w:r w:rsidR="003113BD" w:rsidRPr="009F1392">
        <w:rPr>
          <w:rFonts w:ascii="Times New Roman" w:eastAsiaTheme="majorEastAsia" w:hAnsi="Times New Roman" w:cs="Times New Roman"/>
          <w:sz w:val="28"/>
        </w:rPr>
        <w:t>-</w:t>
      </w:r>
      <w:r w:rsidR="003113BD" w:rsidRPr="009F1392">
        <w:rPr>
          <w:rFonts w:ascii="Times New Roman" w:eastAsiaTheme="majorEastAsia" w:hAnsi="Times New Roman" w:cs="Times New Roman"/>
          <w:sz w:val="28"/>
        </w:rPr>
        <w:t>正确率的权衡</w:t>
      </w:r>
    </w:p>
    <w:p w:rsidR="00215536" w:rsidRPr="009F1392" w:rsidRDefault="00462ECB"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4.3 </w:t>
      </w:r>
      <w:r w:rsidR="001E3F0A" w:rsidRPr="009F1392">
        <w:rPr>
          <w:rFonts w:ascii="Times New Roman" w:eastAsiaTheme="majorEastAsia" w:hAnsi="Times New Roman" w:cs="Times New Roman"/>
          <w:sz w:val="28"/>
        </w:rPr>
        <w:t>反应时研究范式：</w:t>
      </w:r>
    </w:p>
    <w:p w:rsidR="008216F2" w:rsidRPr="009F1392" w:rsidRDefault="00873D11" w:rsidP="00CB41F9">
      <w:pPr>
        <w:pStyle w:val="a7"/>
        <w:numPr>
          <w:ilvl w:val="0"/>
          <w:numId w:val="13"/>
        </w:numPr>
        <w:spacing w:line="312" w:lineRule="auto"/>
        <w:ind w:firstLineChars="0"/>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减法法</w:t>
      </w:r>
    </w:p>
    <w:p w:rsidR="00873D11" w:rsidRPr="009F1392" w:rsidRDefault="00873D11" w:rsidP="00CB41F9">
      <w:pPr>
        <w:pStyle w:val="a7"/>
        <w:numPr>
          <w:ilvl w:val="0"/>
          <w:numId w:val="1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提出者：</w:t>
      </w:r>
      <w:r w:rsidRPr="009F1392">
        <w:rPr>
          <w:rFonts w:ascii="Times New Roman" w:eastAsiaTheme="majorEastAsia" w:hAnsi="Times New Roman" w:cs="Times New Roman"/>
          <w:sz w:val="28"/>
        </w:rPr>
        <w:t>Donders</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1868</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荷兰生理学家</w:t>
      </w:r>
    </w:p>
    <w:p w:rsidR="00873D11" w:rsidRPr="009F1392" w:rsidRDefault="001A1F6A" w:rsidP="00CB41F9">
      <w:pPr>
        <w:pStyle w:val="a7"/>
        <w:numPr>
          <w:ilvl w:val="0"/>
          <w:numId w:val="1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基本逻辑：设计两种作业，其中一种作业包含另一种</w:t>
      </w:r>
      <w:r w:rsidR="00873D11" w:rsidRPr="009F1392">
        <w:rPr>
          <w:rFonts w:ascii="Times New Roman" w:eastAsiaTheme="majorEastAsia" w:hAnsi="Times New Roman" w:cs="Times New Roman"/>
          <w:sz w:val="28"/>
        </w:rPr>
        <w:t>不包含的</w:t>
      </w:r>
      <w:r w:rsidR="00873D11" w:rsidRPr="009F1392">
        <w:rPr>
          <w:rFonts w:ascii="Times New Roman" w:eastAsiaTheme="majorEastAsia" w:hAnsi="Times New Roman" w:cs="Times New Roman"/>
          <w:sz w:val="28"/>
        </w:rPr>
        <w:lastRenderedPageBreak/>
        <w:t>心理过程，其余各方面都相同。两种作业的反应时差即此心理过程耗费的时间。</w:t>
      </w:r>
    </w:p>
    <w:p w:rsidR="00C14979" w:rsidRDefault="00873D11" w:rsidP="00CB41F9">
      <w:pPr>
        <w:pStyle w:val="a7"/>
        <w:numPr>
          <w:ilvl w:val="0"/>
          <w:numId w:val="1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基本概念</w:t>
      </w:r>
    </w:p>
    <w:p w:rsidR="00C14979" w:rsidRDefault="00A341DC" w:rsidP="00CB41F9">
      <w:pPr>
        <w:pStyle w:val="a7"/>
        <w:numPr>
          <w:ilvl w:val="0"/>
          <w:numId w:val="7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简单反应时</w:t>
      </w:r>
      <w:r w:rsidR="00C14979">
        <w:rPr>
          <w:rFonts w:ascii="Times New Roman" w:eastAsiaTheme="majorEastAsia" w:hAnsi="Times New Roman" w:cs="Times New Roman" w:hint="eastAsia"/>
          <w:sz w:val="28"/>
        </w:rPr>
        <w:t>：对单一刺激做出单一反应的反应时</w:t>
      </w:r>
    </w:p>
    <w:p w:rsidR="00C14979" w:rsidRDefault="00A341DC" w:rsidP="00CB41F9">
      <w:pPr>
        <w:pStyle w:val="a7"/>
        <w:numPr>
          <w:ilvl w:val="0"/>
          <w:numId w:val="7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辨别反应时</w:t>
      </w:r>
      <w:r w:rsidR="00C14979">
        <w:rPr>
          <w:rFonts w:ascii="Times New Roman" w:eastAsiaTheme="majorEastAsia" w:hAnsi="Times New Roman" w:cs="Times New Roman" w:hint="eastAsia"/>
          <w:sz w:val="28"/>
        </w:rPr>
        <w:t>：仅对特定的刺激作出反应的反应时</w:t>
      </w:r>
    </w:p>
    <w:p w:rsidR="00873D11" w:rsidRPr="009F1392" w:rsidRDefault="00A341DC" w:rsidP="00CB41F9">
      <w:pPr>
        <w:pStyle w:val="a7"/>
        <w:numPr>
          <w:ilvl w:val="0"/>
          <w:numId w:val="7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选择反应时</w:t>
      </w:r>
      <w:r w:rsidR="00C14979">
        <w:rPr>
          <w:rFonts w:ascii="Times New Roman" w:eastAsiaTheme="majorEastAsia" w:hAnsi="Times New Roman" w:cs="Times New Roman" w:hint="eastAsia"/>
          <w:sz w:val="28"/>
        </w:rPr>
        <w:t>：对不同的刺激做出不同反应的反应时</w:t>
      </w:r>
    </w:p>
    <w:p w:rsidR="00873D11" w:rsidRPr="009F1392" w:rsidRDefault="00873D11" w:rsidP="00CB41F9">
      <w:pPr>
        <w:pStyle w:val="a7"/>
        <w:numPr>
          <w:ilvl w:val="0"/>
          <w:numId w:val="1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适用范围</w:t>
      </w:r>
      <w:r w:rsidR="00A341DC" w:rsidRPr="009F1392">
        <w:rPr>
          <w:rFonts w:ascii="Times New Roman" w:eastAsiaTheme="majorEastAsia" w:hAnsi="Times New Roman" w:cs="Times New Roman"/>
          <w:sz w:val="28"/>
        </w:rPr>
        <w:t>：作业任务由一系列加工阶段组成，各阶段相对独立</w:t>
      </w:r>
    </w:p>
    <w:p w:rsidR="001A1F6A" w:rsidRPr="009F1392" w:rsidRDefault="00873D11" w:rsidP="00CB41F9">
      <w:pPr>
        <w:pStyle w:val="a7"/>
        <w:numPr>
          <w:ilvl w:val="0"/>
          <w:numId w:val="1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典型实验</w:t>
      </w:r>
    </w:p>
    <w:p w:rsidR="001A1F6A" w:rsidRPr="009F1392" w:rsidRDefault="00C347EE" w:rsidP="00CB41F9">
      <w:pPr>
        <w:pStyle w:val="a7"/>
        <w:numPr>
          <w:ilvl w:val="0"/>
          <w:numId w:val="6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Posner</w:t>
      </w:r>
      <w:r w:rsidR="00A341DC" w:rsidRPr="009F1392">
        <w:rPr>
          <w:rFonts w:ascii="Times New Roman" w:eastAsiaTheme="majorEastAsia" w:hAnsi="Times New Roman" w:cs="Times New Roman"/>
          <w:sz w:val="28"/>
        </w:rPr>
        <w:t>的短时记忆编码实验</w:t>
      </w:r>
    </w:p>
    <w:p w:rsidR="00873D11" w:rsidRPr="009F1392" w:rsidRDefault="00042D17" w:rsidP="00CB41F9">
      <w:pPr>
        <w:pStyle w:val="a7"/>
        <w:numPr>
          <w:ilvl w:val="0"/>
          <w:numId w:val="6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Clark</w:t>
      </w:r>
      <w:r w:rsidR="001A1F6A" w:rsidRPr="009F1392">
        <w:rPr>
          <w:rFonts w:ascii="Times New Roman" w:eastAsiaTheme="majorEastAsia" w:hAnsi="Times New Roman" w:cs="Times New Roman"/>
          <w:sz w:val="28"/>
        </w:rPr>
        <w:t xml:space="preserve"> &amp; </w:t>
      </w:r>
      <w:r w:rsidRPr="009F1392">
        <w:rPr>
          <w:rFonts w:ascii="Times New Roman" w:eastAsiaTheme="majorEastAsia" w:hAnsi="Times New Roman" w:cs="Times New Roman"/>
          <w:sz w:val="28"/>
        </w:rPr>
        <w:t>Chase</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句子</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图画匹配实验</w:t>
      </w:r>
    </w:p>
    <w:p w:rsidR="001A1F6A" w:rsidRPr="009F1392" w:rsidRDefault="001A1F6A" w:rsidP="00CB41F9">
      <w:pPr>
        <w:pStyle w:val="a7"/>
        <w:numPr>
          <w:ilvl w:val="0"/>
          <w:numId w:val="1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评价</w:t>
      </w:r>
    </w:p>
    <w:p w:rsidR="001A1F6A" w:rsidRPr="009F1392" w:rsidRDefault="00C7771F" w:rsidP="00CB41F9">
      <w:pPr>
        <w:pStyle w:val="a7"/>
        <w:numPr>
          <w:ilvl w:val="1"/>
          <w:numId w:val="6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逻辑合理，可操作</w:t>
      </w:r>
    </w:p>
    <w:p w:rsidR="001A1F6A" w:rsidRPr="009F1392" w:rsidRDefault="001A1F6A" w:rsidP="00CB41F9">
      <w:pPr>
        <w:pStyle w:val="a7"/>
        <w:numPr>
          <w:ilvl w:val="1"/>
          <w:numId w:val="6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要求研究者对人的内部心理过程</w:t>
      </w:r>
      <w:r w:rsidR="00C7771F" w:rsidRPr="009F1392">
        <w:rPr>
          <w:rFonts w:ascii="Times New Roman" w:eastAsiaTheme="majorEastAsia" w:hAnsi="Times New Roman" w:cs="Times New Roman"/>
          <w:sz w:val="28"/>
        </w:rPr>
        <w:t>有精确认识</w:t>
      </w:r>
    </w:p>
    <w:p w:rsidR="00B401AB" w:rsidRPr="009F1392" w:rsidRDefault="00C7771F" w:rsidP="00CB41F9">
      <w:pPr>
        <w:pStyle w:val="a7"/>
        <w:numPr>
          <w:ilvl w:val="1"/>
          <w:numId w:val="6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两种作业的匹配很难</w:t>
      </w:r>
    </w:p>
    <w:p w:rsidR="00215536" w:rsidRPr="009F1392" w:rsidRDefault="002735CA" w:rsidP="00CB41F9">
      <w:pPr>
        <w:pStyle w:val="a7"/>
        <w:numPr>
          <w:ilvl w:val="0"/>
          <w:numId w:val="13"/>
        </w:numPr>
        <w:spacing w:line="312" w:lineRule="auto"/>
        <w:ind w:firstLineChars="0"/>
        <w:rPr>
          <w:rFonts w:ascii="Times New Roman" w:eastAsiaTheme="majorEastAsia" w:hAnsi="Times New Roman" w:cs="Times New Roman"/>
          <w:color w:val="FF0000"/>
          <w:sz w:val="28"/>
          <w:lang w:val="de-DE"/>
        </w:rPr>
      </w:pPr>
      <w:r w:rsidRPr="009F1392">
        <w:rPr>
          <w:rFonts w:ascii="Times New Roman" w:eastAsiaTheme="majorEastAsia" w:hAnsi="Times New Roman" w:cs="Times New Roman"/>
          <w:color w:val="FF0000"/>
          <w:sz w:val="28"/>
        </w:rPr>
        <w:t>加法</w:t>
      </w:r>
      <w:r w:rsidR="008216F2" w:rsidRPr="009F1392">
        <w:rPr>
          <w:rFonts w:ascii="Times New Roman" w:eastAsiaTheme="majorEastAsia" w:hAnsi="Times New Roman" w:cs="Times New Roman"/>
          <w:color w:val="FF0000"/>
          <w:sz w:val="28"/>
        </w:rPr>
        <w:t>法</w:t>
      </w:r>
    </w:p>
    <w:p w:rsidR="007718D9" w:rsidRPr="009F1392" w:rsidRDefault="007718D9" w:rsidP="00CB41F9">
      <w:pPr>
        <w:pStyle w:val="a7"/>
        <w:numPr>
          <w:ilvl w:val="0"/>
          <w:numId w:val="64"/>
        </w:numPr>
        <w:spacing w:line="312" w:lineRule="auto"/>
        <w:ind w:firstLineChars="0"/>
        <w:rPr>
          <w:rFonts w:ascii="Times New Roman" w:eastAsiaTheme="majorEastAsia" w:hAnsi="Times New Roman" w:cs="Times New Roman"/>
          <w:sz w:val="28"/>
          <w:lang w:val="de-DE"/>
        </w:rPr>
      </w:pPr>
      <w:r w:rsidRPr="009F1392">
        <w:rPr>
          <w:rFonts w:ascii="Times New Roman" w:eastAsiaTheme="majorEastAsia" w:hAnsi="Times New Roman" w:cs="Times New Roman"/>
          <w:sz w:val="28"/>
        </w:rPr>
        <w:t>提出者</w:t>
      </w:r>
      <w:r w:rsidR="00364A7D" w:rsidRPr="009F1392">
        <w:rPr>
          <w:rFonts w:ascii="Times New Roman" w:eastAsiaTheme="majorEastAsia" w:hAnsi="Times New Roman" w:cs="Times New Roman"/>
          <w:sz w:val="28"/>
          <w:lang w:val="de-DE"/>
        </w:rPr>
        <w:t>：</w:t>
      </w:r>
      <w:r w:rsidR="00364A7D" w:rsidRPr="009F1392">
        <w:rPr>
          <w:rFonts w:ascii="Times New Roman" w:eastAsiaTheme="majorEastAsia" w:hAnsi="Times New Roman" w:cs="Times New Roman"/>
          <w:sz w:val="28"/>
          <w:lang w:val="de-DE"/>
        </w:rPr>
        <w:t>Sternberg</w:t>
      </w:r>
      <w:r w:rsidR="00FB609D" w:rsidRPr="009F1392">
        <w:rPr>
          <w:rFonts w:ascii="Times New Roman" w:eastAsiaTheme="majorEastAsia" w:hAnsi="Times New Roman" w:cs="Times New Roman"/>
          <w:sz w:val="28"/>
          <w:lang w:val="de-DE"/>
        </w:rPr>
        <w:t>，</w:t>
      </w:r>
      <w:r w:rsidR="00364A7D" w:rsidRPr="009F1392">
        <w:rPr>
          <w:rFonts w:ascii="Times New Roman" w:eastAsiaTheme="majorEastAsia" w:hAnsi="Times New Roman" w:cs="Times New Roman"/>
          <w:sz w:val="28"/>
          <w:lang w:val="de-DE"/>
        </w:rPr>
        <w:t>1969</w:t>
      </w:r>
    </w:p>
    <w:p w:rsidR="007718D9" w:rsidRPr="009F1392" w:rsidRDefault="007718D9"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前提</w:t>
      </w:r>
      <w:r w:rsidR="001A1F6A" w:rsidRPr="009F1392">
        <w:rPr>
          <w:rFonts w:ascii="Times New Roman" w:eastAsiaTheme="majorEastAsia" w:hAnsi="Times New Roman" w:cs="Times New Roman"/>
          <w:sz w:val="28"/>
        </w:rPr>
        <w:t>：信息加工过程是系列加工，完成</w:t>
      </w:r>
      <w:r w:rsidR="00364A7D" w:rsidRPr="009F1392">
        <w:rPr>
          <w:rFonts w:ascii="Times New Roman" w:eastAsiaTheme="majorEastAsia" w:hAnsi="Times New Roman" w:cs="Times New Roman"/>
          <w:sz w:val="28"/>
        </w:rPr>
        <w:t>任务的时间</w:t>
      </w:r>
      <w:r w:rsidR="00584B14" w:rsidRPr="009F1392">
        <w:rPr>
          <w:rFonts w:ascii="Times New Roman" w:eastAsiaTheme="majorEastAsia" w:hAnsi="Times New Roman" w:cs="Times New Roman"/>
          <w:sz w:val="28"/>
        </w:rPr>
        <w:t>T=t1+t2+…+tn</w:t>
      </w:r>
    </w:p>
    <w:p w:rsidR="007718D9" w:rsidRPr="009F1392" w:rsidRDefault="007718D9"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程序</w:t>
      </w:r>
      <w:r w:rsidR="00584B14" w:rsidRPr="009F1392">
        <w:rPr>
          <w:rFonts w:ascii="Times New Roman" w:eastAsiaTheme="majorEastAsia" w:hAnsi="Times New Roman" w:cs="Times New Roman"/>
          <w:sz w:val="28"/>
        </w:rPr>
        <w:t>：设计多因素实验，观察</w:t>
      </w:r>
      <w:r w:rsidR="00584B14" w:rsidRPr="009F1392">
        <w:rPr>
          <w:rFonts w:ascii="Times New Roman" w:eastAsiaTheme="majorEastAsia" w:hAnsi="Times New Roman" w:cs="Times New Roman"/>
          <w:sz w:val="28"/>
        </w:rPr>
        <w:t>RT</w:t>
      </w:r>
      <w:r w:rsidR="00584B14" w:rsidRPr="009F1392">
        <w:rPr>
          <w:rFonts w:ascii="Times New Roman" w:eastAsiaTheme="majorEastAsia" w:hAnsi="Times New Roman" w:cs="Times New Roman"/>
          <w:sz w:val="28"/>
        </w:rPr>
        <w:t>的变化，探索相加效应的因素</w:t>
      </w:r>
    </w:p>
    <w:p w:rsidR="007718D9" w:rsidRPr="009F1392" w:rsidRDefault="007718D9"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目的</w:t>
      </w:r>
      <w:r w:rsidR="00584B14" w:rsidRPr="009F1392">
        <w:rPr>
          <w:rFonts w:ascii="Times New Roman" w:eastAsiaTheme="majorEastAsia" w:hAnsi="Times New Roman" w:cs="Times New Roman"/>
          <w:sz w:val="28"/>
        </w:rPr>
        <w:t>：</w:t>
      </w:r>
      <w:r w:rsidR="00273A97" w:rsidRPr="009F1392">
        <w:rPr>
          <w:rFonts w:ascii="Times New Roman" w:eastAsiaTheme="majorEastAsia" w:hAnsi="Times New Roman" w:cs="Times New Roman"/>
          <w:sz w:val="28"/>
        </w:rPr>
        <w:t>确定信息加工过程的</w:t>
      </w:r>
      <w:r w:rsidR="00273A97" w:rsidRPr="009F1392">
        <w:rPr>
          <w:rFonts w:ascii="Times New Roman" w:eastAsiaTheme="majorEastAsia" w:hAnsi="Times New Roman" w:cs="Times New Roman"/>
          <w:color w:val="FF0000"/>
          <w:sz w:val="28"/>
        </w:rPr>
        <w:t>各阶段</w:t>
      </w:r>
      <w:r w:rsidR="00273A97" w:rsidRPr="009F1392">
        <w:rPr>
          <w:rFonts w:ascii="Times New Roman" w:eastAsiaTheme="majorEastAsia" w:hAnsi="Times New Roman" w:cs="Times New Roman"/>
          <w:sz w:val="28"/>
        </w:rPr>
        <w:t>，辨别认知加工的顺序，而不是区分出每个阶段的加工时间</w:t>
      </w:r>
    </w:p>
    <w:p w:rsidR="001A1F6A" w:rsidRPr="009F1392" w:rsidRDefault="001A1F6A"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逻辑</w:t>
      </w:r>
    </w:p>
    <w:p w:rsidR="001A1F6A" w:rsidRPr="009F1392" w:rsidRDefault="00342EDF" w:rsidP="00CB41F9">
      <w:pPr>
        <w:pStyle w:val="a7"/>
        <w:numPr>
          <w:ilvl w:val="0"/>
          <w:numId w:val="6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如果两个因素</w:t>
      </w:r>
      <w:r w:rsidR="001A1F6A" w:rsidRPr="009F1392">
        <w:rPr>
          <w:rFonts w:ascii="Times New Roman" w:eastAsiaTheme="majorEastAsia" w:hAnsi="Times New Roman" w:cs="Times New Roman"/>
          <w:sz w:val="28"/>
        </w:rPr>
        <w:t>的效应相互制约，那么就可以推测这两个因素作</w:t>
      </w:r>
      <w:r w:rsidR="001A1F6A" w:rsidRPr="009F1392">
        <w:rPr>
          <w:rFonts w:ascii="Times New Roman" w:eastAsiaTheme="majorEastAsia" w:hAnsi="Times New Roman" w:cs="Times New Roman"/>
          <w:sz w:val="28"/>
        </w:rPr>
        <w:lastRenderedPageBreak/>
        <w:t>用于同一加工阶段</w:t>
      </w:r>
    </w:p>
    <w:p w:rsidR="00342EDF" w:rsidRPr="009F1392" w:rsidRDefault="00342EDF" w:rsidP="00CB41F9">
      <w:pPr>
        <w:pStyle w:val="a7"/>
        <w:numPr>
          <w:ilvl w:val="0"/>
          <w:numId w:val="6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如果</w:t>
      </w:r>
      <w:r w:rsidR="001A1F6A" w:rsidRPr="009F1392">
        <w:rPr>
          <w:rFonts w:ascii="Times New Roman" w:eastAsiaTheme="majorEastAsia" w:hAnsi="Times New Roman" w:cs="Times New Roman"/>
          <w:sz w:val="28"/>
        </w:rPr>
        <w:t>两个因素的效应独立</w:t>
      </w:r>
      <w:r w:rsidR="009864BF" w:rsidRPr="009F1392">
        <w:rPr>
          <w:rFonts w:ascii="Times New Roman" w:eastAsiaTheme="majorEastAsia" w:hAnsi="Times New Roman" w:cs="Times New Roman"/>
          <w:sz w:val="28"/>
        </w:rPr>
        <w:t>，那么这两个因素作用于不同的加工阶段</w:t>
      </w:r>
    </w:p>
    <w:p w:rsidR="000F72D7" w:rsidRPr="009F1392" w:rsidRDefault="00687CC5"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典型实验：短时记忆信息提取实验</w:t>
      </w:r>
      <w:r w:rsidRPr="009F1392">
        <w:rPr>
          <w:rFonts w:ascii="Times New Roman" w:eastAsiaTheme="majorEastAsia" w:hAnsi="Times New Roman" w:cs="Times New Roman"/>
          <w:sz w:val="28"/>
        </w:rPr>
        <w:t>(Sternberg</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1969)</w:t>
      </w:r>
    </w:p>
    <w:p w:rsidR="000F72D7" w:rsidRPr="009F1392" w:rsidRDefault="000F72D7"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实验任务：测试数字是否被识记过？</w:t>
      </w:r>
    </w:p>
    <w:p w:rsidR="001A1F6A" w:rsidRPr="009F1392" w:rsidRDefault="001A1F6A"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自变量</w:t>
      </w:r>
    </w:p>
    <w:p w:rsidR="001A1F6A" w:rsidRPr="009F1392" w:rsidRDefault="000F72D7" w:rsidP="00CB41F9">
      <w:pPr>
        <w:pStyle w:val="a7"/>
        <w:numPr>
          <w:ilvl w:val="1"/>
          <w:numId w:val="6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测试项目质量</w:t>
      </w:r>
    </w:p>
    <w:p w:rsidR="001A1F6A" w:rsidRPr="009F1392" w:rsidRDefault="000F72D7" w:rsidP="00CB41F9">
      <w:pPr>
        <w:pStyle w:val="a7"/>
        <w:numPr>
          <w:ilvl w:val="1"/>
          <w:numId w:val="6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识记项目数量</w:t>
      </w:r>
    </w:p>
    <w:p w:rsidR="000F72D7" w:rsidRPr="009F1392" w:rsidRDefault="000F72D7" w:rsidP="00CB41F9">
      <w:pPr>
        <w:pStyle w:val="a7"/>
        <w:numPr>
          <w:ilvl w:val="1"/>
          <w:numId w:val="6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反应类型及反应类型</w:t>
      </w:r>
      <w:r w:rsidR="001A1F6A" w:rsidRPr="009F1392">
        <w:rPr>
          <w:rFonts w:ascii="Times New Roman" w:eastAsiaTheme="majorEastAsia" w:hAnsi="Times New Roman" w:cs="Times New Roman"/>
          <w:sz w:val="28"/>
        </w:rPr>
        <w:t>的</w:t>
      </w:r>
      <w:r w:rsidRPr="009F1392">
        <w:rPr>
          <w:rFonts w:ascii="Times New Roman" w:eastAsiaTheme="majorEastAsia" w:hAnsi="Times New Roman" w:cs="Times New Roman"/>
          <w:sz w:val="28"/>
        </w:rPr>
        <w:t>相对频率</w:t>
      </w:r>
    </w:p>
    <w:p w:rsidR="000F72D7" w:rsidRPr="009F1392" w:rsidRDefault="001A1F6A"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因变量：</w:t>
      </w:r>
      <w:r w:rsidR="000F72D7" w:rsidRPr="009F1392">
        <w:rPr>
          <w:rFonts w:ascii="Times New Roman" w:eastAsiaTheme="majorEastAsia" w:hAnsi="Times New Roman" w:cs="Times New Roman"/>
          <w:sz w:val="28"/>
        </w:rPr>
        <w:t>反应时</w:t>
      </w:r>
    </w:p>
    <w:p w:rsidR="000F72D7" w:rsidRPr="009F1392" w:rsidRDefault="000F72D7" w:rsidP="00CB41F9">
      <w:pPr>
        <w:pStyle w:val="a7"/>
        <w:numPr>
          <w:ilvl w:val="0"/>
          <w:numId w:val="6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结果：识记项目编码（测试项目编码</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顺序比较</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决策</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反应组织）</w:t>
      </w:r>
    </w:p>
    <w:p w:rsidR="0060071F" w:rsidRPr="009F1392" w:rsidRDefault="0060071F"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加法法体现在能够通过四个独立的实验影响因素推论出短时记忆的信息提取分为四个独立的阶段，而并非直接证明了短时记忆信息提取的序列加工</w:t>
      </w:r>
    </w:p>
    <w:p w:rsidR="001A1F6A" w:rsidRPr="009F1392" w:rsidRDefault="001A1F6A" w:rsidP="00CB41F9">
      <w:pPr>
        <w:pStyle w:val="a7"/>
        <w:numPr>
          <w:ilvl w:val="0"/>
          <w:numId w:val="6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评价</w:t>
      </w:r>
    </w:p>
    <w:p w:rsidR="001A1F6A" w:rsidRPr="009F1392" w:rsidRDefault="00960527" w:rsidP="00CB41F9">
      <w:pPr>
        <w:pStyle w:val="a7"/>
        <w:numPr>
          <w:ilvl w:val="0"/>
          <w:numId w:val="6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逻辑上的对应关系不够严格</w:t>
      </w:r>
    </w:p>
    <w:p w:rsidR="00960527" w:rsidRPr="009F1392" w:rsidRDefault="00960527" w:rsidP="00CB41F9">
      <w:pPr>
        <w:pStyle w:val="a7"/>
        <w:numPr>
          <w:ilvl w:val="0"/>
          <w:numId w:val="6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对加工阶段顺序的确定依赖理论模型，而不是依赖数据</w:t>
      </w:r>
    </w:p>
    <w:p w:rsidR="00215536" w:rsidRPr="009F1392" w:rsidRDefault="00523C4A"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2</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知觉与模式识别</w:t>
      </w:r>
    </w:p>
    <w:p w:rsidR="00293306" w:rsidRPr="009F1392" w:rsidRDefault="005C1202" w:rsidP="00E33FC1">
      <w:pPr>
        <w:pStyle w:val="a7"/>
        <w:numPr>
          <w:ilvl w:val="0"/>
          <w:numId w:val="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模式识别</w:t>
      </w:r>
      <w:r w:rsidR="0043052E" w:rsidRPr="009F1392">
        <w:rPr>
          <w:rFonts w:ascii="Times New Roman" w:eastAsiaTheme="majorEastAsia" w:hAnsi="Times New Roman" w:cs="Times New Roman"/>
          <w:sz w:val="28"/>
        </w:rPr>
        <w:t>：</w:t>
      </w:r>
      <w:r w:rsidR="00622D20" w:rsidRPr="009F1392">
        <w:rPr>
          <w:rFonts w:ascii="Times New Roman" w:eastAsiaTheme="majorEastAsia" w:hAnsi="Times New Roman" w:cs="Times New Roman"/>
          <w:sz w:val="28"/>
        </w:rPr>
        <w:t>运用记忆中</w:t>
      </w:r>
      <w:r w:rsidR="00622D20" w:rsidRPr="009F1392">
        <w:rPr>
          <w:rFonts w:ascii="Times New Roman" w:eastAsiaTheme="majorEastAsia" w:hAnsi="Times New Roman" w:cs="Times New Roman"/>
          <w:color w:val="FF0000"/>
          <w:sz w:val="28"/>
        </w:rPr>
        <w:t>已经储存的信息</w:t>
      </w:r>
      <w:r w:rsidR="00622D20" w:rsidRPr="009F1392">
        <w:rPr>
          <w:rFonts w:ascii="Times New Roman" w:eastAsiaTheme="majorEastAsia" w:hAnsi="Times New Roman" w:cs="Times New Roman"/>
          <w:sz w:val="28"/>
        </w:rPr>
        <w:t>对当前出现的刺激模式作出</w:t>
      </w:r>
      <w:r w:rsidR="00622D20" w:rsidRPr="009F1392">
        <w:rPr>
          <w:rFonts w:ascii="Times New Roman" w:eastAsiaTheme="majorEastAsia" w:hAnsi="Times New Roman" w:cs="Times New Roman"/>
          <w:color w:val="FF0000"/>
          <w:sz w:val="28"/>
        </w:rPr>
        <w:t>有效解释</w:t>
      </w:r>
      <w:r w:rsidR="00622D20" w:rsidRPr="009F1392">
        <w:rPr>
          <w:rFonts w:ascii="Times New Roman" w:eastAsiaTheme="majorEastAsia" w:hAnsi="Times New Roman" w:cs="Times New Roman"/>
          <w:sz w:val="28"/>
        </w:rPr>
        <w:t>的过程</w:t>
      </w:r>
      <w:r w:rsidR="00293306" w:rsidRPr="009F1392">
        <w:rPr>
          <w:rFonts w:ascii="Times New Roman" w:eastAsiaTheme="majorEastAsia" w:hAnsi="Times New Roman" w:cs="Times New Roman"/>
          <w:sz w:val="28"/>
        </w:rPr>
        <w:t>：</w:t>
      </w:r>
    </w:p>
    <w:p w:rsidR="001916B9" w:rsidRPr="009F1392" w:rsidRDefault="001916B9" w:rsidP="00CB41F9">
      <w:pPr>
        <w:pStyle w:val="a7"/>
        <w:numPr>
          <w:ilvl w:val="0"/>
          <w:numId w:val="1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感觉登记</w:t>
      </w:r>
    </w:p>
    <w:p w:rsidR="001916B9" w:rsidRPr="009F1392" w:rsidRDefault="001916B9" w:rsidP="00CB41F9">
      <w:pPr>
        <w:pStyle w:val="a7"/>
        <w:numPr>
          <w:ilvl w:val="0"/>
          <w:numId w:val="1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lastRenderedPageBreak/>
        <w:t>知觉分析与综合</w:t>
      </w:r>
    </w:p>
    <w:p w:rsidR="001916B9" w:rsidRPr="009F1392" w:rsidRDefault="001916B9" w:rsidP="00CB41F9">
      <w:pPr>
        <w:pStyle w:val="a7"/>
        <w:numPr>
          <w:ilvl w:val="0"/>
          <w:numId w:val="1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语义分析与综合</w:t>
      </w:r>
    </w:p>
    <w:p w:rsidR="001916B9" w:rsidRPr="009F1392" w:rsidRDefault="001916B9" w:rsidP="00CB41F9">
      <w:pPr>
        <w:pStyle w:val="a7"/>
        <w:numPr>
          <w:ilvl w:val="0"/>
          <w:numId w:val="1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决策与核证</w:t>
      </w:r>
    </w:p>
    <w:p w:rsidR="00015191" w:rsidRPr="009F1392" w:rsidRDefault="00AC6E28"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模式：</w:t>
      </w:r>
      <w:r w:rsidR="00341D2B" w:rsidRPr="009F1392">
        <w:rPr>
          <w:rFonts w:ascii="Times New Roman" w:eastAsiaTheme="majorEastAsia" w:hAnsi="Times New Roman" w:cs="Times New Roman"/>
          <w:sz w:val="28"/>
        </w:rPr>
        <w:t>一组刺激或刺激特性，按一定关系构成</w:t>
      </w:r>
      <w:r w:rsidR="00015191" w:rsidRPr="009F1392">
        <w:rPr>
          <w:rFonts w:ascii="Times New Roman" w:eastAsiaTheme="majorEastAsia" w:hAnsi="Times New Roman" w:cs="Times New Roman"/>
          <w:sz w:val="28"/>
        </w:rPr>
        <w:t>有结构的整体。</w:t>
      </w:r>
    </w:p>
    <w:p w:rsidR="0043052E" w:rsidRPr="009F1392" w:rsidRDefault="007E35F0" w:rsidP="00E33FC1">
      <w:pPr>
        <w:pStyle w:val="a7"/>
        <w:numPr>
          <w:ilvl w:val="0"/>
          <w:numId w:val="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模式识别的理论</w:t>
      </w:r>
      <w:r w:rsidR="0043052E" w:rsidRPr="009F1392">
        <w:rPr>
          <w:rFonts w:ascii="Times New Roman" w:eastAsiaTheme="majorEastAsia" w:hAnsi="Times New Roman" w:cs="Times New Roman"/>
          <w:sz w:val="28"/>
        </w:rPr>
        <w:t>：</w:t>
      </w:r>
    </w:p>
    <w:p w:rsidR="00001C84" w:rsidRPr="009F1392" w:rsidRDefault="00001C84" w:rsidP="00CB41F9">
      <w:pPr>
        <w:pStyle w:val="a7"/>
        <w:numPr>
          <w:ilvl w:val="0"/>
          <w:numId w:val="16"/>
        </w:numPr>
        <w:spacing w:line="312" w:lineRule="auto"/>
        <w:ind w:firstLineChars="0"/>
        <w:rPr>
          <w:rFonts w:ascii="Times New Roman" w:eastAsiaTheme="majorEastAsia" w:hAnsi="Times New Roman" w:cs="Times New Roman"/>
          <w:vanish/>
          <w:sz w:val="28"/>
        </w:rPr>
      </w:pPr>
    </w:p>
    <w:p w:rsidR="00001C84" w:rsidRPr="009F1392" w:rsidRDefault="00001C84" w:rsidP="00CB41F9">
      <w:pPr>
        <w:pStyle w:val="a7"/>
        <w:numPr>
          <w:ilvl w:val="0"/>
          <w:numId w:val="16"/>
        </w:numPr>
        <w:spacing w:line="312" w:lineRule="auto"/>
        <w:ind w:firstLineChars="0"/>
        <w:rPr>
          <w:rFonts w:ascii="Times New Roman" w:eastAsiaTheme="majorEastAsia" w:hAnsi="Times New Roman" w:cs="Times New Roman"/>
          <w:vanish/>
          <w:sz w:val="28"/>
        </w:rPr>
      </w:pPr>
    </w:p>
    <w:p w:rsidR="00001C84" w:rsidRPr="009F1392" w:rsidRDefault="00001C84" w:rsidP="00CB41F9">
      <w:pPr>
        <w:pStyle w:val="a7"/>
        <w:numPr>
          <w:ilvl w:val="1"/>
          <w:numId w:val="16"/>
        </w:numPr>
        <w:spacing w:line="312" w:lineRule="auto"/>
        <w:ind w:firstLineChars="0"/>
        <w:rPr>
          <w:rFonts w:ascii="Times New Roman" w:eastAsiaTheme="majorEastAsia" w:hAnsi="Times New Roman" w:cs="Times New Roman"/>
          <w:vanish/>
          <w:sz w:val="28"/>
        </w:rPr>
      </w:pPr>
    </w:p>
    <w:p w:rsidR="0043052E" w:rsidRPr="009F1392" w:rsidRDefault="00462ECB" w:rsidP="00E33FC1">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 xml:space="preserve">2.1 </w:t>
      </w:r>
      <w:r w:rsidR="0043052E" w:rsidRPr="009F1392">
        <w:rPr>
          <w:rFonts w:ascii="Times New Roman" w:eastAsiaTheme="majorEastAsia" w:hAnsi="Times New Roman" w:cs="Times New Roman"/>
          <w:color w:val="FF0000"/>
          <w:sz w:val="28"/>
        </w:rPr>
        <w:t>模板说</w:t>
      </w:r>
    </w:p>
    <w:p w:rsidR="0091752C" w:rsidRPr="009F1392" w:rsidRDefault="0091752C" w:rsidP="00CB41F9">
      <w:pPr>
        <w:pStyle w:val="a7"/>
        <w:numPr>
          <w:ilvl w:val="0"/>
          <w:numId w:val="1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主要观点</w:t>
      </w:r>
      <w:r w:rsidRPr="009F1392">
        <w:rPr>
          <w:rFonts w:ascii="Times New Roman" w:eastAsiaTheme="majorEastAsia" w:hAnsi="Times New Roman" w:cs="Times New Roman"/>
          <w:sz w:val="28"/>
        </w:rPr>
        <w:t>：</w:t>
      </w:r>
      <w:r w:rsidR="002477D3" w:rsidRPr="009F1392">
        <w:rPr>
          <w:rFonts w:ascii="Times New Roman" w:eastAsiaTheme="majorEastAsia" w:hAnsi="Times New Roman" w:cs="Times New Roman"/>
          <w:sz w:val="28"/>
        </w:rPr>
        <w:t>长时记忆中存储了许多</w:t>
      </w:r>
      <w:r w:rsidR="00AC6E28" w:rsidRPr="009F1392">
        <w:rPr>
          <w:rFonts w:ascii="Times New Roman" w:eastAsiaTheme="majorEastAsia" w:hAnsi="Times New Roman" w:cs="Times New Roman"/>
          <w:sz w:val="28"/>
        </w:rPr>
        <w:t>过去</w:t>
      </w:r>
      <w:r w:rsidR="002477D3" w:rsidRPr="009F1392">
        <w:rPr>
          <w:rFonts w:ascii="Times New Roman" w:eastAsiaTheme="majorEastAsia" w:hAnsi="Times New Roman" w:cs="Times New Roman"/>
          <w:sz w:val="28"/>
        </w:rPr>
        <w:t>形成的外部模式的袖珍副本，即</w:t>
      </w:r>
      <w:r w:rsidR="002477D3" w:rsidRPr="009F1392">
        <w:rPr>
          <w:rFonts w:ascii="Times New Roman" w:eastAsiaTheme="majorEastAsia" w:hAnsi="Times New Roman" w:cs="Times New Roman"/>
          <w:color w:val="FF0000"/>
          <w:sz w:val="28"/>
        </w:rPr>
        <w:t>模板</w:t>
      </w:r>
      <w:r w:rsidR="00AC6E28" w:rsidRPr="009F1392">
        <w:rPr>
          <w:rFonts w:ascii="Times New Roman" w:eastAsiaTheme="majorEastAsia" w:hAnsi="Times New Roman" w:cs="Times New Roman"/>
          <w:sz w:val="28"/>
        </w:rPr>
        <w:t>。</w:t>
      </w:r>
      <w:r w:rsidRPr="009F1392">
        <w:rPr>
          <w:rFonts w:ascii="Times New Roman" w:eastAsiaTheme="majorEastAsia" w:hAnsi="Times New Roman" w:cs="Times New Roman"/>
          <w:b/>
          <w:sz w:val="28"/>
        </w:rPr>
        <w:t>刺激与模板</w:t>
      </w:r>
      <w:r w:rsidR="002477D3" w:rsidRPr="009F1392">
        <w:rPr>
          <w:rFonts w:ascii="Times New Roman" w:eastAsiaTheme="majorEastAsia" w:hAnsi="Times New Roman" w:cs="Times New Roman"/>
          <w:b/>
          <w:sz w:val="28"/>
        </w:rPr>
        <w:t>进行</w:t>
      </w:r>
      <w:r w:rsidRPr="009F1392">
        <w:rPr>
          <w:rFonts w:ascii="Times New Roman" w:eastAsiaTheme="majorEastAsia" w:hAnsi="Times New Roman" w:cs="Times New Roman"/>
          <w:b/>
          <w:sz w:val="28"/>
        </w:rPr>
        <w:t>匹配</w:t>
      </w:r>
      <w:r w:rsidR="00AC6E28" w:rsidRPr="009F1392">
        <w:rPr>
          <w:rFonts w:ascii="Times New Roman" w:eastAsiaTheme="majorEastAsia" w:hAnsi="Times New Roman" w:cs="Times New Roman"/>
          <w:sz w:val="28"/>
        </w:rPr>
        <w:t>，要求</w:t>
      </w:r>
      <w:r w:rsidR="002477D3" w:rsidRPr="009F1392">
        <w:rPr>
          <w:rFonts w:ascii="Times New Roman" w:eastAsiaTheme="majorEastAsia" w:hAnsi="Times New Roman" w:cs="Times New Roman"/>
          <w:sz w:val="28"/>
        </w:rPr>
        <w:t>两者有最大程度的重叠。</w:t>
      </w:r>
    </w:p>
    <w:p w:rsidR="0091752C" w:rsidRPr="009F1392" w:rsidRDefault="0091752C" w:rsidP="00CB41F9">
      <w:pPr>
        <w:pStyle w:val="a7"/>
        <w:numPr>
          <w:ilvl w:val="0"/>
          <w:numId w:val="1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补充与修正</w:t>
      </w:r>
      <w:r w:rsidR="00401303" w:rsidRPr="009F1392">
        <w:rPr>
          <w:rFonts w:ascii="Times New Roman" w:eastAsiaTheme="majorEastAsia" w:hAnsi="Times New Roman" w:cs="Times New Roman"/>
          <w:sz w:val="28"/>
        </w:rPr>
        <w:t>：</w:t>
      </w:r>
    </w:p>
    <w:p w:rsidR="00401303" w:rsidRPr="009F1392" w:rsidRDefault="00401303" w:rsidP="00CB41F9">
      <w:pPr>
        <w:pStyle w:val="a7"/>
        <w:numPr>
          <w:ilvl w:val="0"/>
          <w:numId w:val="3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预加工</w:t>
      </w:r>
      <w:r w:rsidRPr="009F1392">
        <w:rPr>
          <w:rFonts w:ascii="Times New Roman" w:eastAsiaTheme="majorEastAsia" w:hAnsi="Times New Roman" w:cs="Times New Roman"/>
          <w:sz w:val="28"/>
        </w:rPr>
        <w:t>过程</w:t>
      </w:r>
      <w:r w:rsidR="005416D6" w:rsidRPr="009F1392">
        <w:rPr>
          <w:rFonts w:ascii="Times New Roman" w:eastAsiaTheme="majorEastAsia" w:hAnsi="Times New Roman" w:cs="Times New Roman"/>
          <w:sz w:val="28"/>
        </w:rPr>
        <w:t>：在模式识别的初级阶段，在匹配之前，将刺激的外形、大小、方位加以调整使之</w:t>
      </w:r>
      <w:r w:rsidR="005416D6" w:rsidRPr="009F1392">
        <w:rPr>
          <w:rFonts w:ascii="Times New Roman" w:eastAsiaTheme="majorEastAsia" w:hAnsi="Times New Roman" w:cs="Times New Roman"/>
          <w:color w:val="FF0000"/>
          <w:sz w:val="28"/>
        </w:rPr>
        <w:t>标准化</w:t>
      </w:r>
      <w:r w:rsidR="005416D6" w:rsidRPr="009F1392">
        <w:rPr>
          <w:rFonts w:ascii="Times New Roman" w:eastAsiaTheme="majorEastAsia" w:hAnsi="Times New Roman" w:cs="Times New Roman"/>
          <w:sz w:val="28"/>
        </w:rPr>
        <w:t>。（解释人模式识别中模板数量问题）</w:t>
      </w:r>
    </w:p>
    <w:p w:rsidR="00401303" w:rsidRPr="009F1392" w:rsidRDefault="00401303" w:rsidP="00CB41F9">
      <w:pPr>
        <w:pStyle w:val="a7"/>
        <w:numPr>
          <w:ilvl w:val="0"/>
          <w:numId w:val="3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自上而下</w:t>
      </w:r>
      <w:r w:rsidRPr="009F1392">
        <w:rPr>
          <w:rFonts w:ascii="Times New Roman" w:eastAsiaTheme="majorEastAsia" w:hAnsi="Times New Roman" w:cs="Times New Roman"/>
          <w:sz w:val="28"/>
        </w:rPr>
        <w:t>的加工</w:t>
      </w:r>
      <w:r w:rsidR="00C2563B" w:rsidRPr="009F1392">
        <w:rPr>
          <w:rFonts w:ascii="Times New Roman" w:eastAsiaTheme="majorEastAsia" w:hAnsi="Times New Roman" w:cs="Times New Roman"/>
          <w:sz w:val="28"/>
        </w:rPr>
        <w:t>：强调上下文对模式识别的影响</w:t>
      </w:r>
    </w:p>
    <w:p w:rsidR="0091752C" w:rsidRPr="009F1392" w:rsidRDefault="0091752C" w:rsidP="00CB41F9">
      <w:pPr>
        <w:pStyle w:val="a7"/>
        <w:numPr>
          <w:ilvl w:val="0"/>
          <w:numId w:val="3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r w:rsidR="00BB1624" w:rsidRPr="009F1392">
        <w:rPr>
          <w:rFonts w:ascii="Times New Roman" w:eastAsiaTheme="majorEastAsia" w:hAnsi="Times New Roman" w:cs="Times New Roman"/>
          <w:sz w:val="28"/>
        </w:rPr>
        <w:t>：</w:t>
      </w:r>
      <w:r w:rsidR="00BB1624" w:rsidRPr="009F1392">
        <w:rPr>
          <w:rFonts w:ascii="Times New Roman" w:eastAsiaTheme="majorEastAsia" w:hAnsi="Times New Roman" w:cs="Times New Roman"/>
          <w:sz w:val="28"/>
        </w:rPr>
        <w:t>Philips</w:t>
      </w:r>
      <w:r w:rsidR="00FB609D" w:rsidRPr="009F1392">
        <w:rPr>
          <w:rFonts w:ascii="Times New Roman" w:eastAsiaTheme="majorEastAsia" w:hAnsi="Times New Roman" w:cs="Times New Roman"/>
          <w:sz w:val="28"/>
        </w:rPr>
        <w:t>，</w:t>
      </w:r>
      <w:r w:rsidR="00BB1624" w:rsidRPr="009F1392">
        <w:rPr>
          <w:rFonts w:ascii="Times New Roman" w:eastAsiaTheme="majorEastAsia" w:hAnsi="Times New Roman" w:cs="Times New Roman"/>
          <w:sz w:val="28"/>
        </w:rPr>
        <w:t>棋局异同实验；</w:t>
      </w:r>
      <w:r w:rsidR="00BB1624" w:rsidRPr="009F1392">
        <w:rPr>
          <w:rFonts w:ascii="Times New Roman" w:eastAsiaTheme="majorEastAsia" w:hAnsi="Times New Roman" w:cs="Times New Roman"/>
          <w:sz w:val="28"/>
        </w:rPr>
        <w:t>Warren</w:t>
      </w:r>
      <w:r w:rsidR="00FB609D" w:rsidRPr="009F1392">
        <w:rPr>
          <w:rFonts w:ascii="Times New Roman" w:eastAsiaTheme="majorEastAsia" w:hAnsi="Times New Roman" w:cs="Times New Roman"/>
          <w:sz w:val="28"/>
        </w:rPr>
        <w:t>，</w:t>
      </w:r>
      <w:r w:rsidR="00BB1624" w:rsidRPr="009F1392">
        <w:rPr>
          <w:rFonts w:ascii="Times New Roman" w:eastAsiaTheme="majorEastAsia" w:hAnsi="Times New Roman" w:cs="Times New Roman"/>
          <w:sz w:val="28"/>
        </w:rPr>
        <w:t>声音异同实验</w:t>
      </w:r>
    </w:p>
    <w:p w:rsidR="0091752C" w:rsidRPr="009F1392" w:rsidRDefault="0091752C" w:rsidP="00CB41F9">
      <w:pPr>
        <w:pStyle w:val="a7"/>
        <w:numPr>
          <w:ilvl w:val="0"/>
          <w:numId w:val="3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存在的问题</w:t>
      </w:r>
      <w:r w:rsidR="00332949" w:rsidRPr="009F1392">
        <w:rPr>
          <w:rFonts w:ascii="Times New Roman" w:eastAsiaTheme="majorEastAsia" w:hAnsi="Times New Roman" w:cs="Times New Roman"/>
          <w:sz w:val="28"/>
        </w:rPr>
        <w:t>：存在较大的局限性，对新模板的获得解释不清，不能解释模板带来的记忆负担，匹配的死板无法解释人们灵活的模式识别</w:t>
      </w:r>
    </w:p>
    <w:p w:rsidR="00462ECB" w:rsidRPr="009F1392" w:rsidRDefault="00462ECB" w:rsidP="00E33FC1">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 xml:space="preserve">2.2 </w:t>
      </w:r>
      <w:r w:rsidRPr="009F1392">
        <w:rPr>
          <w:rFonts w:ascii="Times New Roman" w:eastAsiaTheme="majorEastAsia" w:hAnsi="Times New Roman" w:cs="Times New Roman"/>
          <w:color w:val="FF0000"/>
          <w:sz w:val="28"/>
        </w:rPr>
        <w:t>原型说</w:t>
      </w:r>
    </w:p>
    <w:p w:rsidR="00462ECB" w:rsidRPr="009F1392" w:rsidRDefault="00462ECB" w:rsidP="00CB41F9">
      <w:pPr>
        <w:pStyle w:val="a7"/>
        <w:numPr>
          <w:ilvl w:val="0"/>
          <w:numId w:val="1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原型：头脑中有关一类客体具有的</w:t>
      </w:r>
      <w:r w:rsidRPr="009F1392">
        <w:rPr>
          <w:rFonts w:ascii="Times New Roman" w:eastAsiaTheme="majorEastAsia" w:hAnsi="Times New Roman" w:cs="Times New Roman"/>
          <w:color w:val="FF0000"/>
          <w:sz w:val="28"/>
        </w:rPr>
        <w:t>关键特征的表征</w:t>
      </w:r>
      <w:r w:rsidRPr="009F1392">
        <w:rPr>
          <w:rFonts w:ascii="Times New Roman" w:eastAsiaTheme="majorEastAsia" w:hAnsi="Times New Roman" w:cs="Times New Roman"/>
          <w:sz w:val="28"/>
        </w:rPr>
        <w:t>。</w:t>
      </w:r>
    </w:p>
    <w:p w:rsidR="00462ECB" w:rsidRPr="009F1392" w:rsidRDefault="00462ECB" w:rsidP="00CB41F9">
      <w:pPr>
        <w:pStyle w:val="a7"/>
        <w:numPr>
          <w:ilvl w:val="0"/>
          <w:numId w:val="1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主要观点：刺激与原型近似匹配。</w:t>
      </w:r>
      <w:r w:rsidRPr="009F1392">
        <w:rPr>
          <w:rFonts w:ascii="Times New Roman" w:eastAsiaTheme="majorEastAsia" w:hAnsi="Times New Roman" w:cs="Times New Roman"/>
          <w:sz w:val="28"/>
        </w:rPr>
        <w:t xml:space="preserve"> </w:t>
      </w:r>
    </w:p>
    <w:p w:rsidR="0043052E" w:rsidRPr="009F1392" w:rsidRDefault="00462ECB" w:rsidP="00E33FC1">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 xml:space="preserve">2.3 </w:t>
      </w:r>
      <w:r w:rsidR="0043052E" w:rsidRPr="009F1392">
        <w:rPr>
          <w:rFonts w:ascii="Times New Roman" w:eastAsiaTheme="majorEastAsia" w:hAnsi="Times New Roman" w:cs="Times New Roman"/>
          <w:color w:val="FF0000"/>
          <w:sz w:val="28"/>
        </w:rPr>
        <w:t>特征分析理论</w:t>
      </w:r>
    </w:p>
    <w:p w:rsidR="00DB2B51" w:rsidRPr="009F1392" w:rsidRDefault="00DB2B51" w:rsidP="00CB41F9">
      <w:pPr>
        <w:pStyle w:val="a7"/>
        <w:numPr>
          <w:ilvl w:val="0"/>
          <w:numId w:val="3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主要观点</w:t>
      </w:r>
      <w:r w:rsidR="00A5794F" w:rsidRPr="009F1392">
        <w:rPr>
          <w:rFonts w:ascii="Times New Roman" w:eastAsiaTheme="majorEastAsia" w:hAnsi="Times New Roman" w:cs="Times New Roman"/>
          <w:sz w:val="28"/>
        </w:rPr>
        <w:t>：抽取刺激的有关特征与长时记忆中的各种特征进行比</w:t>
      </w:r>
      <w:r w:rsidR="00A5794F" w:rsidRPr="009F1392">
        <w:rPr>
          <w:rFonts w:ascii="Times New Roman" w:eastAsiaTheme="majorEastAsia" w:hAnsi="Times New Roman" w:cs="Times New Roman"/>
          <w:sz w:val="28"/>
        </w:rPr>
        <w:lastRenderedPageBreak/>
        <w:t>较和匹配</w:t>
      </w:r>
    </w:p>
    <w:p w:rsidR="00341D2B" w:rsidRPr="009F1392" w:rsidRDefault="00341D2B" w:rsidP="00CB41F9">
      <w:pPr>
        <w:pStyle w:val="a7"/>
        <w:numPr>
          <w:ilvl w:val="0"/>
          <w:numId w:val="3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p>
    <w:p w:rsidR="00341D2B" w:rsidRPr="009F1392" w:rsidRDefault="001A489B" w:rsidP="00CB41F9">
      <w:pPr>
        <w:pStyle w:val="a7"/>
        <w:numPr>
          <w:ilvl w:val="1"/>
          <w:numId w:val="5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Neisser(1964)</w:t>
      </w:r>
      <w:r w:rsidRPr="009F1392">
        <w:rPr>
          <w:rFonts w:ascii="Times New Roman" w:eastAsiaTheme="majorEastAsia" w:hAnsi="Times New Roman" w:cs="Times New Roman"/>
          <w:sz w:val="28"/>
        </w:rPr>
        <w:t>的字母搜寻实验</w:t>
      </w:r>
    </w:p>
    <w:p w:rsidR="00341D2B" w:rsidRPr="009F1392" w:rsidRDefault="00240546" w:rsidP="00CB41F9">
      <w:pPr>
        <w:pStyle w:val="a7"/>
        <w:numPr>
          <w:ilvl w:val="1"/>
          <w:numId w:val="5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Pritchard(1961)</w:t>
      </w:r>
      <w:r w:rsidRPr="009F1392">
        <w:rPr>
          <w:rFonts w:ascii="Times New Roman" w:eastAsiaTheme="majorEastAsia" w:hAnsi="Times New Roman" w:cs="Times New Roman"/>
          <w:sz w:val="28"/>
        </w:rPr>
        <w:t>的固定网像实验</w:t>
      </w:r>
    </w:p>
    <w:p w:rsidR="00DB2B51" w:rsidRPr="009F1392" w:rsidRDefault="000F6478" w:rsidP="00CB41F9">
      <w:pPr>
        <w:pStyle w:val="a7"/>
        <w:numPr>
          <w:ilvl w:val="1"/>
          <w:numId w:val="5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生理实验中特征觉察器的发现</w:t>
      </w:r>
    </w:p>
    <w:p w:rsidR="00BB234A" w:rsidRPr="009F1392" w:rsidRDefault="00BB234A" w:rsidP="00CB41F9">
      <w:pPr>
        <w:pStyle w:val="a7"/>
        <w:numPr>
          <w:ilvl w:val="0"/>
          <w:numId w:val="3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存在问题</w:t>
      </w:r>
      <w:r w:rsidR="00DD634C" w:rsidRPr="009F1392">
        <w:rPr>
          <w:rFonts w:ascii="Times New Roman" w:eastAsiaTheme="majorEastAsia" w:hAnsi="Times New Roman" w:cs="Times New Roman"/>
          <w:sz w:val="28"/>
        </w:rPr>
        <w:t>：自下而上的加工与整体优先效应</w:t>
      </w:r>
    </w:p>
    <w:p w:rsidR="0043052E" w:rsidRPr="009F1392" w:rsidRDefault="00AC6E28" w:rsidP="00E33FC1">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 xml:space="preserve">2.4 </w:t>
      </w:r>
      <w:r w:rsidR="0043052E" w:rsidRPr="009F1392">
        <w:rPr>
          <w:rFonts w:ascii="Times New Roman" w:eastAsiaTheme="majorEastAsia" w:hAnsi="Times New Roman" w:cs="Times New Roman"/>
          <w:color w:val="FF0000"/>
          <w:sz w:val="28"/>
        </w:rPr>
        <w:t>特征整合理论</w:t>
      </w:r>
    </w:p>
    <w:p w:rsidR="000C5D61" w:rsidRPr="009F1392" w:rsidRDefault="000C5D61" w:rsidP="00CB41F9">
      <w:pPr>
        <w:pStyle w:val="a7"/>
        <w:numPr>
          <w:ilvl w:val="0"/>
          <w:numId w:val="3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主要观点：</w:t>
      </w:r>
      <w:r w:rsidR="009F43E1" w:rsidRPr="009F1392">
        <w:rPr>
          <w:rFonts w:ascii="Times New Roman" w:eastAsiaTheme="majorEastAsia" w:hAnsi="Times New Roman" w:cs="Times New Roman"/>
          <w:sz w:val="28"/>
        </w:rPr>
        <w:t>模式识别分为特征登记和特征整合阶段</w:t>
      </w:r>
      <w:r w:rsidR="009F43E1" w:rsidRPr="009F1392">
        <w:rPr>
          <w:rFonts w:ascii="Times New Roman" w:eastAsiaTheme="majorEastAsia" w:hAnsi="Times New Roman" w:cs="Times New Roman"/>
          <w:sz w:val="28"/>
        </w:rPr>
        <w:t xml:space="preserve"> </w:t>
      </w:r>
    </w:p>
    <w:p w:rsidR="000246B3" w:rsidRPr="009F1392" w:rsidRDefault="000246B3" w:rsidP="00CB41F9">
      <w:pPr>
        <w:pStyle w:val="a7"/>
        <w:numPr>
          <w:ilvl w:val="0"/>
          <w:numId w:val="4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特征登记</w:t>
      </w:r>
      <w:r w:rsidRPr="009F1392">
        <w:rPr>
          <w:rFonts w:ascii="Times New Roman" w:eastAsiaTheme="majorEastAsia" w:hAnsi="Times New Roman" w:cs="Times New Roman"/>
          <w:sz w:val="28"/>
        </w:rPr>
        <w:t>阶段：</w:t>
      </w:r>
      <w:r w:rsidR="009F43E1" w:rsidRPr="009F1392">
        <w:rPr>
          <w:rFonts w:ascii="Times New Roman" w:eastAsiaTheme="majorEastAsia" w:hAnsi="Times New Roman" w:cs="Times New Roman"/>
          <w:sz w:val="28"/>
        </w:rPr>
        <w:t>抽取刺激的有关特征（平行的、自动化</w:t>
      </w:r>
      <w:r w:rsidR="00335EA9" w:rsidRPr="009F1392">
        <w:rPr>
          <w:rFonts w:ascii="Times New Roman" w:eastAsiaTheme="majorEastAsia" w:hAnsi="Times New Roman" w:cs="Times New Roman"/>
          <w:sz w:val="28"/>
        </w:rPr>
        <w:t>的</w:t>
      </w:r>
      <w:r w:rsidR="009F43E1" w:rsidRPr="009F1392">
        <w:rPr>
          <w:rFonts w:ascii="Times New Roman" w:eastAsiaTheme="majorEastAsia" w:hAnsi="Times New Roman" w:cs="Times New Roman"/>
          <w:sz w:val="28"/>
        </w:rPr>
        <w:t>）</w:t>
      </w:r>
    </w:p>
    <w:p w:rsidR="000246B3" w:rsidRPr="009F1392" w:rsidRDefault="000246B3" w:rsidP="00CB41F9">
      <w:pPr>
        <w:pStyle w:val="a7"/>
        <w:numPr>
          <w:ilvl w:val="0"/>
          <w:numId w:val="4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特征整合</w:t>
      </w:r>
      <w:r w:rsidRPr="009F1392">
        <w:rPr>
          <w:rFonts w:ascii="Times New Roman" w:eastAsiaTheme="majorEastAsia" w:hAnsi="Times New Roman" w:cs="Times New Roman"/>
          <w:sz w:val="28"/>
        </w:rPr>
        <w:t>阶段：</w:t>
      </w:r>
      <w:r w:rsidR="00335EA9" w:rsidRPr="009F1392">
        <w:rPr>
          <w:rFonts w:ascii="Times New Roman" w:eastAsiaTheme="majorEastAsia" w:hAnsi="Times New Roman" w:cs="Times New Roman"/>
          <w:sz w:val="28"/>
        </w:rPr>
        <w:t>将各种特征</w:t>
      </w:r>
      <w:r w:rsidR="009F43E1" w:rsidRPr="009F1392">
        <w:rPr>
          <w:rFonts w:ascii="Times New Roman" w:eastAsiaTheme="majorEastAsia" w:hAnsi="Times New Roman" w:cs="Times New Roman"/>
          <w:sz w:val="28"/>
        </w:rPr>
        <w:t>加以</w:t>
      </w:r>
      <w:r w:rsidR="00335EA9" w:rsidRPr="009F1392">
        <w:rPr>
          <w:rFonts w:ascii="Times New Roman" w:eastAsiaTheme="majorEastAsia" w:hAnsi="Times New Roman" w:cs="Times New Roman"/>
          <w:sz w:val="28"/>
        </w:rPr>
        <w:t>整合</w:t>
      </w:r>
    </w:p>
    <w:p w:rsidR="00341D2B" w:rsidRPr="009F1392" w:rsidRDefault="00341D2B" w:rsidP="00CB41F9">
      <w:pPr>
        <w:pStyle w:val="a7"/>
        <w:numPr>
          <w:ilvl w:val="0"/>
          <w:numId w:val="3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p>
    <w:p w:rsidR="00341D2B" w:rsidRPr="009F1392" w:rsidRDefault="005705EB" w:rsidP="00CB41F9">
      <w:pPr>
        <w:pStyle w:val="a7"/>
        <w:numPr>
          <w:ilvl w:val="1"/>
          <w:numId w:val="5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视觉检测作业</w:t>
      </w:r>
    </w:p>
    <w:p w:rsidR="00341D2B" w:rsidRPr="009F1392" w:rsidRDefault="00341D2B" w:rsidP="00341D2B">
      <w:pPr>
        <w:spacing w:line="312" w:lineRule="auto"/>
        <w:rPr>
          <w:rFonts w:ascii="Times New Roman" w:eastAsiaTheme="majorEastAsia" w:hAnsi="Times New Roman" w:cs="Times New Roman"/>
          <w:sz w:val="28"/>
        </w:rPr>
      </w:pPr>
      <w:r w:rsidRPr="009F1392">
        <w:rPr>
          <w:rFonts w:ascii="Times New Roman" w:hAnsi="Times New Roman" w:cs="Times New Roman"/>
          <w:noProof/>
        </w:rPr>
        <w:drawing>
          <wp:inline distT="0" distB="0" distL="0" distR="0" wp14:anchorId="5108EB08" wp14:editId="52887C86">
            <wp:extent cx="5274310" cy="180594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1805940"/>
                    </a:xfrm>
                    <a:prstGeom prst="rect">
                      <a:avLst/>
                    </a:prstGeom>
                  </pic:spPr>
                </pic:pic>
              </a:graphicData>
            </a:graphic>
          </wp:inline>
        </w:drawing>
      </w:r>
    </w:p>
    <w:p w:rsidR="00545619" w:rsidRPr="009F1392" w:rsidRDefault="00545619" w:rsidP="00341D2B">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说明视觉的早期阶段只处理单一特征，而不是特征的结合</w:t>
      </w:r>
    </w:p>
    <w:p w:rsidR="00341D2B" w:rsidRPr="009F1392" w:rsidRDefault="005705EB" w:rsidP="00CB41F9">
      <w:pPr>
        <w:pStyle w:val="a7"/>
        <w:numPr>
          <w:ilvl w:val="1"/>
          <w:numId w:val="5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视觉搜索作业</w:t>
      </w:r>
      <w:r w:rsidR="00545619" w:rsidRPr="009F1392">
        <w:rPr>
          <w:rFonts w:ascii="Times New Roman" w:eastAsiaTheme="majorEastAsia" w:hAnsi="Times New Roman" w:cs="Times New Roman"/>
          <w:sz w:val="28"/>
        </w:rPr>
        <w:t>：单一特征是平行加工，特征的结合是序列加工</w:t>
      </w:r>
    </w:p>
    <w:p w:rsidR="00341D2B" w:rsidRPr="009F1392" w:rsidRDefault="005705EB" w:rsidP="00CB41F9">
      <w:pPr>
        <w:pStyle w:val="a7"/>
        <w:numPr>
          <w:ilvl w:val="1"/>
          <w:numId w:val="5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非对称搜索实验</w:t>
      </w:r>
    </w:p>
    <w:p w:rsidR="00545619" w:rsidRPr="009F1392" w:rsidRDefault="00545619" w:rsidP="00545619">
      <w:pPr>
        <w:spacing w:line="312" w:lineRule="auto"/>
        <w:rPr>
          <w:rFonts w:ascii="Times New Roman" w:eastAsiaTheme="majorEastAsia" w:hAnsi="Times New Roman" w:cs="Times New Roman"/>
          <w:sz w:val="28"/>
        </w:rPr>
      </w:pPr>
      <w:r w:rsidRPr="009F1392">
        <w:rPr>
          <w:rFonts w:ascii="Times New Roman" w:hAnsi="Times New Roman" w:cs="Times New Roman"/>
          <w:noProof/>
        </w:rPr>
        <w:lastRenderedPageBreak/>
        <w:drawing>
          <wp:inline distT="0" distB="0" distL="0" distR="0" wp14:anchorId="67E6A55A" wp14:editId="04C5C1A6">
            <wp:extent cx="5274310" cy="170497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1704975"/>
                    </a:xfrm>
                    <a:prstGeom prst="rect">
                      <a:avLst/>
                    </a:prstGeom>
                  </pic:spPr>
                </pic:pic>
              </a:graphicData>
            </a:graphic>
          </wp:inline>
        </w:drawing>
      </w:r>
    </w:p>
    <w:p w:rsidR="005705EB" w:rsidRPr="009F1392" w:rsidRDefault="005705EB" w:rsidP="00CB41F9">
      <w:pPr>
        <w:pStyle w:val="a7"/>
        <w:numPr>
          <w:ilvl w:val="1"/>
          <w:numId w:val="5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综合性错误实验</w:t>
      </w:r>
    </w:p>
    <w:p w:rsidR="00545619" w:rsidRPr="009F1392" w:rsidRDefault="00545619" w:rsidP="00545619">
      <w:pPr>
        <w:spacing w:line="312" w:lineRule="auto"/>
        <w:rPr>
          <w:rFonts w:ascii="Times New Roman" w:eastAsiaTheme="majorEastAsia" w:hAnsi="Times New Roman" w:cs="Times New Roman"/>
          <w:sz w:val="28"/>
        </w:rPr>
      </w:pPr>
      <w:r w:rsidRPr="009F1392">
        <w:rPr>
          <w:rFonts w:ascii="Times New Roman" w:hAnsi="Times New Roman" w:cs="Times New Roman"/>
          <w:noProof/>
        </w:rPr>
        <w:drawing>
          <wp:inline distT="0" distB="0" distL="0" distR="0" wp14:anchorId="1D18C27B" wp14:editId="3953A4A9">
            <wp:extent cx="3133333" cy="933333"/>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3333" cy="933333"/>
                    </a:xfrm>
                    <a:prstGeom prst="rect">
                      <a:avLst/>
                    </a:prstGeom>
                  </pic:spPr>
                </pic:pic>
              </a:graphicData>
            </a:graphic>
          </wp:inline>
        </w:drawing>
      </w:r>
    </w:p>
    <w:p w:rsidR="00545619" w:rsidRPr="009F1392" w:rsidRDefault="00545619" w:rsidP="00545619">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同时呈现三个有色字母，每个字母的两侧都有一个数字，要求先报告数字，再报告字母和颜色。结果被试倾向于将字母及其颜色重新组合，说明在注意受到干扰时，特征的整合出现错误。</w:t>
      </w:r>
    </w:p>
    <w:p w:rsidR="00CF0F77" w:rsidRPr="009F1392" w:rsidRDefault="009F43E1" w:rsidP="00E33FC1">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 xml:space="preserve">2.5 </w:t>
      </w:r>
      <w:r w:rsidR="0043052E" w:rsidRPr="009F1392">
        <w:rPr>
          <w:rFonts w:ascii="Times New Roman" w:eastAsiaTheme="majorEastAsia" w:hAnsi="Times New Roman" w:cs="Times New Roman"/>
          <w:color w:val="FF0000"/>
          <w:sz w:val="28"/>
        </w:rPr>
        <w:t>拓扑学理论</w:t>
      </w:r>
    </w:p>
    <w:p w:rsidR="0086630E" w:rsidRPr="009F1392" w:rsidRDefault="0086630E" w:rsidP="00CB41F9">
      <w:pPr>
        <w:pStyle w:val="a7"/>
        <w:numPr>
          <w:ilvl w:val="0"/>
          <w:numId w:val="4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客体优势效应</w:t>
      </w:r>
      <w:r w:rsidRPr="009F1392">
        <w:rPr>
          <w:rFonts w:ascii="Times New Roman" w:eastAsiaTheme="majorEastAsia" w:hAnsi="Times New Roman" w:cs="Times New Roman"/>
          <w:sz w:val="28"/>
        </w:rPr>
        <w:t>：</w:t>
      </w:r>
      <w:r w:rsidR="002058DE" w:rsidRPr="009F1392">
        <w:rPr>
          <w:rFonts w:ascii="Times New Roman" w:eastAsiaTheme="majorEastAsia" w:hAnsi="Times New Roman" w:cs="Times New Roman"/>
          <w:sz w:val="28"/>
        </w:rPr>
        <w:t>强调模式识别</w:t>
      </w:r>
      <w:r w:rsidR="002058DE" w:rsidRPr="009F1392">
        <w:rPr>
          <w:rFonts w:ascii="Times New Roman" w:eastAsiaTheme="majorEastAsia" w:hAnsi="Times New Roman" w:cs="Times New Roman"/>
          <w:color w:val="FF0000"/>
          <w:sz w:val="28"/>
        </w:rPr>
        <w:t>首先提取刺激总体特征或拓扑特征</w:t>
      </w:r>
    </w:p>
    <w:p w:rsidR="0086630E" w:rsidRPr="009F1392" w:rsidRDefault="0086630E" w:rsidP="00CB41F9">
      <w:pPr>
        <w:pStyle w:val="a7"/>
        <w:numPr>
          <w:ilvl w:val="0"/>
          <w:numId w:val="4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观点：</w:t>
      </w:r>
      <w:r w:rsidR="002058DE" w:rsidRPr="009F1392">
        <w:rPr>
          <w:rFonts w:ascii="Times New Roman" w:eastAsiaTheme="majorEastAsia" w:hAnsi="Times New Roman" w:cs="Times New Roman"/>
          <w:sz w:val="28"/>
        </w:rPr>
        <w:t>视觉系统的功能具有拓扑性，重视整体性质而忽视局部性质。视觉加工早期阶段，视觉系统对图形的拓扑性质更敏感</w:t>
      </w:r>
    </w:p>
    <w:p w:rsidR="00545619" w:rsidRPr="009F1392" w:rsidRDefault="00545619" w:rsidP="00CB41F9">
      <w:pPr>
        <w:pStyle w:val="a7"/>
        <w:numPr>
          <w:ilvl w:val="0"/>
          <w:numId w:val="4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p>
    <w:p w:rsidR="00545619" w:rsidRPr="009F1392" w:rsidRDefault="00BF43C4" w:rsidP="00CB41F9">
      <w:pPr>
        <w:pStyle w:val="a7"/>
        <w:numPr>
          <w:ilvl w:val="1"/>
          <w:numId w:val="6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拓扑性质与图形</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背景分离</w:t>
      </w:r>
      <w:r w:rsidRPr="009F1392">
        <w:rPr>
          <w:rFonts w:ascii="Times New Roman" w:eastAsiaTheme="majorEastAsia" w:hAnsi="Times New Roman" w:cs="Times New Roman"/>
          <w:sz w:val="28"/>
        </w:rPr>
        <w:t>(Pomerantz</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1977)</w:t>
      </w:r>
    </w:p>
    <w:p w:rsidR="00545619" w:rsidRPr="009F1392" w:rsidRDefault="00545619" w:rsidP="00CB41F9">
      <w:pPr>
        <w:pStyle w:val="a7"/>
        <w:numPr>
          <w:ilvl w:val="1"/>
          <w:numId w:val="6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陈霖的图形判断实验</w:t>
      </w:r>
    </w:p>
    <w:p w:rsidR="00415C82" w:rsidRPr="009F1392" w:rsidRDefault="008240C8" w:rsidP="00CB41F9">
      <w:pPr>
        <w:pStyle w:val="a7"/>
        <w:numPr>
          <w:ilvl w:val="1"/>
          <w:numId w:val="6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蜜蜂走迷宫实验</w:t>
      </w:r>
    </w:p>
    <w:p w:rsidR="00F33BD2" w:rsidRPr="009F1392" w:rsidRDefault="00F33BD2" w:rsidP="00CB41F9">
      <w:pPr>
        <w:pStyle w:val="a7"/>
        <w:numPr>
          <w:ilvl w:val="0"/>
          <w:numId w:val="1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面孔识别</w:t>
      </w:r>
    </w:p>
    <w:p w:rsidR="00F33BD2" w:rsidRPr="009F1392" w:rsidRDefault="009F1392" w:rsidP="009F1392">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3.1 </w:t>
      </w:r>
      <w:r w:rsidRPr="009F1392">
        <w:rPr>
          <w:rFonts w:ascii="Times New Roman" w:eastAsiaTheme="majorEastAsia" w:hAnsi="Times New Roman" w:cs="Times New Roman"/>
          <w:sz w:val="28"/>
        </w:rPr>
        <w:t>一般物体：局部加工；面孔：</w:t>
      </w:r>
      <w:r w:rsidR="00F33BD2" w:rsidRPr="009F1392">
        <w:rPr>
          <w:rFonts w:ascii="Times New Roman" w:eastAsiaTheme="majorEastAsia" w:hAnsi="Times New Roman" w:cs="Times New Roman"/>
          <w:sz w:val="28"/>
        </w:rPr>
        <w:t>整体加工</w:t>
      </w:r>
    </w:p>
    <w:p w:rsidR="00F33BD2" w:rsidRPr="009F1392" w:rsidRDefault="009F1392" w:rsidP="009F1392">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3.2 </w:t>
      </w:r>
      <w:r w:rsidR="00F33BD2" w:rsidRPr="009F1392">
        <w:rPr>
          <w:rFonts w:ascii="Times New Roman" w:eastAsiaTheme="majorEastAsia" w:hAnsi="Times New Roman" w:cs="Times New Roman"/>
          <w:sz w:val="28"/>
        </w:rPr>
        <w:t>倒置效应：人对倒置面孔的识别不仅差于对正立面孔，也差于对</w:t>
      </w:r>
      <w:r w:rsidR="00F33BD2" w:rsidRPr="009F1392">
        <w:rPr>
          <w:rFonts w:ascii="Times New Roman" w:eastAsiaTheme="majorEastAsia" w:hAnsi="Times New Roman" w:cs="Times New Roman"/>
          <w:sz w:val="28"/>
        </w:rPr>
        <w:lastRenderedPageBreak/>
        <w:t>倒置房屋和倒置字词的识别</w:t>
      </w:r>
    </w:p>
    <w:p w:rsidR="00F33BD2" w:rsidRPr="009F1392" w:rsidRDefault="009F1392" w:rsidP="009F1392">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3.3 </w:t>
      </w:r>
      <w:r w:rsidR="00F33BD2" w:rsidRPr="009F1392">
        <w:rPr>
          <w:rFonts w:ascii="Times New Roman" w:eastAsiaTheme="majorEastAsia" w:hAnsi="Times New Roman" w:cs="Times New Roman"/>
          <w:sz w:val="28"/>
        </w:rPr>
        <w:t>撒切尔效应：倒置面孔中</w:t>
      </w:r>
      <w:r w:rsidRPr="009F1392">
        <w:rPr>
          <w:rFonts w:ascii="Times New Roman" w:eastAsiaTheme="majorEastAsia" w:hAnsi="Times New Roman" w:cs="Times New Roman"/>
          <w:sz w:val="28"/>
        </w:rPr>
        <w:t>局部特征的变化很难被发现</w:t>
      </w:r>
    </w:p>
    <w:p w:rsidR="00CF0F77" w:rsidRPr="009F1392" w:rsidRDefault="00BF2899"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3</w:t>
      </w:r>
      <w:r w:rsidRPr="009F1392">
        <w:rPr>
          <w:rFonts w:ascii="Times New Roman" w:hAnsi="Times New Roman" w:cs="Times New Roman"/>
          <w:sz w:val="44"/>
        </w:rPr>
        <w:t>章</w:t>
      </w:r>
      <w:r w:rsidRPr="009F1392">
        <w:rPr>
          <w:rFonts w:ascii="Times New Roman" w:hAnsi="Times New Roman" w:cs="Times New Roman"/>
          <w:sz w:val="44"/>
        </w:rPr>
        <w:t xml:space="preserve"> </w:t>
      </w:r>
      <w:r w:rsidR="004A4EE7" w:rsidRPr="009F1392">
        <w:rPr>
          <w:rFonts w:ascii="Times New Roman" w:hAnsi="Times New Roman" w:cs="Times New Roman"/>
          <w:sz w:val="44"/>
        </w:rPr>
        <w:t>注意</w:t>
      </w:r>
    </w:p>
    <w:p w:rsidR="00BF2899" w:rsidRPr="009F1392" w:rsidRDefault="00BF2899" w:rsidP="00121D55">
      <w:pPr>
        <w:pStyle w:val="a7"/>
        <w:numPr>
          <w:ilvl w:val="0"/>
          <w:numId w:val="3"/>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sz w:val="28"/>
        </w:rPr>
        <w:t>选择性注意的</w:t>
      </w:r>
      <w:r w:rsidRPr="009F1392">
        <w:rPr>
          <w:rFonts w:ascii="Times New Roman" w:eastAsiaTheme="majorEastAsia" w:hAnsi="Times New Roman" w:cs="Times New Roman"/>
          <w:b/>
          <w:sz w:val="28"/>
        </w:rPr>
        <w:t>研究范式</w:t>
      </w:r>
    </w:p>
    <w:p w:rsidR="00BF2899" w:rsidRPr="009F1392" w:rsidRDefault="009F43E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1.1 </w:t>
      </w:r>
      <w:r w:rsidR="00BF2899" w:rsidRPr="009F1392">
        <w:rPr>
          <w:rFonts w:ascii="Times New Roman" w:eastAsiaTheme="majorEastAsia" w:hAnsi="Times New Roman" w:cs="Times New Roman"/>
          <w:color w:val="FF0000"/>
          <w:sz w:val="28"/>
        </w:rPr>
        <w:t>双耳分听</w:t>
      </w:r>
      <w:r w:rsidR="00BF425E" w:rsidRPr="009F1392">
        <w:rPr>
          <w:rFonts w:ascii="Times New Roman" w:eastAsiaTheme="majorEastAsia" w:hAnsi="Times New Roman" w:cs="Times New Roman"/>
          <w:color w:val="FF0000"/>
          <w:sz w:val="28"/>
        </w:rPr>
        <w:t>技术</w:t>
      </w:r>
      <w:r w:rsidR="00BF425E" w:rsidRPr="009F1392">
        <w:rPr>
          <w:rFonts w:ascii="Times New Roman" w:eastAsiaTheme="majorEastAsia" w:hAnsi="Times New Roman" w:cs="Times New Roman"/>
          <w:sz w:val="28"/>
        </w:rPr>
        <w:t>：</w:t>
      </w:r>
      <w:r w:rsidR="00C932B2" w:rsidRPr="009F1392">
        <w:rPr>
          <w:rFonts w:ascii="Times New Roman" w:eastAsiaTheme="majorEastAsia" w:hAnsi="Times New Roman" w:cs="Times New Roman"/>
          <w:sz w:val="28"/>
        </w:rPr>
        <w:t>同时给被试两耳呈现刺激，要求被试对两耳呈现的信息进行</w:t>
      </w:r>
      <w:r w:rsidR="00C932B2" w:rsidRPr="009F1392">
        <w:rPr>
          <w:rFonts w:ascii="Times New Roman" w:eastAsiaTheme="majorEastAsia" w:hAnsi="Times New Roman" w:cs="Times New Roman"/>
          <w:b/>
          <w:sz w:val="28"/>
        </w:rPr>
        <w:t>追踪和报告</w:t>
      </w:r>
    </w:p>
    <w:p w:rsidR="00F96410" w:rsidRPr="009F1392" w:rsidRDefault="009F43E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1.2 </w:t>
      </w:r>
      <w:r w:rsidR="00BF2899" w:rsidRPr="009F1392">
        <w:rPr>
          <w:rFonts w:ascii="Times New Roman" w:eastAsiaTheme="majorEastAsia" w:hAnsi="Times New Roman" w:cs="Times New Roman"/>
          <w:color w:val="FF0000"/>
          <w:sz w:val="28"/>
        </w:rPr>
        <w:t>追随作业</w:t>
      </w:r>
      <w:r w:rsidR="00BF425E" w:rsidRPr="009F1392">
        <w:rPr>
          <w:rFonts w:ascii="Times New Roman" w:eastAsiaTheme="majorEastAsia" w:hAnsi="Times New Roman" w:cs="Times New Roman"/>
          <w:sz w:val="28"/>
        </w:rPr>
        <w:t>：</w:t>
      </w:r>
      <w:r w:rsidR="00C932B2" w:rsidRPr="009F1392">
        <w:rPr>
          <w:rFonts w:ascii="Times New Roman" w:eastAsiaTheme="majorEastAsia" w:hAnsi="Times New Roman" w:cs="Times New Roman"/>
          <w:b/>
          <w:sz w:val="28"/>
        </w:rPr>
        <w:t>同时</w:t>
      </w:r>
      <w:r w:rsidR="00C932B2" w:rsidRPr="009F1392">
        <w:rPr>
          <w:rFonts w:ascii="Times New Roman" w:eastAsiaTheme="majorEastAsia" w:hAnsi="Times New Roman" w:cs="Times New Roman"/>
          <w:sz w:val="28"/>
        </w:rPr>
        <w:t>给被试两耳呈现刺激，要求被试复述其中指定的追随耳呈现的信息，而忽略非追随耳信息的程序</w:t>
      </w:r>
    </w:p>
    <w:p w:rsidR="00CF0F77" w:rsidRPr="009F1392" w:rsidRDefault="00F96410" w:rsidP="00121D55">
      <w:pPr>
        <w:pStyle w:val="a7"/>
        <w:numPr>
          <w:ilvl w:val="0"/>
          <w:numId w:val="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选择性注意的</w:t>
      </w:r>
      <w:r w:rsidRPr="009F1392">
        <w:rPr>
          <w:rFonts w:ascii="Times New Roman" w:eastAsiaTheme="majorEastAsia" w:hAnsi="Times New Roman" w:cs="Times New Roman"/>
          <w:b/>
          <w:sz w:val="28"/>
        </w:rPr>
        <w:t>理论</w:t>
      </w:r>
      <w:r w:rsidRPr="009F1392">
        <w:rPr>
          <w:rFonts w:ascii="Times New Roman" w:eastAsiaTheme="majorEastAsia" w:hAnsi="Times New Roman" w:cs="Times New Roman"/>
          <w:sz w:val="28"/>
        </w:rPr>
        <w:t>模型</w:t>
      </w:r>
    </w:p>
    <w:p w:rsidR="00F96410" w:rsidRPr="00344CA4" w:rsidRDefault="00154922" w:rsidP="00344CA4">
      <w:pPr>
        <w:spacing w:line="312" w:lineRule="auto"/>
        <w:rPr>
          <w:rFonts w:ascii="Times New Roman" w:eastAsiaTheme="majorEastAsia" w:hAnsi="Times New Roman" w:cs="Times New Roman"/>
          <w:sz w:val="28"/>
        </w:rPr>
      </w:pPr>
      <w:r w:rsidRPr="00344CA4">
        <w:rPr>
          <w:rFonts w:ascii="Times New Roman" w:eastAsiaTheme="majorEastAsia" w:hAnsi="Times New Roman" w:cs="Times New Roman"/>
          <w:sz w:val="28"/>
        </w:rPr>
        <w:t>2</w:t>
      </w:r>
      <w:r w:rsidR="009F43E1" w:rsidRPr="00344CA4">
        <w:rPr>
          <w:rFonts w:ascii="Times New Roman" w:eastAsiaTheme="majorEastAsia" w:hAnsi="Times New Roman" w:cs="Times New Roman"/>
          <w:sz w:val="28"/>
        </w:rPr>
        <w:t xml:space="preserve">.1 </w:t>
      </w:r>
      <w:r w:rsidR="00F96410" w:rsidRPr="00344CA4">
        <w:rPr>
          <w:rFonts w:ascii="Times New Roman" w:eastAsiaTheme="majorEastAsia" w:hAnsi="Times New Roman" w:cs="Times New Roman"/>
          <w:color w:val="FF0000"/>
          <w:sz w:val="28"/>
        </w:rPr>
        <w:t>过滤器</w:t>
      </w:r>
      <w:r w:rsidR="00F96410" w:rsidRPr="00344CA4">
        <w:rPr>
          <w:rFonts w:ascii="Times New Roman" w:eastAsiaTheme="majorEastAsia" w:hAnsi="Times New Roman" w:cs="Times New Roman"/>
          <w:sz w:val="28"/>
        </w:rPr>
        <w:t>模型</w:t>
      </w:r>
      <w:r w:rsidR="00344CA4" w:rsidRPr="00344CA4">
        <w:rPr>
          <w:rFonts w:ascii="Times New Roman" w:eastAsiaTheme="majorEastAsia" w:hAnsi="Times New Roman" w:cs="Times New Roman" w:hint="eastAsia"/>
          <w:sz w:val="28"/>
        </w:rPr>
        <w:t>（</w:t>
      </w:r>
      <w:r w:rsidR="00344CA4" w:rsidRPr="00344CA4">
        <w:rPr>
          <w:rFonts w:ascii="Times New Roman" w:eastAsiaTheme="majorEastAsia" w:hAnsi="Times New Roman" w:cs="Times New Roman"/>
          <w:sz w:val="28"/>
        </w:rPr>
        <w:t>Broadbent</w:t>
      </w:r>
      <w:r w:rsidR="00344CA4" w:rsidRPr="00344CA4">
        <w:rPr>
          <w:rFonts w:ascii="Times New Roman" w:eastAsiaTheme="majorEastAsia" w:hAnsi="Times New Roman" w:cs="Times New Roman"/>
          <w:sz w:val="28"/>
        </w:rPr>
        <w:t>，</w:t>
      </w:r>
      <w:r w:rsidR="00344CA4" w:rsidRPr="00344CA4">
        <w:rPr>
          <w:rFonts w:ascii="Times New Roman" w:eastAsiaTheme="majorEastAsia" w:hAnsi="Times New Roman" w:cs="Times New Roman"/>
          <w:sz w:val="28"/>
        </w:rPr>
        <w:t>1958</w:t>
      </w:r>
      <w:r w:rsidR="00344CA4" w:rsidRPr="00344CA4">
        <w:rPr>
          <w:rFonts w:ascii="Times New Roman" w:eastAsiaTheme="majorEastAsia" w:hAnsi="Times New Roman" w:cs="Times New Roman" w:hint="eastAsia"/>
          <w:sz w:val="28"/>
        </w:rPr>
        <w:t>）</w:t>
      </w:r>
    </w:p>
    <w:p w:rsidR="00F96410" w:rsidRPr="00344CA4" w:rsidRDefault="00F96410" w:rsidP="00CB41F9">
      <w:pPr>
        <w:pStyle w:val="a7"/>
        <w:numPr>
          <w:ilvl w:val="0"/>
          <w:numId w:val="42"/>
        </w:numPr>
        <w:spacing w:line="312" w:lineRule="auto"/>
        <w:ind w:firstLineChars="0"/>
        <w:rPr>
          <w:rFonts w:ascii="Times New Roman" w:eastAsiaTheme="majorEastAsia" w:hAnsi="Times New Roman" w:cs="Times New Roman"/>
          <w:b/>
          <w:sz w:val="28"/>
        </w:rPr>
      </w:pPr>
      <w:r w:rsidRPr="00344CA4">
        <w:rPr>
          <w:rFonts w:ascii="Times New Roman" w:eastAsiaTheme="majorEastAsia" w:hAnsi="Times New Roman" w:cs="Times New Roman"/>
          <w:b/>
          <w:sz w:val="28"/>
        </w:rPr>
        <w:t>主要假设</w:t>
      </w:r>
    </w:p>
    <w:p w:rsidR="00C63B58" w:rsidRPr="009F1392" w:rsidRDefault="00C63B58" w:rsidP="00CB41F9">
      <w:pPr>
        <w:pStyle w:val="a7"/>
        <w:numPr>
          <w:ilvl w:val="0"/>
          <w:numId w:val="4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人的信息加工容量是有限的</w:t>
      </w:r>
    </w:p>
    <w:p w:rsidR="00C63B58" w:rsidRPr="009F1392" w:rsidRDefault="00D65673" w:rsidP="00CB41F9">
      <w:pPr>
        <w:pStyle w:val="a7"/>
        <w:numPr>
          <w:ilvl w:val="0"/>
          <w:numId w:val="4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选择信息按照</w:t>
      </w:r>
      <w:r w:rsidRPr="009F1392">
        <w:rPr>
          <w:rFonts w:ascii="Times New Roman" w:eastAsiaTheme="majorEastAsia" w:hAnsi="Times New Roman" w:cs="Times New Roman"/>
          <w:color w:val="FF0000"/>
          <w:sz w:val="28"/>
        </w:rPr>
        <w:t>“</w:t>
      </w:r>
      <w:r w:rsidRPr="009F1392">
        <w:rPr>
          <w:rFonts w:ascii="Times New Roman" w:eastAsiaTheme="majorEastAsia" w:hAnsi="Times New Roman" w:cs="Times New Roman"/>
          <w:color w:val="FF0000"/>
          <w:sz w:val="28"/>
        </w:rPr>
        <w:t>全</w:t>
      </w:r>
      <w:r w:rsidRPr="009F1392">
        <w:rPr>
          <w:rFonts w:ascii="Times New Roman" w:eastAsiaTheme="majorEastAsia" w:hAnsi="Times New Roman" w:cs="Times New Roman"/>
          <w:color w:val="FF0000"/>
          <w:sz w:val="28"/>
        </w:rPr>
        <w:t>”</w:t>
      </w:r>
      <w:r w:rsidRPr="009F1392">
        <w:rPr>
          <w:rFonts w:ascii="Times New Roman" w:eastAsiaTheme="majorEastAsia" w:hAnsi="Times New Roman" w:cs="Times New Roman"/>
          <w:color w:val="FF0000"/>
          <w:sz w:val="28"/>
        </w:rPr>
        <w:t>或</w:t>
      </w:r>
      <w:r w:rsidRPr="009F1392">
        <w:rPr>
          <w:rFonts w:ascii="Times New Roman" w:eastAsiaTheme="majorEastAsia" w:hAnsi="Times New Roman" w:cs="Times New Roman"/>
          <w:color w:val="FF0000"/>
          <w:sz w:val="28"/>
        </w:rPr>
        <w:t>“</w:t>
      </w:r>
      <w:r w:rsidRPr="009F1392">
        <w:rPr>
          <w:rFonts w:ascii="Times New Roman" w:eastAsiaTheme="majorEastAsia" w:hAnsi="Times New Roman" w:cs="Times New Roman"/>
          <w:color w:val="FF0000"/>
          <w:sz w:val="28"/>
        </w:rPr>
        <w:t>无</w:t>
      </w:r>
      <w:r w:rsidRPr="009F1392">
        <w:rPr>
          <w:rFonts w:ascii="Times New Roman" w:eastAsiaTheme="majorEastAsia" w:hAnsi="Times New Roman" w:cs="Times New Roman"/>
          <w:color w:val="FF0000"/>
          <w:sz w:val="28"/>
        </w:rPr>
        <w:t>”</w:t>
      </w:r>
      <w:r w:rsidR="00C63B58" w:rsidRPr="009F1392">
        <w:rPr>
          <w:rFonts w:ascii="Times New Roman" w:eastAsiaTheme="majorEastAsia" w:hAnsi="Times New Roman" w:cs="Times New Roman"/>
          <w:sz w:val="28"/>
        </w:rPr>
        <w:t>的原则</w:t>
      </w:r>
    </w:p>
    <w:p w:rsidR="00C63B58" w:rsidRPr="009F1392" w:rsidRDefault="00C63B58" w:rsidP="00CB41F9">
      <w:pPr>
        <w:pStyle w:val="a7"/>
        <w:numPr>
          <w:ilvl w:val="0"/>
          <w:numId w:val="4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选择的依据是刺激的</w:t>
      </w:r>
      <w:r w:rsidRPr="009F1392">
        <w:rPr>
          <w:rFonts w:ascii="Times New Roman" w:eastAsiaTheme="majorEastAsia" w:hAnsi="Times New Roman" w:cs="Times New Roman"/>
          <w:color w:val="FF0000"/>
          <w:sz w:val="28"/>
        </w:rPr>
        <w:t>物理性质</w:t>
      </w:r>
    </w:p>
    <w:p w:rsidR="00C63B58" w:rsidRPr="009F1392" w:rsidRDefault="00C63B58" w:rsidP="00CB41F9">
      <w:pPr>
        <w:pStyle w:val="a7"/>
        <w:numPr>
          <w:ilvl w:val="0"/>
          <w:numId w:val="4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选择发生在</w:t>
      </w:r>
      <w:r w:rsidRPr="009F1392">
        <w:rPr>
          <w:rFonts w:ascii="Times New Roman" w:eastAsiaTheme="majorEastAsia" w:hAnsi="Times New Roman" w:cs="Times New Roman"/>
          <w:color w:val="FF0000"/>
          <w:sz w:val="28"/>
        </w:rPr>
        <w:t>早期</w:t>
      </w:r>
    </w:p>
    <w:p w:rsidR="00F96410" w:rsidRPr="009F1392" w:rsidRDefault="00F96410" w:rsidP="00CB41F9">
      <w:pPr>
        <w:pStyle w:val="a7"/>
        <w:numPr>
          <w:ilvl w:val="0"/>
          <w:numId w:val="4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r w:rsidR="00C63B58" w:rsidRPr="009F1392">
        <w:rPr>
          <w:rFonts w:ascii="Times New Roman" w:eastAsiaTheme="majorEastAsia" w:hAnsi="Times New Roman" w:cs="Times New Roman"/>
          <w:sz w:val="28"/>
        </w:rPr>
        <w:t>：</w:t>
      </w:r>
      <w:r w:rsidR="00C63B58" w:rsidRPr="009F1392">
        <w:rPr>
          <w:rFonts w:ascii="Times New Roman" w:eastAsiaTheme="majorEastAsia" w:hAnsi="Times New Roman" w:cs="Times New Roman"/>
          <w:sz w:val="28"/>
        </w:rPr>
        <w:t>Cherry</w:t>
      </w:r>
      <w:r w:rsidR="00C63B58" w:rsidRPr="009F1392">
        <w:rPr>
          <w:rFonts w:ascii="Times New Roman" w:eastAsiaTheme="majorEastAsia" w:hAnsi="Times New Roman" w:cs="Times New Roman"/>
          <w:sz w:val="28"/>
        </w:rPr>
        <w:t>的追随实验，</w:t>
      </w:r>
      <w:r w:rsidR="00C63B58" w:rsidRPr="009F1392">
        <w:rPr>
          <w:rFonts w:ascii="Times New Roman" w:eastAsiaTheme="majorEastAsia" w:hAnsi="Times New Roman" w:cs="Times New Roman"/>
          <w:sz w:val="28"/>
        </w:rPr>
        <w:t>Broadbent</w:t>
      </w:r>
      <w:r w:rsidR="00C63B58" w:rsidRPr="009F1392">
        <w:rPr>
          <w:rFonts w:ascii="Times New Roman" w:eastAsiaTheme="majorEastAsia" w:hAnsi="Times New Roman" w:cs="Times New Roman"/>
          <w:sz w:val="28"/>
        </w:rPr>
        <w:t>的双耳分听实验</w:t>
      </w:r>
    </w:p>
    <w:p w:rsidR="009F43E1" w:rsidRPr="009F1392" w:rsidRDefault="00F96410" w:rsidP="00CB41F9">
      <w:pPr>
        <w:pStyle w:val="a7"/>
        <w:numPr>
          <w:ilvl w:val="0"/>
          <w:numId w:val="4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存在问题</w:t>
      </w:r>
      <w:r w:rsidR="00A42567" w:rsidRPr="009F1392">
        <w:rPr>
          <w:rFonts w:ascii="Times New Roman" w:eastAsiaTheme="majorEastAsia" w:hAnsi="Times New Roman" w:cs="Times New Roman"/>
          <w:sz w:val="28"/>
        </w:rPr>
        <w:t>：</w:t>
      </w:r>
      <w:r w:rsidR="00270E57" w:rsidRPr="009F1392">
        <w:rPr>
          <w:rFonts w:ascii="Times New Roman" w:eastAsiaTheme="majorEastAsia" w:hAnsi="Times New Roman" w:cs="Times New Roman"/>
          <w:sz w:val="28"/>
        </w:rPr>
        <w:t>单一通道的模型与很多实验结果不符，因而引起了很多争论，</w:t>
      </w:r>
      <w:r w:rsidR="00270E57" w:rsidRPr="009F1392">
        <w:rPr>
          <w:rFonts w:ascii="Times New Roman" w:eastAsiaTheme="majorEastAsia" w:hAnsi="Times New Roman" w:cs="Times New Roman"/>
          <w:sz w:val="28"/>
        </w:rPr>
        <w:t>Broadbent</w:t>
      </w:r>
      <w:r w:rsidR="00270E57" w:rsidRPr="009F1392">
        <w:rPr>
          <w:rFonts w:ascii="Times New Roman" w:eastAsiaTheme="majorEastAsia" w:hAnsi="Times New Roman" w:cs="Times New Roman"/>
          <w:sz w:val="28"/>
        </w:rPr>
        <w:t>自己也承认，如果刺激呈现慢，信息流动慢，是可以同时注意几个通道的</w:t>
      </w:r>
    </w:p>
    <w:p w:rsidR="00F96410" w:rsidRPr="00344CA4" w:rsidRDefault="00154922" w:rsidP="00344CA4">
      <w:pPr>
        <w:spacing w:line="312" w:lineRule="auto"/>
        <w:rPr>
          <w:rFonts w:ascii="Times New Roman" w:eastAsiaTheme="majorEastAsia" w:hAnsi="Times New Roman" w:cs="Times New Roman" w:hint="eastAsia"/>
          <w:sz w:val="28"/>
          <w:lang w:val="de-DE"/>
        </w:rPr>
      </w:pPr>
      <w:r w:rsidRPr="00344CA4">
        <w:rPr>
          <w:rFonts w:ascii="Times New Roman" w:eastAsiaTheme="majorEastAsia" w:hAnsi="Times New Roman" w:cs="Times New Roman"/>
          <w:color w:val="FF0000"/>
          <w:sz w:val="28"/>
        </w:rPr>
        <w:t>2</w:t>
      </w:r>
      <w:r w:rsidR="00E62D88">
        <w:rPr>
          <w:rFonts w:ascii="Times New Roman" w:eastAsiaTheme="majorEastAsia" w:hAnsi="Times New Roman" w:cs="Times New Roman"/>
          <w:color w:val="FF0000"/>
          <w:sz w:val="28"/>
        </w:rPr>
        <w:t xml:space="preserve">.2 </w:t>
      </w:r>
      <w:r w:rsidR="00F96410" w:rsidRPr="00344CA4">
        <w:rPr>
          <w:rFonts w:ascii="Times New Roman" w:eastAsiaTheme="majorEastAsia" w:hAnsi="Times New Roman" w:cs="Times New Roman"/>
          <w:color w:val="FF0000"/>
          <w:sz w:val="28"/>
        </w:rPr>
        <w:t>衰减模型</w:t>
      </w:r>
      <w:r w:rsidR="00344CA4" w:rsidRPr="00344CA4">
        <w:rPr>
          <w:rFonts w:ascii="Times New Roman" w:eastAsiaTheme="majorEastAsia" w:hAnsi="Times New Roman" w:cs="Times New Roman" w:hint="eastAsia"/>
          <w:color w:val="FF0000"/>
          <w:sz w:val="28"/>
        </w:rPr>
        <w:t>（</w:t>
      </w:r>
      <w:r w:rsidR="00344CA4" w:rsidRPr="00344CA4">
        <w:rPr>
          <w:rFonts w:ascii="Times New Roman" w:eastAsiaTheme="majorEastAsia" w:hAnsi="Times New Roman" w:cs="Times New Roman"/>
          <w:sz w:val="28"/>
          <w:lang w:val="de-DE"/>
        </w:rPr>
        <w:t>Treisman</w:t>
      </w:r>
      <w:r w:rsidR="00344CA4" w:rsidRPr="00344CA4">
        <w:rPr>
          <w:rFonts w:ascii="Times New Roman" w:eastAsiaTheme="majorEastAsia" w:hAnsi="Times New Roman" w:cs="Times New Roman"/>
          <w:sz w:val="28"/>
          <w:lang w:val="de-DE"/>
        </w:rPr>
        <w:t>，</w:t>
      </w:r>
      <w:r w:rsidR="00344CA4" w:rsidRPr="00344CA4">
        <w:rPr>
          <w:rFonts w:ascii="Times New Roman" w:eastAsiaTheme="majorEastAsia" w:hAnsi="Times New Roman" w:cs="Times New Roman"/>
          <w:sz w:val="28"/>
          <w:lang w:val="de-DE"/>
        </w:rPr>
        <w:t>1960</w:t>
      </w:r>
      <w:r w:rsidR="00344CA4" w:rsidRPr="00344CA4">
        <w:rPr>
          <w:rFonts w:ascii="Times New Roman" w:eastAsiaTheme="majorEastAsia" w:hAnsi="Times New Roman" w:cs="Times New Roman" w:hint="eastAsia"/>
          <w:sz w:val="28"/>
          <w:lang w:val="de-DE"/>
        </w:rPr>
        <w:t>）</w:t>
      </w:r>
    </w:p>
    <w:p w:rsidR="008E6D3C" w:rsidRPr="00344CA4" w:rsidRDefault="008E6D3C" w:rsidP="00CB41F9">
      <w:pPr>
        <w:pStyle w:val="a7"/>
        <w:numPr>
          <w:ilvl w:val="0"/>
          <w:numId w:val="45"/>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sz w:val="28"/>
        </w:rPr>
        <w:t>主要</w:t>
      </w:r>
      <w:r w:rsidRPr="00344CA4">
        <w:rPr>
          <w:rFonts w:ascii="Times New Roman" w:eastAsiaTheme="majorEastAsia" w:hAnsi="Times New Roman" w:cs="Times New Roman"/>
          <w:b/>
          <w:sz w:val="28"/>
        </w:rPr>
        <w:t>假设</w:t>
      </w:r>
      <w:r w:rsidRPr="00344CA4">
        <w:rPr>
          <w:rFonts w:ascii="Times New Roman" w:eastAsiaTheme="majorEastAsia" w:hAnsi="Times New Roman" w:cs="Times New Roman"/>
          <w:sz w:val="28"/>
        </w:rPr>
        <w:t>：</w:t>
      </w:r>
    </w:p>
    <w:p w:rsidR="008E6D3C" w:rsidRPr="009F1392" w:rsidRDefault="008E6D3C" w:rsidP="00CB41F9">
      <w:pPr>
        <w:pStyle w:val="a7"/>
        <w:numPr>
          <w:ilvl w:val="0"/>
          <w:numId w:val="4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lastRenderedPageBreak/>
        <w:t>信息加工容量有限</w:t>
      </w:r>
    </w:p>
    <w:p w:rsidR="008E6D3C" w:rsidRPr="009F1392" w:rsidRDefault="008E6D3C" w:rsidP="00CB41F9">
      <w:pPr>
        <w:pStyle w:val="a7"/>
        <w:numPr>
          <w:ilvl w:val="0"/>
          <w:numId w:val="4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过滤器按照</w:t>
      </w:r>
      <w:r w:rsidRPr="009F1392">
        <w:rPr>
          <w:rFonts w:ascii="Times New Roman" w:eastAsiaTheme="majorEastAsia" w:hAnsi="Times New Roman" w:cs="Times New Roman"/>
          <w:color w:val="FF0000"/>
          <w:sz w:val="28"/>
        </w:rPr>
        <w:t>信息衰减</w:t>
      </w:r>
      <w:r w:rsidRPr="009F1392">
        <w:rPr>
          <w:rFonts w:ascii="Times New Roman" w:eastAsiaTheme="majorEastAsia" w:hAnsi="Times New Roman" w:cs="Times New Roman"/>
          <w:sz w:val="28"/>
        </w:rPr>
        <w:t>的方式工作</w:t>
      </w:r>
    </w:p>
    <w:p w:rsidR="008E6D3C" w:rsidRPr="009F1392" w:rsidRDefault="008E6D3C" w:rsidP="00CB41F9">
      <w:pPr>
        <w:pStyle w:val="a7"/>
        <w:numPr>
          <w:ilvl w:val="0"/>
          <w:numId w:val="4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注意的选择不仅依赖</w:t>
      </w:r>
      <w:r w:rsidRPr="009F1392">
        <w:rPr>
          <w:rFonts w:ascii="Times New Roman" w:eastAsiaTheme="majorEastAsia" w:hAnsi="Times New Roman" w:cs="Times New Roman"/>
          <w:color w:val="FF0000"/>
          <w:sz w:val="28"/>
        </w:rPr>
        <w:t>刺激的特点</w:t>
      </w:r>
      <w:r w:rsidRPr="009F1392">
        <w:rPr>
          <w:rFonts w:ascii="Times New Roman" w:eastAsiaTheme="majorEastAsia" w:hAnsi="Times New Roman" w:cs="Times New Roman"/>
          <w:sz w:val="28"/>
        </w:rPr>
        <w:t>，也依赖</w:t>
      </w:r>
      <w:r w:rsidRPr="009F1392">
        <w:rPr>
          <w:rFonts w:ascii="Times New Roman" w:eastAsiaTheme="majorEastAsia" w:hAnsi="Times New Roman" w:cs="Times New Roman"/>
          <w:color w:val="FF0000"/>
          <w:sz w:val="28"/>
        </w:rPr>
        <w:t>高级分析水平的状态</w:t>
      </w:r>
    </w:p>
    <w:p w:rsidR="008E6D3C" w:rsidRPr="009F1392" w:rsidRDefault="008E6D3C" w:rsidP="00CB41F9">
      <w:pPr>
        <w:pStyle w:val="a7"/>
        <w:numPr>
          <w:ilvl w:val="0"/>
          <w:numId w:val="4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选择发生在</w:t>
      </w:r>
      <w:r w:rsidRPr="009F1392">
        <w:rPr>
          <w:rFonts w:ascii="Times New Roman" w:eastAsiaTheme="majorEastAsia" w:hAnsi="Times New Roman" w:cs="Times New Roman"/>
          <w:color w:val="FF0000"/>
          <w:sz w:val="28"/>
        </w:rPr>
        <w:t>早期</w:t>
      </w:r>
    </w:p>
    <w:p w:rsidR="00FF3D6A" w:rsidRDefault="008E6D3C" w:rsidP="00CB41F9">
      <w:pPr>
        <w:pStyle w:val="a7"/>
        <w:numPr>
          <w:ilvl w:val="0"/>
          <w:numId w:val="45"/>
        </w:numPr>
        <w:spacing w:line="312" w:lineRule="auto"/>
        <w:ind w:firstLineChars="0"/>
        <w:rPr>
          <w:rFonts w:ascii="Times New Roman" w:eastAsiaTheme="majorEastAsia" w:hAnsi="Times New Roman" w:cs="Times New Roman"/>
          <w:sz w:val="28"/>
        </w:rPr>
      </w:pPr>
      <w:r w:rsidRPr="00FF3D6A">
        <w:rPr>
          <w:rFonts w:ascii="Times New Roman" w:eastAsiaTheme="majorEastAsia" w:hAnsi="Times New Roman" w:cs="Times New Roman"/>
          <w:b/>
          <w:sz w:val="28"/>
        </w:rPr>
        <w:t>实验证据</w:t>
      </w:r>
      <w:r w:rsidR="005764A9" w:rsidRPr="00FF3D6A">
        <w:rPr>
          <w:rFonts w:ascii="Times New Roman" w:eastAsiaTheme="majorEastAsia" w:hAnsi="Times New Roman" w:cs="Times New Roman"/>
          <w:sz w:val="28"/>
        </w:rPr>
        <w:t>：当给被试的追随耳呈现英文小说材料，而给非追随耳也呈现同一材料时，非追随耳的信息可以得到一定的识别</w:t>
      </w:r>
    </w:p>
    <w:p w:rsidR="008E6D3C" w:rsidRPr="00FF3D6A" w:rsidRDefault="008E6D3C" w:rsidP="00CB41F9">
      <w:pPr>
        <w:pStyle w:val="a7"/>
        <w:numPr>
          <w:ilvl w:val="0"/>
          <w:numId w:val="45"/>
        </w:numPr>
        <w:spacing w:line="312" w:lineRule="auto"/>
        <w:ind w:firstLineChars="0"/>
        <w:rPr>
          <w:rFonts w:ascii="Times New Roman" w:eastAsiaTheme="majorEastAsia" w:hAnsi="Times New Roman" w:cs="Times New Roman"/>
          <w:sz w:val="28"/>
        </w:rPr>
      </w:pPr>
      <w:r w:rsidRPr="00FF3D6A">
        <w:rPr>
          <w:rFonts w:ascii="Times New Roman" w:eastAsiaTheme="majorEastAsia" w:hAnsi="Times New Roman" w:cs="Times New Roman"/>
          <w:sz w:val="28"/>
        </w:rPr>
        <w:t>与过滤器模型的共同点</w:t>
      </w:r>
    </w:p>
    <w:p w:rsidR="004B20EA" w:rsidRPr="009F1392" w:rsidRDefault="004B20EA" w:rsidP="00CB41F9">
      <w:pPr>
        <w:pStyle w:val="a7"/>
        <w:numPr>
          <w:ilvl w:val="0"/>
          <w:numId w:val="5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出发点</w:t>
      </w:r>
      <w:r w:rsidR="00154922" w:rsidRPr="009F1392">
        <w:rPr>
          <w:rFonts w:ascii="Times New Roman" w:eastAsiaTheme="majorEastAsia" w:hAnsi="Times New Roman" w:cs="Times New Roman"/>
          <w:sz w:val="28"/>
        </w:rPr>
        <w:t>：高级分析水平的容量有限，需要过滤器的</w:t>
      </w:r>
      <w:r w:rsidRPr="009F1392">
        <w:rPr>
          <w:rFonts w:ascii="Times New Roman" w:eastAsiaTheme="majorEastAsia" w:hAnsi="Times New Roman" w:cs="Times New Roman"/>
          <w:sz w:val="28"/>
        </w:rPr>
        <w:t>调节</w:t>
      </w:r>
    </w:p>
    <w:p w:rsidR="004B20EA" w:rsidRPr="009F1392" w:rsidRDefault="004B20EA" w:rsidP="00CB41F9">
      <w:pPr>
        <w:pStyle w:val="a7"/>
        <w:numPr>
          <w:ilvl w:val="0"/>
          <w:numId w:val="5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过滤器的位置</w:t>
      </w:r>
      <w:r w:rsidR="00154922" w:rsidRPr="009F1392">
        <w:rPr>
          <w:rFonts w:ascii="Times New Roman" w:eastAsiaTheme="majorEastAsia" w:hAnsi="Times New Roman" w:cs="Times New Roman"/>
          <w:sz w:val="28"/>
        </w:rPr>
        <w:t>：在</w:t>
      </w:r>
      <w:r w:rsidRPr="009F1392">
        <w:rPr>
          <w:rFonts w:ascii="Times New Roman" w:eastAsiaTheme="majorEastAsia" w:hAnsi="Times New Roman" w:cs="Times New Roman"/>
          <w:sz w:val="28"/>
        </w:rPr>
        <w:t>初级分析和高级的意义分析之间</w:t>
      </w:r>
    </w:p>
    <w:p w:rsidR="004B20EA" w:rsidRPr="009F1392" w:rsidRDefault="00FF3D6A" w:rsidP="00CB41F9">
      <w:pPr>
        <w:pStyle w:val="a7"/>
        <w:numPr>
          <w:ilvl w:val="0"/>
          <w:numId w:val="50"/>
        </w:numPr>
        <w:spacing w:line="312" w:lineRule="auto"/>
        <w:ind w:firstLineChars="0"/>
        <w:rPr>
          <w:rFonts w:ascii="Times New Roman" w:eastAsiaTheme="majorEastAsia" w:hAnsi="Times New Roman" w:cs="Times New Roman"/>
          <w:sz w:val="28"/>
        </w:rPr>
      </w:pPr>
      <w:r>
        <w:rPr>
          <w:rFonts w:ascii="Times New Roman" w:eastAsiaTheme="majorEastAsia" w:hAnsi="Times New Roman" w:cs="Times New Roman" w:hint="eastAsia"/>
          <w:sz w:val="28"/>
        </w:rPr>
        <w:t>功能</w:t>
      </w:r>
      <w:r w:rsidR="00154922" w:rsidRPr="009F1392">
        <w:rPr>
          <w:rFonts w:ascii="Times New Roman" w:eastAsiaTheme="majorEastAsia" w:hAnsi="Times New Roman" w:cs="Times New Roman"/>
          <w:sz w:val="28"/>
        </w:rPr>
        <w:t>：</w:t>
      </w:r>
      <w:r w:rsidR="004B20EA" w:rsidRPr="009F1392">
        <w:rPr>
          <w:rFonts w:ascii="Times New Roman" w:eastAsiaTheme="majorEastAsia" w:hAnsi="Times New Roman" w:cs="Times New Roman"/>
          <w:sz w:val="28"/>
        </w:rPr>
        <w:t>选择一部分信息进入高级的知觉分析水平，使之得到识别，注意选择都是知觉性质的</w:t>
      </w:r>
    </w:p>
    <w:p w:rsidR="00F96410" w:rsidRPr="009F1392" w:rsidRDefault="00154922" w:rsidP="00E33FC1">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 xml:space="preserve">2.2 </w:t>
      </w:r>
      <w:r w:rsidR="00F96410" w:rsidRPr="009F1392">
        <w:rPr>
          <w:rFonts w:ascii="Times New Roman" w:eastAsiaTheme="majorEastAsia" w:hAnsi="Times New Roman" w:cs="Times New Roman"/>
          <w:color w:val="FF0000"/>
          <w:sz w:val="28"/>
        </w:rPr>
        <w:t>反应选择模型</w:t>
      </w:r>
    </w:p>
    <w:p w:rsidR="004E7BA7" w:rsidRPr="009F1392" w:rsidRDefault="004E7BA7" w:rsidP="00CB41F9">
      <w:pPr>
        <w:pStyle w:val="a7"/>
        <w:numPr>
          <w:ilvl w:val="0"/>
          <w:numId w:val="47"/>
        </w:numPr>
        <w:spacing w:line="312" w:lineRule="auto"/>
        <w:ind w:firstLineChars="0"/>
        <w:rPr>
          <w:rFonts w:ascii="Times New Roman" w:eastAsiaTheme="majorEastAsia" w:hAnsi="Times New Roman" w:cs="Times New Roman"/>
          <w:sz w:val="28"/>
          <w:lang w:val="de-DE"/>
        </w:rPr>
      </w:pPr>
      <w:r w:rsidRPr="009F1392">
        <w:rPr>
          <w:rFonts w:ascii="Times New Roman" w:eastAsiaTheme="majorEastAsia" w:hAnsi="Times New Roman" w:cs="Times New Roman"/>
          <w:sz w:val="28"/>
        </w:rPr>
        <w:t>提出者</w:t>
      </w:r>
      <w:r w:rsidRPr="009F1392">
        <w:rPr>
          <w:rFonts w:ascii="Times New Roman" w:eastAsiaTheme="majorEastAsia" w:hAnsi="Times New Roman" w:cs="Times New Roman"/>
          <w:sz w:val="28"/>
          <w:lang w:val="de-DE"/>
        </w:rPr>
        <w:t>：</w:t>
      </w:r>
      <w:r w:rsidRPr="009F1392">
        <w:rPr>
          <w:rFonts w:ascii="Times New Roman" w:eastAsiaTheme="majorEastAsia" w:hAnsi="Times New Roman" w:cs="Times New Roman"/>
          <w:sz w:val="28"/>
          <w:lang w:val="de-DE"/>
        </w:rPr>
        <w:t>Deutsch &amp; Deutsch</w:t>
      </w:r>
      <w:r w:rsidR="00FB609D" w:rsidRPr="009F1392">
        <w:rPr>
          <w:rFonts w:ascii="Times New Roman" w:eastAsiaTheme="majorEastAsia" w:hAnsi="Times New Roman" w:cs="Times New Roman"/>
          <w:sz w:val="28"/>
          <w:lang w:val="de-DE"/>
        </w:rPr>
        <w:t>，</w:t>
      </w:r>
      <w:r w:rsidRPr="009F1392">
        <w:rPr>
          <w:rFonts w:ascii="Times New Roman" w:eastAsiaTheme="majorEastAsia" w:hAnsi="Times New Roman" w:cs="Times New Roman"/>
          <w:sz w:val="28"/>
          <w:lang w:val="de-DE"/>
        </w:rPr>
        <w:t>1963</w:t>
      </w:r>
    </w:p>
    <w:p w:rsidR="004E7BA7" w:rsidRPr="009F1392" w:rsidRDefault="004E7BA7" w:rsidP="00CB41F9">
      <w:pPr>
        <w:pStyle w:val="a7"/>
        <w:numPr>
          <w:ilvl w:val="0"/>
          <w:numId w:val="4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主要假设：</w:t>
      </w:r>
    </w:p>
    <w:p w:rsidR="004E7BA7" w:rsidRPr="009F1392" w:rsidRDefault="004E7BA7" w:rsidP="00CB41F9">
      <w:pPr>
        <w:pStyle w:val="a7"/>
        <w:numPr>
          <w:ilvl w:val="0"/>
          <w:numId w:val="4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所有信息都可以被知觉加工，选择发生在</w:t>
      </w:r>
      <w:r w:rsidRPr="009F1392">
        <w:rPr>
          <w:rFonts w:ascii="Times New Roman" w:eastAsiaTheme="majorEastAsia" w:hAnsi="Times New Roman" w:cs="Times New Roman"/>
          <w:color w:val="FF0000"/>
          <w:sz w:val="28"/>
        </w:rPr>
        <w:t>后期反应阶段</w:t>
      </w:r>
    </w:p>
    <w:p w:rsidR="004E7BA7" w:rsidRPr="009F1392" w:rsidRDefault="004E7BA7" w:rsidP="00CB41F9">
      <w:pPr>
        <w:pStyle w:val="a7"/>
        <w:numPr>
          <w:ilvl w:val="0"/>
          <w:numId w:val="4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选择的依据是</w:t>
      </w:r>
      <w:r w:rsidRPr="009F1392">
        <w:rPr>
          <w:rFonts w:ascii="Times New Roman" w:eastAsiaTheme="majorEastAsia" w:hAnsi="Times New Roman" w:cs="Times New Roman"/>
          <w:color w:val="FF0000"/>
          <w:sz w:val="28"/>
        </w:rPr>
        <w:t>刺激的重要性</w:t>
      </w:r>
    </w:p>
    <w:p w:rsidR="00FB5062" w:rsidRPr="00FF3D6A" w:rsidRDefault="004E7BA7" w:rsidP="00CB41F9">
      <w:pPr>
        <w:pStyle w:val="a7"/>
        <w:numPr>
          <w:ilvl w:val="0"/>
          <w:numId w:val="47"/>
        </w:numPr>
        <w:spacing w:line="312" w:lineRule="auto"/>
        <w:ind w:firstLineChars="0"/>
        <w:rPr>
          <w:rFonts w:ascii="Times New Roman" w:eastAsiaTheme="majorEastAsia" w:hAnsi="Times New Roman" w:cs="Times New Roman"/>
          <w:b/>
          <w:sz w:val="28"/>
        </w:rPr>
      </w:pPr>
      <w:r w:rsidRPr="00FF3D6A">
        <w:rPr>
          <w:rFonts w:ascii="Times New Roman" w:eastAsiaTheme="majorEastAsia" w:hAnsi="Times New Roman" w:cs="Times New Roman"/>
          <w:b/>
          <w:sz w:val="28"/>
        </w:rPr>
        <w:t>实验证据：</w:t>
      </w:r>
    </w:p>
    <w:p w:rsidR="00FB5062" w:rsidRPr="009F1392" w:rsidRDefault="004E7BA7" w:rsidP="00CB41F9">
      <w:pPr>
        <w:pStyle w:val="a7"/>
        <w:numPr>
          <w:ilvl w:val="0"/>
          <w:numId w:val="4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Hardwick(1969)</w:t>
      </w:r>
      <w:r w:rsidR="00FB5062" w:rsidRPr="009F1392">
        <w:rPr>
          <w:rFonts w:ascii="Times New Roman" w:eastAsiaTheme="majorEastAsia" w:hAnsi="Times New Roman" w:cs="Times New Roman"/>
          <w:sz w:val="28"/>
        </w:rPr>
        <w:t>的双耳分听实验</w:t>
      </w:r>
      <w:r w:rsidR="00FF3D6A">
        <w:rPr>
          <w:rFonts w:ascii="Times New Roman" w:eastAsiaTheme="majorEastAsia" w:hAnsi="Times New Roman" w:cs="Times New Roman" w:hint="eastAsia"/>
          <w:sz w:val="28"/>
        </w:rPr>
        <w:t>：两耳随机呈现靶词</w:t>
      </w:r>
    </w:p>
    <w:p w:rsidR="004E7BA7" w:rsidRPr="009F1392" w:rsidRDefault="004E7BA7" w:rsidP="00CB41F9">
      <w:pPr>
        <w:pStyle w:val="a7"/>
        <w:numPr>
          <w:ilvl w:val="0"/>
          <w:numId w:val="4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Shiffrin(1979)</w:t>
      </w:r>
      <w:r w:rsidRPr="009F1392">
        <w:rPr>
          <w:rFonts w:ascii="Times New Roman" w:eastAsiaTheme="majorEastAsia" w:hAnsi="Times New Roman" w:cs="Times New Roman"/>
          <w:sz w:val="28"/>
        </w:rPr>
        <w:t>的辅音识别实验</w:t>
      </w:r>
      <w:r w:rsidR="00FF3D6A">
        <w:rPr>
          <w:rFonts w:ascii="Times New Roman" w:eastAsiaTheme="majorEastAsia" w:hAnsi="Times New Roman" w:cs="Times New Roman" w:hint="eastAsia"/>
          <w:sz w:val="28"/>
        </w:rPr>
        <w:t>：白噪音中识别靶词</w:t>
      </w:r>
    </w:p>
    <w:p w:rsidR="00FB5062" w:rsidRPr="0055033E" w:rsidRDefault="009F1392" w:rsidP="009F1392">
      <w:pPr>
        <w:pStyle w:val="a7"/>
        <w:numPr>
          <w:ilvl w:val="0"/>
          <w:numId w:val="3"/>
        </w:numPr>
        <w:spacing w:line="312" w:lineRule="auto"/>
        <w:ind w:firstLineChars="0"/>
        <w:rPr>
          <w:rFonts w:ascii="Times New Roman" w:eastAsiaTheme="majorEastAsia" w:hAnsi="Times New Roman" w:cs="Times New Roman"/>
          <w:b/>
          <w:sz w:val="28"/>
        </w:rPr>
      </w:pPr>
      <w:r w:rsidRPr="0055033E">
        <w:rPr>
          <w:rFonts w:ascii="Times New Roman" w:eastAsiaTheme="majorEastAsia" w:hAnsi="Times New Roman" w:cs="Times New Roman"/>
          <w:b/>
          <w:sz w:val="28"/>
        </w:rPr>
        <w:t>抑制</w:t>
      </w:r>
    </w:p>
    <w:p w:rsidR="009F1392" w:rsidRPr="009F1392" w:rsidRDefault="009F1392" w:rsidP="009F1392">
      <w:pPr>
        <w:rPr>
          <w:rFonts w:ascii="Times New Roman" w:eastAsiaTheme="majorEastAsia" w:hAnsi="Times New Roman" w:cs="Times New Roman"/>
          <w:sz w:val="28"/>
          <w:szCs w:val="28"/>
        </w:rPr>
      </w:pPr>
      <w:r w:rsidRPr="009F1392">
        <w:rPr>
          <w:rFonts w:ascii="Times New Roman" w:eastAsiaTheme="majorEastAsia" w:hAnsi="Times New Roman" w:cs="Times New Roman"/>
          <w:sz w:val="28"/>
          <w:szCs w:val="28"/>
        </w:rPr>
        <w:t xml:space="preserve">3.1 </w:t>
      </w:r>
      <w:r w:rsidRPr="009F1392">
        <w:rPr>
          <w:rFonts w:ascii="Times New Roman" w:eastAsiaTheme="majorEastAsia" w:hAnsi="Times New Roman" w:cs="Times New Roman"/>
          <w:sz w:val="28"/>
          <w:szCs w:val="28"/>
        </w:rPr>
        <w:t>选择性注意依赖于对目标刺激的激活和对分心信息的抑制</w:t>
      </w:r>
    </w:p>
    <w:p w:rsidR="009F1392" w:rsidRPr="009F1392" w:rsidRDefault="009F1392" w:rsidP="0055033E">
      <w:pPr>
        <w:spacing w:after="240"/>
        <w:rPr>
          <w:rFonts w:ascii="Times New Roman" w:eastAsiaTheme="majorEastAsia" w:hAnsi="Times New Roman" w:cs="Times New Roman"/>
          <w:sz w:val="28"/>
          <w:szCs w:val="28"/>
        </w:rPr>
      </w:pPr>
      <w:r w:rsidRPr="009F1392">
        <w:rPr>
          <w:rFonts w:ascii="Times New Roman" w:eastAsiaTheme="majorEastAsia" w:hAnsi="Times New Roman" w:cs="Times New Roman"/>
          <w:sz w:val="28"/>
          <w:szCs w:val="28"/>
        </w:rPr>
        <w:t xml:space="preserve">3.2 </w:t>
      </w:r>
      <w:r w:rsidRPr="009F1392">
        <w:rPr>
          <w:rFonts w:ascii="Times New Roman" w:eastAsiaTheme="majorEastAsia" w:hAnsi="Times New Roman" w:cs="Times New Roman"/>
          <w:sz w:val="28"/>
          <w:szCs w:val="28"/>
        </w:rPr>
        <w:t>研究范式：</w:t>
      </w:r>
      <w:r w:rsidRPr="0055033E">
        <w:rPr>
          <w:rFonts w:ascii="Times New Roman" w:eastAsiaTheme="majorEastAsia" w:hAnsi="Times New Roman" w:cs="Times New Roman"/>
          <w:color w:val="FF0000"/>
          <w:sz w:val="28"/>
          <w:szCs w:val="28"/>
        </w:rPr>
        <w:t>负启动范式</w:t>
      </w:r>
      <w:r w:rsidRPr="009F1392">
        <w:rPr>
          <w:rFonts w:ascii="Times New Roman" w:eastAsiaTheme="majorEastAsia" w:hAnsi="Times New Roman" w:cs="Times New Roman"/>
          <w:sz w:val="28"/>
          <w:szCs w:val="28"/>
        </w:rPr>
        <w:t>（</w:t>
      </w:r>
      <w:r w:rsidRPr="009F1392">
        <w:rPr>
          <w:rFonts w:ascii="Times New Roman" w:eastAsiaTheme="majorEastAsia" w:hAnsi="Times New Roman" w:cs="Times New Roman"/>
          <w:sz w:val="28"/>
          <w:szCs w:val="28"/>
        </w:rPr>
        <w:t>Neil</w:t>
      </w:r>
      <w:r w:rsidRPr="009F1392">
        <w:rPr>
          <w:rFonts w:ascii="Times New Roman" w:eastAsiaTheme="majorEastAsia" w:hAnsi="Times New Roman" w:cs="Times New Roman"/>
          <w:sz w:val="28"/>
          <w:szCs w:val="28"/>
        </w:rPr>
        <w:t>，</w:t>
      </w:r>
      <w:r w:rsidRPr="009F1392">
        <w:rPr>
          <w:rFonts w:ascii="Times New Roman" w:eastAsiaTheme="majorEastAsia" w:hAnsi="Times New Roman" w:cs="Times New Roman"/>
          <w:sz w:val="28"/>
          <w:szCs w:val="28"/>
        </w:rPr>
        <w:t>1977</w:t>
      </w:r>
      <w:r w:rsidRPr="009F1392">
        <w:rPr>
          <w:rFonts w:ascii="Times New Roman" w:eastAsiaTheme="majorEastAsia" w:hAnsi="Times New Roman" w:cs="Times New Roman"/>
          <w:sz w:val="28"/>
          <w:szCs w:val="28"/>
        </w:rPr>
        <w:t>）</w:t>
      </w:r>
    </w:p>
    <w:tbl>
      <w:tblPr>
        <w:tblStyle w:val="a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0"/>
        <w:gridCol w:w="2841"/>
        <w:gridCol w:w="2841"/>
      </w:tblGrid>
      <w:tr w:rsidR="009F1392" w:rsidRPr="009F1392" w:rsidTr="0055033E">
        <w:tc>
          <w:tcPr>
            <w:tcW w:w="2840" w:type="dxa"/>
            <w:tcBorders>
              <w:bottom w:val="single" w:sz="4" w:space="0" w:color="auto"/>
            </w:tcBorders>
          </w:tcPr>
          <w:p w:rsidR="009F1392" w:rsidRPr="009F1392" w:rsidRDefault="009F1392" w:rsidP="009F1392">
            <w:pPr>
              <w:rPr>
                <w:rFonts w:ascii="Times New Roman" w:eastAsiaTheme="majorEastAsia" w:hAnsi="Times New Roman" w:cs="Times New Roman"/>
                <w:sz w:val="28"/>
                <w:szCs w:val="28"/>
              </w:rPr>
            </w:pPr>
          </w:p>
        </w:tc>
        <w:tc>
          <w:tcPr>
            <w:tcW w:w="2841" w:type="dxa"/>
            <w:tcBorders>
              <w:bottom w:val="single" w:sz="4" w:space="0" w:color="auto"/>
            </w:tcBorders>
          </w:tcPr>
          <w:p w:rsidR="009F1392" w:rsidRPr="009F1392" w:rsidRDefault="009F1392" w:rsidP="009F1392">
            <w:pPr>
              <w:rPr>
                <w:rFonts w:ascii="Times New Roman" w:eastAsiaTheme="majorEastAsia" w:hAnsi="Times New Roman" w:cs="Times New Roman"/>
                <w:sz w:val="28"/>
                <w:szCs w:val="28"/>
              </w:rPr>
            </w:pPr>
            <w:r w:rsidRPr="009F1392">
              <w:rPr>
                <w:rFonts w:ascii="Times New Roman" w:eastAsiaTheme="majorEastAsia" w:hAnsi="Times New Roman" w:cs="Times New Roman"/>
                <w:sz w:val="28"/>
                <w:szCs w:val="28"/>
              </w:rPr>
              <w:t>启动显示（</w:t>
            </w:r>
            <w:r w:rsidRPr="009F1392">
              <w:rPr>
                <w:rFonts w:ascii="Times New Roman" w:eastAsiaTheme="majorEastAsia" w:hAnsi="Times New Roman" w:cs="Times New Roman"/>
                <w:sz w:val="28"/>
                <w:szCs w:val="28"/>
              </w:rPr>
              <w:t>Prime</w:t>
            </w:r>
            <w:r w:rsidRPr="009F1392">
              <w:rPr>
                <w:rFonts w:ascii="Times New Roman" w:eastAsiaTheme="majorEastAsia" w:hAnsi="Times New Roman" w:cs="Times New Roman"/>
                <w:sz w:val="28"/>
                <w:szCs w:val="28"/>
              </w:rPr>
              <w:t>）</w:t>
            </w:r>
          </w:p>
        </w:tc>
        <w:tc>
          <w:tcPr>
            <w:tcW w:w="2841" w:type="dxa"/>
            <w:tcBorders>
              <w:bottom w:val="single" w:sz="4" w:space="0" w:color="auto"/>
            </w:tcBorders>
          </w:tcPr>
          <w:p w:rsidR="009F1392" w:rsidRPr="009F1392" w:rsidRDefault="009F1392" w:rsidP="009F1392">
            <w:pPr>
              <w:rPr>
                <w:rFonts w:ascii="Times New Roman" w:eastAsiaTheme="majorEastAsia" w:hAnsi="Times New Roman" w:cs="Times New Roman"/>
                <w:sz w:val="28"/>
                <w:szCs w:val="28"/>
              </w:rPr>
            </w:pPr>
            <w:r w:rsidRPr="009F1392">
              <w:rPr>
                <w:rFonts w:ascii="Times New Roman" w:eastAsiaTheme="majorEastAsia" w:hAnsi="Times New Roman" w:cs="Times New Roman"/>
                <w:sz w:val="28"/>
                <w:szCs w:val="28"/>
              </w:rPr>
              <w:t>探测显示（</w:t>
            </w:r>
            <w:r>
              <w:rPr>
                <w:rFonts w:ascii="Times New Roman" w:eastAsiaTheme="majorEastAsia" w:hAnsi="Times New Roman" w:cs="Times New Roman" w:hint="eastAsia"/>
                <w:sz w:val="28"/>
                <w:szCs w:val="28"/>
              </w:rPr>
              <w:t>P</w:t>
            </w:r>
            <w:r w:rsidRPr="009F1392">
              <w:rPr>
                <w:rFonts w:ascii="Times New Roman" w:eastAsiaTheme="majorEastAsia" w:hAnsi="Times New Roman" w:cs="Times New Roman"/>
                <w:sz w:val="28"/>
                <w:szCs w:val="28"/>
              </w:rPr>
              <w:t>robe</w:t>
            </w:r>
            <w:r w:rsidRPr="009F1392">
              <w:rPr>
                <w:rFonts w:ascii="Times New Roman" w:eastAsiaTheme="majorEastAsia" w:hAnsi="Times New Roman" w:cs="Times New Roman"/>
                <w:sz w:val="28"/>
                <w:szCs w:val="28"/>
              </w:rPr>
              <w:t>）</w:t>
            </w:r>
          </w:p>
        </w:tc>
      </w:tr>
      <w:tr w:rsidR="009F1392" w:rsidRPr="009F1392" w:rsidTr="0055033E">
        <w:tc>
          <w:tcPr>
            <w:tcW w:w="2840" w:type="dxa"/>
            <w:tcBorders>
              <w:top w:val="single" w:sz="4" w:space="0" w:color="auto"/>
            </w:tcBorders>
          </w:tcPr>
          <w:p w:rsidR="009F1392" w:rsidRPr="009F1392" w:rsidRDefault="009F1392" w:rsidP="009F1392">
            <w:pPr>
              <w:rPr>
                <w:rFonts w:ascii="Times New Roman" w:eastAsiaTheme="majorEastAsia" w:hAnsi="Times New Roman" w:cs="Times New Roman"/>
                <w:sz w:val="28"/>
                <w:szCs w:val="28"/>
              </w:rPr>
            </w:pPr>
            <w:r w:rsidRPr="009F1392">
              <w:rPr>
                <w:rFonts w:ascii="Times New Roman" w:eastAsiaTheme="majorEastAsia" w:hAnsi="Times New Roman" w:cs="Times New Roman"/>
                <w:sz w:val="28"/>
                <w:szCs w:val="28"/>
              </w:rPr>
              <w:t>实验条件</w:t>
            </w:r>
          </w:p>
        </w:tc>
        <w:tc>
          <w:tcPr>
            <w:tcW w:w="2841" w:type="dxa"/>
            <w:tcBorders>
              <w:top w:val="single" w:sz="4" w:space="0" w:color="auto"/>
            </w:tcBorders>
          </w:tcPr>
          <w:p w:rsidR="009F1392" w:rsidRPr="0055033E" w:rsidRDefault="009F1392" w:rsidP="009F1392">
            <w:pPr>
              <w:rPr>
                <w:rFonts w:ascii="Times New Roman" w:eastAsiaTheme="majorEastAsia" w:hAnsi="Times New Roman" w:cs="Times New Roman"/>
                <w:color w:val="FF0000"/>
                <w:sz w:val="28"/>
                <w:szCs w:val="28"/>
              </w:rPr>
            </w:pPr>
            <w:r w:rsidRPr="0055033E">
              <w:rPr>
                <w:rFonts w:ascii="Times New Roman" w:eastAsiaTheme="majorEastAsia" w:hAnsi="Times New Roman" w:cs="Times New Roman"/>
                <w:color w:val="FF0000"/>
                <w:sz w:val="28"/>
                <w:szCs w:val="28"/>
              </w:rPr>
              <w:t>Green</w:t>
            </w:r>
          </w:p>
        </w:tc>
        <w:tc>
          <w:tcPr>
            <w:tcW w:w="2841" w:type="dxa"/>
            <w:tcBorders>
              <w:top w:val="single" w:sz="4" w:space="0" w:color="auto"/>
            </w:tcBorders>
          </w:tcPr>
          <w:p w:rsidR="009F1392" w:rsidRPr="0055033E" w:rsidRDefault="009F1392" w:rsidP="009F1392">
            <w:pPr>
              <w:rPr>
                <w:rFonts w:ascii="Times New Roman" w:eastAsiaTheme="majorEastAsia" w:hAnsi="Times New Roman" w:cs="Times New Roman"/>
                <w:color w:val="92D050"/>
                <w:sz w:val="28"/>
                <w:szCs w:val="28"/>
              </w:rPr>
            </w:pPr>
            <w:r w:rsidRPr="0055033E">
              <w:rPr>
                <w:rFonts w:ascii="Times New Roman" w:eastAsiaTheme="majorEastAsia" w:hAnsi="Times New Roman" w:cs="Times New Roman"/>
                <w:color w:val="92D050"/>
                <w:sz w:val="28"/>
                <w:szCs w:val="28"/>
              </w:rPr>
              <w:t>Blue</w:t>
            </w:r>
          </w:p>
        </w:tc>
      </w:tr>
      <w:tr w:rsidR="009F1392" w:rsidRPr="009F1392" w:rsidTr="0055033E">
        <w:tc>
          <w:tcPr>
            <w:tcW w:w="2840" w:type="dxa"/>
          </w:tcPr>
          <w:p w:rsidR="009F1392" w:rsidRPr="009F1392" w:rsidRDefault="009F1392" w:rsidP="009F1392">
            <w:pPr>
              <w:rPr>
                <w:rFonts w:ascii="Times New Roman" w:eastAsiaTheme="majorEastAsia" w:hAnsi="Times New Roman" w:cs="Times New Roman"/>
                <w:sz w:val="28"/>
                <w:szCs w:val="28"/>
              </w:rPr>
            </w:pPr>
            <w:r w:rsidRPr="009F1392">
              <w:rPr>
                <w:rFonts w:ascii="Times New Roman" w:eastAsiaTheme="majorEastAsia" w:hAnsi="Times New Roman" w:cs="Times New Roman"/>
                <w:sz w:val="28"/>
                <w:szCs w:val="28"/>
              </w:rPr>
              <w:t>控制条件</w:t>
            </w:r>
          </w:p>
        </w:tc>
        <w:tc>
          <w:tcPr>
            <w:tcW w:w="2841" w:type="dxa"/>
          </w:tcPr>
          <w:p w:rsidR="009F1392" w:rsidRPr="0055033E" w:rsidRDefault="009F1392" w:rsidP="009F1392">
            <w:pPr>
              <w:rPr>
                <w:rFonts w:ascii="Times New Roman" w:eastAsiaTheme="majorEastAsia" w:hAnsi="Times New Roman" w:cs="Times New Roman"/>
                <w:color w:val="FF0000"/>
                <w:sz w:val="28"/>
                <w:szCs w:val="28"/>
              </w:rPr>
            </w:pPr>
            <w:r w:rsidRPr="0055033E">
              <w:rPr>
                <w:rFonts w:ascii="Times New Roman" w:eastAsiaTheme="majorEastAsia" w:hAnsi="Times New Roman" w:cs="Times New Roman"/>
                <w:color w:val="FF0000"/>
                <w:sz w:val="28"/>
                <w:szCs w:val="28"/>
              </w:rPr>
              <w:t>Green</w:t>
            </w:r>
          </w:p>
        </w:tc>
        <w:tc>
          <w:tcPr>
            <w:tcW w:w="2841" w:type="dxa"/>
          </w:tcPr>
          <w:p w:rsidR="009F1392" w:rsidRPr="0055033E" w:rsidRDefault="009F1392" w:rsidP="009F1392">
            <w:pPr>
              <w:rPr>
                <w:rFonts w:ascii="Times New Roman" w:eastAsiaTheme="majorEastAsia" w:hAnsi="Times New Roman" w:cs="Times New Roman"/>
                <w:color w:val="0070C0"/>
                <w:sz w:val="28"/>
                <w:szCs w:val="28"/>
              </w:rPr>
            </w:pPr>
            <w:r w:rsidRPr="0055033E">
              <w:rPr>
                <w:rFonts w:ascii="Times New Roman" w:eastAsiaTheme="majorEastAsia" w:hAnsi="Times New Roman" w:cs="Times New Roman"/>
                <w:color w:val="0070C0"/>
                <w:sz w:val="28"/>
                <w:szCs w:val="28"/>
              </w:rPr>
              <w:t>Yellow</w:t>
            </w:r>
          </w:p>
        </w:tc>
      </w:tr>
    </w:tbl>
    <w:p w:rsidR="009F1392" w:rsidRPr="009F1392" w:rsidRDefault="009F1392" w:rsidP="00CB41F9">
      <w:pPr>
        <w:pStyle w:val="a7"/>
        <w:numPr>
          <w:ilvl w:val="0"/>
          <w:numId w:val="47"/>
        </w:numPr>
        <w:spacing w:before="240" w:line="312" w:lineRule="auto"/>
        <w:ind w:firstLineChars="0"/>
        <w:rPr>
          <w:rFonts w:ascii="Times New Roman" w:eastAsiaTheme="majorEastAsia" w:hAnsi="Times New Roman" w:cs="Times New Roman"/>
          <w:sz w:val="28"/>
          <w:szCs w:val="28"/>
        </w:rPr>
      </w:pPr>
      <w:r w:rsidRPr="009F1392">
        <w:rPr>
          <w:rStyle w:val="fontstyle01"/>
          <w:rFonts w:ascii="Times New Roman" w:eastAsiaTheme="majorEastAsia" w:hAnsi="Times New Roman" w:cs="Times New Roman" w:hint="default"/>
          <w:color w:val="auto"/>
          <w:sz w:val="28"/>
          <w:szCs w:val="28"/>
        </w:rPr>
        <w:t>实验条件：探测显示中的目标和启动显示中的分心信息相匹配</w:t>
      </w:r>
    </w:p>
    <w:p w:rsidR="009F1392" w:rsidRPr="009F1392" w:rsidRDefault="009F1392" w:rsidP="00CB41F9">
      <w:pPr>
        <w:pStyle w:val="a7"/>
        <w:numPr>
          <w:ilvl w:val="0"/>
          <w:numId w:val="47"/>
        </w:numPr>
        <w:spacing w:line="312" w:lineRule="auto"/>
        <w:ind w:firstLineChars="0"/>
        <w:rPr>
          <w:rFonts w:ascii="Times New Roman" w:eastAsiaTheme="majorEastAsia" w:hAnsi="Times New Roman" w:cs="Times New Roman"/>
          <w:sz w:val="28"/>
          <w:szCs w:val="28"/>
        </w:rPr>
      </w:pPr>
      <w:r w:rsidRPr="009F1392">
        <w:rPr>
          <w:rStyle w:val="fontstyle01"/>
          <w:rFonts w:ascii="Times New Roman" w:eastAsiaTheme="majorEastAsia" w:hAnsi="Times New Roman" w:cs="Times New Roman" w:hint="default"/>
          <w:color w:val="auto"/>
          <w:sz w:val="28"/>
          <w:szCs w:val="28"/>
        </w:rPr>
        <w:t>控制条件：探测与启动显示中的刺激没有任何关系</w:t>
      </w:r>
    </w:p>
    <w:p w:rsidR="0055033E" w:rsidRDefault="0055033E" w:rsidP="00CB41F9">
      <w:pPr>
        <w:pStyle w:val="a7"/>
        <w:numPr>
          <w:ilvl w:val="0"/>
          <w:numId w:val="47"/>
        </w:numPr>
        <w:spacing w:line="312" w:lineRule="auto"/>
        <w:ind w:firstLineChars="0"/>
        <w:rPr>
          <w:rStyle w:val="fontstyle01"/>
          <w:rFonts w:ascii="Times New Roman" w:eastAsiaTheme="majorEastAsia" w:hAnsi="Times New Roman" w:cs="Times New Roman" w:hint="default"/>
          <w:color w:val="auto"/>
          <w:sz w:val="28"/>
          <w:szCs w:val="28"/>
        </w:rPr>
      </w:pPr>
      <w:r>
        <w:rPr>
          <w:rStyle w:val="fontstyle01"/>
          <w:rFonts w:ascii="Times New Roman" w:eastAsiaTheme="majorEastAsia" w:hAnsi="Times New Roman" w:cs="Times New Roman" w:hint="default"/>
          <w:color w:val="auto"/>
          <w:sz w:val="28"/>
          <w:szCs w:val="28"/>
        </w:rPr>
        <w:t>负启动效应：实验条件的反应时更长</w:t>
      </w:r>
    </w:p>
    <w:p w:rsidR="009F1392" w:rsidRPr="0055033E" w:rsidRDefault="009F1392" w:rsidP="00CB41F9">
      <w:pPr>
        <w:pStyle w:val="a7"/>
        <w:numPr>
          <w:ilvl w:val="0"/>
          <w:numId w:val="47"/>
        </w:numPr>
        <w:spacing w:line="312" w:lineRule="auto"/>
        <w:ind w:firstLineChars="0"/>
        <w:rPr>
          <w:sz w:val="30"/>
          <w:szCs w:val="30"/>
        </w:rPr>
      </w:pPr>
      <w:r w:rsidRPr="0055033E">
        <w:rPr>
          <w:rStyle w:val="fontstyle01"/>
          <w:rFonts w:ascii="Times New Roman" w:eastAsiaTheme="majorEastAsia" w:hAnsi="Times New Roman" w:cs="Times New Roman" w:hint="default"/>
          <w:color w:val="FF0000"/>
          <w:sz w:val="28"/>
          <w:szCs w:val="28"/>
        </w:rPr>
        <w:t>对分心信息的抑制是语义层面的</w:t>
      </w:r>
      <w:r w:rsidR="0055033E" w:rsidRPr="0055033E">
        <w:rPr>
          <w:sz w:val="30"/>
          <w:szCs w:val="30"/>
        </w:rPr>
        <w:t>（</w:t>
      </w:r>
      <w:r w:rsidR="0055033E" w:rsidRPr="0055033E">
        <w:rPr>
          <w:rFonts w:ascii="Times New Roman" w:hAnsi="Times New Roman" w:cs="Times New Roman"/>
          <w:sz w:val="30"/>
          <w:szCs w:val="30"/>
        </w:rPr>
        <w:t>Tipper</w:t>
      </w:r>
      <w:r w:rsidR="0055033E" w:rsidRPr="0055033E">
        <w:rPr>
          <w:rFonts w:ascii="Times New Roman" w:hAnsi="Times New Roman" w:cs="Times New Roman"/>
          <w:sz w:val="30"/>
          <w:szCs w:val="30"/>
        </w:rPr>
        <w:t>，</w:t>
      </w:r>
      <w:r w:rsidR="0055033E" w:rsidRPr="0055033E">
        <w:rPr>
          <w:rFonts w:ascii="Times New Roman" w:hAnsi="Times New Roman" w:cs="Times New Roman"/>
          <w:sz w:val="30"/>
          <w:szCs w:val="30"/>
        </w:rPr>
        <w:t>1985</w:t>
      </w:r>
      <w:r w:rsidR="0055033E" w:rsidRPr="0055033E">
        <w:rPr>
          <w:rFonts w:ascii="Times New Roman" w:hAnsi="Times New Roman" w:cs="Times New Roman"/>
          <w:sz w:val="30"/>
          <w:szCs w:val="30"/>
        </w:rPr>
        <w:t>；</w:t>
      </w:r>
      <w:r w:rsidR="0055033E" w:rsidRPr="0055033E">
        <w:rPr>
          <w:rFonts w:ascii="Times New Roman" w:hAnsi="Times New Roman" w:cs="Times New Roman"/>
          <w:sz w:val="30"/>
          <w:szCs w:val="30"/>
        </w:rPr>
        <w:t>Tipper &amp; Driver,1988</w:t>
      </w:r>
      <w:r w:rsidR="0055033E" w:rsidRPr="0055033E">
        <w:rPr>
          <w:sz w:val="30"/>
          <w:szCs w:val="30"/>
        </w:rPr>
        <w:t>）</w:t>
      </w:r>
    </w:p>
    <w:p w:rsidR="009F1392" w:rsidRPr="009F1392" w:rsidRDefault="009F1392" w:rsidP="009F1392">
      <w:pPr>
        <w:spacing w:line="312" w:lineRule="auto"/>
        <w:rPr>
          <w:rFonts w:ascii="Times New Roman" w:hAnsi="Times New Roman" w:cs="Times New Roman"/>
          <w:sz w:val="30"/>
          <w:szCs w:val="30"/>
        </w:rPr>
      </w:pPr>
      <w:r w:rsidRPr="009F1392">
        <w:rPr>
          <w:rFonts w:ascii="Times New Roman" w:hAnsi="Times New Roman" w:cs="Times New Roman"/>
          <w:sz w:val="30"/>
          <w:szCs w:val="30"/>
        </w:rPr>
        <w:t xml:space="preserve">3.3 </w:t>
      </w:r>
      <w:r w:rsidRPr="009F1392">
        <w:rPr>
          <w:rFonts w:ascii="Times New Roman" w:hAnsi="Times New Roman" w:cs="Times New Roman"/>
          <w:sz w:val="30"/>
          <w:szCs w:val="30"/>
        </w:rPr>
        <w:t>抑制的种类</w:t>
      </w:r>
    </w:p>
    <w:p w:rsidR="009F1392" w:rsidRPr="009F1392" w:rsidRDefault="009F1392" w:rsidP="00CB41F9">
      <w:pPr>
        <w:pStyle w:val="a7"/>
        <w:numPr>
          <w:ilvl w:val="0"/>
          <w:numId w:val="69"/>
        </w:numPr>
        <w:spacing w:line="312" w:lineRule="auto"/>
        <w:ind w:firstLineChars="0"/>
        <w:rPr>
          <w:rFonts w:ascii="Times New Roman" w:hAnsi="Times New Roman" w:cs="Times New Roman"/>
          <w:sz w:val="30"/>
          <w:szCs w:val="30"/>
        </w:rPr>
      </w:pPr>
      <w:r w:rsidRPr="0055033E">
        <w:rPr>
          <w:rFonts w:ascii="Times New Roman" w:hAnsi="Times New Roman" w:cs="Times New Roman"/>
          <w:b/>
          <w:sz w:val="30"/>
          <w:szCs w:val="30"/>
        </w:rPr>
        <w:t>特性抑制</w:t>
      </w:r>
      <w:r w:rsidRPr="009F1392">
        <w:rPr>
          <w:rFonts w:ascii="Times New Roman" w:hAnsi="Times New Roman" w:cs="Times New Roman"/>
          <w:sz w:val="30"/>
          <w:szCs w:val="30"/>
        </w:rPr>
        <w:t>：是什么</w:t>
      </w:r>
    </w:p>
    <w:p w:rsidR="009F1392" w:rsidRPr="009F1392" w:rsidRDefault="009F1392" w:rsidP="00CB41F9">
      <w:pPr>
        <w:pStyle w:val="a7"/>
        <w:numPr>
          <w:ilvl w:val="0"/>
          <w:numId w:val="69"/>
        </w:numPr>
        <w:spacing w:line="312" w:lineRule="auto"/>
        <w:ind w:firstLineChars="0"/>
        <w:rPr>
          <w:rFonts w:ascii="Times New Roman" w:hAnsi="Times New Roman" w:cs="Times New Roman"/>
          <w:sz w:val="30"/>
          <w:szCs w:val="30"/>
        </w:rPr>
      </w:pPr>
      <w:r w:rsidRPr="0055033E">
        <w:rPr>
          <w:rFonts w:ascii="Times New Roman" w:hAnsi="Times New Roman" w:cs="Times New Roman"/>
          <w:b/>
          <w:sz w:val="30"/>
          <w:szCs w:val="30"/>
        </w:rPr>
        <w:t>位置抑制</w:t>
      </w:r>
      <w:r w:rsidRPr="009F1392">
        <w:rPr>
          <w:rFonts w:ascii="Times New Roman" w:hAnsi="Times New Roman" w:cs="Times New Roman"/>
          <w:sz w:val="30"/>
          <w:szCs w:val="30"/>
        </w:rPr>
        <w:t>：在哪里</w:t>
      </w:r>
    </w:p>
    <w:p w:rsidR="009F1392" w:rsidRPr="009F1392" w:rsidRDefault="009F1392" w:rsidP="00CB41F9">
      <w:pPr>
        <w:pStyle w:val="a7"/>
        <w:numPr>
          <w:ilvl w:val="0"/>
          <w:numId w:val="69"/>
        </w:numPr>
        <w:spacing w:line="312" w:lineRule="auto"/>
        <w:ind w:firstLineChars="0"/>
        <w:rPr>
          <w:rFonts w:ascii="Times New Roman" w:hAnsi="Times New Roman" w:cs="Times New Roman"/>
          <w:sz w:val="30"/>
          <w:szCs w:val="30"/>
        </w:rPr>
      </w:pPr>
      <w:r w:rsidRPr="0055033E">
        <w:rPr>
          <w:rFonts w:ascii="Times New Roman" w:hAnsi="Times New Roman" w:cs="Times New Roman"/>
          <w:b/>
          <w:sz w:val="30"/>
          <w:szCs w:val="30"/>
        </w:rPr>
        <w:t>返回抑制</w:t>
      </w:r>
      <w:r w:rsidRPr="009F1392">
        <w:rPr>
          <w:rFonts w:ascii="Times New Roman" w:hAnsi="Times New Roman" w:cs="Times New Roman"/>
          <w:sz w:val="30"/>
          <w:szCs w:val="30"/>
        </w:rPr>
        <w:t>：对在同一位置上曾重复出现的目标反应减慢</w:t>
      </w:r>
    </w:p>
    <w:p w:rsidR="00B42D92" w:rsidRPr="009F1392" w:rsidRDefault="009F1392" w:rsidP="00154922">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4</w:t>
      </w:r>
      <w:r w:rsidR="00154922" w:rsidRPr="009F1392">
        <w:rPr>
          <w:rFonts w:ascii="Times New Roman" w:eastAsiaTheme="majorEastAsia" w:hAnsi="Times New Roman" w:cs="Times New Roman"/>
          <w:sz w:val="28"/>
        </w:rPr>
        <w:t xml:space="preserve">. </w:t>
      </w:r>
      <w:r w:rsidR="00871545" w:rsidRPr="0055033E">
        <w:rPr>
          <w:rFonts w:ascii="Times New Roman" w:eastAsiaTheme="majorEastAsia" w:hAnsi="Times New Roman" w:cs="Times New Roman"/>
          <w:b/>
          <w:sz w:val="28"/>
        </w:rPr>
        <w:t>自动化加工</w:t>
      </w:r>
      <w:r w:rsidR="00154922" w:rsidRPr="009F1392">
        <w:rPr>
          <w:rFonts w:ascii="Times New Roman" w:eastAsiaTheme="majorEastAsia" w:hAnsi="Times New Roman" w:cs="Times New Roman"/>
          <w:sz w:val="28"/>
        </w:rPr>
        <w:t>：完成活动或技能时，</w:t>
      </w:r>
      <w:r w:rsidR="00B42D92" w:rsidRPr="009F1392">
        <w:rPr>
          <w:rFonts w:ascii="Times New Roman" w:eastAsiaTheme="majorEastAsia" w:hAnsi="Times New Roman" w:cs="Times New Roman"/>
          <w:sz w:val="28"/>
        </w:rPr>
        <w:t>不需要或需要很少</w:t>
      </w:r>
      <w:r w:rsidR="00FF3D6A">
        <w:rPr>
          <w:rFonts w:ascii="Times New Roman" w:eastAsiaTheme="majorEastAsia" w:hAnsi="Times New Roman" w:cs="Times New Roman" w:hint="eastAsia"/>
          <w:sz w:val="28"/>
        </w:rPr>
        <w:t>的</w:t>
      </w:r>
      <w:r w:rsidR="00B42D92" w:rsidRPr="009F1392">
        <w:rPr>
          <w:rFonts w:ascii="Times New Roman" w:eastAsiaTheme="majorEastAsia" w:hAnsi="Times New Roman" w:cs="Times New Roman"/>
          <w:sz w:val="28"/>
        </w:rPr>
        <w:t>认知资源</w:t>
      </w:r>
    </w:p>
    <w:p w:rsidR="00871545" w:rsidRPr="009F1392" w:rsidRDefault="009F1392" w:rsidP="00154922">
      <w:pPr>
        <w:spacing w:line="312" w:lineRule="auto"/>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4</w:t>
      </w:r>
      <w:r w:rsidR="00154922" w:rsidRPr="009F1392">
        <w:rPr>
          <w:rFonts w:ascii="Times New Roman" w:eastAsiaTheme="majorEastAsia" w:hAnsi="Times New Roman" w:cs="Times New Roman"/>
          <w:color w:val="FF0000"/>
          <w:sz w:val="28"/>
        </w:rPr>
        <w:t>.</w:t>
      </w:r>
      <w:r w:rsidRPr="009F1392">
        <w:rPr>
          <w:rFonts w:ascii="Times New Roman" w:eastAsiaTheme="majorEastAsia" w:hAnsi="Times New Roman" w:cs="Times New Roman"/>
          <w:color w:val="FF0000"/>
          <w:sz w:val="28"/>
        </w:rPr>
        <w:t>1</w:t>
      </w:r>
      <w:r w:rsidR="00154922" w:rsidRPr="009F1392">
        <w:rPr>
          <w:rFonts w:ascii="Times New Roman" w:eastAsiaTheme="majorEastAsia" w:hAnsi="Times New Roman" w:cs="Times New Roman"/>
          <w:color w:val="FF0000"/>
          <w:sz w:val="28"/>
        </w:rPr>
        <w:t xml:space="preserve"> </w:t>
      </w:r>
      <w:r w:rsidR="009E54F3" w:rsidRPr="009F1392">
        <w:rPr>
          <w:rFonts w:ascii="Times New Roman" w:eastAsiaTheme="majorEastAsia" w:hAnsi="Times New Roman" w:cs="Times New Roman"/>
          <w:color w:val="FF0000"/>
          <w:sz w:val="28"/>
        </w:rPr>
        <w:t>研究</w:t>
      </w:r>
      <w:r w:rsidR="00871545" w:rsidRPr="009F1392">
        <w:rPr>
          <w:rFonts w:ascii="Times New Roman" w:eastAsiaTheme="majorEastAsia" w:hAnsi="Times New Roman" w:cs="Times New Roman"/>
          <w:color w:val="FF0000"/>
          <w:sz w:val="28"/>
        </w:rPr>
        <w:t>范式</w:t>
      </w:r>
    </w:p>
    <w:p w:rsidR="00957537" w:rsidRPr="009F1392" w:rsidRDefault="00957537" w:rsidP="00CB41F9">
      <w:pPr>
        <w:pStyle w:val="a7"/>
        <w:numPr>
          <w:ilvl w:val="0"/>
          <w:numId w:val="4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Stroop</w:t>
      </w:r>
      <w:r w:rsidRPr="009F1392">
        <w:rPr>
          <w:rFonts w:ascii="Times New Roman" w:eastAsiaTheme="majorEastAsia" w:hAnsi="Times New Roman" w:cs="Times New Roman"/>
          <w:b/>
          <w:sz w:val="28"/>
        </w:rPr>
        <w:t>作业</w:t>
      </w:r>
      <w:r w:rsidRPr="009F1392">
        <w:rPr>
          <w:rFonts w:ascii="Times New Roman" w:eastAsiaTheme="majorEastAsia" w:hAnsi="Times New Roman" w:cs="Times New Roman"/>
          <w:sz w:val="28"/>
        </w:rPr>
        <w:t>：</w:t>
      </w:r>
      <w:r w:rsidR="00154922" w:rsidRPr="009F1392">
        <w:rPr>
          <w:rFonts w:ascii="Times New Roman" w:eastAsiaTheme="majorEastAsia" w:hAnsi="Times New Roman" w:cs="Times New Roman"/>
          <w:sz w:val="28"/>
        </w:rPr>
        <w:t>判断色词的书写颜色，其中有些词</w:t>
      </w:r>
      <w:r w:rsidRPr="009F1392">
        <w:rPr>
          <w:rFonts w:ascii="Times New Roman" w:eastAsiaTheme="majorEastAsia" w:hAnsi="Times New Roman" w:cs="Times New Roman"/>
          <w:sz w:val="28"/>
        </w:rPr>
        <w:t>的颜色一致，有些不一致，记录反应时</w:t>
      </w:r>
    </w:p>
    <w:p w:rsidR="00957537" w:rsidRPr="009F1392" w:rsidRDefault="00957537" w:rsidP="00CB41F9">
      <w:pPr>
        <w:pStyle w:val="a7"/>
        <w:numPr>
          <w:ilvl w:val="0"/>
          <w:numId w:val="5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Stroop</w:t>
      </w:r>
      <w:r w:rsidR="00154922" w:rsidRPr="009F1392">
        <w:rPr>
          <w:rFonts w:ascii="Times New Roman" w:eastAsiaTheme="majorEastAsia" w:hAnsi="Times New Roman" w:cs="Times New Roman"/>
          <w:sz w:val="28"/>
        </w:rPr>
        <w:t>效应：词的颜色与名称不一致时，</w:t>
      </w:r>
      <w:r w:rsidRPr="009F1392">
        <w:rPr>
          <w:rFonts w:ascii="Times New Roman" w:eastAsiaTheme="majorEastAsia" w:hAnsi="Times New Roman" w:cs="Times New Roman"/>
          <w:sz w:val="28"/>
        </w:rPr>
        <w:t>颜色命名的反应时延长</w:t>
      </w:r>
      <w:r w:rsidR="00154922"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说</w:t>
      </w:r>
      <w:r w:rsidR="00154922" w:rsidRPr="009F1392">
        <w:rPr>
          <w:rFonts w:ascii="Times New Roman" w:eastAsiaTheme="majorEastAsia" w:hAnsi="Times New Roman" w:cs="Times New Roman"/>
          <w:sz w:val="28"/>
        </w:rPr>
        <w:t>明</w:t>
      </w:r>
      <w:r w:rsidR="0055033E">
        <w:rPr>
          <w:rFonts w:ascii="Times New Roman" w:eastAsiaTheme="majorEastAsia" w:hAnsi="Times New Roman" w:cs="Times New Roman" w:hint="eastAsia"/>
          <w:sz w:val="28"/>
        </w:rPr>
        <w:t>语</w:t>
      </w:r>
      <w:r w:rsidR="0055033E">
        <w:rPr>
          <w:rFonts w:ascii="Times New Roman" w:eastAsiaTheme="majorEastAsia" w:hAnsi="Times New Roman" w:cs="Times New Roman"/>
          <w:sz w:val="28"/>
        </w:rPr>
        <w:t>义影响颜色命名</w:t>
      </w:r>
      <w:r w:rsidRPr="009F1392">
        <w:rPr>
          <w:rFonts w:ascii="Times New Roman" w:eastAsiaTheme="majorEastAsia" w:hAnsi="Times New Roman" w:cs="Times New Roman"/>
          <w:sz w:val="28"/>
        </w:rPr>
        <w:t>，这种影响不受意识控制</w:t>
      </w:r>
    </w:p>
    <w:p w:rsidR="00957537" w:rsidRPr="009F1392" w:rsidRDefault="00957537" w:rsidP="00CB41F9">
      <w:pPr>
        <w:pStyle w:val="a7"/>
        <w:numPr>
          <w:ilvl w:val="0"/>
          <w:numId w:val="47"/>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启动作业</w:t>
      </w:r>
    </w:p>
    <w:p w:rsidR="00957537" w:rsidRPr="009F1392" w:rsidRDefault="00957537" w:rsidP="00CB41F9">
      <w:pPr>
        <w:pStyle w:val="a7"/>
        <w:numPr>
          <w:ilvl w:val="0"/>
          <w:numId w:val="5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启</w:t>
      </w:r>
      <w:r w:rsidR="00154922" w:rsidRPr="009F1392">
        <w:rPr>
          <w:rFonts w:ascii="Times New Roman" w:eastAsiaTheme="majorEastAsia" w:hAnsi="Times New Roman" w:cs="Times New Roman"/>
          <w:sz w:val="28"/>
        </w:rPr>
        <w:t>动效应：字词间由于词形、词音或语意的联系而</w:t>
      </w:r>
      <w:r w:rsidRPr="009F1392">
        <w:rPr>
          <w:rFonts w:ascii="Times New Roman" w:eastAsiaTheme="majorEastAsia" w:hAnsi="Times New Roman" w:cs="Times New Roman"/>
          <w:sz w:val="28"/>
        </w:rPr>
        <w:t>自动激活的现象</w:t>
      </w:r>
    </w:p>
    <w:p w:rsidR="00957537" w:rsidRPr="009F1392" w:rsidRDefault="00957537" w:rsidP="00CB41F9">
      <w:pPr>
        <w:pStyle w:val="a7"/>
        <w:numPr>
          <w:ilvl w:val="0"/>
          <w:numId w:val="4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视觉搜索作业</w:t>
      </w:r>
      <w:r w:rsidR="00154922" w:rsidRPr="009F1392">
        <w:rPr>
          <w:rFonts w:ascii="Times New Roman" w:eastAsiaTheme="majorEastAsia" w:hAnsi="Times New Roman" w:cs="Times New Roman"/>
          <w:sz w:val="28"/>
        </w:rPr>
        <w:t xml:space="preserve"> </w:t>
      </w:r>
    </w:p>
    <w:p w:rsidR="00514982" w:rsidRPr="009F1392" w:rsidRDefault="005B4D4B" w:rsidP="00CB41F9">
      <w:pPr>
        <w:pStyle w:val="a7"/>
        <w:numPr>
          <w:ilvl w:val="0"/>
          <w:numId w:val="5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lastRenderedPageBreak/>
        <w:t>范畴效应</w:t>
      </w:r>
      <w:r w:rsidR="00154922" w:rsidRPr="009F1392">
        <w:rPr>
          <w:rFonts w:ascii="Times New Roman" w:eastAsiaTheme="majorEastAsia" w:hAnsi="Times New Roman" w:cs="Times New Roman"/>
          <w:sz w:val="28"/>
        </w:rPr>
        <w:t>：当目标项目与干扰项目属于不同范畴时</w:t>
      </w:r>
      <w:r w:rsidR="00FB091A" w:rsidRPr="009F1392">
        <w:rPr>
          <w:rFonts w:ascii="Times New Roman" w:eastAsiaTheme="majorEastAsia" w:hAnsi="Times New Roman" w:cs="Times New Roman"/>
          <w:sz w:val="28"/>
        </w:rPr>
        <w:t>搜索很</w:t>
      </w:r>
      <w:r w:rsidRPr="009F1392">
        <w:rPr>
          <w:rFonts w:ascii="Times New Roman" w:eastAsiaTheme="majorEastAsia" w:hAnsi="Times New Roman" w:cs="Times New Roman"/>
          <w:sz w:val="28"/>
        </w:rPr>
        <w:t>容易。</w:t>
      </w:r>
      <w:r w:rsidR="00FB091A" w:rsidRPr="009F1392">
        <w:rPr>
          <w:rFonts w:ascii="Times New Roman" w:eastAsiaTheme="majorEastAsia" w:hAnsi="Times New Roman" w:cs="Times New Roman"/>
          <w:sz w:val="28"/>
        </w:rPr>
        <w:t>从不同范畴的刺激背景中搜索目标刺激可能是一种自动化处理，不受背景项目大小影响</w:t>
      </w:r>
    </w:p>
    <w:p w:rsidR="00957537" w:rsidRPr="009F1392" w:rsidRDefault="00426280"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4</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短时记忆</w:t>
      </w:r>
      <w:r w:rsidR="00CC7782" w:rsidRPr="009F1392">
        <w:rPr>
          <w:rFonts w:ascii="Times New Roman" w:hAnsi="Times New Roman" w:cs="Times New Roman"/>
          <w:sz w:val="44"/>
        </w:rPr>
        <w:t>与工作记忆</w:t>
      </w:r>
    </w:p>
    <w:p w:rsidR="00FB091A" w:rsidRPr="009F1392" w:rsidRDefault="00FB091A" w:rsidP="00FB091A">
      <w:pPr>
        <w:rPr>
          <w:rFonts w:ascii="Times New Roman" w:hAnsi="Times New Roman" w:cs="Times New Roman"/>
          <w:color w:val="FF0000"/>
          <w:sz w:val="30"/>
          <w:szCs w:val="30"/>
        </w:rPr>
      </w:pPr>
      <w:r w:rsidRPr="009F1392">
        <w:rPr>
          <w:rFonts w:ascii="Times New Roman" w:hAnsi="Times New Roman" w:cs="Times New Roman"/>
          <w:color w:val="FF0000"/>
          <w:sz w:val="30"/>
          <w:szCs w:val="30"/>
        </w:rPr>
        <w:t xml:space="preserve">1. </w:t>
      </w:r>
      <w:r w:rsidR="00A27126" w:rsidRPr="009F1392">
        <w:rPr>
          <w:rFonts w:ascii="Times New Roman" w:hAnsi="Times New Roman" w:cs="Times New Roman"/>
          <w:color w:val="FF0000"/>
          <w:sz w:val="30"/>
          <w:szCs w:val="30"/>
        </w:rPr>
        <w:t>短时记忆的特点</w:t>
      </w:r>
    </w:p>
    <w:p w:rsidR="00FB091A" w:rsidRPr="009F1392" w:rsidRDefault="00FB091A" w:rsidP="00FB091A">
      <w:pPr>
        <w:rPr>
          <w:rFonts w:ascii="Times New Roman" w:hAnsi="Times New Roman" w:cs="Times New Roman"/>
          <w:b/>
          <w:sz w:val="30"/>
          <w:szCs w:val="30"/>
        </w:rPr>
      </w:pPr>
      <w:r w:rsidRPr="009F1392">
        <w:rPr>
          <w:rFonts w:ascii="Times New Roman" w:hAnsi="Times New Roman" w:cs="Times New Roman"/>
          <w:sz w:val="30"/>
          <w:szCs w:val="30"/>
        </w:rPr>
        <w:t xml:space="preserve">1.1 </w:t>
      </w:r>
      <w:r w:rsidR="002C29B1" w:rsidRPr="009F1392">
        <w:rPr>
          <w:rFonts w:ascii="Times New Roman" w:hAnsi="Times New Roman" w:cs="Times New Roman"/>
          <w:b/>
          <w:sz w:val="30"/>
          <w:szCs w:val="30"/>
        </w:rPr>
        <w:t>容量有限</w:t>
      </w:r>
    </w:p>
    <w:p w:rsidR="00FB091A" w:rsidRPr="009F1392" w:rsidRDefault="00FB091A" w:rsidP="00FB091A">
      <w:pPr>
        <w:rPr>
          <w:rFonts w:ascii="Times New Roman" w:hAnsi="Times New Roman" w:cs="Times New Roman"/>
          <w:b/>
          <w:sz w:val="30"/>
          <w:szCs w:val="30"/>
        </w:rPr>
      </w:pPr>
      <w:r w:rsidRPr="009F1392">
        <w:rPr>
          <w:rFonts w:ascii="Times New Roman" w:hAnsi="Times New Roman" w:cs="Times New Roman"/>
          <w:sz w:val="30"/>
          <w:szCs w:val="30"/>
        </w:rPr>
        <w:t xml:space="preserve">1.2 </w:t>
      </w:r>
      <w:r w:rsidR="002C29B1" w:rsidRPr="009F1392">
        <w:rPr>
          <w:rFonts w:ascii="Times New Roman" w:hAnsi="Times New Roman" w:cs="Times New Roman"/>
          <w:b/>
          <w:sz w:val="30"/>
          <w:szCs w:val="30"/>
        </w:rPr>
        <w:t>衰退快</w:t>
      </w:r>
    </w:p>
    <w:p w:rsidR="00B7603C" w:rsidRPr="009F1392" w:rsidRDefault="00FB091A" w:rsidP="00FB091A">
      <w:pPr>
        <w:rPr>
          <w:rFonts w:ascii="Times New Roman" w:hAnsi="Times New Roman" w:cs="Times New Roman"/>
          <w:sz w:val="30"/>
          <w:szCs w:val="30"/>
        </w:rPr>
      </w:pPr>
      <w:r w:rsidRPr="009F1392">
        <w:rPr>
          <w:rFonts w:ascii="Times New Roman" w:hAnsi="Times New Roman" w:cs="Times New Roman"/>
          <w:sz w:val="30"/>
          <w:szCs w:val="30"/>
        </w:rPr>
        <w:t xml:space="preserve">1.3 </w:t>
      </w:r>
      <w:r w:rsidRPr="009F1392">
        <w:rPr>
          <w:rFonts w:ascii="Times New Roman" w:hAnsi="Times New Roman" w:cs="Times New Roman"/>
          <w:sz w:val="30"/>
          <w:szCs w:val="30"/>
        </w:rPr>
        <w:t>以</w:t>
      </w:r>
      <w:r w:rsidRPr="009F1392">
        <w:rPr>
          <w:rFonts w:ascii="Times New Roman" w:hAnsi="Times New Roman" w:cs="Times New Roman"/>
          <w:b/>
          <w:sz w:val="30"/>
          <w:szCs w:val="30"/>
        </w:rPr>
        <w:t>听</w:t>
      </w:r>
      <w:r w:rsidR="002C29B1" w:rsidRPr="009F1392">
        <w:rPr>
          <w:rFonts w:ascii="Times New Roman" w:hAnsi="Times New Roman" w:cs="Times New Roman"/>
          <w:b/>
          <w:sz w:val="30"/>
          <w:szCs w:val="30"/>
        </w:rPr>
        <w:t>觉代码</w:t>
      </w:r>
      <w:r w:rsidR="002C29B1" w:rsidRPr="009F1392">
        <w:rPr>
          <w:rFonts w:ascii="Times New Roman" w:hAnsi="Times New Roman" w:cs="Times New Roman"/>
          <w:sz w:val="30"/>
          <w:szCs w:val="30"/>
        </w:rPr>
        <w:t>为主</w:t>
      </w:r>
      <w:r w:rsidR="00B82D43" w:rsidRPr="009F1392">
        <w:rPr>
          <w:rFonts w:ascii="Times New Roman" w:hAnsi="Times New Roman" w:cs="Times New Roman"/>
          <w:sz w:val="30"/>
          <w:szCs w:val="30"/>
        </w:rPr>
        <w:t>，也存在</w:t>
      </w:r>
      <w:r w:rsidR="00B82D43" w:rsidRPr="009F1392">
        <w:rPr>
          <w:rFonts w:ascii="Times New Roman" w:hAnsi="Times New Roman" w:cs="Times New Roman"/>
          <w:b/>
          <w:sz w:val="30"/>
          <w:szCs w:val="30"/>
        </w:rPr>
        <w:t>视觉代码</w:t>
      </w:r>
      <w:r w:rsidR="00B82D43" w:rsidRPr="009F1392">
        <w:rPr>
          <w:rFonts w:ascii="Times New Roman" w:hAnsi="Times New Roman" w:cs="Times New Roman"/>
          <w:sz w:val="30"/>
          <w:szCs w:val="30"/>
        </w:rPr>
        <w:t>和</w:t>
      </w:r>
      <w:r w:rsidR="00B82D43" w:rsidRPr="009F1392">
        <w:rPr>
          <w:rFonts w:ascii="Times New Roman" w:hAnsi="Times New Roman" w:cs="Times New Roman"/>
          <w:b/>
          <w:sz w:val="30"/>
          <w:szCs w:val="30"/>
        </w:rPr>
        <w:t>语义代码</w:t>
      </w:r>
    </w:p>
    <w:p w:rsidR="00CC7782" w:rsidRPr="007046B8" w:rsidRDefault="00FB091A" w:rsidP="00FB091A">
      <w:pPr>
        <w:rPr>
          <w:rFonts w:ascii="Times New Roman" w:hAnsi="Times New Roman" w:cs="Times New Roman" w:hint="eastAsia"/>
          <w:b/>
          <w:sz w:val="30"/>
          <w:szCs w:val="30"/>
        </w:rPr>
      </w:pPr>
      <w:r w:rsidRPr="007046B8">
        <w:rPr>
          <w:rFonts w:ascii="Times New Roman" w:hAnsi="Times New Roman" w:cs="Times New Roman"/>
          <w:b/>
          <w:sz w:val="30"/>
          <w:szCs w:val="30"/>
        </w:rPr>
        <w:t xml:space="preserve">2. </w:t>
      </w:r>
      <w:r w:rsidR="00CC7782" w:rsidRPr="007046B8">
        <w:rPr>
          <w:rFonts w:ascii="Times New Roman" w:hAnsi="Times New Roman" w:cs="Times New Roman"/>
          <w:b/>
          <w:sz w:val="30"/>
          <w:szCs w:val="30"/>
        </w:rPr>
        <w:t>短时记忆信息提取</w:t>
      </w:r>
    </w:p>
    <w:p w:rsidR="00CC7782" w:rsidRPr="009F1392" w:rsidRDefault="00FB091A" w:rsidP="00FB091A">
      <w:pPr>
        <w:rPr>
          <w:rFonts w:ascii="Times New Roman" w:hAnsi="Times New Roman" w:cs="Times New Roman"/>
          <w:sz w:val="30"/>
          <w:szCs w:val="30"/>
        </w:rPr>
      </w:pPr>
      <w:r w:rsidRPr="009F1392">
        <w:rPr>
          <w:rFonts w:ascii="Times New Roman" w:hAnsi="Times New Roman" w:cs="Times New Roman"/>
          <w:sz w:val="30"/>
          <w:szCs w:val="30"/>
        </w:rPr>
        <w:t xml:space="preserve">2.1 </w:t>
      </w:r>
      <w:r w:rsidR="00CC7782" w:rsidRPr="009F1392">
        <w:rPr>
          <w:rFonts w:ascii="Times New Roman" w:hAnsi="Times New Roman" w:cs="Times New Roman"/>
          <w:color w:val="FF0000"/>
          <w:sz w:val="30"/>
          <w:szCs w:val="30"/>
        </w:rPr>
        <w:t>Sternberg</w:t>
      </w:r>
      <w:r w:rsidRPr="009F1392">
        <w:rPr>
          <w:rFonts w:ascii="Times New Roman" w:hAnsi="Times New Roman" w:cs="Times New Roman"/>
          <w:color w:val="FF0000"/>
          <w:sz w:val="30"/>
          <w:szCs w:val="30"/>
        </w:rPr>
        <w:t>的</w:t>
      </w:r>
      <w:r w:rsidR="00CC7782" w:rsidRPr="009F1392">
        <w:rPr>
          <w:rFonts w:ascii="Times New Roman" w:hAnsi="Times New Roman" w:cs="Times New Roman"/>
          <w:color w:val="FF0000"/>
          <w:sz w:val="30"/>
          <w:szCs w:val="30"/>
        </w:rPr>
        <w:t>经典模型</w:t>
      </w:r>
    </w:p>
    <w:p w:rsidR="00FB091A" w:rsidRPr="009F1392" w:rsidRDefault="00FB091A" w:rsidP="00CB41F9">
      <w:pPr>
        <w:pStyle w:val="a7"/>
        <w:numPr>
          <w:ilvl w:val="0"/>
          <w:numId w:val="53"/>
        </w:numPr>
        <w:ind w:firstLineChars="0"/>
        <w:rPr>
          <w:rFonts w:ascii="Times New Roman" w:hAnsi="Times New Roman" w:cs="Times New Roman"/>
          <w:sz w:val="30"/>
          <w:szCs w:val="30"/>
        </w:rPr>
      </w:pPr>
      <w:r w:rsidRPr="009F1392">
        <w:rPr>
          <w:rFonts w:ascii="Times New Roman" w:hAnsi="Times New Roman" w:cs="Times New Roman"/>
          <w:sz w:val="30"/>
          <w:szCs w:val="30"/>
        </w:rPr>
        <w:t>平行扫描与</w:t>
      </w:r>
      <w:r w:rsidRPr="009F1392">
        <w:rPr>
          <w:rFonts w:ascii="Times New Roman" w:hAnsi="Times New Roman" w:cs="Times New Roman"/>
          <w:b/>
          <w:sz w:val="30"/>
          <w:szCs w:val="30"/>
        </w:rPr>
        <w:t>系列扫描</w:t>
      </w:r>
    </w:p>
    <w:p w:rsidR="00FB091A" w:rsidRPr="009F1392" w:rsidRDefault="00FB091A" w:rsidP="00CB41F9">
      <w:pPr>
        <w:pStyle w:val="a7"/>
        <w:numPr>
          <w:ilvl w:val="0"/>
          <w:numId w:val="53"/>
        </w:numPr>
        <w:ind w:firstLineChars="0"/>
        <w:rPr>
          <w:rFonts w:ascii="Times New Roman" w:hAnsi="Times New Roman" w:cs="Times New Roman"/>
          <w:sz w:val="30"/>
          <w:szCs w:val="30"/>
        </w:rPr>
      </w:pPr>
      <w:r w:rsidRPr="009F1392">
        <w:rPr>
          <w:rFonts w:ascii="Times New Roman" w:hAnsi="Times New Roman" w:cs="Times New Roman"/>
          <w:sz w:val="30"/>
          <w:szCs w:val="30"/>
        </w:rPr>
        <w:t>自我停止的扫描与</w:t>
      </w:r>
      <w:r w:rsidRPr="009F1392">
        <w:rPr>
          <w:rFonts w:ascii="Times New Roman" w:hAnsi="Times New Roman" w:cs="Times New Roman"/>
          <w:b/>
          <w:sz w:val="30"/>
          <w:szCs w:val="30"/>
        </w:rPr>
        <w:t>从头至尾</w:t>
      </w:r>
      <w:r w:rsidRPr="009F1392">
        <w:rPr>
          <w:rFonts w:ascii="Times New Roman" w:hAnsi="Times New Roman" w:cs="Times New Roman"/>
          <w:sz w:val="30"/>
          <w:szCs w:val="30"/>
        </w:rPr>
        <w:t>的扫描</w:t>
      </w:r>
    </w:p>
    <w:p w:rsidR="00FB091A" w:rsidRPr="009F1392" w:rsidRDefault="00FB091A" w:rsidP="00CB41F9">
      <w:pPr>
        <w:pStyle w:val="a7"/>
        <w:numPr>
          <w:ilvl w:val="0"/>
          <w:numId w:val="54"/>
        </w:numPr>
        <w:ind w:firstLineChars="0"/>
        <w:rPr>
          <w:rFonts w:ascii="Times New Roman" w:hAnsi="Times New Roman" w:cs="Times New Roman"/>
          <w:sz w:val="30"/>
          <w:szCs w:val="30"/>
        </w:rPr>
      </w:pPr>
      <w:r w:rsidRPr="009F1392">
        <w:rPr>
          <w:rFonts w:ascii="Times New Roman" w:hAnsi="Times New Roman" w:cs="Times New Roman"/>
          <w:sz w:val="30"/>
          <w:szCs w:val="30"/>
        </w:rPr>
        <w:t>从头至尾：对所有记忆项目依次比较后，再做决策</w:t>
      </w:r>
    </w:p>
    <w:p w:rsidR="00FB091A" w:rsidRDefault="00FB091A" w:rsidP="00CB41F9">
      <w:pPr>
        <w:pStyle w:val="a7"/>
        <w:numPr>
          <w:ilvl w:val="0"/>
          <w:numId w:val="54"/>
        </w:numPr>
        <w:ind w:firstLineChars="0"/>
        <w:rPr>
          <w:rFonts w:ascii="Times New Roman" w:hAnsi="Times New Roman" w:cs="Times New Roman"/>
          <w:sz w:val="30"/>
          <w:szCs w:val="30"/>
        </w:rPr>
      </w:pPr>
      <w:r w:rsidRPr="009F1392">
        <w:rPr>
          <w:rFonts w:ascii="Times New Roman" w:hAnsi="Times New Roman" w:cs="Times New Roman"/>
          <w:sz w:val="30"/>
          <w:szCs w:val="30"/>
        </w:rPr>
        <w:t>自我停止：在所有记忆项目中检查出目标项目后即停止</w:t>
      </w:r>
    </w:p>
    <w:p w:rsidR="0055033E" w:rsidRPr="0055033E" w:rsidRDefault="0055033E" w:rsidP="00CB41F9">
      <w:pPr>
        <w:pStyle w:val="a7"/>
        <w:numPr>
          <w:ilvl w:val="0"/>
          <w:numId w:val="70"/>
        </w:numPr>
        <w:ind w:firstLineChars="0"/>
        <w:rPr>
          <w:rFonts w:ascii="Times New Roman" w:hAnsi="Times New Roman" w:cs="Times New Roman" w:hint="eastAsia"/>
          <w:b/>
          <w:sz w:val="30"/>
          <w:szCs w:val="30"/>
        </w:rPr>
      </w:pPr>
      <w:r w:rsidRPr="0055033E">
        <w:rPr>
          <w:rFonts w:ascii="Times New Roman" w:hAnsi="Times New Roman" w:cs="Times New Roman" w:hint="eastAsia"/>
          <w:b/>
          <w:sz w:val="30"/>
          <w:szCs w:val="30"/>
        </w:rPr>
        <w:t>短时记忆信息提取是从头至尾的系列扫描</w:t>
      </w:r>
    </w:p>
    <w:p w:rsidR="00FB091A" w:rsidRPr="009F1392" w:rsidRDefault="00FB091A" w:rsidP="00FB091A">
      <w:pPr>
        <w:rPr>
          <w:rFonts w:ascii="Times New Roman" w:hAnsi="Times New Roman" w:cs="Times New Roman"/>
          <w:sz w:val="30"/>
          <w:szCs w:val="30"/>
        </w:rPr>
      </w:pPr>
      <w:r w:rsidRPr="009F1392">
        <w:rPr>
          <w:rFonts w:ascii="Times New Roman" w:hAnsi="Times New Roman" w:cs="Times New Roman"/>
          <w:noProof/>
        </w:rPr>
        <w:lastRenderedPageBreak/>
        <w:drawing>
          <wp:inline distT="0" distB="0" distL="0" distR="0" wp14:anchorId="53E086A8" wp14:editId="383E7C79">
            <wp:extent cx="3666667" cy="368571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66667" cy="3685714"/>
                    </a:xfrm>
                    <a:prstGeom prst="rect">
                      <a:avLst/>
                    </a:prstGeom>
                  </pic:spPr>
                </pic:pic>
              </a:graphicData>
            </a:graphic>
          </wp:inline>
        </w:drawing>
      </w:r>
    </w:p>
    <w:p w:rsidR="00705716" w:rsidRPr="009F1392" w:rsidRDefault="00705716" w:rsidP="00705716">
      <w:pPr>
        <w:rPr>
          <w:rFonts w:ascii="Times New Roman" w:hAnsi="Times New Roman" w:cs="Times New Roman" w:hint="eastAsia"/>
          <w:color w:val="FF0000"/>
          <w:sz w:val="30"/>
          <w:szCs w:val="30"/>
        </w:rPr>
      </w:pPr>
      <w:r w:rsidRPr="009F1392">
        <w:rPr>
          <w:rFonts w:ascii="Times New Roman" w:hAnsi="Times New Roman" w:cs="Times New Roman"/>
          <w:color w:val="FF0000"/>
          <w:sz w:val="30"/>
          <w:szCs w:val="30"/>
        </w:rPr>
        <w:t xml:space="preserve">2.2 </w:t>
      </w:r>
      <w:r w:rsidR="00CC7782" w:rsidRPr="009F1392">
        <w:rPr>
          <w:rFonts w:ascii="Times New Roman" w:hAnsi="Times New Roman" w:cs="Times New Roman"/>
          <w:color w:val="FF0000"/>
          <w:sz w:val="30"/>
          <w:szCs w:val="30"/>
        </w:rPr>
        <w:t>直通模型</w:t>
      </w:r>
      <w:r w:rsidRPr="009F1392">
        <w:rPr>
          <w:rFonts w:ascii="Times New Roman" w:hAnsi="Times New Roman" w:cs="Times New Roman"/>
          <w:color w:val="FF0000"/>
          <w:sz w:val="30"/>
          <w:szCs w:val="30"/>
        </w:rPr>
        <w:t>：</w:t>
      </w:r>
      <w:r w:rsidRPr="009F1392">
        <w:rPr>
          <w:rFonts w:ascii="Times New Roman" w:hAnsi="Times New Roman" w:cs="Times New Roman"/>
          <w:sz w:val="30"/>
          <w:szCs w:val="30"/>
        </w:rPr>
        <w:t>信息的提取不是通过比较，而是直接通往要提取项目在短时记忆中的位置</w:t>
      </w:r>
      <w:r w:rsidR="0055033E">
        <w:rPr>
          <w:rFonts w:ascii="Times New Roman" w:hAnsi="Times New Roman" w:cs="Times New Roman" w:hint="eastAsia"/>
          <w:sz w:val="30"/>
          <w:szCs w:val="30"/>
        </w:rPr>
        <w:t>，从而进行提取</w:t>
      </w:r>
    </w:p>
    <w:p w:rsidR="00705716" w:rsidRPr="0055033E" w:rsidRDefault="007046B8" w:rsidP="00CB41F9">
      <w:pPr>
        <w:pStyle w:val="a7"/>
        <w:numPr>
          <w:ilvl w:val="0"/>
          <w:numId w:val="55"/>
        </w:numPr>
        <w:ind w:firstLineChars="0"/>
        <w:rPr>
          <w:rFonts w:ascii="Times New Roman" w:hAnsi="Times New Roman" w:cs="Times New Roman"/>
          <w:sz w:val="30"/>
          <w:szCs w:val="30"/>
        </w:rPr>
      </w:pPr>
      <w:r>
        <w:rPr>
          <w:rFonts w:ascii="Times New Roman" w:hAnsi="Times New Roman" w:cs="Times New Roman" w:hint="eastAsia"/>
          <w:sz w:val="30"/>
          <w:szCs w:val="30"/>
        </w:rPr>
        <w:t>提取依据：</w:t>
      </w:r>
      <w:r w:rsidR="00705716" w:rsidRPr="009F1392">
        <w:rPr>
          <w:rFonts w:ascii="Times New Roman" w:hAnsi="Times New Roman" w:cs="Times New Roman"/>
          <w:color w:val="FF0000"/>
          <w:sz w:val="30"/>
          <w:szCs w:val="30"/>
        </w:rPr>
        <w:t>熟悉值</w:t>
      </w:r>
    </w:p>
    <w:p w:rsidR="0055033E" w:rsidRDefault="007046B8" w:rsidP="00CB41F9">
      <w:pPr>
        <w:pStyle w:val="a7"/>
        <w:numPr>
          <w:ilvl w:val="0"/>
          <w:numId w:val="55"/>
        </w:numPr>
        <w:ind w:firstLineChars="0"/>
        <w:rPr>
          <w:rFonts w:ascii="Times New Roman" w:hAnsi="Times New Roman" w:cs="Times New Roman" w:hint="eastAsia"/>
          <w:sz w:val="30"/>
          <w:szCs w:val="30"/>
        </w:rPr>
      </w:pPr>
      <w:r>
        <w:rPr>
          <w:rFonts w:ascii="Times New Roman" w:hAnsi="Times New Roman" w:cs="Times New Roman" w:hint="eastAsia"/>
          <w:sz w:val="30"/>
          <w:szCs w:val="30"/>
        </w:rPr>
        <w:t>内在标准：</w:t>
      </w:r>
      <w:r w:rsidR="0055033E">
        <w:rPr>
          <w:rFonts w:ascii="Times New Roman" w:hAnsi="Times New Roman" w:cs="Times New Roman" w:hint="eastAsia"/>
          <w:sz w:val="30"/>
          <w:szCs w:val="30"/>
        </w:rPr>
        <w:t>熟悉值高于标准</w:t>
      </w:r>
      <w:r w:rsidR="0055033E">
        <w:rPr>
          <w:rFonts w:ascii="Times New Roman" w:hAnsi="Times New Roman" w:cs="Times New Roman" w:hint="eastAsia"/>
          <w:sz w:val="30"/>
          <w:szCs w:val="30"/>
        </w:rPr>
        <w:t>-</w:t>
      </w:r>
      <w:r w:rsidR="0055033E">
        <w:rPr>
          <w:rFonts w:ascii="Times New Roman" w:hAnsi="Times New Roman" w:cs="Times New Roman" w:hint="eastAsia"/>
          <w:sz w:val="30"/>
          <w:szCs w:val="30"/>
        </w:rPr>
        <w:t>是；熟悉值低于标准</w:t>
      </w:r>
      <w:r w:rsidR="0055033E">
        <w:rPr>
          <w:rFonts w:ascii="Times New Roman" w:hAnsi="Times New Roman" w:cs="Times New Roman" w:hint="eastAsia"/>
          <w:sz w:val="30"/>
          <w:szCs w:val="30"/>
        </w:rPr>
        <w:t>-</w:t>
      </w:r>
      <w:r w:rsidR="0055033E">
        <w:rPr>
          <w:rFonts w:ascii="Times New Roman" w:hAnsi="Times New Roman" w:cs="Times New Roman" w:hint="eastAsia"/>
          <w:sz w:val="30"/>
          <w:szCs w:val="30"/>
        </w:rPr>
        <w:t>否</w:t>
      </w:r>
    </w:p>
    <w:p w:rsidR="007046B8" w:rsidRPr="009F1392" w:rsidRDefault="007046B8" w:rsidP="00CB41F9">
      <w:pPr>
        <w:pStyle w:val="a7"/>
        <w:numPr>
          <w:ilvl w:val="0"/>
          <w:numId w:val="55"/>
        </w:numPr>
        <w:ind w:firstLineChars="0"/>
        <w:rPr>
          <w:rFonts w:ascii="Times New Roman" w:hAnsi="Times New Roman" w:cs="Times New Roman"/>
          <w:sz w:val="30"/>
          <w:szCs w:val="30"/>
        </w:rPr>
      </w:pPr>
      <w:r>
        <w:rPr>
          <w:rFonts w:ascii="Times New Roman" w:hAnsi="Times New Roman" w:cs="Times New Roman" w:hint="eastAsia"/>
          <w:sz w:val="30"/>
          <w:szCs w:val="30"/>
        </w:rPr>
        <w:t>熟悉值与内在标准的差距越大，反应越快</w:t>
      </w:r>
    </w:p>
    <w:p w:rsidR="00CC7782" w:rsidRPr="009F1392" w:rsidRDefault="00705716" w:rsidP="00705716">
      <w:pPr>
        <w:rPr>
          <w:rFonts w:ascii="Times New Roman" w:hAnsi="Times New Roman" w:cs="Times New Roman"/>
          <w:color w:val="FF0000"/>
          <w:sz w:val="30"/>
          <w:szCs w:val="30"/>
        </w:rPr>
      </w:pPr>
      <w:r w:rsidRPr="009F1392">
        <w:rPr>
          <w:rFonts w:ascii="Times New Roman" w:hAnsi="Times New Roman" w:cs="Times New Roman"/>
          <w:color w:val="FF0000"/>
          <w:sz w:val="30"/>
          <w:szCs w:val="30"/>
        </w:rPr>
        <w:t xml:space="preserve">2.2 </w:t>
      </w:r>
      <w:r w:rsidRPr="009F1392">
        <w:rPr>
          <w:rFonts w:ascii="Times New Roman" w:hAnsi="Times New Roman" w:cs="Times New Roman"/>
          <w:color w:val="FF0000"/>
          <w:sz w:val="30"/>
          <w:szCs w:val="30"/>
        </w:rPr>
        <w:t>双重</w:t>
      </w:r>
      <w:r w:rsidR="00CC7782" w:rsidRPr="009F1392">
        <w:rPr>
          <w:rFonts w:ascii="Times New Roman" w:hAnsi="Times New Roman" w:cs="Times New Roman"/>
          <w:color w:val="FF0000"/>
          <w:sz w:val="30"/>
          <w:szCs w:val="30"/>
        </w:rPr>
        <w:t>模型</w:t>
      </w:r>
      <w:r w:rsidRPr="009F1392">
        <w:rPr>
          <w:rFonts w:ascii="Times New Roman" w:hAnsi="Times New Roman" w:cs="Times New Roman"/>
          <w:sz w:val="30"/>
          <w:szCs w:val="30"/>
        </w:rPr>
        <w:t>（</w:t>
      </w:r>
      <w:r w:rsidRPr="009F1392">
        <w:rPr>
          <w:rFonts w:ascii="Times New Roman" w:hAnsi="Times New Roman" w:cs="Times New Roman"/>
          <w:sz w:val="30"/>
          <w:szCs w:val="30"/>
        </w:rPr>
        <w:t>Atkinson</w:t>
      </w:r>
      <w:r w:rsidRPr="009F1392">
        <w:rPr>
          <w:rFonts w:ascii="Times New Roman" w:hAnsi="Times New Roman" w:cs="Times New Roman"/>
          <w:sz w:val="30"/>
          <w:szCs w:val="30"/>
        </w:rPr>
        <w:t>，</w:t>
      </w:r>
      <w:r w:rsidRPr="009F1392">
        <w:rPr>
          <w:rFonts w:ascii="Times New Roman" w:hAnsi="Times New Roman" w:cs="Times New Roman"/>
          <w:sz w:val="30"/>
          <w:szCs w:val="30"/>
        </w:rPr>
        <w:t>Juola</w:t>
      </w:r>
      <w:r w:rsidRPr="009F1392">
        <w:rPr>
          <w:rFonts w:ascii="Times New Roman" w:hAnsi="Times New Roman" w:cs="Times New Roman"/>
          <w:sz w:val="30"/>
          <w:szCs w:val="30"/>
        </w:rPr>
        <w:t>，</w:t>
      </w:r>
      <w:r w:rsidRPr="009F1392">
        <w:rPr>
          <w:rFonts w:ascii="Times New Roman" w:hAnsi="Times New Roman" w:cs="Times New Roman"/>
          <w:sz w:val="30"/>
          <w:szCs w:val="30"/>
        </w:rPr>
        <w:t>1973</w:t>
      </w:r>
      <w:r w:rsidRPr="009F1392">
        <w:rPr>
          <w:rFonts w:ascii="Times New Roman" w:hAnsi="Times New Roman" w:cs="Times New Roman"/>
          <w:sz w:val="30"/>
          <w:szCs w:val="30"/>
        </w:rPr>
        <w:t>）</w:t>
      </w:r>
    </w:p>
    <w:p w:rsidR="007046B8" w:rsidRPr="007046B8" w:rsidRDefault="007046B8" w:rsidP="00CB41F9">
      <w:pPr>
        <w:pStyle w:val="a7"/>
        <w:numPr>
          <w:ilvl w:val="0"/>
          <w:numId w:val="71"/>
        </w:numPr>
        <w:ind w:firstLineChars="0"/>
        <w:rPr>
          <w:rFonts w:ascii="Times New Roman" w:hAnsi="Times New Roman" w:cs="Times New Roman" w:hint="eastAsia"/>
          <w:sz w:val="30"/>
          <w:szCs w:val="30"/>
        </w:rPr>
      </w:pPr>
      <w:r w:rsidRPr="007046B8">
        <w:rPr>
          <w:rFonts w:ascii="Times New Roman" w:hAnsi="Times New Roman" w:cs="Times New Roman" w:hint="eastAsia"/>
          <w:b/>
          <w:sz w:val="30"/>
          <w:szCs w:val="30"/>
        </w:rPr>
        <w:t>概念结</w:t>
      </w:r>
      <w:r w:rsidRPr="007046B8">
        <w:rPr>
          <w:rFonts w:ascii="Times New Roman" w:hAnsi="Times New Roman" w:cs="Times New Roman" w:hint="eastAsia"/>
          <w:sz w:val="30"/>
          <w:szCs w:val="30"/>
        </w:rPr>
        <w:t>：知觉代码</w:t>
      </w:r>
      <w:r w:rsidRPr="007046B8">
        <w:rPr>
          <w:rFonts w:ascii="Times New Roman" w:hAnsi="Times New Roman" w:cs="Times New Roman" w:hint="eastAsia"/>
          <w:sz w:val="30"/>
          <w:szCs w:val="30"/>
        </w:rPr>
        <w:t xml:space="preserve"> +</w:t>
      </w:r>
      <w:r w:rsidRPr="007046B8">
        <w:rPr>
          <w:rFonts w:ascii="Times New Roman" w:hAnsi="Times New Roman" w:cs="Times New Roman"/>
          <w:sz w:val="30"/>
          <w:szCs w:val="30"/>
        </w:rPr>
        <w:t xml:space="preserve"> </w:t>
      </w:r>
      <w:r w:rsidRPr="007046B8">
        <w:rPr>
          <w:rFonts w:ascii="Times New Roman" w:hAnsi="Times New Roman" w:cs="Times New Roman" w:hint="eastAsia"/>
          <w:sz w:val="30"/>
          <w:szCs w:val="30"/>
        </w:rPr>
        <w:t>概念代码</w:t>
      </w:r>
    </w:p>
    <w:p w:rsidR="007046B8" w:rsidRPr="007046B8" w:rsidRDefault="00705716" w:rsidP="00CB41F9">
      <w:pPr>
        <w:pStyle w:val="a7"/>
        <w:numPr>
          <w:ilvl w:val="0"/>
          <w:numId w:val="71"/>
        </w:numPr>
        <w:ind w:firstLineChars="0"/>
        <w:rPr>
          <w:rFonts w:ascii="Times New Roman" w:hAnsi="Times New Roman" w:cs="Times New Roman" w:hint="eastAsia"/>
          <w:sz w:val="30"/>
          <w:szCs w:val="30"/>
        </w:rPr>
      </w:pPr>
      <w:r w:rsidRPr="007046B8">
        <w:rPr>
          <w:rFonts w:ascii="Times New Roman" w:hAnsi="Times New Roman" w:cs="Times New Roman"/>
          <w:b/>
          <w:sz w:val="30"/>
          <w:szCs w:val="30"/>
        </w:rPr>
        <w:t>熟悉值</w:t>
      </w:r>
      <w:r w:rsidR="007046B8" w:rsidRPr="007046B8">
        <w:rPr>
          <w:rFonts w:ascii="Times New Roman" w:hAnsi="Times New Roman" w:cs="Times New Roman" w:hint="eastAsia"/>
          <w:sz w:val="30"/>
          <w:szCs w:val="30"/>
        </w:rPr>
        <w:t>：概念结是否经常或最近受到激活</w:t>
      </w:r>
    </w:p>
    <w:p w:rsidR="00705716" w:rsidRPr="007046B8" w:rsidRDefault="007046B8" w:rsidP="00CB41F9">
      <w:pPr>
        <w:pStyle w:val="a7"/>
        <w:numPr>
          <w:ilvl w:val="0"/>
          <w:numId w:val="71"/>
        </w:numPr>
        <w:ind w:firstLineChars="0"/>
        <w:rPr>
          <w:rFonts w:ascii="Times New Roman" w:hAnsi="Times New Roman" w:cs="Times New Roman"/>
          <w:sz w:val="30"/>
          <w:szCs w:val="30"/>
        </w:rPr>
      </w:pPr>
      <w:r w:rsidRPr="007046B8">
        <w:rPr>
          <w:rFonts w:ascii="Times New Roman" w:hAnsi="Times New Roman" w:cs="Times New Roman" w:hint="eastAsia"/>
          <w:sz w:val="30"/>
          <w:szCs w:val="30"/>
        </w:rPr>
        <w:t>提取过程：</w:t>
      </w:r>
      <w:r w:rsidR="00705716" w:rsidRPr="007046B8">
        <w:rPr>
          <w:rFonts w:ascii="Times New Roman" w:hAnsi="Times New Roman" w:cs="Times New Roman"/>
          <w:sz w:val="30"/>
          <w:szCs w:val="30"/>
        </w:rPr>
        <w:t>系列搜索与直通提取</w:t>
      </w:r>
    </w:p>
    <w:p w:rsidR="007046B8" w:rsidRPr="007046B8" w:rsidRDefault="007046B8" w:rsidP="00CB41F9">
      <w:pPr>
        <w:pStyle w:val="a7"/>
        <w:numPr>
          <w:ilvl w:val="0"/>
          <w:numId w:val="72"/>
        </w:numPr>
        <w:ind w:firstLineChars="0"/>
        <w:rPr>
          <w:rFonts w:ascii="Times New Roman" w:hAnsi="Times New Roman" w:cs="Times New Roman"/>
          <w:sz w:val="30"/>
          <w:szCs w:val="30"/>
        </w:rPr>
      </w:pPr>
      <w:r w:rsidRPr="007046B8">
        <w:rPr>
          <w:rFonts w:ascii="Times New Roman" w:hAnsi="Times New Roman" w:cs="Times New Roman" w:hint="eastAsia"/>
          <w:sz w:val="30"/>
          <w:szCs w:val="30"/>
        </w:rPr>
        <w:t>高于高标准或低于低标准</w:t>
      </w:r>
      <w:r w:rsidRPr="007046B8">
        <w:rPr>
          <w:rFonts w:ascii="Times New Roman" w:hAnsi="Times New Roman" w:cs="Times New Roman" w:hint="eastAsia"/>
          <w:sz w:val="30"/>
          <w:szCs w:val="30"/>
        </w:rPr>
        <w:t>-</w:t>
      </w:r>
      <w:r w:rsidRPr="007046B8">
        <w:rPr>
          <w:rFonts w:ascii="Times New Roman" w:hAnsi="Times New Roman" w:cs="Times New Roman" w:hint="eastAsia"/>
          <w:color w:val="FF0000"/>
          <w:sz w:val="30"/>
          <w:szCs w:val="30"/>
        </w:rPr>
        <w:t>直通</w:t>
      </w:r>
    </w:p>
    <w:p w:rsidR="007046B8" w:rsidRPr="007046B8" w:rsidRDefault="007046B8" w:rsidP="00CB41F9">
      <w:pPr>
        <w:pStyle w:val="a7"/>
        <w:numPr>
          <w:ilvl w:val="0"/>
          <w:numId w:val="72"/>
        </w:numPr>
        <w:ind w:firstLineChars="0"/>
        <w:rPr>
          <w:rFonts w:ascii="Times New Roman" w:hAnsi="Times New Roman" w:cs="Times New Roman" w:hint="eastAsia"/>
          <w:sz w:val="30"/>
          <w:szCs w:val="30"/>
        </w:rPr>
      </w:pPr>
      <w:r w:rsidRPr="007046B8">
        <w:rPr>
          <w:rFonts w:ascii="Times New Roman" w:hAnsi="Times New Roman" w:cs="Times New Roman" w:hint="eastAsia"/>
          <w:sz w:val="30"/>
          <w:szCs w:val="30"/>
        </w:rPr>
        <w:t>介于高低标准之间</w:t>
      </w:r>
      <w:r w:rsidRPr="007046B8">
        <w:rPr>
          <w:rFonts w:ascii="Times New Roman" w:hAnsi="Times New Roman" w:cs="Times New Roman" w:hint="eastAsia"/>
          <w:sz w:val="30"/>
          <w:szCs w:val="30"/>
        </w:rPr>
        <w:t>-</w:t>
      </w:r>
      <w:r w:rsidRPr="007046B8">
        <w:rPr>
          <w:rFonts w:ascii="Times New Roman" w:hAnsi="Times New Roman" w:cs="Times New Roman" w:hint="eastAsia"/>
          <w:color w:val="FF0000"/>
          <w:sz w:val="30"/>
          <w:szCs w:val="30"/>
        </w:rPr>
        <w:t>系列搜索</w:t>
      </w:r>
    </w:p>
    <w:p w:rsidR="00705716" w:rsidRPr="007046B8" w:rsidRDefault="00705716" w:rsidP="00CB41F9">
      <w:pPr>
        <w:pStyle w:val="a7"/>
        <w:numPr>
          <w:ilvl w:val="0"/>
          <w:numId w:val="71"/>
        </w:numPr>
        <w:ind w:firstLineChars="0"/>
        <w:rPr>
          <w:rFonts w:ascii="Times New Roman" w:hAnsi="Times New Roman" w:cs="Times New Roman"/>
          <w:sz w:val="30"/>
          <w:szCs w:val="30"/>
        </w:rPr>
      </w:pPr>
      <w:r w:rsidRPr="007046B8">
        <w:rPr>
          <w:rFonts w:ascii="Times New Roman" w:hAnsi="Times New Roman" w:cs="Times New Roman"/>
          <w:sz w:val="30"/>
          <w:szCs w:val="30"/>
        </w:rPr>
        <w:t>受</w:t>
      </w:r>
      <w:r w:rsidRPr="007046B8">
        <w:rPr>
          <w:rFonts w:ascii="Times New Roman" w:hAnsi="Times New Roman" w:cs="Times New Roman"/>
          <w:b/>
          <w:sz w:val="30"/>
          <w:szCs w:val="30"/>
        </w:rPr>
        <w:t>情境</w:t>
      </w:r>
      <w:r w:rsidRPr="007046B8">
        <w:rPr>
          <w:rFonts w:ascii="Times New Roman" w:hAnsi="Times New Roman" w:cs="Times New Roman"/>
          <w:sz w:val="30"/>
          <w:szCs w:val="30"/>
        </w:rPr>
        <w:t>的制约</w:t>
      </w:r>
      <w:r w:rsidR="007046B8" w:rsidRPr="007046B8">
        <w:rPr>
          <w:rFonts w:ascii="Times New Roman" w:hAnsi="Times New Roman" w:cs="Times New Roman" w:hint="eastAsia"/>
          <w:sz w:val="30"/>
          <w:szCs w:val="30"/>
        </w:rPr>
        <w:t>（速度</w:t>
      </w:r>
      <w:r w:rsidR="007046B8" w:rsidRPr="007046B8">
        <w:rPr>
          <w:rFonts w:ascii="Times New Roman" w:hAnsi="Times New Roman" w:cs="Times New Roman" w:hint="eastAsia"/>
          <w:sz w:val="30"/>
          <w:szCs w:val="30"/>
        </w:rPr>
        <w:t>-</w:t>
      </w:r>
      <w:r w:rsidR="007046B8" w:rsidRPr="007046B8">
        <w:rPr>
          <w:rFonts w:ascii="Times New Roman" w:hAnsi="Times New Roman" w:cs="Times New Roman" w:hint="eastAsia"/>
          <w:sz w:val="30"/>
          <w:szCs w:val="30"/>
        </w:rPr>
        <w:t>正确率的权衡）</w:t>
      </w:r>
    </w:p>
    <w:p w:rsidR="00B7603C" w:rsidRPr="00FA2C0F" w:rsidRDefault="007046B8" w:rsidP="007046B8">
      <w:pPr>
        <w:spacing w:line="312" w:lineRule="auto"/>
        <w:rPr>
          <w:rFonts w:ascii="Times New Roman" w:eastAsiaTheme="majorEastAsia" w:hAnsi="Times New Roman" w:cs="Times New Roman"/>
          <w:color w:val="FF0000"/>
          <w:sz w:val="28"/>
        </w:rPr>
      </w:pPr>
      <w:r w:rsidRPr="00FA2C0F">
        <w:rPr>
          <w:rFonts w:ascii="Times New Roman" w:eastAsiaTheme="majorEastAsia" w:hAnsi="Times New Roman" w:cs="Times New Roman" w:hint="eastAsia"/>
          <w:color w:val="FF0000"/>
          <w:sz w:val="28"/>
        </w:rPr>
        <w:t>3.</w:t>
      </w:r>
      <w:r w:rsidRPr="00FA2C0F">
        <w:rPr>
          <w:rFonts w:ascii="Times New Roman" w:eastAsiaTheme="majorEastAsia" w:hAnsi="Times New Roman" w:cs="Times New Roman"/>
          <w:color w:val="FF0000"/>
          <w:sz w:val="28"/>
        </w:rPr>
        <w:t xml:space="preserve"> </w:t>
      </w:r>
      <w:r w:rsidR="00AD550E" w:rsidRPr="00FA2C0F">
        <w:rPr>
          <w:rFonts w:ascii="Times New Roman" w:eastAsiaTheme="majorEastAsia" w:hAnsi="Times New Roman" w:cs="Times New Roman"/>
          <w:color w:val="FF0000"/>
          <w:sz w:val="28"/>
        </w:rPr>
        <w:t>工作记忆</w:t>
      </w:r>
    </w:p>
    <w:p w:rsidR="00FA20DC" w:rsidRDefault="007046B8" w:rsidP="00E33FC1">
      <w:pPr>
        <w:spacing w:line="312" w:lineRule="auto"/>
        <w:rPr>
          <w:rFonts w:ascii="Times New Roman" w:eastAsiaTheme="majorEastAsia" w:hAnsi="Times New Roman" w:cs="Times New Roman"/>
          <w:sz w:val="28"/>
        </w:rPr>
      </w:pPr>
      <w:r>
        <w:rPr>
          <w:rFonts w:ascii="Times New Roman" w:eastAsiaTheme="majorEastAsia" w:hAnsi="Times New Roman" w:cs="Times New Roman" w:hint="eastAsia"/>
          <w:sz w:val="28"/>
        </w:rPr>
        <w:lastRenderedPageBreak/>
        <w:t>3.</w:t>
      </w:r>
      <w:r>
        <w:rPr>
          <w:rFonts w:ascii="Times New Roman" w:eastAsiaTheme="majorEastAsia" w:hAnsi="Times New Roman" w:cs="Times New Roman"/>
          <w:sz w:val="28"/>
        </w:rPr>
        <w:t xml:space="preserve">1 </w:t>
      </w:r>
      <w:r>
        <w:rPr>
          <w:rFonts w:ascii="Times New Roman" w:eastAsiaTheme="majorEastAsia" w:hAnsi="Times New Roman" w:cs="Times New Roman" w:hint="eastAsia"/>
          <w:sz w:val="28"/>
        </w:rPr>
        <w:t>概念：</w:t>
      </w:r>
      <w:r w:rsidR="00FA20DC" w:rsidRPr="00FA2C0F">
        <w:rPr>
          <w:rFonts w:ascii="Times New Roman" w:eastAsiaTheme="majorEastAsia" w:hAnsi="Times New Roman" w:cs="Times New Roman"/>
          <w:b/>
          <w:sz w:val="28"/>
        </w:rPr>
        <w:t>对信息进行暂时性加工和储存的系统和能力</w:t>
      </w:r>
    </w:p>
    <w:p w:rsidR="00344CA4" w:rsidRPr="009F1392" w:rsidRDefault="00344CA4" w:rsidP="00E33FC1">
      <w:pPr>
        <w:spacing w:line="312" w:lineRule="auto"/>
        <w:rPr>
          <w:rFonts w:ascii="Times New Roman" w:eastAsiaTheme="majorEastAsia" w:hAnsi="Times New Roman" w:cs="Times New Roman" w:hint="eastAsia"/>
          <w:sz w:val="28"/>
        </w:rPr>
      </w:pPr>
      <w:r>
        <w:rPr>
          <w:noProof/>
        </w:rPr>
        <w:drawing>
          <wp:inline distT="0" distB="0" distL="0" distR="0" wp14:anchorId="36D6C1A2" wp14:editId="0F619ADD">
            <wp:extent cx="5274310" cy="31115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111500"/>
                    </a:xfrm>
                    <a:prstGeom prst="rect">
                      <a:avLst/>
                    </a:prstGeom>
                  </pic:spPr>
                </pic:pic>
              </a:graphicData>
            </a:graphic>
          </wp:inline>
        </w:drawing>
      </w:r>
    </w:p>
    <w:p w:rsidR="00344CA4" w:rsidRDefault="007046B8" w:rsidP="00E33FC1">
      <w:pPr>
        <w:spacing w:line="312" w:lineRule="auto"/>
        <w:rPr>
          <w:rFonts w:ascii="Times New Roman" w:eastAsiaTheme="majorEastAsia" w:hAnsi="Times New Roman" w:cs="Times New Roman"/>
          <w:b/>
          <w:sz w:val="28"/>
        </w:rPr>
      </w:pPr>
      <w:r>
        <w:rPr>
          <w:rFonts w:ascii="Times New Roman" w:eastAsiaTheme="majorEastAsia" w:hAnsi="Times New Roman" w:cs="Times New Roman" w:hint="eastAsia"/>
          <w:sz w:val="28"/>
        </w:rPr>
        <w:t>3.</w:t>
      </w:r>
      <w:r>
        <w:rPr>
          <w:rFonts w:ascii="Times New Roman" w:eastAsiaTheme="majorEastAsia" w:hAnsi="Times New Roman" w:cs="Times New Roman"/>
          <w:sz w:val="28"/>
        </w:rPr>
        <w:t xml:space="preserve">2 </w:t>
      </w:r>
      <w:r w:rsidR="00FA20DC" w:rsidRPr="009F1392">
        <w:rPr>
          <w:rFonts w:ascii="Times New Roman" w:eastAsiaTheme="majorEastAsia" w:hAnsi="Times New Roman" w:cs="Times New Roman"/>
          <w:sz w:val="28"/>
        </w:rPr>
        <w:t>成分：</w:t>
      </w:r>
      <w:r w:rsidR="00FA20DC" w:rsidRPr="00344CA4">
        <w:rPr>
          <w:rFonts w:ascii="Times New Roman" w:eastAsiaTheme="majorEastAsia" w:hAnsi="Times New Roman" w:cs="Times New Roman"/>
          <w:b/>
          <w:sz w:val="28"/>
        </w:rPr>
        <w:t>语音环路</w:t>
      </w:r>
      <w:r w:rsidR="00FB609D" w:rsidRPr="009F1392">
        <w:rPr>
          <w:rFonts w:ascii="Times New Roman" w:eastAsiaTheme="majorEastAsia" w:hAnsi="Times New Roman" w:cs="Times New Roman"/>
          <w:sz w:val="28"/>
        </w:rPr>
        <w:t>，</w:t>
      </w:r>
      <w:r w:rsidR="00FA20DC" w:rsidRPr="00344CA4">
        <w:rPr>
          <w:rFonts w:ascii="Times New Roman" w:eastAsiaTheme="majorEastAsia" w:hAnsi="Times New Roman" w:cs="Times New Roman"/>
          <w:b/>
          <w:sz w:val="28"/>
        </w:rPr>
        <w:t>视觉</w:t>
      </w:r>
      <w:r w:rsidR="00344CA4" w:rsidRPr="00344CA4">
        <w:rPr>
          <w:rFonts w:ascii="Times New Roman" w:eastAsiaTheme="majorEastAsia" w:hAnsi="Times New Roman" w:cs="Times New Roman" w:hint="eastAsia"/>
          <w:b/>
          <w:sz w:val="28"/>
        </w:rPr>
        <w:t>-</w:t>
      </w:r>
      <w:r w:rsidR="00FA20DC" w:rsidRPr="00344CA4">
        <w:rPr>
          <w:rFonts w:ascii="Times New Roman" w:eastAsiaTheme="majorEastAsia" w:hAnsi="Times New Roman" w:cs="Times New Roman"/>
          <w:b/>
          <w:sz w:val="28"/>
        </w:rPr>
        <w:t>空间画板</w:t>
      </w:r>
      <w:r w:rsidR="00FB609D" w:rsidRPr="009F1392">
        <w:rPr>
          <w:rFonts w:ascii="Times New Roman" w:eastAsiaTheme="majorEastAsia" w:hAnsi="Times New Roman" w:cs="Times New Roman"/>
          <w:sz w:val="28"/>
        </w:rPr>
        <w:t>，</w:t>
      </w:r>
      <w:r w:rsidR="00FA20DC" w:rsidRPr="00344CA4">
        <w:rPr>
          <w:rFonts w:ascii="Times New Roman" w:eastAsiaTheme="majorEastAsia" w:hAnsi="Times New Roman" w:cs="Times New Roman"/>
          <w:b/>
          <w:sz w:val="28"/>
        </w:rPr>
        <w:t>情境缓冲器</w:t>
      </w:r>
      <w:r w:rsidR="00344CA4" w:rsidRPr="009F1392">
        <w:rPr>
          <w:rFonts w:ascii="Times New Roman" w:eastAsiaTheme="majorEastAsia" w:hAnsi="Times New Roman" w:cs="Times New Roman"/>
          <w:sz w:val="28"/>
        </w:rPr>
        <w:t>，</w:t>
      </w:r>
      <w:r w:rsidR="00344CA4" w:rsidRPr="00344CA4">
        <w:rPr>
          <w:rFonts w:ascii="Times New Roman" w:eastAsiaTheme="majorEastAsia" w:hAnsi="Times New Roman" w:cs="Times New Roman"/>
          <w:b/>
          <w:sz w:val="28"/>
        </w:rPr>
        <w:t>中央执行系统</w:t>
      </w:r>
    </w:p>
    <w:p w:rsidR="00344CA4" w:rsidRDefault="00344CA4" w:rsidP="00E33FC1">
      <w:pPr>
        <w:spacing w:line="312" w:lineRule="auto"/>
        <w:rPr>
          <w:rFonts w:ascii="Times New Roman" w:eastAsiaTheme="majorEastAsia" w:hAnsi="Times New Roman" w:cs="Times New Roman"/>
          <w:b/>
          <w:sz w:val="28"/>
        </w:rPr>
      </w:pPr>
      <w:r>
        <w:rPr>
          <w:rFonts w:ascii="Times New Roman" w:eastAsiaTheme="majorEastAsia" w:hAnsi="Times New Roman" w:cs="Times New Roman" w:hint="eastAsia"/>
          <w:b/>
          <w:sz w:val="28"/>
        </w:rPr>
        <w:t>3.</w:t>
      </w:r>
      <w:r>
        <w:rPr>
          <w:rFonts w:ascii="Times New Roman" w:eastAsiaTheme="majorEastAsia" w:hAnsi="Times New Roman" w:cs="Times New Roman"/>
          <w:b/>
          <w:sz w:val="28"/>
        </w:rPr>
        <w:t xml:space="preserve">3 </w:t>
      </w:r>
      <w:r>
        <w:rPr>
          <w:rFonts w:ascii="Times New Roman" w:eastAsiaTheme="majorEastAsia" w:hAnsi="Times New Roman" w:cs="Times New Roman" w:hint="eastAsia"/>
          <w:b/>
          <w:sz w:val="28"/>
        </w:rPr>
        <w:t>测量：</w:t>
      </w:r>
    </w:p>
    <w:p w:rsidR="00344CA4" w:rsidRPr="00344CA4" w:rsidRDefault="00344CA4" w:rsidP="00CB41F9">
      <w:pPr>
        <w:pStyle w:val="a7"/>
        <w:numPr>
          <w:ilvl w:val="0"/>
          <w:numId w:val="73"/>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复杂广度任务</w:t>
      </w:r>
    </w:p>
    <w:p w:rsidR="00344CA4" w:rsidRPr="00344CA4" w:rsidRDefault="00344CA4" w:rsidP="00CB41F9">
      <w:pPr>
        <w:pStyle w:val="a7"/>
        <w:numPr>
          <w:ilvl w:val="0"/>
          <w:numId w:val="73"/>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中央执行系统任务</w:t>
      </w:r>
    </w:p>
    <w:p w:rsidR="00344CA4" w:rsidRPr="00344CA4" w:rsidRDefault="00344CA4" w:rsidP="00CB41F9">
      <w:pPr>
        <w:pStyle w:val="a7"/>
        <w:numPr>
          <w:ilvl w:val="0"/>
          <w:numId w:val="74"/>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双任务协调</w:t>
      </w:r>
    </w:p>
    <w:p w:rsidR="00344CA4" w:rsidRPr="00344CA4" w:rsidRDefault="00344CA4" w:rsidP="00CB41F9">
      <w:pPr>
        <w:pStyle w:val="a7"/>
        <w:numPr>
          <w:ilvl w:val="0"/>
          <w:numId w:val="74"/>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Stroop</w:t>
      </w:r>
      <w:r w:rsidRPr="00344CA4">
        <w:rPr>
          <w:rFonts w:ascii="Times New Roman" w:eastAsiaTheme="majorEastAsia" w:hAnsi="Times New Roman" w:cs="Times New Roman" w:hint="eastAsia"/>
          <w:sz w:val="28"/>
        </w:rPr>
        <w:t>任务</w:t>
      </w:r>
    </w:p>
    <w:p w:rsidR="00344CA4" w:rsidRPr="00344CA4" w:rsidRDefault="00344CA4" w:rsidP="00CB41F9">
      <w:pPr>
        <w:pStyle w:val="a7"/>
        <w:numPr>
          <w:ilvl w:val="0"/>
          <w:numId w:val="74"/>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反眼动任务</w:t>
      </w:r>
    </w:p>
    <w:p w:rsidR="00344CA4" w:rsidRPr="00344CA4" w:rsidRDefault="00344CA4" w:rsidP="00CB41F9">
      <w:pPr>
        <w:pStyle w:val="a7"/>
        <w:numPr>
          <w:ilvl w:val="0"/>
          <w:numId w:val="74"/>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N-back</w:t>
      </w:r>
    </w:p>
    <w:p w:rsidR="00344CA4" w:rsidRPr="00344CA4" w:rsidRDefault="00344CA4" w:rsidP="00CB41F9">
      <w:pPr>
        <w:pStyle w:val="a7"/>
        <w:numPr>
          <w:ilvl w:val="0"/>
          <w:numId w:val="74"/>
        </w:numPr>
        <w:spacing w:line="312" w:lineRule="auto"/>
        <w:ind w:firstLineChars="0"/>
        <w:rPr>
          <w:rFonts w:ascii="Times New Roman" w:eastAsiaTheme="majorEastAsia" w:hAnsi="Times New Roman" w:cs="Times New Roman"/>
          <w:sz w:val="28"/>
        </w:rPr>
      </w:pPr>
      <w:r w:rsidRPr="00344CA4">
        <w:rPr>
          <w:rFonts w:ascii="Times New Roman" w:eastAsiaTheme="majorEastAsia" w:hAnsi="Times New Roman" w:cs="Times New Roman" w:hint="eastAsia"/>
          <w:sz w:val="28"/>
        </w:rPr>
        <w:t>任务转换</w:t>
      </w:r>
    </w:p>
    <w:p w:rsidR="00344CA4" w:rsidRPr="00344CA4" w:rsidRDefault="00344CA4" w:rsidP="00CB41F9">
      <w:pPr>
        <w:pStyle w:val="a7"/>
        <w:numPr>
          <w:ilvl w:val="0"/>
          <w:numId w:val="74"/>
        </w:numPr>
        <w:spacing w:line="312" w:lineRule="auto"/>
        <w:ind w:firstLineChars="0"/>
        <w:rPr>
          <w:rFonts w:ascii="Times New Roman" w:eastAsiaTheme="majorEastAsia" w:hAnsi="Times New Roman" w:cs="Times New Roman" w:hint="eastAsia"/>
          <w:sz w:val="28"/>
        </w:rPr>
      </w:pPr>
      <w:r w:rsidRPr="00344CA4">
        <w:rPr>
          <w:rFonts w:ascii="Times New Roman" w:eastAsiaTheme="majorEastAsia" w:hAnsi="Times New Roman" w:cs="Times New Roman" w:hint="eastAsia"/>
          <w:sz w:val="28"/>
        </w:rPr>
        <w:t>强制刷新</w:t>
      </w:r>
    </w:p>
    <w:p w:rsidR="00AA143A" w:rsidRPr="009F1392" w:rsidRDefault="007046B8" w:rsidP="00E33FC1">
      <w:pPr>
        <w:spacing w:line="312" w:lineRule="auto"/>
        <w:rPr>
          <w:rFonts w:ascii="Times New Roman" w:eastAsiaTheme="majorEastAsia" w:hAnsi="Times New Roman" w:cs="Times New Roman"/>
          <w:sz w:val="28"/>
        </w:rPr>
      </w:pPr>
      <w:r>
        <w:rPr>
          <w:rFonts w:ascii="Times New Roman" w:eastAsiaTheme="majorEastAsia" w:hAnsi="Times New Roman" w:cs="Times New Roman"/>
          <w:sz w:val="28"/>
        </w:rPr>
        <w:t>4</w:t>
      </w:r>
      <w:r>
        <w:rPr>
          <w:rFonts w:ascii="Times New Roman" w:eastAsiaTheme="majorEastAsia" w:hAnsi="Times New Roman" w:cs="Times New Roman" w:hint="eastAsia"/>
          <w:sz w:val="28"/>
        </w:rPr>
        <w:t>.</w:t>
      </w:r>
      <w:r>
        <w:rPr>
          <w:rFonts w:ascii="Times New Roman" w:eastAsiaTheme="majorEastAsia" w:hAnsi="Times New Roman" w:cs="Times New Roman"/>
          <w:sz w:val="28"/>
        </w:rPr>
        <w:t xml:space="preserve"> </w:t>
      </w:r>
      <w:r w:rsidR="00AA143A" w:rsidRPr="009F1392">
        <w:rPr>
          <w:rFonts w:ascii="Times New Roman" w:eastAsiaTheme="majorEastAsia" w:hAnsi="Times New Roman" w:cs="Times New Roman"/>
          <w:sz w:val="28"/>
        </w:rPr>
        <w:t>工作记忆与短时记忆的区别和联系</w:t>
      </w:r>
    </w:p>
    <w:p w:rsidR="00F122EE" w:rsidRDefault="007046B8" w:rsidP="00E33FC1">
      <w:pPr>
        <w:spacing w:line="312" w:lineRule="auto"/>
        <w:rPr>
          <w:rFonts w:ascii="Times New Roman" w:eastAsiaTheme="majorEastAsia" w:hAnsi="Times New Roman" w:cs="Times New Roman"/>
          <w:sz w:val="28"/>
        </w:rPr>
      </w:pPr>
      <w:r>
        <w:rPr>
          <w:rFonts w:ascii="Times New Roman" w:eastAsiaTheme="majorEastAsia" w:hAnsi="Times New Roman" w:cs="Times New Roman"/>
          <w:sz w:val="28"/>
        </w:rPr>
        <w:t>工作记忆</w:t>
      </w:r>
      <w:r w:rsidR="00FA20DC" w:rsidRPr="009F1392">
        <w:rPr>
          <w:rFonts w:ascii="Times New Roman" w:eastAsiaTheme="majorEastAsia" w:hAnsi="Times New Roman" w:cs="Times New Roman"/>
          <w:sz w:val="28"/>
        </w:rPr>
        <w:t>强</w:t>
      </w:r>
      <w:r w:rsidR="00832327" w:rsidRPr="009F1392">
        <w:rPr>
          <w:rFonts w:ascii="Times New Roman" w:eastAsiaTheme="majorEastAsia" w:hAnsi="Times New Roman" w:cs="Times New Roman"/>
          <w:sz w:val="28"/>
        </w:rPr>
        <w:t>调存储和加工要同时进行，在加工过程中存在的</w:t>
      </w:r>
      <w:r w:rsidR="00521EAC" w:rsidRPr="009F1392">
        <w:rPr>
          <w:rFonts w:ascii="Times New Roman" w:eastAsiaTheme="majorEastAsia" w:hAnsi="Times New Roman" w:cs="Times New Roman"/>
          <w:sz w:val="28"/>
        </w:rPr>
        <w:t>记忆才是工作记忆</w:t>
      </w:r>
      <w:r w:rsidR="00344CA4">
        <w:rPr>
          <w:rFonts w:ascii="Times New Roman" w:eastAsiaTheme="majorEastAsia" w:hAnsi="Times New Roman" w:cs="Times New Roman" w:hint="eastAsia"/>
          <w:sz w:val="28"/>
        </w:rPr>
        <w:t>；</w:t>
      </w:r>
      <w:r w:rsidR="00AA143A" w:rsidRPr="009F1392">
        <w:rPr>
          <w:rFonts w:ascii="Times New Roman" w:eastAsiaTheme="majorEastAsia" w:hAnsi="Times New Roman" w:cs="Times New Roman"/>
          <w:sz w:val="28"/>
        </w:rPr>
        <w:t>工作记忆与短时记忆相似</w:t>
      </w:r>
      <w:r w:rsidR="00FB609D" w:rsidRPr="009F1392">
        <w:rPr>
          <w:rFonts w:ascii="Times New Roman" w:eastAsiaTheme="majorEastAsia" w:hAnsi="Times New Roman" w:cs="Times New Roman"/>
          <w:sz w:val="28"/>
        </w:rPr>
        <w:t>，</w:t>
      </w:r>
      <w:r w:rsidR="00521EAC" w:rsidRPr="009F1392">
        <w:rPr>
          <w:rFonts w:ascii="Times New Roman" w:eastAsiaTheme="majorEastAsia" w:hAnsi="Times New Roman" w:cs="Times New Roman"/>
          <w:sz w:val="28"/>
        </w:rPr>
        <w:t>是</w:t>
      </w:r>
      <w:r w:rsidR="00FA20DC" w:rsidRPr="009F1392">
        <w:rPr>
          <w:rFonts w:ascii="Times New Roman" w:eastAsiaTheme="majorEastAsia" w:hAnsi="Times New Roman" w:cs="Times New Roman"/>
          <w:sz w:val="28"/>
        </w:rPr>
        <w:t>短时记忆的子系统</w:t>
      </w:r>
      <w:r w:rsidR="00FB609D" w:rsidRPr="009F1392">
        <w:rPr>
          <w:rFonts w:ascii="Times New Roman" w:eastAsiaTheme="majorEastAsia" w:hAnsi="Times New Roman" w:cs="Times New Roman"/>
          <w:sz w:val="28"/>
        </w:rPr>
        <w:t>，</w:t>
      </w:r>
      <w:r w:rsidR="00FA20DC" w:rsidRPr="009F1392">
        <w:rPr>
          <w:rFonts w:ascii="Times New Roman" w:eastAsiaTheme="majorEastAsia" w:hAnsi="Times New Roman" w:cs="Times New Roman"/>
          <w:sz w:val="28"/>
        </w:rPr>
        <w:t>是一种</w:t>
      </w:r>
      <w:r w:rsidR="00FA20DC" w:rsidRPr="009F1392">
        <w:rPr>
          <w:rFonts w:ascii="Times New Roman" w:eastAsiaTheme="majorEastAsia" w:hAnsi="Times New Roman" w:cs="Times New Roman"/>
          <w:sz w:val="28"/>
        </w:rPr>
        <w:lastRenderedPageBreak/>
        <w:t>比短时记忆更为复杂的结构</w:t>
      </w:r>
    </w:p>
    <w:p w:rsidR="00B338F1" w:rsidRPr="009F1392" w:rsidRDefault="004F3E21"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5</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长时记忆</w:t>
      </w:r>
    </w:p>
    <w:p w:rsidR="00B338F1" w:rsidRPr="009F1392" w:rsidRDefault="00EF7E6E" w:rsidP="00CB41F9">
      <w:pPr>
        <w:pStyle w:val="a7"/>
        <w:numPr>
          <w:ilvl w:val="0"/>
          <w:numId w:val="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长时记忆代码</w:t>
      </w:r>
      <w:r w:rsidRPr="009F1392">
        <w:rPr>
          <w:rFonts w:ascii="Times New Roman" w:eastAsiaTheme="majorEastAsia" w:hAnsi="Times New Roman" w:cs="Times New Roman"/>
          <w:sz w:val="28"/>
        </w:rPr>
        <w:t>：以</w:t>
      </w:r>
      <w:r w:rsidRPr="009F1392">
        <w:rPr>
          <w:rFonts w:ascii="Times New Roman" w:eastAsiaTheme="majorEastAsia" w:hAnsi="Times New Roman" w:cs="Times New Roman"/>
          <w:color w:val="FF0000"/>
          <w:sz w:val="28"/>
        </w:rPr>
        <w:t>语义代码</w:t>
      </w:r>
      <w:r w:rsidRPr="009F1392">
        <w:rPr>
          <w:rFonts w:ascii="Times New Roman" w:eastAsiaTheme="majorEastAsia" w:hAnsi="Times New Roman" w:cs="Times New Roman"/>
          <w:sz w:val="28"/>
        </w:rPr>
        <w:t>为主</w:t>
      </w:r>
    </w:p>
    <w:p w:rsidR="00AE6015" w:rsidRPr="009F1392" w:rsidRDefault="00EF7E6E" w:rsidP="00CB41F9">
      <w:pPr>
        <w:pStyle w:val="a7"/>
        <w:numPr>
          <w:ilvl w:val="0"/>
          <w:numId w:val="2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p>
    <w:p w:rsidR="00EF7E6E" w:rsidRPr="009F1392" w:rsidRDefault="00FB609D"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1.1</w:t>
      </w:r>
      <w:r w:rsidR="00EF7E6E" w:rsidRPr="009F1392">
        <w:rPr>
          <w:rFonts w:ascii="Times New Roman" w:eastAsiaTheme="majorEastAsia" w:hAnsi="Times New Roman" w:cs="Times New Roman"/>
          <w:color w:val="FF0000"/>
          <w:sz w:val="28"/>
        </w:rPr>
        <w:t>句子判断实验</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Sachs</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1967</w:t>
      </w:r>
      <w:r w:rsidRPr="009F1392">
        <w:rPr>
          <w:rFonts w:ascii="Times New Roman" w:eastAsiaTheme="majorEastAsia" w:hAnsi="Times New Roman" w:cs="Times New Roman"/>
          <w:sz w:val="28"/>
        </w:rPr>
        <w:t>）</w:t>
      </w:r>
    </w:p>
    <w:p w:rsidR="004F7A67" w:rsidRPr="009F1392" w:rsidRDefault="004F7A67" w:rsidP="00CB41F9">
      <w:pPr>
        <w:pStyle w:val="a7"/>
        <w:numPr>
          <w:ilvl w:val="0"/>
          <w:numId w:val="2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任务：判断测验句是否与目标句相同</w:t>
      </w:r>
    </w:p>
    <w:p w:rsidR="004F7A67" w:rsidRPr="009F1392" w:rsidRDefault="004F7A67" w:rsidP="00CB41F9">
      <w:pPr>
        <w:pStyle w:val="a7"/>
        <w:numPr>
          <w:ilvl w:val="0"/>
          <w:numId w:val="2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自变量：测验句子</w:t>
      </w:r>
      <w:r w:rsidRPr="009F1392">
        <w:rPr>
          <w:rFonts w:ascii="Times New Roman" w:eastAsiaTheme="majorEastAsia" w:hAnsi="Times New Roman" w:cs="Times New Roman"/>
          <w:color w:val="FF0000"/>
          <w:sz w:val="28"/>
        </w:rPr>
        <w:t>类型</w:t>
      </w:r>
      <w:r w:rsidRPr="009F1392">
        <w:rPr>
          <w:rFonts w:ascii="Times New Roman" w:eastAsiaTheme="majorEastAsia" w:hAnsi="Times New Roman" w:cs="Times New Roman"/>
          <w:sz w:val="28"/>
        </w:rPr>
        <w:t>、目标句子与测验句子的</w:t>
      </w:r>
      <w:r w:rsidRPr="009F1392">
        <w:rPr>
          <w:rFonts w:ascii="Times New Roman" w:eastAsiaTheme="majorEastAsia" w:hAnsi="Times New Roman" w:cs="Times New Roman"/>
          <w:color w:val="FF0000"/>
          <w:sz w:val="28"/>
        </w:rPr>
        <w:t>间隔时间</w:t>
      </w:r>
    </w:p>
    <w:p w:rsidR="004F7A67" w:rsidRPr="009F1392" w:rsidRDefault="00FB609D" w:rsidP="00CB41F9">
      <w:pPr>
        <w:pStyle w:val="a7"/>
        <w:numPr>
          <w:ilvl w:val="0"/>
          <w:numId w:val="2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因变量：正确</w:t>
      </w:r>
      <w:r w:rsidR="004F7A67" w:rsidRPr="009F1392">
        <w:rPr>
          <w:rFonts w:ascii="Times New Roman" w:eastAsiaTheme="majorEastAsia" w:hAnsi="Times New Roman" w:cs="Times New Roman"/>
          <w:sz w:val="28"/>
        </w:rPr>
        <w:t>率</w:t>
      </w:r>
    </w:p>
    <w:p w:rsidR="004F7A67" w:rsidRPr="009F1392" w:rsidRDefault="004F7A67" w:rsidP="00CB41F9">
      <w:pPr>
        <w:pStyle w:val="a7"/>
        <w:numPr>
          <w:ilvl w:val="0"/>
          <w:numId w:val="2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结果</w:t>
      </w:r>
      <w:r w:rsidR="00330048" w:rsidRPr="009F1392">
        <w:rPr>
          <w:rFonts w:ascii="Times New Roman" w:eastAsiaTheme="majorEastAsia" w:hAnsi="Times New Roman" w:cs="Times New Roman"/>
          <w:sz w:val="28"/>
        </w:rPr>
        <w:t>：</w:t>
      </w:r>
      <w:r w:rsidR="00330048" w:rsidRPr="009F1392">
        <w:rPr>
          <w:rFonts w:ascii="Times New Roman" w:eastAsiaTheme="majorEastAsia" w:hAnsi="Times New Roman" w:cs="Times New Roman"/>
          <w:b/>
          <w:sz w:val="28"/>
        </w:rPr>
        <w:t>时间间隔越长，对语义改变越敏感</w:t>
      </w:r>
      <w:r w:rsidR="00330048" w:rsidRPr="009F1392">
        <w:rPr>
          <w:rFonts w:ascii="Times New Roman" w:eastAsiaTheme="majorEastAsia" w:hAnsi="Times New Roman" w:cs="Times New Roman"/>
          <w:sz w:val="28"/>
        </w:rPr>
        <w:t xml:space="preserve"> </w:t>
      </w:r>
    </w:p>
    <w:p w:rsidR="004F7A67" w:rsidRPr="009F1392" w:rsidRDefault="00FB609D"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1.2 </w:t>
      </w:r>
      <w:r w:rsidR="004F7A67" w:rsidRPr="009F1392">
        <w:rPr>
          <w:rFonts w:ascii="Times New Roman" w:eastAsiaTheme="majorEastAsia" w:hAnsi="Times New Roman" w:cs="Times New Roman"/>
          <w:color w:val="FF0000"/>
          <w:sz w:val="28"/>
        </w:rPr>
        <w:t>图片判断实验</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Mandler &amp; Ritchey</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1977</w:t>
      </w:r>
      <w:r w:rsidRPr="009F1392">
        <w:rPr>
          <w:rFonts w:ascii="Times New Roman" w:eastAsiaTheme="majorEastAsia" w:hAnsi="Times New Roman" w:cs="Times New Roman"/>
          <w:sz w:val="28"/>
        </w:rPr>
        <w:t>）</w:t>
      </w:r>
    </w:p>
    <w:p w:rsidR="004F7A67" w:rsidRPr="009F1392" w:rsidRDefault="004F7A67" w:rsidP="00CB41F9">
      <w:pPr>
        <w:pStyle w:val="a7"/>
        <w:numPr>
          <w:ilvl w:val="0"/>
          <w:numId w:val="2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任务：判断测验图片是否</w:t>
      </w:r>
      <w:r w:rsidR="00FB609D" w:rsidRPr="009F1392">
        <w:rPr>
          <w:rFonts w:ascii="Times New Roman" w:eastAsiaTheme="majorEastAsia" w:hAnsi="Times New Roman" w:cs="Times New Roman"/>
          <w:sz w:val="28"/>
        </w:rPr>
        <w:t>与目标</w:t>
      </w:r>
      <w:r w:rsidRPr="009F1392">
        <w:rPr>
          <w:rFonts w:ascii="Times New Roman" w:eastAsiaTheme="majorEastAsia" w:hAnsi="Times New Roman" w:cs="Times New Roman"/>
          <w:sz w:val="28"/>
        </w:rPr>
        <w:t>图片</w:t>
      </w:r>
      <w:r w:rsidR="00FB609D" w:rsidRPr="009F1392">
        <w:rPr>
          <w:rFonts w:ascii="Times New Roman" w:eastAsiaTheme="majorEastAsia" w:hAnsi="Times New Roman" w:cs="Times New Roman"/>
          <w:sz w:val="28"/>
        </w:rPr>
        <w:t>相同</w:t>
      </w:r>
    </w:p>
    <w:p w:rsidR="004F7A67" w:rsidRPr="009F1392" w:rsidRDefault="004F7A67" w:rsidP="00CB41F9">
      <w:pPr>
        <w:pStyle w:val="a7"/>
        <w:numPr>
          <w:ilvl w:val="0"/>
          <w:numId w:val="2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自变量：表面性迷惑图片、类型改变图片</w:t>
      </w:r>
    </w:p>
    <w:p w:rsidR="0018359D" w:rsidRPr="009F1392" w:rsidRDefault="00FB609D" w:rsidP="00CB41F9">
      <w:pPr>
        <w:pStyle w:val="a7"/>
        <w:numPr>
          <w:ilvl w:val="0"/>
          <w:numId w:val="2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因变量：</w:t>
      </w:r>
      <w:r w:rsidR="004F7A67" w:rsidRPr="009F1392">
        <w:rPr>
          <w:rFonts w:ascii="Times New Roman" w:eastAsiaTheme="majorEastAsia" w:hAnsi="Times New Roman" w:cs="Times New Roman"/>
          <w:sz w:val="28"/>
        </w:rPr>
        <w:t>正确率</w:t>
      </w:r>
    </w:p>
    <w:p w:rsidR="00EF7E6E" w:rsidRPr="009F1392" w:rsidRDefault="004F7A67" w:rsidP="00CB41F9">
      <w:pPr>
        <w:pStyle w:val="a7"/>
        <w:numPr>
          <w:ilvl w:val="0"/>
          <w:numId w:val="2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结果：</w:t>
      </w:r>
      <w:r w:rsidR="0018359D" w:rsidRPr="009F1392">
        <w:rPr>
          <w:rFonts w:ascii="Times New Roman" w:eastAsiaTheme="majorEastAsia" w:hAnsi="Times New Roman" w:cs="Times New Roman"/>
          <w:color w:val="FF0000"/>
          <w:sz w:val="28"/>
        </w:rPr>
        <w:t>类型改变的再认正确率最高</w:t>
      </w:r>
      <w:r w:rsidR="0018359D" w:rsidRPr="009F1392">
        <w:rPr>
          <w:rFonts w:ascii="Times New Roman" w:eastAsiaTheme="majorEastAsia" w:hAnsi="Times New Roman" w:cs="Times New Roman"/>
          <w:sz w:val="28"/>
        </w:rPr>
        <w:t>，</w:t>
      </w:r>
      <w:r w:rsidR="00F77D08" w:rsidRPr="009F1392">
        <w:rPr>
          <w:rFonts w:ascii="Times New Roman" w:eastAsiaTheme="majorEastAsia" w:hAnsi="Times New Roman" w:cs="Times New Roman"/>
          <w:sz w:val="28"/>
        </w:rPr>
        <w:t>表面迷惑的再认正确率最低，</w:t>
      </w:r>
      <w:r w:rsidRPr="009F1392">
        <w:rPr>
          <w:rFonts w:ascii="Times New Roman" w:eastAsiaTheme="majorEastAsia" w:hAnsi="Times New Roman" w:cs="Times New Roman"/>
          <w:sz w:val="28"/>
        </w:rPr>
        <w:t>说明语义信息会对</w:t>
      </w:r>
      <w:r w:rsidR="0018359D" w:rsidRPr="009F1392">
        <w:rPr>
          <w:rFonts w:ascii="Times New Roman" w:eastAsiaTheme="majorEastAsia" w:hAnsi="Times New Roman" w:cs="Times New Roman"/>
          <w:sz w:val="28"/>
        </w:rPr>
        <w:t>再认造成干扰</w:t>
      </w:r>
    </w:p>
    <w:p w:rsidR="00CC7782" w:rsidRPr="00D575A3" w:rsidRDefault="00D575A3" w:rsidP="00D575A3">
      <w:pPr>
        <w:spacing w:line="312" w:lineRule="auto"/>
        <w:rPr>
          <w:rFonts w:ascii="Times New Roman" w:eastAsiaTheme="majorEastAsia" w:hAnsi="Times New Roman" w:cs="Times New Roman"/>
          <w:b/>
          <w:sz w:val="28"/>
        </w:rPr>
      </w:pPr>
      <w:r w:rsidRPr="00D575A3">
        <w:rPr>
          <w:rFonts w:ascii="Times New Roman" w:eastAsiaTheme="majorEastAsia" w:hAnsi="Times New Roman" w:cs="Times New Roman" w:hint="eastAsia"/>
          <w:sz w:val="28"/>
        </w:rPr>
        <w:t>2.</w:t>
      </w:r>
      <w:r w:rsidRPr="00D575A3">
        <w:rPr>
          <w:rFonts w:ascii="Times New Roman" w:eastAsiaTheme="majorEastAsia" w:hAnsi="Times New Roman" w:cs="Times New Roman"/>
          <w:sz w:val="28"/>
        </w:rPr>
        <w:t xml:space="preserve"> </w:t>
      </w:r>
      <w:r w:rsidR="00CC7782" w:rsidRPr="00D575A3">
        <w:rPr>
          <w:rFonts w:ascii="Times New Roman" w:eastAsiaTheme="majorEastAsia" w:hAnsi="Times New Roman" w:cs="Times New Roman"/>
          <w:sz w:val="28"/>
        </w:rPr>
        <w:t>长时记忆的</w:t>
      </w:r>
      <w:r w:rsidR="00CC7782" w:rsidRPr="00D575A3">
        <w:rPr>
          <w:rFonts w:ascii="Times New Roman" w:eastAsiaTheme="majorEastAsia" w:hAnsi="Times New Roman" w:cs="Times New Roman"/>
          <w:b/>
          <w:sz w:val="28"/>
        </w:rPr>
        <w:t>信息编码和提取</w:t>
      </w:r>
    </w:p>
    <w:p w:rsidR="00CC7782" w:rsidRPr="009F1392" w:rsidRDefault="00D575A3" w:rsidP="00D575A3">
      <w:pPr>
        <w:spacing w:line="312" w:lineRule="auto"/>
        <w:rPr>
          <w:rFonts w:ascii="Times New Roman" w:eastAsiaTheme="majorEastAsia" w:hAnsi="Times New Roman" w:cs="Times New Roman"/>
          <w:b/>
          <w:sz w:val="28"/>
        </w:rPr>
      </w:pPr>
      <w:r>
        <w:rPr>
          <w:rFonts w:ascii="Times New Roman" w:eastAsiaTheme="majorEastAsia" w:hAnsi="Times New Roman" w:cs="Times New Roman"/>
          <w:b/>
          <w:sz w:val="28"/>
        </w:rPr>
        <w:t>2</w:t>
      </w:r>
      <w:r w:rsidR="000E1CFB" w:rsidRPr="009F1392">
        <w:rPr>
          <w:rFonts w:ascii="Times New Roman" w:eastAsiaTheme="majorEastAsia" w:hAnsi="Times New Roman" w:cs="Times New Roman"/>
          <w:b/>
          <w:sz w:val="28"/>
        </w:rPr>
        <w:t xml:space="preserve">.1 </w:t>
      </w:r>
      <w:r w:rsidR="00CC7782" w:rsidRPr="009F1392">
        <w:rPr>
          <w:rFonts w:ascii="Times New Roman" w:eastAsiaTheme="majorEastAsia" w:hAnsi="Times New Roman" w:cs="Times New Roman"/>
          <w:b/>
          <w:sz w:val="28"/>
        </w:rPr>
        <w:t>加工水平说</w:t>
      </w:r>
      <w:r w:rsidR="008F1A62" w:rsidRPr="009F1392">
        <w:rPr>
          <w:rFonts w:ascii="Times New Roman" w:eastAsiaTheme="majorEastAsia" w:hAnsi="Times New Roman" w:cs="Times New Roman"/>
          <w:b/>
          <w:sz w:val="28"/>
        </w:rPr>
        <w:t>（</w:t>
      </w:r>
      <w:r w:rsidR="008F1A62" w:rsidRPr="009F1392">
        <w:rPr>
          <w:rFonts w:ascii="Times New Roman" w:eastAsiaTheme="majorEastAsia" w:hAnsi="Times New Roman" w:cs="Times New Roman"/>
          <w:b/>
          <w:sz w:val="28"/>
        </w:rPr>
        <w:t>Craik &amp; Lockhart</w:t>
      </w:r>
      <w:r w:rsidR="008F1A62" w:rsidRPr="009F1392">
        <w:rPr>
          <w:rFonts w:ascii="Times New Roman" w:eastAsiaTheme="majorEastAsia" w:hAnsi="Times New Roman" w:cs="Times New Roman"/>
          <w:b/>
          <w:sz w:val="28"/>
        </w:rPr>
        <w:t>）</w:t>
      </w:r>
    </w:p>
    <w:p w:rsidR="000E1CFB" w:rsidRPr="009F1392" w:rsidRDefault="000E1CFB" w:rsidP="00D575A3">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从信息加工的操作说明记忆系统</w:t>
      </w:r>
    </w:p>
    <w:p w:rsidR="000E1CFB" w:rsidRPr="009F1392" w:rsidRDefault="000E1CFB" w:rsidP="00CB41F9">
      <w:pPr>
        <w:pStyle w:val="a7"/>
        <w:numPr>
          <w:ilvl w:val="0"/>
          <w:numId w:val="2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加工水平：记忆痕迹是信息加工的副产品，痕迹的持久性是加工深度的函数</w:t>
      </w:r>
    </w:p>
    <w:p w:rsidR="000E1CFB" w:rsidRPr="009F1392" w:rsidRDefault="000E1CFB" w:rsidP="00CB41F9">
      <w:pPr>
        <w:pStyle w:val="a7"/>
        <w:numPr>
          <w:ilvl w:val="0"/>
          <w:numId w:val="2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p>
    <w:p w:rsidR="000E1CFB" w:rsidRPr="009F1392" w:rsidRDefault="000E1CFB" w:rsidP="00CB41F9">
      <w:pPr>
        <w:pStyle w:val="a7"/>
        <w:numPr>
          <w:ilvl w:val="0"/>
          <w:numId w:val="2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lastRenderedPageBreak/>
        <w:t>Craik</w:t>
      </w:r>
      <w:r w:rsidRPr="009F1392">
        <w:rPr>
          <w:rFonts w:ascii="Times New Roman" w:eastAsiaTheme="majorEastAsia" w:hAnsi="Times New Roman" w:cs="Times New Roman"/>
          <w:sz w:val="28"/>
        </w:rPr>
        <w:t>和</w:t>
      </w:r>
      <w:r w:rsidRPr="009F1392">
        <w:rPr>
          <w:rFonts w:ascii="Times New Roman" w:eastAsiaTheme="majorEastAsia" w:hAnsi="Times New Roman" w:cs="Times New Roman"/>
          <w:sz w:val="28"/>
        </w:rPr>
        <w:t>Tulving</w:t>
      </w:r>
      <w:r w:rsidRPr="009F1392">
        <w:rPr>
          <w:rFonts w:ascii="Times New Roman" w:eastAsiaTheme="majorEastAsia" w:hAnsi="Times New Roman" w:cs="Times New Roman"/>
          <w:sz w:val="28"/>
        </w:rPr>
        <w:t>的</w:t>
      </w:r>
      <w:r w:rsidRPr="00FF3D6A">
        <w:rPr>
          <w:rFonts w:ascii="Times New Roman" w:eastAsiaTheme="majorEastAsia" w:hAnsi="Times New Roman" w:cs="Times New Roman"/>
          <w:color w:val="FF0000"/>
          <w:sz w:val="28"/>
        </w:rPr>
        <w:t>不随意学习</w:t>
      </w:r>
      <w:r w:rsidRPr="009F1392">
        <w:rPr>
          <w:rFonts w:ascii="Times New Roman" w:eastAsiaTheme="majorEastAsia" w:hAnsi="Times New Roman" w:cs="Times New Roman"/>
          <w:sz w:val="28"/>
        </w:rPr>
        <w:t>实验</w:t>
      </w:r>
    </w:p>
    <w:p w:rsidR="000E1CFB" w:rsidRPr="009F1392" w:rsidRDefault="000E1CFB" w:rsidP="00CB41F9">
      <w:pPr>
        <w:pStyle w:val="a7"/>
        <w:numPr>
          <w:ilvl w:val="0"/>
          <w:numId w:val="56"/>
        </w:numPr>
        <w:spacing w:line="312" w:lineRule="auto"/>
        <w:ind w:firstLineChars="0"/>
        <w:rPr>
          <w:rFonts w:ascii="Times New Roman" w:eastAsiaTheme="majorEastAsia" w:hAnsi="Times New Roman" w:cs="Times New Roman"/>
          <w:sz w:val="28"/>
        </w:rPr>
      </w:pPr>
      <w:r w:rsidRPr="00FF3D6A">
        <w:rPr>
          <w:rFonts w:ascii="Times New Roman" w:eastAsiaTheme="majorEastAsia" w:hAnsi="Times New Roman" w:cs="Times New Roman"/>
          <w:b/>
          <w:sz w:val="28"/>
        </w:rPr>
        <w:t>不随意学习</w:t>
      </w:r>
      <w:r w:rsidRPr="009F1392">
        <w:rPr>
          <w:rFonts w:ascii="Times New Roman" w:eastAsiaTheme="majorEastAsia" w:hAnsi="Times New Roman" w:cs="Times New Roman"/>
          <w:sz w:val="28"/>
        </w:rPr>
        <w:t>：完成任务时不要求识记，任务完成后出乎意料地进行再认或回忆的测试</w:t>
      </w:r>
    </w:p>
    <w:p w:rsidR="000E1CFB" w:rsidRPr="009F1392" w:rsidRDefault="000E1CFB" w:rsidP="00CB41F9">
      <w:pPr>
        <w:pStyle w:val="a7"/>
        <w:numPr>
          <w:ilvl w:val="0"/>
          <w:numId w:val="5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结果：（</w:t>
      </w:r>
      <w:r w:rsidRPr="009F1392">
        <w:rPr>
          <w:rFonts w:ascii="Times New Roman" w:eastAsiaTheme="majorEastAsia" w:hAnsi="Times New Roman" w:cs="Times New Roman"/>
          <w:sz w:val="28"/>
        </w:rPr>
        <w:t>1</w:t>
      </w:r>
      <w:r w:rsidRPr="009F1392">
        <w:rPr>
          <w:rFonts w:ascii="Times New Roman" w:eastAsiaTheme="majorEastAsia" w:hAnsi="Times New Roman" w:cs="Times New Roman"/>
          <w:sz w:val="28"/>
        </w:rPr>
        <w:t>）加工水平越深，所需的时间越长，语义加工时间最长（</w:t>
      </w:r>
      <w:r w:rsidRPr="009F1392">
        <w:rPr>
          <w:rFonts w:ascii="Times New Roman" w:eastAsiaTheme="majorEastAsia" w:hAnsi="Times New Roman" w:cs="Times New Roman"/>
          <w:sz w:val="28"/>
        </w:rPr>
        <w:t>2</w:t>
      </w:r>
      <w:r w:rsidRPr="009F1392">
        <w:rPr>
          <w:rFonts w:ascii="Times New Roman" w:eastAsiaTheme="majorEastAsia" w:hAnsi="Times New Roman" w:cs="Times New Roman"/>
          <w:sz w:val="28"/>
        </w:rPr>
        <w:t>）加工水平越深，记忆的效果越好，语义加工的记忆效果最好</w:t>
      </w:r>
    </w:p>
    <w:p w:rsidR="000E1CFB" w:rsidRPr="00FF3D6A" w:rsidRDefault="000E1CFB" w:rsidP="00CB41F9">
      <w:pPr>
        <w:pStyle w:val="a7"/>
        <w:numPr>
          <w:ilvl w:val="0"/>
          <w:numId w:val="25"/>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sz w:val="28"/>
        </w:rPr>
        <w:t>Hyde</w:t>
      </w:r>
      <w:r w:rsidRPr="009F1392">
        <w:rPr>
          <w:rFonts w:ascii="Times New Roman" w:eastAsiaTheme="majorEastAsia" w:hAnsi="Times New Roman" w:cs="Times New Roman"/>
          <w:sz w:val="28"/>
        </w:rPr>
        <w:t>和</w:t>
      </w:r>
      <w:r w:rsidRPr="009F1392">
        <w:rPr>
          <w:rFonts w:ascii="Times New Roman" w:eastAsiaTheme="majorEastAsia" w:hAnsi="Times New Roman" w:cs="Times New Roman"/>
          <w:sz w:val="28"/>
        </w:rPr>
        <w:t>Jenkins</w:t>
      </w:r>
      <w:r w:rsidRPr="009F1392">
        <w:rPr>
          <w:rFonts w:ascii="Times New Roman" w:eastAsiaTheme="majorEastAsia" w:hAnsi="Times New Roman" w:cs="Times New Roman"/>
          <w:sz w:val="28"/>
        </w:rPr>
        <w:t>的</w:t>
      </w:r>
      <w:r w:rsidRPr="00FF3D6A">
        <w:rPr>
          <w:rFonts w:ascii="Times New Roman" w:eastAsiaTheme="majorEastAsia" w:hAnsi="Times New Roman" w:cs="Times New Roman"/>
          <w:b/>
          <w:sz w:val="28"/>
        </w:rPr>
        <w:t>自由回忆实验</w:t>
      </w:r>
    </w:p>
    <w:p w:rsidR="000E1CFB" w:rsidRPr="009F1392" w:rsidRDefault="000E1CFB" w:rsidP="00E33FC1">
      <w:pPr>
        <w:spacing w:line="312" w:lineRule="auto"/>
        <w:rPr>
          <w:rFonts w:ascii="Times New Roman" w:eastAsiaTheme="majorEastAsia" w:hAnsi="Times New Roman" w:cs="Times New Roman"/>
          <w:sz w:val="28"/>
        </w:rPr>
      </w:pPr>
      <w:r w:rsidRPr="009F1392">
        <w:rPr>
          <w:rFonts w:ascii="Times New Roman" w:hAnsi="Times New Roman" w:cs="Times New Roman"/>
          <w:noProof/>
        </w:rPr>
        <w:drawing>
          <wp:inline distT="0" distB="0" distL="0" distR="0" wp14:anchorId="2B13632A" wp14:editId="66AB388C">
            <wp:extent cx="5274310" cy="36569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656965"/>
                    </a:xfrm>
                    <a:prstGeom prst="rect">
                      <a:avLst/>
                    </a:prstGeom>
                  </pic:spPr>
                </pic:pic>
              </a:graphicData>
            </a:graphic>
          </wp:inline>
        </w:drawing>
      </w:r>
    </w:p>
    <w:p w:rsidR="000E1CFB" w:rsidRPr="009F1392" w:rsidRDefault="000E1CFB" w:rsidP="00CB41F9">
      <w:pPr>
        <w:pStyle w:val="a7"/>
        <w:numPr>
          <w:ilvl w:val="0"/>
          <w:numId w:val="26"/>
        </w:numPr>
        <w:spacing w:line="312" w:lineRule="auto"/>
        <w:ind w:firstLineChars="0"/>
        <w:rPr>
          <w:rFonts w:ascii="Times New Roman" w:eastAsiaTheme="majorEastAsia" w:hAnsi="Times New Roman" w:cs="Times New Roman"/>
          <w:sz w:val="28"/>
        </w:rPr>
      </w:pPr>
      <w:r w:rsidRPr="00FF3D6A">
        <w:rPr>
          <w:rFonts w:ascii="Times New Roman" w:eastAsiaTheme="majorEastAsia" w:hAnsi="Times New Roman" w:cs="Times New Roman"/>
          <w:color w:val="FF0000"/>
          <w:sz w:val="28"/>
        </w:rPr>
        <w:t>产生效应</w:t>
      </w:r>
      <w:r w:rsidRPr="009F1392">
        <w:rPr>
          <w:rFonts w:ascii="Times New Roman" w:eastAsiaTheme="majorEastAsia" w:hAnsi="Times New Roman" w:cs="Times New Roman"/>
          <w:sz w:val="28"/>
        </w:rPr>
        <w:t>：更容易记住由自己提取或产生的信息。简单的接收或记忆</w:t>
      </w:r>
      <w:r w:rsidR="008F1A62" w:rsidRPr="009F1392">
        <w:rPr>
          <w:rFonts w:ascii="Times New Roman" w:eastAsiaTheme="majorEastAsia" w:hAnsi="Times New Roman" w:cs="Times New Roman"/>
          <w:sz w:val="28"/>
        </w:rPr>
        <w:t>，效果不及产生好</w:t>
      </w:r>
    </w:p>
    <w:p w:rsidR="008F1A62" w:rsidRPr="00A66D39" w:rsidRDefault="008F1A62" w:rsidP="00CB41F9">
      <w:pPr>
        <w:pStyle w:val="a7"/>
        <w:numPr>
          <w:ilvl w:val="1"/>
          <w:numId w:val="26"/>
        </w:numPr>
        <w:spacing w:line="312" w:lineRule="auto"/>
        <w:ind w:firstLineChars="0"/>
        <w:rPr>
          <w:rFonts w:ascii="Times New Roman" w:eastAsiaTheme="majorEastAsia" w:hAnsi="Times New Roman" w:cs="Times New Roman"/>
          <w:color w:val="FF0000"/>
          <w:sz w:val="28"/>
        </w:rPr>
      </w:pPr>
      <w:r w:rsidRPr="009F1392">
        <w:rPr>
          <w:rFonts w:ascii="Times New Roman" w:eastAsiaTheme="majorEastAsia" w:hAnsi="Times New Roman" w:cs="Times New Roman"/>
          <w:sz w:val="28"/>
        </w:rPr>
        <w:t>实验证据：</w:t>
      </w:r>
      <w:r w:rsidRPr="00A66D39">
        <w:rPr>
          <w:rFonts w:ascii="Times New Roman" w:eastAsiaTheme="majorEastAsia" w:hAnsi="Times New Roman" w:cs="Times New Roman"/>
          <w:color w:val="FF0000"/>
          <w:sz w:val="28"/>
        </w:rPr>
        <w:t>配对词汇学习</w:t>
      </w:r>
    </w:p>
    <w:p w:rsidR="008F1A62" w:rsidRPr="009F1392" w:rsidRDefault="008F1A62" w:rsidP="00CB41F9">
      <w:pPr>
        <w:pStyle w:val="a7"/>
        <w:numPr>
          <w:ilvl w:val="2"/>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Reading</w:t>
      </w:r>
      <w:r w:rsidRPr="009F1392">
        <w:rPr>
          <w:rFonts w:ascii="Times New Roman" w:eastAsiaTheme="majorEastAsia" w:hAnsi="Times New Roman" w:cs="Times New Roman"/>
          <w:sz w:val="28"/>
        </w:rPr>
        <w:t>组：</w:t>
      </w:r>
      <w:r w:rsidRPr="009F1392">
        <w:rPr>
          <w:rFonts w:ascii="Times New Roman" w:eastAsiaTheme="majorEastAsia" w:hAnsi="Times New Roman" w:cs="Times New Roman"/>
          <w:sz w:val="28"/>
        </w:rPr>
        <w:t>unhappy-sad</w:t>
      </w:r>
      <w:r w:rsidRPr="009F1392">
        <w:rPr>
          <w:rFonts w:ascii="Times New Roman" w:eastAsiaTheme="majorEastAsia" w:hAnsi="Times New Roman" w:cs="Times New Roman"/>
          <w:sz w:val="28"/>
        </w:rPr>
        <w:t>（同义）；</w:t>
      </w:r>
      <w:r w:rsidRPr="009F1392">
        <w:rPr>
          <w:rFonts w:ascii="Times New Roman" w:eastAsiaTheme="majorEastAsia" w:hAnsi="Times New Roman" w:cs="Times New Roman"/>
          <w:sz w:val="28"/>
        </w:rPr>
        <w:t>pad-sad</w:t>
      </w:r>
      <w:r w:rsidRPr="009F1392">
        <w:rPr>
          <w:rFonts w:ascii="Times New Roman" w:eastAsiaTheme="majorEastAsia" w:hAnsi="Times New Roman" w:cs="Times New Roman"/>
          <w:sz w:val="28"/>
        </w:rPr>
        <w:t>（同音）</w:t>
      </w:r>
    </w:p>
    <w:p w:rsidR="008F1A62" w:rsidRPr="009F1392" w:rsidRDefault="008F1A62" w:rsidP="00CB41F9">
      <w:pPr>
        <w:pStyle w:val="a7"/>
        <w:numPr>
          <w:ilvl w:val="2"/>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Generation</w:t>
      </w:r>
      <w:r w:rsidRPr="009F1392">
        <w:rPr>
          <w:rFonts w:ascii="Times New Roman" w:eastAsiaTheme="majorEastAsia" w:hAnsi="Times New Roman" w:cs="Times New Roman"/>
          <w:sz w:val="28"/>
        </w:rPr>
        <w:t>组：</w:t>
      </w:r>
      <w:r w:rsidRPr="009F1392">
        <w:rPr>
          <w:rFonts w:ascii="Times New Roman" w:eastAsiaTheme="majorEastAsia" w:hAnsi="Times New Roman" w:cs="Times New Roman"/>
          <w:sz w:val="28"/>
        </w:rPr>
        <w:t>unhappy-s___</w:t>
      </w:r>
      <w:r w:rsidRPr="009F1392">
        <w:rPr>
          <w:rFonts w:ascii="Times New Roman" w:eastAsiaTheme="majorEastAsia" w:hAnsi="Times New Roman" w:cs="Times New Roman"/>
          <w:sz w:val="28"/>
        </w:rPr>
        <w:t>（同义）；</w:t>
      </w:r>
      <w:r w:rsidRPr="009F1392">
        <w:rPr>
          <w:rFonts w:ascii="Times New Roman" w:eastAsiaTheme="majorEastAsia" w:hAnsi="Times New Roman" w:cs="Times New Roman"/>
          <w:sz w:val="28"/>
        </w:rPr>
        <w:t>pad-s___</w:t>
      </w:r>
      <w:r w:rsidRPr="009F1392">
        <w:rPr>
          <w:rFonts w:ascii="Times New Roman" w:eastAsiaTheme="majorEastAsia" w:hAnsi="Times New Roman" w:cs="Times New Roman"/>
          <w:sz w:val="28"/>
        </w:rPr>
        <w:t>（同音）</w:t>
      </w:r>
    </w:p>
    <w:p w:rsidR="008F1A62" w:rsidRPr="009F1392" w:rsidRDefault="008F1A62" w:rsidP="00CB41F9">
      <w:pPr>
        <w:pStyle w:val="a7"/>
        <w:numPr>
          <w:ilvl w:val="2"/>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结果：同义优于同音；产生优于接收</w:t>
      </w:r>
    </w:p>
    <w:p w:rsidR="008F1A62" w:rsidRPr="009F1392" w:rsidRDefault="008F1A62" w:rsidP="00CB41F9">
      <w:pPr>
        <w:pStyle w:val="a7"/>
        <w:numPr>
          <w:ilvl w:val="0"/>
          <w:numId w:val="27"/>
        </w:numPr>
        <w:spacing w:line="312" w:lineRule="auto"/>
        <w:ind w:firstLineChars="0"/>
        <w:rPr>
          <w:rFonts w:ascii="Times New Roman" w:eastAsiaTheme="majorEastAsia" w:hAnsi="Times New Roman" w:cs="Times New Roman"/>
          <w:sz w:val="28"/>
        </w:rPr>
      </w:pPr>
      <w:r w:rsidRPr="00A66D39">
        <w:rPr>
          <w:rFonts w:ascii="Times New Roman" w:eastAsiaTheme="majorEastAsia" w:hAnsi="Times New Roman" w:cs="Times New Roman"/>
          <w:color w:val="FF0000"/>
          <w:sz w:val="28"/>
        </w:rPr>
        <w:lastRenderedPageBreak/>
        <w:t>自我参照效应</w:t>
      </w:r>
      <w:r w:rsidRPr="009F1392">
        <w:rPr>
          <w:rFonts w:ascii="Times New Roman" w:eastAsiaTheme="majorEastAsia" w:hAnsi="Times New Roman" w:cs="Times New Roman"/>
          <w:sz w:val="28"/>
        </w:rPr>
        <w:t>：将信息与自己相联系时，回忆出的信息更多</w:t>
      </w:r>
    </w:p>
    <w:p w:rsidR="008F1A62" w:rsidRPr="009F1392" w:rsidRDefault="008F1A62" w:rsidP="00CB41F9">
      <w:pPr>
        <w:pStyle w:val="a7"/>
        <w:numPr>
          <w:ilvl w:val="0"/>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复述</w:t>
      </w:r>
    </w:p>
    <w:p w:rsidR="008F1A62" w:rsidRPr="009F1392" w:rsidRDefault="008F1A62" w:rsidP="00CB41F9">
      <w:pPr>
        <w:pStyle w:val="a7"/>
        <w:numPr>
          <w:ilvl w:val="1"/>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保持性复述与精细复述</w:t>
      </w:r>
    </w:p>
    <w:p w:rsidR="008F1A62" w:rsidRPr="009F1392" w:rsidRDefault="008F1A62" w:rsidP="00CB41F9">
      <w:pPr>
        <w:pStyle w:val="a7"/>
        <w:numPr>
          <w:ilvl w:val="1"/>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精细复述使信息进入长时记忆</w:t>
      </w:r>
    </w:p>
    <w:p w:rsidR="008F1A62" w:rsidRPr="009F1392" w:rsidRDefault="008F1A62" w:rsidP="00CB41F9">
      <w:pPr>
        <w:pStyle w:val="a7"/>
        <w:numPr>
          <w:ilvl w:val="1"/>
          <w:numId w:val="2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r w:rsidRPr="009F1392">
        <w:rPr>
          <w:rFonts w:ascii="Times New Roman" w:eastAsiaTheme="majorEastAsia" w:hAnsi="Times New Roman" w:cs="Times New Roman"/>
          <w:sz w:val="28"/>
        </w:rPr>
        <w:t>Craik</w:t>
      </w:r>
      <w:r w:rsidRPr="009F1392">
        <w:rPr>
          <w:rFonts w:ascii="Times New Roman" w:eastAsiaTheme="majorEastAsia" w:hAnsi="Times New Roman" w:cs="Times New Roman"/>
          <w:sz w:val="28"/>
        </w:rPr>
        <w:t>和</w:t>
      </w:r>
      <w:r w:rsidRPr="009F1392">
        <w:rPr>
          <w:rFonts w:ascii="Times New Roman" w:eastAsiaTheme="majorEastAsia" w:hAnsi="Times New Roman" w:cs="Times New Roman"/>
          <w:sz w:val="28"/>
        </w:rPr>
        <w:t>Watkins</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1973</w:t>
      </w:r>
    </w:p>
    <w:p w:rsidR="00343231" w:rsidRPr="009F1392" w:rsidRDefault="00343231" w:rsidP="00E33FC1">
      <w:pPr>
        <w:rPr>
          <w:rFonts w:ascii="Times New Roman" w:hAnsi="Times New Roman" w:cs="Times New Roman"/>
          <w:sz w:val="28"/>
        </w:rPr>
      </w:pPr>
      <w:r w:rsidRPr="009F1392">
        <w:rPr>
          <w:rFonts w:ascii="Times New Roman" w:hAnsi="Times New Roman" w:cs="Times New Roman"/>
          <w:sz w:val="28"/>
        </w:rPr>
        <w:t>Mother, oil,</w:t>
      </w:r>
      <w:r w:rsidRPr="009F1392">
        <w:rPr>
          <w:rFonts w:ascii="Times New Roman" w:hAnsi="Times New Roman" w:cs="Times New Roman"/>
          <w:color w:val="FF0000"/>
          <w:sz w:val="28"/>
        </w:rPr>
        <w:t xml:space="preserve"> giraffe</w:t>
      </w:r>
      <w:r w:rsidRPr="009F1392">
        <w:rPr>
          <w:rFonts w:ascii="Times New Roman" w:hAnsi="Times New Roman" w:cs="Times New Roman"/>
          <w:sz w:val="28"/>
        </w:rPr>
        <w:t xml:space="preserve">, </w:t>
      </w:r>
      <w:r w:rsidRPr="009F1392">
        <w:rPr>
          <w:rFonts w:ascii="Times New Roman" w:hAnsi="Times New Roman" w:cs="Times New Roman"/>
          <w:color w:val="FF0000"/>
          <w:sz w:val="28"/>
        </w:rPr>
        <w:t>garden</w:t>
      </w:r>
      <w:r w:rsidRPr="009F1392">
        <w:rPr>
          <w:rFonts w:ascii="Times New Roman" w:hAnsi="Times New Roman" w:cs="Times New Roman"/>
          <w:sz w:val="28"/>
        </w:rPr>
        <w:t>, football</w:t>
      </w:r>
      <w:r w:rsidRPr="009F1392">
        <w:rPr>
          <w:rFonts w:ascii="Times New Roman" w:hAnsi="Times New Roman" w:cs="Times New Roman"/>
          <w:sz w:val="28"/>
        </w:rPr>
        <w:t>，</w:t>
      </w:r>
      <w:r w:rsidRPr="009F1392">
        <w:rPr>
          <w:rFonts w:ascii="Times New Roman" w:hAnsi="Times New Roman" w:cs="Times New Roman"/>
          <w:sz w:val="28"/>
        </w:rPr>
        <w:t xml:space="preserve">table, chair, </w:t>
      </w:r>
      <w:r w:rsidRPr="009F1392">
        <w:rPr>
          <w:rFonts w:ascii="Times New Roman" w:hAnsi="Times New Roman" w:cs="Times New Roman"/>
          <w:color w:val="FF0000"/>
          <w:sz w:val="28"/>
        </w:rPr>
        <w:t>grain</w:t>
      </w:r>
      <w:r w:rsidRPr="009F1392">
        <w:rPr>
          <w:rFonts w:ascii="Times New Roman" w:hAnsi="Times New Roman" w:cs="Times New Roman"/>
          <w:sz w:val="28"/>
        </w:rPr>
        <w:t>…</w:t>
      </w:r>
      <w:r w:rsidRPr="009F1392">
        <w:rPr>
          <w:rFonts w:ascii="Times New Roman" w:hAnsi="Times New Roman" w:cs="Times New Roman"/>
          <w:sz w:val="28"/>
        </w:rPr>
        <w:t>（</w:t>
      </w:r>
      <w:r w:rsidRPr="009F1392">
        <w:rPr>
          <w:rFonts w:ascii="Times New Roman" w:hAnsi="Times New Roman" w:cs="Times New Roman"/>
          <w:sz w:val="28"/>
        </w:rPr>
        <w:t>garden</w:t>
      </w:r>
      <w:r w:rsidRPr="009F1392">
        <w:rPr>
          <w:rFonts w:ascii="Times New Roman" w:hAnsi="Times New Roman" w:cs="Times New Roman"/>
          <w:sz w:val="28"/>
        </w:rPr>
        <w:t>经过三次复述，</w:t>
      </w:r>
      <w:r w:rsidRPr="009F1392">
        <w:rPr>
          <w:rFonts w:ascii="Times New Roman" w:hAnsi="Times New Roman" w:cs="Times New Roman"/>
          <w:sz w:val="28"/>
        </w:rPr>
        <w:t>giraffe</w:t>
      </w:r>
      <w:r w:rsidRPr="009F1392">
        <w:rPr>
          <w:rFonts w:ascii="Times New Roman" w:hAnsi="Times New Roman" w:cs="Times New Roman"/>
          <w:sz w:val="28"/>
        </w:rPr>
        <w:t>未经复述，</w:t>
      </w:r>
      <w:r w:rsidRPr="009F1392">
        <w:rPr>
          <w:rFonts w:ascii="Times New Roman" w:hAnsi="Times New Roman" w:cs="Times New Roman"/>
          <w:sz w:val="28"/>
        </w:rPr>
        <w:t>g</w:t>
      </w:r>
      <w:r w:rsidRPr="009F1392">
        <w:rPr>
          <w:rFonts w:ascii="Times New Roman" w:hAnsi="Times New Roman" w:cs="Times New Roman"/>
          <w:sz w:val="28"/>
        </w:rPr>
        <w:t>与</w:t>
      </w:r>
      <w:r w:rsidRPr="009F1392">
        <w:rPr>
          <w:rFonts w:ascii="Times New Roman" w:hAnsi="Times New Roman" w:cs="Times New Roman"/>
          <w:sz w:val="28"/>
        </w:rPr>
        <w:t>g</w:t>
      </w:r>
      <w:r w:rsidRPr="009F1392">
        <w:rPr>
          <w:rFonts w:ascii="Times New Roman" w:hAnsi="Times New Roman" w:cs="Times New Roman"/>
          <w:sz w:val="28"/>
        </w:rPr>
        <w:t>之间的项目数量</w:t>
      </w:r>
      <w:r w:rsidRPr="009F1392">
        <w:rPr>
          <w:rFonts w:ascii="Times New Roman" w:hAnsi="Times New Roman" w:cs="Times New Roman"/>
          <w:sz w:val="28"/>
        </w:rPr>
        <w:t>=</w:t>
      </w:r>
      <w:r w:rsidRPr="009F1392">
        <w:rPr>
          <w:rFonts w:ascii="Times New Roman" w:hAnsi="Times New Roman" w:cs="Times New Roman"/>
          <w:sz w:val="28"/>
        </w:rPr>
        <w:t>复述次数）</w:t>
      </w:r>
    </w:p>
    <w:p w:rsidR="00343231" w:rsidRPr="009F1392" w:rsidRDefault="00343231" w:rsidP="00CB41F9">
      <w:pPr>
        <w:pStyle w:val="a7"/>
        <w:numPr>
          <w:ilvl w:val="0"/>
          <w:numId w:val="57"/>
        </w:numPr>
        <w:ind w:firstLineChars="0"/>
        <w:rPr>
          <w:rFonts w:ascii="Times New Roman" w:hAnsi="Times New Roman" w:cs="Times New Roman"/>
          <w:sz w:val="28"/>
        </w:rPr>
      </w:pPr>
      <w:r w:rsidRPr="009F1392">
        <w:rPr>
          <w:rFonts w:ascii="Times New Roman" w:hAnsi="Times New Roman" w:cs="Times New Roman"/>
          <w:sz w:val="28"/>
        </w:rPr>
        <w:t>任务：记住以</w:t>
      </w:r>
      <w:r w:rsidRPr="009F1392">
        <w:rPr>
          <w:rFonts w:ascii="Times New Roman" w:hAnsi="Times New Roman" w:cs="Times New Roman"/>
          <w:sz w:val="28"/>
        </w:rPr>
        <w:t>g</w:t>
      </w:r>
      <w:r w:rsidRPr="009F1392">
        <w:rPr>
          <w:rFonts w:ascii="Times New Roman" w:hAnsi="Times New Roman" w:cs="Times New Roman"/>
          <w:sz w:val="28"/>
        </w:rPr>
        <w:t>开头的最后一个单词；结束后出乎意料的记忆测试</w:t>
      </w:r>
    </w:p>
    <w:p w:rsidR="00343231" w:rsidRPr="009F1392" w:rsidRDefault="00343231" w:rsidP="00CB41F9">
      <w:pPr>
        <w:pStyle w:val="a7"/>
        <w:numPr>
          <w:ilvl w:val="0"/>
          <w:numId w:val="5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结果：保持性复述的次数对记忆效果没有显著影响</w:t>
      </w:r>
    </w:p>
    <w:p w:rsidR="00CC7782" w:rsidRPr="009F1392" w:rsidRDefault="000E1CFB" w:rsidP="00E33FC1">
      <w:pPr>
        <w:spacing w:line="312" w:lineRule="auto"/>
        <w:ind w:leftChars="100" w:left="210"/>
        <w:rPr>
          <w:rFonts w:ascii="Times New Roman" w:eastAsiaTheme="majorEastAsia" w:hAnsi="Times New Roman" w:cs="Times New Roman"/>
          <w:b/>
          <w:sz w:val="28"/>
        </w:rPr>
      </w:pPr>
      <w:r w:rsidRPr="009F1392">
        <w:rPr>
          <w:rFonts w:ascii="Times New Roman" w:eastAsiaTheme="majorEastAsia" w:hAnsi="Times New Roman" w:cs="Times New Roman"/>
          <w:b/>
          <w:sz w:val="28"/>
        </w:rPr>
        <w:t xml:space="preserve">3.2 </w:t>
      </w:r>
      <w:r w:rsidR="00CC7782" w:rsidRPr="009F1392">
        <w:rPr>
          <w:rFonts w:ascii="Times New Roman" w:eastAsiaTheme="majorEastAsia" w:hAnsi="Times New Roman" w:cs="Times New Roman"/>
          <w:b/>
          <w:sz w:val="28"/>
        </w:rPr>
        <w:t>再认</w:t>
      </w:r>
      <w:r w:rsidR="00CC7782" w:rsidRPr="009F1392">
        <w:rPr>
          <w:rFonts w:ascii="Times New Roman" w:eastAsiaTheme="majorEastAsia" w:hAnsi="Times New Roman" w:cs="Times New Roman"/>
          <w:b/>
          <w:sz w:val="28"/>
        </w:rPr>
        <w:t>-</w:t>
      </w:r>
      <w:r w:rsidR="00CC7782" w:rsidRPr="009F1392">
        <w:rPr>
          <w:rFonts w:ascii="Times New Roman" w:eastAsiaTheme="majorEastAsia" w:hAnsi="Times New Roman" w:cs="Times New Roman"/>
          <w:b/>
          <w:sz w:val="28"/>
        </w:rPr>
        <w:t>产生假设</w:t>
      </w:r>
      <w:r w:rsidR="00343231" w:rsidRPr="009F1392">
        <w:rPr>
          <w:rFonts w:ascii="Times New Roman" w:eastAsiaTheme="majorEastAsia" w:hAnsi="Times New Roman" w:cs="Times New Roman"/>
          <w:b/>
          <w:sz w:val="28"/>
        </w:rPr>
        <w:t>，</w:t>
      </w:r>
      <w:r w:rsidR="00343231" w:rsidRPr="009F1392">
        <w:rPr>
          <w:rFonts w:ascii="Times New Roman" w:eastAsiaTheme="majorEastAsia" w:hAnsi="Times New Roman" w:cs="Times New Roman"/>
          <w:b/>
          <w:sz w:val="28"/>
        </w:rPr>
        <w:t>Kintsch</w:t>
      </w:r>
    </w:p>
    <w:p w:rsidR="00343231" w:rsidRPr="009F1392" w:rsidRDefault="00343231" w:rsidP="00CB41F9">
      <w:pPr>
        <w:pStyle w:val="a7"/>
        <w:numPr>
          <w:ilvl w:val="0"/>
          <w:numId w:val="28"/>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观点</w:t>
      </w:r>
    </w:p>
    <w:p w:rsidR="00343231" w:rsidRPr="009F1392" w:rsidRDefault="00343231" w:rsidP="00CB41F9">
      <w:pPr>
        <w:pStyle w:val="a7"/>
        <w:numPr>
          <w:ilvl w:val="1"/>
          <w:numId w:val="2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再认：激活（目标表征）</w:t>
      </w:r>
      <w:r w:rsidR="006B4AFC">
        <w:rPr>
          <w:rFonts w:ascii="Times New Roman" w:eastAsiaTheme="majorEastAsia" w:hAnsi="Times New Roman" w:cs="Times New Roman" w:hint="eastAsia"/>
          <w:sz w:val="28"/>
        </w:rPr>
        <w:t xml:space="preserve"> </w:t>
      </w:r>
      <w:r w:rsidRPr="009F1392">
        <w:rPr>
          <w:rFonts w:ascii="Times New Roman" w:eastAsiaTheme="majorEastAsia" w:hAnsi="Times New Roman" w:cs="Times New Roman"/>
          <w:sz w:val="28"/>
        </w:rPr>
        <w:t>→</w:t>
      </w:r>
      <w:r w:rsidR="006B4AFC">
        <w:rPr>
          <w:rFonts w:ascii="Times New Roman" w:eastAsiaTheme="majorEastAsia" w:hAnsi="Times New Roman" w:cs="Times New Roman"/>
          <w:sz w:val="28"/>
        </w:rPr>
        <w:t xml:space="preserve"> </w:t>
      </w:r>
      <w:r w:rsidRPr="009F1392">
        <w:rPr>
          <w:rFonts w:ascii="Times New Roman" w:eastAsiaTheme="majorEastAsia" w:hAnsi="Times New Roman" w:cs="Times New Roman"/>
          <w:sz w:val="28"/>
        </w:rPr>
        <w:t>决策</w:t>
      </w:r>
    </w:p>
    <w:p w:rsidR="00343231" w:rsidRPr="009F1392" w:rsidRDefault="00343231" w:rsidP="00CB41F9">
      <w:pPr>
        <w:pStyle w:val="a7"/>
        <w:numPr>
          <w:ilvl w:val="1"/>
          <w:numId w:val="2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回忆：</w:t>
      </w:r>
      <w:r w:rsidRPr="006B4AFC">
        <w:rPr>
          <w:rFonts w:ascii="Times New Roman" w:eastAsiaTheme="majorEastAsia" w:hAnsi="Times New Roman" w:cs="Times New Roman"/>
          <w:color w:val="FF0000"/>
          <w:sz w:val="28"/>
        </w:rPr>
        <w:t>激活（线索的表征）</w:t>
      </w:r>
      <w:r w:rsidR="006B4AFC">
        <w:rPr>
          <w:rFonts w:ascii="Times New Roman" w:eastAsiaTheme="majorEastAsia" w:hAnsi="Times New Roman" w:cs="Times New Roman" w:hint="eastAsia"/>
          <w:color w:val="FF0000"/>
          <w:sz w:val="28"/>
        </w:rPr>
        <w:t xml:space="preserve"> </w:t>
      </w:r>
      <w:r w:rsidRPr="006B4AFC">
        <w:rPr>
          <w:rFonts w:ascii="Times New Roman" w:eastAsiaTheme="majorEastAsia" w:hAnsi="Times New Roman" w:cs="Times New Roman"/>
          <w:color w:val="FF0000"/>
          <w:sz w:val="28"/>
        </w:rPr>
        <w:t>→</w:t>
      </w:r>
      <w:r w:rsidR="006B4AFC">
        <w:rPr>
          <w:rFonts w:ascii="Times New Roman" w:eastAsiaTheme="majorEastAsia" w:hAnsi="Times New Roman" w:cs="Times New Roman"/>
          <w:color w:val="FF0000"/>
          <w:sz w:val="28"/>
        </w:rPr>
        <w:t xml:space="preserve"> </w:t>
      </w:r>
      <w:r w:rsidRPr="006B4AFC">
        <w:rPr>
          <w:rFonts w:ascii="Times New Roman" w:eastAsiaTheme="majorEastAsia" w:hAnsi="Times New Roman" w:cs="Times New Roman"/>
          <w:color w:val="FF0000"/>
          <w:sz w:val="28"/>
        </w:rPr>
        <w:t>搜索</w:t>
      </w:r>
      <w:r w:rsidR="006B4AFC">
        <w:rPr>
          <w:rFonts w:ascii="Times New Roman" w:eastAsiaTheme="majorEastAsia" w:hAnsi="Times New Roman" w:cs="Times New Roman" w:hint="eastAsia"/>
          <w:color w:val="FF0000"/>
          <w:sz w:val="28"/>
        </w:rPr>
        <w:t xml:space="preserve"> </w:t>
      </w:r>
      <w:r w:rsidRPr="006B4AFC">
        <w:rPr>
          <w:rFonts w:ascii="Times New Roman" w:eastAsiaTheme="majorEastAsia" w:hAnsi="Times New Roman" w:cs="Times New Roman"/>
          <w:color w:val="FF0000"/>
          <w:sz w:val="28"/>
        </w:rPr>
        <w:t>→</w:t>
      </w:r>
      <w:r w:rsidR="006B4AFC">
        <w:rPr>
          <w:rFonts w:ascii="Times New Roman" w:eastAsiaTheme="majorEastAsia" w:hAnsi="Times New Roman" w:cs="Times New Roman"/>
          <w:color w:val="FF0000"/>
          <w:sz w:val="28"/>
        </w:rPr>
        <w:t xml:space="preserve"> </w:t>
      </w:r>
      <w:r w:rsidRPr="006B4AFC">
        <w:rPr>
          <w:rFonts w:ascii="Times New Roman" w:eastAsiaTheme="majorEastAsia" w:hAnsi="Times New Roman" w:cs="Times New Roman"/>
          <w:color w:val="FF0000"/>
          <w:sz w:val="28"/>
        </w:rPr>
        <w:t>决策</w:t>
      </w:r>
    </w:p>
    <w:p w:rsidR="00343231" w:rsidRPr="009F1392" w:rsidRDefault="00343231" w:rsidP="00CB41F9">
      <w:pPr>
        <w:pStyle w:val="a7"/>
        <w:numPr>
          <w:ilvl w:val="1"/>
          <w:numId w:val="2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产生：进行回忆时，线索表征的激活向目标表征扩散的过程</w:t>
      </w:r>
    </w:p>
    <w:p w:rsidR="00343231" w:rsidRPr="009F1392" w:rsidRDefault="00343231" w:rsidP="00CB41F9">
      <w:pPr>
        <w:pStyle w:val="a7"/>
        <w:numPr>
          <w:ilvl w:val="0"/>
          <w:numId w:val="2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实验证据（</w:t>
      </w:r>
      <w:r w:rsidRPr="009F1392">
        <w:rPr>
          <w:rFonts w:ascii="Times New Roman" w:eastAsiaTheme="majorEastAsia" w:hAnsi="Times New Roman" w:cs="Times New Roman"/>
          <w:sz w:val="28"/>
        </w:rPr>
        <w:t>Kintsch</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1968</w:t>
      </w:r>
      <w:r w:rsidRPr="009F1392">
        <w:rPr>
          <w:rFonts w:ascii="Times New Roman" w:eastAsiaTheme="majorEastAsia" w:hAnsi="Times New Roman" w:cs="Times New Roman"/>
          <w:sz w:val="28"/>
        </w:rPr>
        <w:t>）</w:t>
      </w:r>
    </w:p>
    <w:p w:rsidR="00B063FA" w:rsidRPr="009F1392" w:rsidRDefault="00B063FA" w:rsidP="00CB41F9">
      <w:pPr>
        <w:pStyle w:val="a7"/>
        <w:numPr>
          <w:ilvl w:val="1"/>
          <w:numId w:val="2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对与类属名称有高度联系的词比对仅有微弱联系的词的回忆效果更好</w:t>
      </w:r>
    </w:p>
    <w:p w:rsidR="00CC7782" w:rsidRPr="009F1392" w:rsidRDefault="000E1CFB" w:rsidP="00E33FC1">
      <w:pPr>
        <w:spacing w:line="312" w:lineRule="auto"/>
        <w:ind w:leftChars="100" w:left="210"/>
        <w:rPr>
          <w:rFonts w:ascii="Times New Roman" w:eastAsiaTheme="majorEastAsia" w:hAnsi="Times New Roman" w:cs="Times New Roman"/>
          <w:sz w:val="28"/>
        </w:rPr>
      </w:pPr>
      <w:r w:rsidRPr="009F1392">
        <w:rPr>
          <w:rFonts w:ascii="Times New Roman" w:eastAsiaTheme="majorEastAsia" w:hAnsi="Times New Roman" w:cs="Times New Roman"/>
          <w:b/>
          <w:sz w:val="28"/>
        </w:rPr>
        <w:t xml:space="preserve">3.3 </w:t>
      </w:r>
      <w:r w:rsidR="00CC7782" w:rsidRPr="009F1392">
        <w:rPr>
          <w:rFonts w:ascii="Times New Roman" w:eastAsiaTheme="majorEastAsia" w:hAnsi="Times New Roman" w:cs="Times New Roman"/>
          <w:b/>
          <w:sz w:val="28"/>
        </w:rPr>
        <w:t>编码特异性假说</w:t>
      </w:r>
      <w:r w:rsidR="00B063FA" w:rsidRPr="009F1392">
        <w:rPr>
          <w:rFonts w:ascii="Times New Roman" w:eastAsiaTheme="majorEastAsia" w:hAnsi="Times New Roman" w:cs="Times New Roman"/>
          <w:sz w:val="28"/>
        </w:rPr>
        <w:t>，</w:t>
      </w:r>
      <w:r w:rsidR="00B063FA" w:rsidRPr="009F1392">
        <w:rPr>
          <w:rFonts w:ascii="Times New Roman" w:eastAsiaTheme="majorEastAsia" w:hAnsi="Times New Roman" w:cs="Times New Roman"/>
          <w:sz w:val="28"/>
        </w:rPr>
        <w:t>Tulving &amp; Thomson</w:t>
      </w:r>
      <w:r w:rsidR="00B063FA" w:rsidRPr="009F1392">
        <w:rPr>
          <w:rFonts w:ascii="Times New Roman" w:eastAsiaTheme="majorEastAsia" w:hAnsi="Times New Roman" w:cs="Times New Roman"/>
          <w:sz w:val="28"/>
        </w:rPr>
        <w:t>，</w:t>
      </w:r>
      <w:r w:rsidR="00B063FA" w:rsidRPr="009F1392">
        <w:rPr>
          <w:rFonts w:ascii="Times New Roman" w:eastAsiaTheme="majorEastAsia" w:hAnsi="Times New Roman" w:cs="Times New Roman"/>
          <w:sz w:val="28"/>
        </w:rPr>
        <w:t>1973</w:t>
      </w:r>
      <w:r w:rsidR="00B063FA" w:rsidRPr="009F1392">
        <w:rPr>
          <w:rFonts w:ascii="Times New Roman" w:eastAsiaTheme="majorEastAsia" w:hAnsi="Times New Roman" w:cs="Times New Roman"/>
          <w:sz w:val="28"/>
        </w:rPr>
        <w:t>：说明提取线索的有效性问题</w:t>
      </w:r>
    </w:p>
    <w:p w:rsidR="00B063FA" w:rsidRPr="009F1392" w:rsidRDefault="00B063FA" w:rsidP="00E33FC1">
      <w:pPr>
        <w:spacing w:line="312" w:lineRule="auto"/>
        <w:ind w:leftChars="100" w:left="210"/>
        <w:rPr>
          <w:rFonts w:ascii="Times New Roman" w:eastAsiaTheme="majorEastAsia" w:hAnsi="Times New Roman" w:cs="Times New Roman"/>
          <w:sz w:val="28"/>
        </w:rPr>
      </w:pPr>
      <w:r w:rsidRPr="009F1392">
        <w:rPr>
          <w:rFonts w:ascii="Times New Roman" w:eastAsiaTheme="majorEastAsia" w:hAnsi="Times New Roman" w:cs="Times New Roman"/>
          <w:sz w:val="28"/>
        </w:rPr>
        <w:t>情境关联记忆：提取和编码时的环境越相似，回忆越容易</w:t>
      </w:r>
    </w:p>
    <w:p w:rsidR="00CC7782" w:rsidRPr="006B4AFC" w:rsidRDefault="006B4AFC" w:rsidP="006B4AFC">
      <w:pPr>
        <w:spacing w:line="312" w:lineRule="auto"/>
        <w:rPr>
          <w:rFonts w:ascii="Times New Roman" w:eastAsiaTheme="majorEastAsia" w:hAnsi="Times New Roman" w:cs="Times New Roman"/>
          <w:b/>
          <w:sz w:val="28"/>
        </w:rPr>
      </w:pPr>
      <w:r w:rsidRPr="006B4AFC">
        <w:rPr>
          <w:rFonts w:ascii="Times New Roman" w:eastAsiaTheme="majorEastAsia" w:hAnsi="Times New Roman" w:cs="Times New Roman" w:hint="eastAsia"/>
          <w:b/>
          <w:sz w:val="28"/>
        </w:rPr>
        <w:t>4.</w:t>
      </w:r>
      <w:r w:rsidRPr="006B4AFC">
        <w:rPr>
          <w:rFonts w:ascii="Times New Roman" w:eastAsiaTheme="majorEastAsia" w:hAnsi="Times New Roman" w:cs="Times New Roman"/>
          <w:b/>
          <w:sz w:val="28"/>
        </w:rPr>
        <w:t xml:space="preserve"> </w:t>
      </w:r>
      <w:r w:rsidR="004A1E69" w:rsidRPr="006B4AFC">
        <w:rPr>
          <w:rFonts w:ascii="Times New Roman" w:eastAsiaTheme="majorEastAsia" w:hAnsi="Times New Roman" w:cs="Times New Roman"/>
          <w:b/>
          <w:sz w:val="28"/>
        </w:rPr>
        <w:t>日常</w:t>
      </w:r>
      <w:r w:rsidR="00CC7782" w:rsidRPr="006B4AFC">
        <w:rPr>
          <w:rFonts w:ascii="Times New Roman" w:eastAsiaTheme="majorEastAsia" w:hAnsi="Times New Roman" w:cs="Times New Roman"/>
          <w:b/>
          <w:sz w:val="28"/>
        </w:rPr>
        <w:t>记忆</w:t>
      </w:r>
    </w:p>
    <w:p w:rsidR="004A1E69" w:rsidRPr="009F1392" w:rsidRDefault="006B4AFC" w:rsidP="00E33FC1">
      <w:pPr>
        <w:spacing w:line="312" w:lineRule="auto"/>
        <w:rPr>
          <w:rFonts w:ascii="Times New Roman" w:eastAsiaTheme="majorEastAsia" w:hAnsi="Times New Roman" w:cs="Times New Roman"/>
          <w:b/>
          <w:sz w:val="28"/>
        </w:rPr>
      </w:pPr>
      <w:r>
        <w:rPr>
          <w:rFonts w:ascii="Times New Roman" w:eastAsiaTheme="majorEastAsia" w:hAnsi="Times New Roman" w:cs="Times New Roman"/>
          <w:b/>
          <w:sz w:val="28"/>
        </w:rPr>
        <w:lastRenderedPageBreak/>
        <w:t>4</w:t>
      </w:r>
      <w:r w:rsidR="004A1E69" w:rsidRPr="009F1392">
        <w:rPr>
          <w:rFonts w:ascii="Times New Roman" w:eastAsiaTheme="majorEastAsia" w:hAnsi="Times New Roman" w:cs="Times New Roman"/>
          <w:b/>
          <w:sz w:val="28"/>
        </w:rPr>
        <w:t xml:space="preserve">.1 </w:t>
      </w:r>
      <w:r w:rsidR="004A1E69" w:rsidRPr="009F1392">
        <w:rPr>
          <w:rFonts w:ascii="Times New Roman" w:eastAsiaTheme="majorEastAsia" w:hAnsi="Times New Roman" w:cs="Times New Roman"/>
          <w:b/>
          <w:sz w:val="28"/>
        </w:rPr>
        <w:t>错误记忆</w:t>
      </w:r>
    </w:p>
    <w:p w:rsidR="00CC7782" w:rsidRPr="009F1392" w:rsidRDefault="00CC7782"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任务范式：</w:t>
      </w:r>
    </w:p>
    <w:p w:rsidR="00CC7782" w:rsidRPr="009F1392" w:rsidRDefault="00CC7782" w:rsidP="00CB41F9">
      <w:pPr>
        <w:pStyle w:val="a7"/>
        <w:numPr>
          <w:ilvl w:val="0"/>
          <w:numId w:val="1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误导信息干扰范式</w:t>
      </w:r>
      <w:r w:rsidR="00324E5B" w:rsidRPr="009F1392">
        <w:rPr>
          <w:rFonts w:ascii="Times New Roman" w:eastAsiaTheme="majorEastAsia" w:hAnsi="Times New Roman" w:cs="Times New Roman"/>
          <w:sz w:val="28"/>
        </w:rPr>
        <w:t>（情景，外部）</w:t>
      </w:r>
    </w:p>
    <w:p w:rsidR="00E14E9D" w:rsidRPr="009F1392" w:rsidRDefault="00E14E9D" w:rsidP="00CB41F9">
      <w:pPr>
        <w:pStyle w:val="a7"/>
        <w:numPr>
          <w:ilvl w:val="0"/>
          <w:numId w:val="19"/>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DRM</w:t>
      </w:r>
      <w:r w:rsidRPr="009F1392">
        <w:rPr>
          <w:rFonts w:ascii="Times New Roman" w:eastAsiaTheme="majorEastAsia" w:hAnsi="Times New Roman" w:cs="Times New Roman"/>
          <w:sz w:val="28"/>
        </w:rPr>
        <w:t>范式</w:t>
      </w:r>
      <w:r w:rsidR="00324E5B" w:rsidRPr="009F1392">
        <w:rPr>
          <w:rFonts w:ascii="Times New Roman" w:eastAsiaTheme="majorEastAsia" w:hAnsi="Times New Roman" w:cs="Times New Roman"/>
          <w:sz w:val="28"/>
        </w:rPr>
        <w:t>（语义，内部）</w:t>
      </w:r>
    </w:p>
    <w:p w:rsidR="00324E5B" w:rsidRPr="006B4AFC" w:rsidRDefault="006B4AFC" w:rsidP="006B4AFC">
      <w:pPr>
        <w:spacing w:line="312" w:lineRule="auto"/>
        <w:rPr>
          <w:rFonts w:ascii="Times New Roman" w:eastAsiaTheme="majorEastAsia" w:hAnsi="Times New Roman" w:cs="Times New Roman"/>
          <w:b/>
          <w:sz w:val="28"/>
        </w:rPr>
      </w:pPr>
      <w:r w:rsidRPr="006B4AFC">
        <w:rPr>
          <w:rFonts w:ascii="Times New Roman" w:eastAsiaTheme="majorEastAsia" w:hAnsi="Times New Roman" w:cs="Times New Roman" w:hint="eastAsia"/>
          <w:b/>
          <w:sz w:val="28"/>
        </w:rPr>
        <w:t>4.</w:t>
      </w:r>
      <w:r w:rsidRPr="006B4AFC">
        <w:rPr>
          <w:rFonts w:ascii="Times New Roman" w:eastAsiaTheme="majorEastAsia" w:hAnsi="Times New Roman" w:cs="Times New Roman"/>
          <w:b/>
          <w:sz w:val="28"/>
        </w:rPr>
        <w:t xml:space="preserve">2 </w:t>
      </w:r>
      <w:r w:rsidR="00E14E9D" w:rsidRPr="006B4AFC">
        <w:rPr>
          <w:rFonts w:ascii="Times New Roman" w:eastAsiaTheme="majorEastAsia" w:hAnsi="Times New Roman" w:cs="Times New Roman"/>
          <w:b/>
          <w:sz w:val="28"/>
        </w:rPr>
        <w:t>前瞻性记忆</w:t>
      </w:r>
      <w:r w:rsidR="00324E5B" w:rsidRPr="006B4AFC">
        <w:rPr>
          <w:rFonts w:ascii="Times New Roman" w:eastAsiaTheme="majorEastAsia" w:hAnsi="Times New Roman" w:cs="Times New Roman"/>
          <w:b/>
          <w:sz w:val="28"/>
        </w:rPr>
        <w:t>：对将来要完成的某一行为的记忆</w:t>
      </w:r>
    </w:p>
    <w:p w:rsidR="00E14E9D" w:rsidRPr="009F1392" w:rsidRDefault="00324E5B" w:rsidP="00CB41F9">
      <w:pPr>
        <w:pStyle w:val="a7"/>
        <w:numPr>
          <w:ilvl w:val="0"/>
          <w:numId w:val="2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分类：基于时间的、基于事件</w:t>
      </w:r>
      <w:r w:rsidR="00E14E9D" w:rsidRPr="009F1392">
        <w:rPr>
          <w:rFonts w:ascii="Times New Roman" w:eastAsiaTheme="majorEastAsia" w:hAnsi="Times New Roman" w:cs="Times New Roman"/>
          <w:sz w:val="28"/>
        </w:rPr>
        <w:t>的</w:t>
      </w:r>
    </w:p>
    <w:p w:rsidR="00324E5B" w:rsidRPr="009F1392" w:rsidRDefault="00324E5B" w:rsidP="00CB41F9">
      <w:pPr>
        <w:pStyle w:val="a7"/>
        <w:numPr>
          <w:ilvl w:val="0"/>
          <w:numId w:val="2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阶段：编码、延迟、线索觉察、意图搜索、执行</w:t>
      </w:r>
    </w:p>
    <w:p w:rsidR="00324E5B" w:rsidRPr="009F1392" w:rsidRDefault="00324E5B" w:rsidP="00CB41F9">
      <w:pPr>
        <w:pStyle w:val="a7"/>
        <w:numPr>
          <w:ilvl w:val="0"/>
          <w:numId w:val="2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测量：实验室任务（双任务范式），自然任务</w:t>
      </w:r>
    </w:p>
    <w:p w:rsidR="00324E5B" w:rsidRPr="006B4AFC" w:rsidRDefault="006B4AFC" w:rsidP="006B4AFC">
      <w:pPr>
        <w:spacing w:line="312" w:lineRule="auto"/>
        <w:rPr>
          <w:rFonts w:ascii="Times New Roman" w:eastAsiaTheme="majorEastAsia" w:hAnsi="Times New Roman" w:cs="Times New Roman"/>
          <w:b/>
          <w:sz w:val="28"/>
        </w:rPr>
      </w:pPr>
      <w:r w:rsidRPr="006B4AFC">
        <w:rPr>
          <w:rFonts w:ascii="Times New Roman" w:eastAsiaTheme="majorEastAsia" w:hAnsi="Times New Roman" w:cs="Times New Roman" w:hint="eastAsia"/>
          <w:b/>
          <w:sz w:val="28"/>
        </w:rPr>
        <w:t>4.</w:t>
      </w:r>
      <w:r w:rsidRPr="006B4AFC">
        <w:rPr>
          <w:rFonts w:ascii="Times New Roman" w:eastAsiaTheme="majorEastAsia" w:hAnsi="Times New Roman" w:cs="Times New Roman"/>
          <w:b/>
          <w:sz w:val="28"/>
        </w:rPr>
        <w:t xml:space="preserve">3 </w:t>
      </w:r>
      <w:r w:rsidR="00E14E9D" w:rsidRPr="006B4AFC">
        <w:rPr>
          <w:rFonts w:ascii="Times New Roman" w:eastAsiaTheme="majorEastAsia" w:hAnsi="Times New Roman" w:cs="Times New Roman"/>
          <w:b/>
          <w:sz w:val="28"/>
        </w:rPr>
        <w:t>自传体记忆</w:t>
      </w:r>
      <w:r w:rsidR="00324E5B" w:rsidRPr="006B4AFC">
        <w:rPr>
          <w:rFonts w:ascii="Times New Roman" w:eastAsiaTheme="majorEastAsia" w:hAnsi="Times New Roman" w:cs="Times New Roman"/>
          <w:b/>
          <w:sz w:val="28"/>
        </w:rPr>
        <w:t>：</w:t>
      </w:r>
    </w:p>
    <w:p w:rsidR="00E14E9D" w:rsidRPr="009F1392" w:rsidRDefault="00324E5B" w:rsidP="00E33FC1">
      <w:pPr>
        <w:spacing w:line="312" w:lineRule="auto"/>
        <w:rPr>
          <w:rFonts w:ascii="Times New Roman" w:eastAsiaTheme="majorEastAsia" w:hAnsi="Times New Roman" w:cs="Times New Roman"/>
          <w:b/>
          <w:sz w:val="28"/>
        </w:rPr>
      </w:pPr>
      <w:r w:rsidRPr="009F1392">
        <w:rPr>
          <w:rFonts w:ascii="Times New Roman" w:eastAsiaTheme="majorEastAsia" w:hAnsi="Times New Roman" w:cs="Times New Roman"/>
          <w:b/>
          <w:sz w:val="28"/>
        </w:rPr>
        <w:t>对个人生活事件的记忆，与自我经验相联的信息的储存和提取</w:t>
      </w:r>
    </w:p>
    <w:p w:rsidR="00E14E9D" w:rsidRPr="009F1392" w:rsidRDefault="00E14E9D" w:rsidP="00CB41F9">
      <w:pPr>
        <w:pStyle w:val="a7"/>
        <w:numPr>
          <w:ilvl w:val="0"/>
          <w:numId w:val="2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特征</w:t>
      </w:r>
      <w:r w:rsidR="00324E5B" w:rsidRPr="009F1392">
        <w:rPr>
          <w:rFonts w:ascii="Times New Roman" w:eastAsiaTheme="majorEastAsia" w:hAnsi="Times New Roman" w:cs="Times New Roman"/>
          <w:sz w:val="28"/>
        </w:rPr>
        <w:t>：高自我参照、</w:t>
      </w:r>
      <w:r w:rsidR="00FB609D" w:rsidRPr="009F1392">
        <w:rPr>
          <w:rFonts w:ascii="Times New Roman" w:eastAsiaTheme="majorEastAsia" w:hAnsi="Times New Roman" w:cs="Times New Roman"/>
          <w:sz w:val="28"/>
        </w:rPr>
        <w:t>一直出现的</w:t>
      </w:r>
      <w:r w:rsidR="00324E5B" w:rsidRPr="009F1392">
        <w:rPr>
          <w:rFonts w:ascii="Times New Roman" w:eastAsiaTheme="majorEastAsia" w:hAnsi="Times New Roman" w:cs="Times New Roman"/>
          <w:sz w:val="28"/>
        </w:rPr>
        <w:t>认识体验、频繁的想象和个人解释，</w:t>
      </w:r>
      <w:r w:rsidR="00FB609D" w:rsidRPr="009F1392">
        <w:rPr>
          <w:rFonts w:ascii="Times New Roman" w:eastAsiaTheme="majorEastAsia" w:hAnsi="Times New Roman" w:cs="Times New Roman"/>
          <w:sz w:val="28"/>
        </w:rPr>
        <w:t>真实性</w:t>
      </w:r>
      <w:r w:rsidR="00324E5B" w:rsidRPr="009F1392">
        <w:rPr>
          <w:rFonts w:ascii="Times New Roman" w:eastAsiaTheme="majorEastAsia" w:hAnsi="Times New Roman" w:cs="Times New Roman"/>
          <w:sz w:val="28"/>
        </w:rPr>
        <w:t>有改动，持续几年</w:t>
      </w:r>
      <w:r w:rsidR="00FB609D" w:rsidRPr="009F1392">
        <w:rPr>
          <w:rFonts w:ascii="Times New Roman" w:eastAsiaTheme="majorEastAsia" w:hAnsi="Times New Roman" w:cs="Times New Roman"/>
          <w:sz w:val="28"/>
        </w:rPr>
        <w:t>时间、一直出现的情景具体化的感觉与知觉属性</w:t>
      </w:r>
    </w:p>
    <w:p w:rsidR="00EB27D6" w:rsidRDefault="00E14E9D" w:rsidP="00CB41F9">
      <w:pPr>
        <w:pStyle w:val="a7"/>
        <w:numPr>
          <w:ilvl w:val="0"/>
          <w:numId w:val="2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现象</w:t>
      </w:r>
    </w:p>
    <w:p w:rsidR="00EB27D6" w:rsidRDefault="00EB27D6" w:rsidP="00CB41F9">
      <w:pPr>
        <w:pStyle w:val="a7"/>
        <w:numPr>
          <w:ilvl w:val="0"/>
          <w:numId w:val="79"/>
        </w:numPr>
        <w:spacing w:line="312" w:lineRule="auto"/>
        <w:ind w:firstLineChars="0"/>
        <w:rPr>
          <w:rFonts w:ascii="Times New Roman" w:eastAsiaTheme="majorEastAsia" w:hAnsi="Times New Roman" w:cs="Times New Roman"/>
          <w:sz w:val="28"/>
        </w:rPr>
      </w:pPr>
      <w:r>
        <w:rPr>
          <w:rFonts w:ascii="Times New Roman" w:eastAsiaTheme="majorEastAsia" w:hAnsi="Times New Roman" w:cs="Times New Roman"/>
          <w:sz w:val="28"/>
        </w:rPr>
        <w:t>婴儿期遗忘</w:t>
      </w:r>
      <w:r>
        <w:rPr>
          <w:rFonts w:ascii="Times New Roman" w:eastAsiaTheme="majorEastAsia" w:hAnsi="Times New Roman" w:cs="Times New Roman" w:hint="eastAsia"/>
          <w:sz w:val="28"/>
        </w:rPr>
        <w:t>：成年人不能回忆出生后最初几年的经历</w:t>
      </w:r>
    </w:p>
    <w:p w:rsidR="00E14E9D" w:rsidRDefault="00EB27D6" w:rsidP="00CB41F9">
      <w:pPr>
        <w:pStyle w:val="a7"/>
        <w:numPr>
          <w:ilvl w:val="0"/>
          <w:numId w:val="79"/>
        </w:numPr>
        <w:spacing w:line="312" w:lineRule="auto"/>
        <w:ind w:firstLineChars="0"/>
        <w:rPr>
          <w:rFonts w:ascii="Times New Roman" w:eastAsiaTheme="majorEastAsia" w:hAnsi="Times New Roman" w:cs="Times New Roman"/>
          <w:sz w:val="28"/>
        </w:rPr>
      </w:pPr>
      <w:r>
        <w:rPr>
          <w:noProof/>
        </w:rPr>
        <w:drawing>
          <wp:anchor distT="0" distB="0" distL="114300" distR="114300" simplePos="0" relativeHeight="251659776" behindDoc="0" locked="0" layoutInCell="1" allowOverlap="1">
            <wp:simplePos x="0" y="0"/>
            <wp:positionH relativeFrom="column">
              <wp:posOffset>628650</wp:posOffset>
            </wp:positionH>
            <wp:positionV relativeFrom="paragraph">
              <wp:posOffset>871855</wp:posOffset>
            </wp:positionV>
            <wp:extent cx="4005580" cy="2714625"/>
            <wp:effectExtent l="0" t="0" r="0" b="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05580" cy="2714625"/>
                    </a:xfrm>
                    <a:prstGeom prst="rect">
                      <a:avLst/>
                    </a:prstGeom>
                  </pic:spPr>
                </pic:pic>
              </a:graphicData>
            </a:graphic>
            <wp14:sizeRelH relativeFrom="margin">
              <wp14:pctWidth>0</wp14:pctWidth>
            </wp14:sizeRelH>
            <wp14:sizeRelV relativeFrom="margin">
              <wp14:pctHeight>0</wp14:pctHeight>
            </wp14:sizeRelV>
          </wp:anchor>
        </w:drawing>
      </w:r>
      <w:r w:rsidR="00324E5B" w:rsidRPr="00EB27D6">
        <w:rPr>
          <w:rFonts w:ascii="Times New Roman" w:eastAsiaTheme="majorEastAsia" w:hAnsi="Times New Roman" w:cs="Times New Roman"/>
          <w:sz w:val="28"/>
        </w:rPr>
        <w:t>怀旧性上涨</w:t>
      </w:r>
      <w:r>
        <w:rPr>
          <w:rFonts w:ascii="Times New Roman" w:eastAsiaTheme="majorEastAsia" w:hAnsi="Times New Roman" w:cs="Times New Roman" w:hint="eastAsia"/>
          <w:sz w:val="28"/>
        </w:rPr>
        <w:t>：自传体记忆随编码时的年龄增长而下降，但对青少年阶段的记忆有一个上升</w:t>
      </w:r>
    </w:p>
    <w:p w:rsidR="00F96C57" w:rsidRPr="009F1392" w:rsidRDefault="00835474" w:rsidP="00E33FC1">
      <w:pPr>
        <w:pStyle w:val="2"/>
        <w:spacing w:line="312" w:lineRule="auto"/>
        <w:rPr>
          <w:rFonts w:ascii="Times New Roman" w:hAnsi="Times New Roman" w:cs="Times New Roman"/>
          <w:sz w:val="44"/>
        </w:rPr>
      </w:pPr>
      <w:r w:rsidRPr="009F1392">
        <w:rPr>
          <w:rFonts w:ascii="Times New Roman" w:hAnsi="Times New Roman" w:cs="Times New Roman"/>
          <w:sz w:val="44"/>
        </w:rPr>
        <w:lastRenderedPageBreak/>
        <w:t>第</w:t>
      </w:r>
      <w:r w:rsidRPr="009F1392">
        <w:rPr>
          <w:rFonts w:ascii="Times New Roman" w:hAnsi="Times New Roman" w:cs="Times New Roman"/>
          <w:sz w:val="44"/>
        </w:rPr>
        <w:t>6</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表象</w:t>
      </w:r>
    </w:p>
    <w:p w:rsidR="00CF09DC" w:rsidRPr="009F1392" w:rsidRDefault="00E14E9D" w:rsidP="00CB41F9">
      <w:pPr>
        <w:pStyle w:val="a7"/>
        <w:numPr>
          <w:ilvl w:val="0"/>
          <w:numId w:val="6"/>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表象的特点和研究范式</w:t>
      </w:r>
    </w:p>
    <w:p w:rsidR="00E33FC1" w:rsidRPr="009F1392" w:rsidRDefault="00E33FC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1.1 </w:t>
      </w:r>
      <w:r w:rsidRPr="009F1392">
        <w:rPr>
          <w:rFonts w:ascii="Times New Roman" w:eastAsiaTheme="majorEastAsia" w:hAnsi="Times New Roman" w:cs="Times New Roman"/>
          <w:sz w:val="28"/>
        </w:rPr>
        <w:t>概念</w:t>
      </w:r>
      <w:r w:rsidR="003E1735" w:rsidRPr="009F1392">
        <w:rPr>
          <w:rFonts w:ascii="Times New Roman" w:eastAsiaTheme="majorEastAsia" w:hAnsi="Times New Roman" w:cs="Times New Roman"/>
          <w:sz w:val="28"/>
        </w:rPr>
        <w:t>：当事物不在面前时，人们头脑中出现的关于</w:t>
      </w:r>
      <w:r w:rsidR="003E1735" w:rsidRPr="009F1392">
        <w:rPr>
          <w:rFonts w:ascii="Times New Roman" w:eastAsiaTheme="majorEastAsia" w:hAnsi="Times New Roman" w:cs="Times New Roman"/>
          <w:color w:val="FF0000"/>
          <w:sz w:val="28"/>
        </w:rPr>
        <w:t>事物的形象</w:t>
      </w:r>
    </w:p>
    <w:p w:rsidR="00E33FC1" w:rsidRPr="009F1392" w:rsidRDefault="00E33FC1" w:rsidP="00E33FC1">
      <w:pPr>
        <w:spacing w:line="312" w:lineRule="auto"/>
        <w:rPr>
          <w:rFonts w:ascii="Times New Roman" w:eastAsiaTheme="majorEastAsia" w:hAnsi="Times New Roman" w:cs="Times New Roman"/>
          <w:b/>
          <w:sz w:val="28"/>
        </w:rPr>
      </w:pPr>
      <w:r w:rsidRPr="009F1392">
        <w:rPr>
          <w:rFonts w:ascii="Times New Roman" w:eastAsiaTheme="majorEastAsia" w:hAnsi="Times New Roman" w:cs="Times New Roman"/>
          <w:sz w:val="28"/>
        </w:rPr>
        <w:t xml:space="preserve">1.2 </w:t>
      </w:r>
      <w:r w:rsidRPr="009F1392">
        <w:rPr>
          <w:rFonts w:ascii="Times New Roman" w:eastAsiaTheme="majorEastAsia" w:hAnsi="Times New Roman" w:cs="Times New Roman"/>
          <w:sz w:val="28"/>
        </w:rPr>
        <w:t>特点：</w:t>
      </w:r>
      <w:r w:rsidRPr="009F1392">
        <w:rPr>
          <w:rFonts w:ascii="Times New Roman" w:eastAsiaTheme="majorEastAsia" w:hAnsi="Times New Roman" w:cs="Times New Roman"/>
          <w:b/>
          <w:sz w:val="28"/>
        </w:rPr>
        <w:t>模拟性，可操作性，抽象性</w:t>
      </w:r>
    </w:p>
    <w:p w:rsidR="003E1735" w:rsidRPr="009F1392" w:rsidRDefault="003E1735" w:rsidP="00CB41F9">
      <w:pPr>
        <w:pStyle w:val="a7"/>
        <w:numPr>
          <w:ilvl w:val="0"/>
          <w:numId w:val="3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模拟性</w:t>
      </w:r>
      <w:r w:rsidRPr="009F1392">
        <w:rPr>
          <w:rFonts w:ascii="Times New Roman" w:eastAsiaTheme="majorEastAsia" w:hAnsi="Times New Roman" w:cs="Times New Roman"/>
          <w:sz w:val="28"/>
        </w:rPr>
        <w:t>：保留空间特性，保留真实特征</w:t>
      </w:r>
    </w:p>
    <w:p w:rsidR="00E33638" w:rsidRPr="009F1392" w:rsidRDefault="00E33FC1" w:rsidP="00CB41F9">
      <w:pPr>
        <w:pStyle w:val="a7"/>
        <w:numPr>
          <w:ilvl w:val="0"/>
          <w:numId w:val="31"/>
        </w:numPr>
        <w:spacing w:line="312" w:lineRule="auto"/>
        <w:ind w:firstLineChars="0"/>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心理扫描</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Kosslyn</w:t>
      </w:r>
      <w:r w:rsidRPr="009F1392">
        <w:rPr>
          <w:rFonts w:ascii="Times New Roman" w:eastAsiaTheme="majorEastAsia" w:hAnsi="Times New Roman" w:cs="Times New Roman"/>
          <w:sz w:val="28"/>
        </w:rPr>
        <w:t>）：要求被试构成视觉</w:t>
      </w:r>
      <w:r w:rsidR="00E33638" w:rsidRPr="009F1392">
        <w:rPr>
          <w:rFonts w:ascii="Times New Roman" w:eastAsiaTheme="majorEastAsia" w:hAnsi="Times New Roman" w:cs="Times New Roman"/>
          <w:sz w:val="28"/>
        </w:rPr>
        <w:t>表象</w:t>
      </w:r>
      <w:r w:rsidRPr="009F1392">
        <w:rPr>
          <w:rFonts w:ascii="Times New Roman" w:eastAsiaTheme="majorEastAsia" w:hAnsi="Times New Roman" w:cs="Times New Roman"/>
          <w:sz w:val="28"/>
        </w:rPr>
        <w:t>并加以</w:t>
      </w:r>
      <w:r w:rsidR="00E33638" w:rsidRPr="009F1392">
        <w:rPr>
          <w:rFonts w:ascii="Times New Roman" w:eastAsiaTheme="majorEastAsia" w:hAnsi="Times New Roman" w:cs="Times New Roman"/>
          <w:sz w:val="28"/>
        </w:rPr>
        <w:t>审视，</w:t>
      </w:r>
      <w:r w:rsidRPr="009F1392">
        <w:rPr>
          <w:rFonts w:ascii="Times New Roman" w:eastAsiaTheme="majorEastAsia" w:hAnsi="Times New Roman" w:cs="Times New Roman"/>
          <w:sz w:val="28"/>
        </w:rPr>
        <w:t>以</w:t>
      </w:r>
      <w:r w:rsidR="00E33638" w:rsidRPr="009F1392">
        <w:rPr>
          <w:rFonts w:ascii="Times New Roman" w:eastAsiaTheme="majorEastAsia" w:hAnsi="Times New Roman" w:cs="Times New Roman"/>
          <w:sz w:val="28"/>
        </w:rPr>
        <w:t>确定</w:t>
      </w:r>
      <w:r w:rsidRPr="009F1392">
        <w:rPr>
          <w:rFonts w:ascii="Times New Roman" w:eastAsiaTheme="majorEastAsia" w:hAnsi="Times New Roman" w:cs="Times New Roman"/>
          <w:sz w:val="28"/>
        </w:rPr>
        <w:t>其</w:t>
      </w:r>
      <w:r w:rsidR="00E33638" w:rsidRPr="009F1392">
        <w:rPr>
          <w:rFonts w:ascii="Times New Roman" w:eastAsiaTheme="majorEastAsia" w:hAnsi="Times New Roman" w:cs="Times New Roman"/>
          <w:sz w:val="28"/>
        </w:rPr>
        <w:t>中</w:t>
      </w:r>
      <w:r w:rsidRPr="009F1392">
        <w:rPr>
          <w:rFonts w:ascii="Times New Roman" w:eastAsiaTheme="majorEastAsia" w:hAnsi="Times New Roman" w:cs="Times New Roman"/>
          <w:sz w:val="28"/>
        </w:rPr>
        <w:t>的</w:t>
      </w:r>
      <w:r w:rsidRPr="009F1392">
        <w:rPr>
          <w:rFonts w:ascii="Times New Roman" w:eastAsiaTheme="majorEastAsia" w:hAnsi="Times New Roman" w:cs="Times New Roman"/>
          <w:b/>
          <w:sz w:val="28"/>
        </w:rPr>
        <w:t>客体</w:t>
      </w:r>
      <w:r w:rsidRPr="009F1392">
        <w:rPr>
          <w:rFonts w:ascii="Times New Roman" w:eastAsiaTheme="majorEastAsia" w:hAnsi="Times New Roman" w:cs="Times New Roman"/>
          <w:sz w:val="28"/>
        </w:rPr>
        <w:t>或</w:t>
      </w:r>
      <w:r w:rsidRPr="009F1392">
        <w:rPr>
          <w:rFonts w:ascii="Times New Roman" w:eastAsiaTheme="majorEastAsia" w:hAnsi="Times New Roman" w:cs="Times New Roman"/>
          <w:b/>
          <w:sz w:val="28"/>
        </w:rPr>
        <w:t>空间特点</w:t>
      </w:r>
      <w:r w:rsidRPr="009F1392">
        <w:rPr>
          <w:rFonts w:ascii="Times New Roman" w:eastAsiaTheme="majorEastAsia" w:hAnsi="Times New Roman" w:cs="Times New Roman"/>
          <w:sz w:val="28"/>
        </w:rPr>
        <w:t>，记录</w:t>
      </w:r>
      <w:r w:rsidR="00E33638" w:rsidRPr="009F1392">
        <w:rPr>
          <w:rFonts w:ascii="Times New Roman" w:eastAsiaTheme="majorEastAsia" w:hAnsi="Times New Roman" w:cs="Times New Roman"/>
          <w:sz w:val="28"/>
        </w:rPr>
        <w:t>所用时间</w:t>
      </w:r>
    </w:p>
    <w:p w:rsidR="00E33638" w:rsidRPr="009F1392" w:rsidRDefault="00E33FC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w:t>
      </w:r>
      <w:r w:rsidRPr="009F1392">
        <w:rPr>
          <w:rFonts w:ascii="Times New Roman" w:eastAsiaTheme="majorEastAsia" w:hAnsi="Times New Roman" w:cs="Times New Roman"/>
          <w:sz w:val="28"/>
        </w:rPr>
        <w:t>）</w:t>
      </w:r>
      <w:r w:rsidR="00E33638" w:rsidRPr="009F1392">
        <w:rPr>
          <w:rFonts w:ascii="Times New Roman" w:eastAsiaTheme="majorEastAsia" w:hAnsi="Times New Roman" w:cs="Times New Roman"/>
          <w:sz w:val="28"/>
        </w:rPr>
        <w:t>距离效应：</w:t>
      </w:r>
      <w:r w:rsidRPr="009F1392">
        <w:rPr>
          <w:rFonts w:ascii="Times New Roman" w:eastAsiaTheme="majorEastAsia" w:hAnsi="Times New Roman" w:cs="Times New Roman"/>
          <w:sz w:val="28"/>
        </w:rPr>
        <w:t>扫描所需时间随扫描</w:t>
      </w:r>
      <w:r w:rsidR="00D70E8D" w:rsidRPr="009F1392">
        <w:rPr>
          <w:rFonts w:ascii="Times New Roman" w:eastAsiaTheme="majorEastAsia" w:hAnsi="Times New Roman" w:cs="Times New Roman"/>
          <w:sz w:val="28"/>
        </w:rPr>
        <w:t>距离</w:t>
      </w:r>
      <w:r w:rsidRPr="009F1392">
        <w:rPr>
          <w:rFonts w:ascii="Times New Roman" w:eastAsiaTheme="majorEastAsia" w:hAnsi="Times New Roman" w:cs="Times New Roman"/>
          <w:sz w:val="28"/>
        </w:rPr>
        <w:t>增长</w:t>
      </w:r>
      <w:r w:rsidR="00D70E8D" w:rsidRPr="009F1392">
        <w:rPr>
          <w:rFonts w:ascii="Times New Roman" w:eastAsiaTheme="majorEastAsia" w:hAnsi="Times New Roman" w:cs="Times New Roman"/>
          <w:sz w:val="28"/>
        </w:rPr>
        <w:t>而增加</w:t>
      </w:r>
    </w:p>
    <w:p w:rsidR="00241A0D" w:rsidRPr="009F1392" w:rsidRDefault="00E33FC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2</w:t>
      </w:r>
      <w:r w:rsidRPr="009F1392">
        <w:rPr>
          <w:rFonts w:ascii="Times New Roman" w:eastAsiaTheme="majorEastAsia" w:hAnsi="Times New Roman" w:cs="Times New Roman"/>
          <w:sz w:val="28"/>
        </w:rPr>
        <w:t>）</w:t>
      </w:r>
      <w:r w:rsidR="00241A0D" w:rsidRPr="009F1392">
        <w:rPr>
          <w:rFonts w:ascii="Times New Roman" w:eastAsiaTheme="majorEastAsia" w:hAnsi="Times New Roman" w:cs="Times New Roman"/>
          <w:sz w:val="28"/>
        </w:rPr>
        <w:t>大小效应</w:t>
      </w:r>
      <w:r w:rsidR="00E33638"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评定主观表象较小的客体更加困难</w:t>
      </w:r>
      <w:r w:rsidR="00D70E8D" w:rsidRPr="009F1392">
        <w:rPr>
          <w:rFonts w:ascii="Times New Roman" w:eastAsiaTheme="majorEastAsia" w:hAnsi="Times New Roman" w:cs="Times New Roman"/>
          <w:sz w:val="28"/>
        </w:rPr>
        <w:t>（大表象比小表象更精细）</w:t>
      </w:r>
    </w:p>
    <w:p w:rsidR="00241A0D" w:rsidRPr="009F1392" w:rsidRDefault="00E33FC1" w:rsidP="00CB41F9">
      <w:pPr>
        <w:pStyle w:val="a7"/>
        <w:numPr>
          <w:ilvl w:val="0"/>
          <w:numId w:val="31"/>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表象的干扰</w:t>
      </w:r>
      <w:r w:rsidR="00781496" w:rsidRPr="009F1392">
        <w:rPr>
          <w:rFonts w:ascii="Times New Roman" w:eastAsiaTheme="majorEastAsia" w:hAnsi="Times New Roman" w:cs="Times New Roman"/>
          <w:sz w:val="28"/>
        </w:rPr>
        <w:t>（</w:t>
      </w:r>
      <w:r w:rsidR="00241A0D" w:rsidRPr="009F1392">
        <w:rPr>
          <w:rFonts w:ascii="Times New Roman" w:eastAsiaTheme="majorEastAsia" w:hAnsi="Times New Roman" w:cs="Times New Roman"/>
          <w:sz w:val="28"/>
        </w:rPr>
        <w:t>Brooks</w:t>
      </w:r>
      <w:r w:rsidR="00FB609D" w:rsidRPr="009F1392">
        <w:rPr>
          <w:rFonts w:ascii="Times New Roman" w:eastAsiaTheme="majorEastAsia" w:hAnsi="Times New Roman" w:cs="Times New Roman"/>
          <w:sz w:val="28"/>
        </w:rPr>
        <w:t>，</w:t>
      </w:r>
      <w:r w:rsidR="00241A0D" w:rsidRPr="009F1392">
        <w:rPr>
          <w:rFonts w:ascii="Times New Roman" w:eastAsiaTheme="majorEastAsia" w:hAnsi="Times New Roman" w:cs="Times New Roman"/>
          <w:sz w:val="28"/>
        </w:rPr>
        <w:t>1968</w:t>
      </w:r>
      <w:r w:rsidR="00781496" w:rsidRPr="009F1392">
        <w:rPr>
          <w:rFonts w:ascii="Times New Roman" w:eastAsiaTheme="majorEastAsia" w:hAnsi="Times New Roman" w:cs="Times New Roman"/>
          <w:sz w:val="28"/>
        </w:rPr>
        <w:t>）：</w:t>
      </w:r>
      <w:r w:rsidR="003452CD" w:rsidRPr="009F1392">
        <w:rPr>
          <w:rFonts w:ascii="Times New Roman" w:eastAsiaTheme="majorEastAsia" w:hAnsi="Times New Roman" w:cs="Times New Roman"/>
          <w:sz w:val="28"/>
        </w:rPr>
        <w:t>判断</w:t>
      </w:r>
      <w:r w:rsidR="003452CD" w:rsidRPr="009F1392">
        <w:rPr>
          <w:rFonts w:ascii="Times New Roman" w:eastAsiaTheme="majorEastAsia" w:hAnsi="Times New Roman" w:cs="Times New Roman"/>
          <w:sz w:val="28"/>
        </w:rPr>
        <w:t>F</w:t>
      </w:r>
      <w:r w:rsidR="003452CD" w:rsidRPr="009F1392">
        <w:rPr>
          <w:rFonts w:ascii="Times New Roman" w:eastAsiaTheme="majorEastAsia" w:hAnsi="Times New Roman" w:cs="Times New Roman"/>
          <w:sz w:val="28"/>
        </w:rPr>
        <w:t>末端的数字，在口语报告、敲击报告和指点报告中</w:t>
      </w:r>
      <w:r w:rsidRPr="009F1392">
        <w:rPr>
          <w:rFonts w:ascii="Times New Roman" w:eastAsiaTheme="majorEastAsia" w:hAnsi="Times New Roman" w:cs="Times New Roman"/>
          <w:sz w:val="28"/>
        </w:rPr>
        <w:t>，</w:t>
      </w:r>
      <w:r w:rsidR="003452CD" w:rsidRPr="009F1392">
        <w:rPr>
          <w:rFonts w:ascii="Times New Roman" w:eastAsiaTheme="majorEastAsia" w:hAnsi="Times New Roman" w:cs="Times New Roman"/>
          <w:sz w:val="28"/>
        </w:rPr>
        <w:t>指点报告的反应时最长，说明来自</w:t>
      </w:r>
      <w:r w:rsidR="00241A0D" w:rsidRPr="009F1392">
        <w:rPr>
          <w:rFonts w:ascii="Times New Roman" w:eastAsiaTheme="majorEastAsia" w:hAnsi="Times New Roman" w:cs="Times New Roman"/>
          <w:sz w:val="28"/>
        </w:rPr>
        <w:t>同一通道任务的干扰</w:t>
      </w:r>
    </w:p>
    <w:p w:rsidR="00CF09DC" w:rsidRPr="009F1392" w:rsidRDefault="003E1735" w:rsidP="00CB41F9">
      <w:pPr>
        <w:pStyle w:val="a7"/>
        <w:numPr>
          <w:ilvl w:val="0"/>
          <w:numId w:val="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抽象性</w:t>
      </w:r>
      <w:r w:rsidRPr="009F1392">
        <w:rPr>
          <w:rFonts w:ascii="Times New Roman" w:eastAsiaTheme="majorEastAsia" w:hAnsi="Times New Roman" w:cs="Times New Roman"/>
          <w:sz w:val="28"/>
        </w:rPr>
        <w:t>：抽象代表性特点，形成共同的表象</w:t>
      </w:r>
    </w:p>
    <w:p w:rsidR="00781496" w:rsidRPr="00EB27D6" w:rsidRDefault="00EB27D6" w:rsidP="00CB41F9">
      <w:pPr>
        <w:pStyle w:val="a7"/>
        <w:numPr>
          <w:ilvl w:val="0"/>
          <w:numId w:val="4"/>
        </w:numPr>
        <w:spacing w:line="312" w:lineRule="auto"/>
        <w:ind w:firstLineChars="0"/>
        <w:rPr>
          <w:rFonts w:ascii="Times New Roman" w:eastAsiaTheme="majorEastAsia" w:hAnsi="Times New Roman" w:cs="Times New Roman"/>
          <w:sz w:val="28"/>
        </w:rPr>
      </w:pPr>
      <w:r w:rsidRPr="009F1392">
        <w:rPr>
          <w:rFonts w:ascii="Times New Roman" w:hAnsi="Times New Roman" w:cs="Times New Roman"/>
          <w:noProof/>
          <w:sz w:val="24"/>
          <w:szCs w:val="26"/>
        </w:rPr>
        <w:drawing>
          <wp:anchor distT="0" distB="0" distL="114300" distR="114300" simplePos="0" relativeHeight="251657728" behindDoc="0" locked="0" layoutInCell="1" allowOverlap="1">
            <wp:simplePos x="0" y="0"/>
            <wp:positionH relativeFrom="column">
              <wp:posOffset>514350</wp:posOffset>
            </wp:positionH>
            <wp:positionV relativeFrom="paragraph">
              <wp:posOffset>427355</wp:posOffset>
            </wp:positionV>
            <wp:extent cx="4238095" cy="2514286"/>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238095" cy="2514286"/>
                    </a:xfrm>
                    <a:prstGeom prst="rect">
                      <a:avLst/>
                    </a:prstGeom>
                  </pic:spPr>
                </pic:pic>
              </a:graphicData>
            </a:graphic>
          </wp:anchor>
        </w:drawing>
      </w:r>
      <w:r w:rsidR="003E1735" w:rsidRPr="009F1392">
        <w:rPr>
          <w:rFonts w:ascii="Times New Roman" w:eastAsiaTheme="majorEastAsia" w:hAnsi="Times New Roman" w:cs="Times New Roman"/>
          <w:color w:val="FF0000"/>
          <w:sz w:val="28"/>
        </w:rPr>
        <w:t>可操作性</w:t>
      </w:r>
      <w:r w:rsidR="003E1735" w:rsidRPr="009F1392">
        <w:rPr>
          <w:rFonts w:ascii="Times New Roman" w:eastAsiaTheme="majorEastAsia" w:hAnsi="Times New Roman" w:cs="Times New Roman"/>
          <w:sz w:val="28"/>
        </w:rPr>
        <w:t>：心理旋转</w:t>
      </w:r>
      <w:r w:rsidR="00781496" w:rsidRPr="009F1392">
        <w:rPr>
          <w:rFonts w:ascii="Times New Roman" w:eastAsiaTheme="majorEastAsia" w:hAnsi="Times New Roman" w:cs="Times New Roman"/>
          <w:sz w:val="28"/>
        </w:rPr>
        <w:t>（</w:t>
      </w:r>
      <w:r w:rsidR="00781496" w:rsidRPr="009F1392">
        <w:rPr>
          <w:rFonts w:ascii="Times New Roman" w:eastAsiaTheme="majorEastAsia" w:hAnsi="Times New Roman" w:cs="Times New Roman"/>
          <w:sz w:val="28"/>
        </w:rPr>
        <w:t>Shepard &amp; Metzler</w:t>
      </w:r>
      <w:r w:rsidR="00781496" w:rsidRPr="009F1392">
        <w:rPr>
          <w:rFonts w:ascii="Times New Roman" w:eastAsiaTheme="majorEastAsia" w:hAnsi="Times New Roman" w:cs="Times New Roman"/>
          <w:sz w:val="28"/>
        </w:rPr>
        <w:t>，</w:t>
      </w:r>
      <w:r w:rsidR="00781496" w:rsidRPr="009F1392">
        <w:rPr>
          <w:rFonts w:ascii="Times New Roman" w:eastAsiaTheme="majorEastAsia" w:hAnsi="Times New Roman" w:cs="Times New Roman"/>
          <w:sz w:val="28"/>
        </w:rPr>
        <w:t>1971</w:t>
      </w:r>
      <w:r w:rsidR="00781496" w:rsidRPr="009F1392">
        <w:rPr>
          <w:rFonts w:ascii="Times New Roman" w:eastAsiaTheme="majorEastAsia" w:hAnsi="Times New Roman" w:cs="Times New Roman"/>
          <w:sz w:val="28"/>
        </w:rPr>
        <w:t>）</w:t>
      </w:r>
    </w:p>
    <w:p w:rsidR="00E33FC1" w:rsidRPr="009F1392" w:rsidRDefault="00E33638" w:rsidP="00CB41F9">
      <w:pPr>
        <w:pStyle w:val="a7"/>
        <w:numPr>
          <w:ilvl w:val="0"/>
          <w:numId w:val="6"/>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lastRenderedPageBreak/>
        <w:t>认知地图</w:t>
      </w:r>
    </w:p>
    <w:p w:rsidR="00E33638" w:rsidRPr="009F1392" w:rsidRDefault="00E33FC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2.1 </w:t>
      </w:r>
      <w:r w:rsidRPr="009F1392">
        <w:rPr>
          <w:rFonts w:ascii="Times New Roman" w:eastAsiaTheme="majorEastAsia" w:hAnsi="Times New Roman" w:cs="Times New Roman"/>
          <w:sz w:val="28"/>
        </w:rPr>
        <w:t>概念：</w:t>
      </w:r>
      <w:r w:rsidR="0001288D" w:rsidRPr="009F1392">
        <w:rPr>
          <w:rFonts w:ascii="Times New Roman" w:eastAsiaTheme="majorEastAsia" w:hAnsi="Times New Roman" w:cs="Times New Roman"/>
          <w:sz w:val="28"/>
        </w:rPr>
        <w:t>个体关于环境的空间</w:t>
      </w:r>
      <w:r w:rsidR="0001288D" w:rsidRPr="009F1392">
        <w:rPr>
          <w:rFonts w:ascii="Times New Roman" w:eastAsiaTheme="majorEastAsia" w:hAnsi="Times New Roman" w:cs="Times New Roman"/>
          <w:b/>
          <w:sz w:val="28"/>
        </w:rPr>
        <w:t>布局</w:t>
      </w:r>
      <w:r w:rsidR="0001288D" w:rsidRPr="009F1392">
        <w:rPr>
          <w:rFonts w:ascii="Times New Roman" w:eastAsiaTheme="majorEastAsia" w:hAnsi="Times New Roman" w:cs="Times New Roman"/>
          <w:sz w:val="28"/>
        </w:rPr>
        <w:t>的</w:t>
      </w:r>
      <w:r w:rsidR="0001288D" w:rsidRPr="009F1392">
        <w:rPr>
          <w:rFonts w:ascii="Times New Roman" w:eastAsiaTheme="majorEastAsia" w:hAnsi="Times New Roman" w:cs="Times New Roman"/>
          <w:b/>
          <w:sz w:val="28"/>
        </w:rPr>
        <w:t>内部表征</w:t>
      </w:r>
    </w:p>
    <w:p w:rsidR="00E33FC1" w:rsidRPr="009F1392" w:rsidRDefault="00E33FC1"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2.2 </w:t>
      </w:r>
      <w:r w:rsidRPr="009F1392">
        <w:rPr>
          <w:rFonts w:ascii="Times New Roman" w:eastAsiaTheme="majorEastAsia" w:hAnsi="Times New Roman" w:cs="Times New Roman"/>
          <w:color w:val="FF0000"/>
          <w:sz w:val="28"/>
        </w:rPr>
        <w:t>性质</w:t>
      </w:r>
    </w:p>
    <w:p w:rsidR="00486FA4" w:rsidRPr="009F1392" w:rsidRDefault="00717F7B" w:rsidP="00CB41F9">
      <w:pPr>
        <w:pStyle w:val="a7"/>
        <w:numPr>
          <w:ilvl w:val="0"/>
          <w:numId w:val="3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环境的综合知识</w:t>
      </w:r>
    </w:p>
    <w:p w:rsidR="00486FA4" w:rsidRPr="009F1392" w:rsidRDefault="00486FA4" w:rsidP="00CB41F9">
      <w:pPr>
        <w:pStyle w:val="a7"/>
        <w:numPr>
          <w:ilvl w:val="0"/>
          <w:numId w:val="3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界标知识：特定的标志</w:t>
      </w:r>
    </w:p>
    <w:p w:rsidR="00486FA4" w:rsidRPr="009F1392" w:rsidRDefault="00486FA4" w:rsidP="00CB41F9">
      <w:pPr>
        <w:pStyle w:val="a7"/>
        <w:numPr>
          <w:ilvl w:val="0"/>
          <w:numId w:val="3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程序知识：如何到达目的地</w:t>
      </w:r>
    </w:p>
    <w:p w:rsidR="00486FA4" w:rsidRPr="009F1392" w:rsidRDefault="00486FA4" w:rsidP="00CB41F9">
      <w:pPr>
        <w:pStyle w:val="a7"/>
        <w:numPr>
          <w:ilvl w:val="0"/>
          <w:numId w:val="32"/>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测量知识：空间环境中事物之间的位置关系</w:t>
      </w:r>
    </w:p>
    <w:p w:rsidR="00514982" w:rsidRPr="009F1392" w:rsidRDefault="00717F7B" w:rsidP="00CB41F9">
      <w:pPr>
        <w:pStyle w:val="a7"/>
        <w:numPr>
          <w:ilvl w:val="0"/>
          <w:numId w:val="30"/>
        </w:numPr>
        <w:spacing w:line="312" w:lineRule="auto"/>
        <w:ind w:firstLineChars="0"/>
        <w:rPr>
          <w:rFonts w:ascii="Times New Roman" w:eastAsiaTheme="majorEastAsia" w:hAnsi="Times New Roman" w:cs="Times New Roman"/>
          <w:color w:val="FF0000"/>
          <w:sz w:val="28"/>
        </w:rPr>
      </w:pPr>
      <w:r w:rsidRPr="009F1392">
        <w:rPr>
          <w:rFonts w:ascii="Times New Roman" w:eastAsiaTheme="majorEastAsia" w:hAnsi="Times New Roman" w:cs="Times New Roman"/>
          <w:color w:val="FF0000"/>
          <w:sz w:val="28"/>
        </w:rPr>
        <w:t>模拟性</w:t>
      </w:r>
      <w:r w:rsidRPr="009F1392">
        <w:rPr>
          <w:rFonts w:ascii="Times New Roman" w:eastAsiaTheme="majorEastAsia" w:hAnsi="Times New Roman" w:cs="Times New Roman"/>
          <w:sz w:val="28"/>
        </w:rPr>
        <w:t>和</w:t>
      </w:r>
      <w:r w:rsidRPr="009F1392">
        <w:rPr>
          <w:rFonts w:ascii="Times New Roman" w:eastAsiaTheme="majorEastAsia" w:hAnsi="Times New Roman" w:cs="Times New Roman"/>
          <w:color w:val="FF0000"/>
          <w:sz w:val="28"/>
        </w:rPr>
        <w:t>命题性</w:t>
      </w:r>
      <w:r w:rsidR="00EB27D6">
        <w:rPr>
          <w:rFonts w:ascii="Times New Roman" w:eastAsiaTheme="majorEastAsia" w:hAnsi="Times New Roman" w:cs="Times New Roman" w:hint="eastAsia"/>
          <w:color w:val="FF0000"/>
          <w:sz w:val="28"/>
        </w:rPr>
        <w:t>（概念）</w:t>
      </w:r>
    </w:p>
    <w:p w:rsidR="00E33638" w:rsidRPr="009F1392" w:rsidRDefault="00DC0EFD"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7</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概念</w:t>
      </w:r>
    </w:p>
    <w:p w:rsidR="00DC0EFD" w:rsidRPr="009F1392" w:rsidRDefault="005062F9" w:rsidP="00CB41F9">
      <w:pPr>
        <w:pStyle w:val="a7"/>
        <w:numPr>
          <w:ilvl w:val="0"/>
          <w:numId w:val="7"/>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概念形成的策略</w:t>
      </w:r>
    </w:p>
    <w:p w:rsidR="009D0131" w:rsidRPr="009F1392" w:rsidRDefault="009D0131" w:rsidP="00CB41F9">
      <w:pPr>
        <w:pStyle w:val="a7"/>
        <w:numPr>
          <w:ilvl w:val="0"/>
          <w:numId w:val="30"/>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整体策略与部分策略</w:t>
      </w:r>
    </w:p>
    <w:p w:rsidR="005062F9" w:rsidRPr="009F1392" w:rsidRDefault="005062F9" w:rsidP="00CB41F9">
      <w:pPr>
        <w:pStyle w:val="a7"/>
        <w:numPr>
          <w:ilvl w:val="0"/>
          <w:numId w:val="3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整体</w:t>
      </w:r>
      <w:r w:rsidRPr="009F1392">
        <w:rPr>
          <w:rFonts w:ascii="Times New Roman" w:eastAsiaTheme="majorEastAsia" w:hAnsi="Times New Roman" w:cs="Times New Roman"/>
          <w:sz w:val="28"/>
        </w:rPr>
        <w:t>策略：把第一个正例</w:t>
      </w:r>
      <w:r w:rsidR="009D0131" w:rsidRPr="009F1392">
        <w:rPr>
          <w:rFonts w:ascii="Times New Roman" w:eastAsiaTheme="majorEastAsia" w:hAnsi="Times New Roman" w:cs="Times New Roman"/>
          <w:sz w:val="28"/>
        </w:rPr>
        <w:t>的全部属性作为第一个假设，</w:t>
      </w:r>
      <w:r w:rsidR="004D344D" w:rsidRPr="009F1392">
        <w:rPr>
          <w:rFonts w:ascii="Times New Roman" w:eastAsiaTheme="majorEastAsia" w:hAnsi="Times New Roman" w:cs="Times New Roman"/>
          <w:sz w:val="28"/>
        </w:rPr>
        <w:t>假定概念是多个属性合取的。</w:t>
      </w:r>
      <w:r w:rsidR="009D0131" w:rsidRPr="009F1392">
        <w:rPr>
          <w:rFonts w:ascii="Times New Roman" w:eastAsiaTheme="majorEastAsia" w:hAnsi="Times New Roman" w:cs="Times New Roman"/>
          <w:sz w:val="28"/>
        </w:rPr>
        <w:t>记忆负担轻，大部分被试的选择</w:t>
      </w:r>
    </w:p>
    <w:p w:rsidR="005062F9" w:rsidRPr="009F1392" w:rsidRDefault="005062F9" w:rsidP="00CB41F9">
      <w:pPr>
        <w:pStyle w:val="a7"/>
        <w:numPr>
          <w:ilvl w:val="0"/>
          <w:numId w:val="33"/>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部分</w:t>
      </w:r>
      <w:r w:rsidRPr="009F1392">
        <w:rPr>
          <w:rFonts w:ascii="Times New Roman" w:eastAsiaTheme="majorEastAsia" w:hAnsi="Times New Roman" w:cs="Times New Roman"/>
          <w:sz w:val="28"/>
        </w:rPr>
        <w:t>策略：把第一个正例</w:t>
      </w:r>
      <w:r w:rsidR="009D0131" w:rsidRPr="009F1392">
        <w:rPr>
          <w:rFonts w:ascii="Times New Roman" w:eastAsiaTheme="majorEastAsia" w:hAnsi="Times New Roman" w:cs="Times New Roman"/>
          <w:sz w:val="28"/>
        </w:rPr>
        <w:t>的部分属性作为第一个假设，</w:t>
      </w:r>
      <w:r w:rsidR="004D344D" w:rsidRPr="009F1392">
        <w:rPr>
          <w:rFonts w:ascii="Times New Roman" w:eastAsiaTheme="majorEastAsia" w:hAnsi="Times New Roman" w:cs="Times New Roman"/>
          <w:sz w:val="28"/>
        </w:rPr>
        <w:t>假定概念是单一属性组成的。需要记住以往的样例和假设，</w:t>
      </w:r>
      <w:r w:rsidR="009D0131" w:rsidRPr="009F1392">
        <w:rPr>
          <w:rFonts w:ascii="Times New Roman" w:eastAsiaTheme="majorEastAsia" w:hAnsi="Times New Roman" w:cs="Times New Roman"/>
          <w:sz w:val="28"/>
        </w:rPr>
        <w:t>记忆负担较重</w:t>
      </w:r>
    </w:p>
    <w:p w:rsidR="005062F9" w:rsidRPr="009F1392" w:rsidRDefault="005062F9" w:rsidP="00CB41F9">
      <w:pPr>
        <w:pStyle w:val="a7"/>
        <w:numPr>
          <w:ilvl w:val="0"/>
          <w:numId w:val="30"/>
        </w:numPr>
        <w:spacing w:line="312" w:lineRule="auto"/>
        <w:ind w:left="0" w:firstLineChars="0" w:firstLine="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聚焦</w:t>
      </w:r>
      <w:r w:rsidRPr="009F1392">
        <w:rPr>
          <w:rFonts w:ascii="Times New Roman" w:eastAsiaTheme="majorEastAsia" w:hAnsi="Times New Roman" w:cs="Times New Roman"/>
          <w:sz w:val="28"/>
        </w:rPr>
        <w:t>策略</w:t>
      </w:r>
      <w:r w:rsidR="009D0131" w:rsidRPr="009F1392">
        <w:rPr>
          <w:rFonts w:ascii="Times New Roman" w:eastAsiaTheme="majorEastAsia" w:hAnsi="Times New Roman" w:cs="Times New Roman"/>
          <w:sz w:val="28"/>
        </w:rPr>
        <w:t>：对正例的各种属性进行检验</w:t>
      </w:r>
    </w:p>
    <w:p w:rsidR="005062F9" w:rsidRPr="009F1392" w:rsidRDefault="009D0131" w:rsidP="00CB41F9">
      <w:pPr>
        <w:pStyle w:val="a7"/>
        <w:numPr>
          <w:ilvl w:val="0"/>
          <w:numId w:val="3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保守性聚焦：针对正例的</w:t>
      </w:r>
      <w:r w:rsidR="004D344D" w:rsidRPr="009F1392">
        <w:rPr>
          <w:rFonts w:ascii="Times New Roman" w:eastAsiaTheme="majorEastAsia" w:hAnsi="Times New Roman" w:cs="Times New Roman"/>
          <w:sz w:val="28"/>
        </w:rPr>
        <w:t>单一</w:t>
      </w:r>
      <w:r w:rsidR="005062F9" w:rsidRPr="009F1392">
        <w:rPr>
          <w:rFonts w:ascii="Times New Roman" w:eastAsiaTheme="majorEastAsia" w:hAnsi="Times New Roman" w:cs="Times New Roman"/>
          <w:sz w:val="28"/>
        </w:rPr>
        <w:t>属性</w:t>
      </w:r>
      <w:r w:rsidR="004D344D" w:rsidRPr="009F1392">
        <w:rPr>
          <w:rFonts w:ascii="Times New Roman" w:eastAsiaTheme="majorEastAsia" w:hAnsi="Times New Roman" w:cs="Times New Roman"/>
          <w:sz w:val="28"/>
        </w:rPr>
        <w:t>依次进行</w:t>
      </w:r>
      <w:r w:rsidRPr="009F1392">
        <w:rPr>
          <w:rFonts w:ascii="Times New Roman" w:eastAsiaTheme="majorEastAsia" w:hAnsi="Times New Roman" w:cs="Times New Roman"/>
          <w:sz w:val="28"/>
        </w:rPr>
        <w:t>假设检验</w:t>
      </w:r>
      <w:r w:rsidR="004D344D" w:rsidRPr="009F1392">
        <w:rPr>
          <w:rFonts w:ascii="Times New Roman" w:eastAsiaTheme="majorEastAsia" w:hAnsi="Times New Roman" w:cs="Times New Roman"/>
          <w:sz w:val="28"/>
        </w:rPr>
        <w:t xml:space="preserve"> </w:t>
      </w:r>
    </w:p>
    <w:p w:rsidR="005062F9" w:rsidRPr="009F1392" w:rsidRDefault="004D344D" w:rsidP="00CB41F9">
      <w:pPr>
        <w:pStyle w:val="a7"/>
        <w:numPr>
          <w:ilvl w:val="0"/>
          <w:numId w:val="3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冒险性聚焦：每次对多个</w:t>
      </w:r>
      <w:r w:rsidR="005062F9" w:rsidRPr="009F1392">
        <w:rPr>
          <w:rFonts w:ascii="Times New Roman" w:eastAsiaTheme="majorEastAsia" w:hAnsi="Times New Roman" w:cs="Times New Roman"/>
          <w:sz w:val="28"/>
        </w:rPr>
        <w:t>属性</w:t>
      </w:r>
      <w:r w:rsidRPr="009F1392">
        <w:rPr>
          <w:rFonts w:ascii="Times New Roman" w:eastAsiaTheme="majorEastAsia" w:hAnsi="Times New Roman" w:cs="Times New Roman"/>
          <w:sz w:val="28"/>
        </w:rPr>
        <w:t>进行假设检验</w:t>
      </w:r>
      <w:r w:rsidR="009D0131" w:rsidRPr="009F1392">
        <w:rPr>
          <w:rFonts w:ascii="Times New Roman" w:eastAsiaTheme="majorEastAsia" w:hAnsi="Times New Roman" w:cs="Times New Roman"/>
          <w:sz w:val="28"/>
        </w:rPr>
        <w:t>，试图一举</w:t>
      </w:r>
      <w:r w:rsidRPr="009F1392">
        <w:rPr>
          <w:rFonts w:ascii="Times New Roman" w:eastAsiaTheme="majorEastAsia" w:hAnsi="Times New Roman" w:cs="Times New Roman"/>
          <w:sz w:val="28"/>
        </w:rPr>
        <w:t>成功</w:t>
      </w:r>
    </w:p>
    <w:p w:rsidR="005062F9" w:rsidRPr="009F1392" w:rsidRDefault="005062F9" w:rsidP="00CB41F9">
      <w:pPr>
        <w:pStyle w:val="a7"/>
        <w:numPr>
          <w:ilvl w:val="0"/>
          <w:numId w:val="30"/>
        </w:numPr>
        <w:spacing w:line="312" w:lineRule="auto"/>
        <w:ind w:left="0" w:firstLineChars="0" w:firstLine="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扫描</w:t>
      </w:r>
      <w:r w:rsidRPr="009F1392">
        <w:rPr>
          <w:rFonts w:ascii="Times New Roman" w:eastAsiaTheme="majorEastAsia" w:hAnsi="Times New Roman" w:cs="Times New Roman"/>
          <w:sz w:val="28"/>
        </w:rPr>
        <w:t>策略</w:t>
      </w:r>
      <w:r w:rsidR="009D0131" w:rsidRPr="009F1392">
        <w:rPr>
          <w:rFonts w:ascii="Times New Roman" w:eastAsiaTheme="majorEastAsia" w:hAnsi="Times New Roman" w:cs="Times New Roman"/>
          <w:sz w:val="28"/>
        </w:rPr>
        <w:t>：</w:t>
      </w:r>
      <w:r w:rsidR="004D344D" w:rsidRPr="009F1392">
        <w:rPr>
          <w:rFonts w:ascii="Times New Roman" w:eastAsiaTheme="majorEastAsia" w:hAnsi="Times New Roman" w:cs="Times New Roman"/>
          <w:sz w:val="28"/>
        </w:rPr>
        <w:t>从假设出发，保留有效假设，改变无效假设</w:t>
      </w:r>
    </w:p>
    <w:p w:rsidR="005062F9" w:rsidRPr="009F1392" w:rsidRDefault="005062F9" w:rsidP="00CB41F9">
      <w:pPr>
        <w:pStyle w:val="a7"/>
        <w:numPr>
          <w:ilvl w:val="0"/>
          <w:numId w:val="3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t>同时性</w:t>
      </w:r>
      <w:r w:rsidRPr="009F1392">
        <w:rPr>
          <w:rFonts w:ascii="Times New Roman" w:eastAsiaTheme="majorEastAsia" w:hAnsi="Times New Roman" w:cs="Times New Roman"/>
          <w:sz w:val="28"/>
        </w:rPr>
        <w:t>扫描</w:t>
      </w:r>
      <w:r w:rsidR="004D344D" w:rsidRPr="009F1392">
        <w:rPr>
          <w:rFonts w:ascii="Times New Roman" w:eastAsiaTheme="majorEastAsia" w:hAnsi="Times New Roman" w:cs="Times New Roman"/>
          <w:sz w:val="28"/>
        </w:rPr>
        <w:t>：从所有可能的假设开始，依次排除无效假设</w:t>
      </w:r>
    </w:p>
    <w:p w:rsidR="00DC0EFD" w:rsidRPr="009F1392" w:rsidRDefault="005062F9" w:rsidP="00CB41F9">
      <w:pPr>
        <w:pStyle w:val="a7"/>
        <w:numPr>
          <w:ilvl w:val="0"/>
          <w:numId w:val="34"/>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color w:val="FF0000"/>
          <w:sz w:val="28"/>
        </w:rPr>
        <w:lastRenderedPageBreak/>
        <w:t>继时性</w:t>
      </w:r>
      <w:r w:rsidRPr="009F1392">
        <w:rPr>
          <w:rFonts w:ascii="Times New Roman" w:eastAsiaTheme="majorEastAsia" w:hAnsi="Times New Roman" w:cs="Times New Roman"/>
          <w:sz w:val="28"/>
        </w:rPr>
        <w:t>扫描</w:t>
      </w:r>
      <w:r w:rsidR="004D344D" w:rsidRPr="009F1392">
        <w:rPr>
          <w:rFonts w:ascii="Times New Roman" w:eastAsiaTheme="majorEastAsia" w:hAnsi="Times New Roman" w:cs="Times New Roman"/>
          <w:sz w:val="28"/>
        </w:rPr>
        <w:t>：从一个假设开始，依据经验找到与以往样例都不矛盾的假设</w:t>
      </w:r>
    </w:p>
    <w:p w:rsidR="004D344D" w:rsidRPr="009F1392" w:rsidRDefault="00D47BF1" w:rsidP="00CB41F9">
      <w:pPr>
        <w:pStyle w:val="a7"/>
        <w:numPr>
          <w:ilvl w:val="0"/>
          <w:numId w:val="7"/>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空白实验法</w:t>
      </w:r>
      <w:r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Levine</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1965</w:t>
      </w:r>
      <w:r w:rsidR="00FB609D" w:rsidRPr="009F1392">
        <w:rPr>
          <w:rFonts w:ascii="Times New Roman" w:eastAsiaTheme="majorEastAsia" w:hAnsi="Times New Roman" w:cs="Times New Roman"/>
          <w:sz w:val="28"/>
        </w:rPr>
        <w:t>，</w:t>
      </w:r>
      <w:r w:rsidRPr="009F1392">
        <w:rPr>
          <w:rFonts w:ascii="Times New Roman" w:eastAsiaTheme="majorEastAsia" w:hAnsi="Times New Roman" w:cs="Times New Roman"/>
          <w:sz w:val="28"/>
        </w:rPr>
        <w:t>1975</w:t>
      </w:r>
      <w:r w:rsidRPr="009F1392">
        <w:rPr>
          <w:rFonts w:ascii="Times New Roman" w:eastAsiaTheme="majorEastAsia" w:hAnsi="Times New Roman" w:cs="Times New Roman"/>
          <w:sz w:val="28"/>
        </w:rPr>
        <w:t>）</w:t>
      </w:r>
    </w:p>
    <w:p w:rsidR="004D344D" w:rsidRPr="009F1392" w:rsidRDefault="004D344D" w:rsidP="004D344D">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为直接测量被试的假设</w:t>
      </w:r>
      <w:r w:rsidR="00C253E5" w:rsidRPr="009F1392">
        <w:rPr>
          <w:rFonts w:ascii="Times New Roman" w:eastAsiaTheme="majorEastAsia" w:hAnsi="Times New Roman" w:cs="Times New Roman"/>
          <w:sz w:val="28"/>
        </w:rPr>
        <w:t>和</w:t>
      </w:r>
      <w:r w:rsidRPr="009F1392">
        <w:rPr>
          <w:rFonts w:ascii="Times New Roman" w:eastAsiaTheme="majorEastAsia" w:hAnsi="Times New Roman" w:cs="Times New Roman"/>
          <w:sz w:val="28"/>
        </w:rPr>
        <w:t>检验</w:t>
      </w:r>
      <w:r w:rsidR="00C253E5" w:rsidRPr="009F1392">
        <w:rPr>
          <w:rFonts w:ascii="Times New Roman" w:eastAsiaTheme="majorEastAsia" w:hAnsi="Times New Roman" w:cs="Times New Roman"/>
          <w:sz w:val="28"/>
        </w:rPr>
        <w:t>，让被试在没有反馈的情况下，对一系列的刺激作出反应，如果其反应是系统的，那么这种反应的基础即为其假设</w:t>
      </w:r>
    </w:p>
    <w:p w:rsidR="00E14E9D" w:rsidRPr="009F1392" w:rsidRDefault="00E14E9D" w:rsidP="00CB41F9">
      <w:pPr>
        <w:pStyle w:val="a7"/>
        <w:numPr>
          <w:ilvl w:val="0"/>
          <w:numId w:val="7"/>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概念的结构</w:t>
      </w:r>
    </w:p>
    <w:p w:rsidR="00E14E9D" w:rsidRPr="004F76CE" w:rsidRDefault="004F76CE" w:rsidP="004F76CE">
      <w:pPr>
        <w:spacing w:line="312" w:lineRule="auto"/>
        <w:rPr>
          <w:rFonts w:ascii="Times New Roman" w:eastAsiaTheme="majorEastAsia" w:hAnsi="Times New Roman" w:cs="Times New Roman"/>
          <w:sz w:val="28"/>
        </w:rPr>
      </w:pPr>
      <w:r w:rsidRPr="004F76CE">
        <w:rPr>
          <w:rFonts w:ascii="Times New Roman" w:eastAsiaTheme="majorEastAsia" w:hAnsi="Times New Roman" w:cs="Times New Roman" w:hint="eastAsia"/>
          <w:sz w:val="28"/>
        </w:rPr>
        <w:t>3.</w:t>
      </w:r>
      <w:r w:rsidRPr="004F76CE">
        <w:rPr>
          <w:rFonts w:ascii="Times New Roman" w:eastAsiaTheme="majorEastAsia" w:hAnsi="Times New Roman" w:cs="Times New Roman"/>
          <w:sz w:val="28"/>
        </w:rPr>
        <w:t xml:space="preserve">1 </w:t>
      </w:r>
      <w:r w:rsidR="00E14E9D" w:rsidRPr="004F76CE">
        <w:rPr>
          <w:rFonts w:ascii="Times New Roman" w:eastAsiaTheme="majorEastAsia" w:hAnsi="Times New Roman" w:cs="Times New Roman"/>
          <w:sz w:val="28"/>
        </w:rPr>
        <w:t>基于</w:t>
      </w:r>
      <w:r w:rsidR="00E14E9D" w:rsidRPr="004F76CE">
        <w:rPr>
          <w:rFonts w:ascii="Times New Roman" w:eastAsiaTheme="majorEastAsia" w:hAnsi="Times New Roman" w:cs="Times New Roman"/>
          <w:color w:val="FF0000"/>
          <w:sz w:val="28"/>
        </w:rPr>
        <w:t>相似性</w:t>
      </w:r>
      <w:r w:rsidR="00E14E9D" w:rsidRPr="004F76CE">
        <w:rPr>
          <w:rFonts w:ascii="Times New Roman" w:eastAsiaTheme="majorEastAsia" w:hAnsi="Times New Roman" w:cs="Times New Roman"/>
          <w:sz w:val="28"/>
        </w:rPr>
        <w:t>的理论</w:t>
      </w:r>
    </w:p>
    <w:p w:rsidR="00C253E5" w:rsidRPr="004F76CE" w:rsidRDefault="00E14E9D" w:rsidP="00CB41F9">
      <w:pPr>
        <w:pStyle w:val="a7"/>
        <w:numPr>
          <w:ilvl w:val="0"/>
          <w:numId w:val="30"/>
        </w:numPr>
        <w:spacing w:line="312" w:lineRule="auto"/>
        <w:ind w:firstLineChars="0"/>
        <w:rPr>
          <w:rFonts w:ascii="Times New Roman" w:eastAsiaTheme="majorEastAsia" w:hAnsi="Times New Roman" w:cs="Times New Roman"/>
          <w:sz w:val="28"/>
        </w:rPr>
      </w:pPr>
      <w:r w:rsidRPr="004F76CE">
        <w:rPr>
          <w:rFonts w:ascii="Times New Roman" w:eastAsiaTheme="majorEastAsia" w:hAnsi="Times New Roman" w:cs="Times New Roman"/>
          <w:b/>
          <w:sz w:val="28"/>
        </w:rPr>
        <w:t>原型理论</w:t>
      </w:r>
      <w:r w:rsidR="00C253E5" w:rsidRPr="004F76CE">
        <w:rPr>
          <w:rFonts w:ascii="Times New Roman" w:eastAsiaTheme="majorEastAsia" w:hAnsi="Times New Roman" w:cs="Times New Roman"/>
          <w:sz w:val="28"/>
        </w:rPr>
        <w:t>（</w:t>
      </w:r>
      <w:r w:rsidR="00C253E5" w:rsidRPr="004F76CE">
        <w:rPr>
          <w:rFonts w:ascii="Times New Roman" w:eastAsiaTheme="majorEastAsia" w:hAnsi="Times New Roman" w:cs="Times New Roman"/>
          <w:sz w:val="28"/>
        </w:rPr>
        <w:t>Rosch</w:t>
      </w:r>
      <w:r w:rsidR="00C253E5" w:rsidRPr="004F76CE">
        <w:rPr>
          <w:rFonts w:ascii="Times New Roman" w:eastAsiaTheme="majorEastAsia" w:hAnsi="Times New Roman" w:cs="Times New Roman"/>
          <w:sz w:val="28"/>
        </w:rPr>
        <w:t>，</w:t>
      </w:r>
      <w:r w:rsidR="00C253E5" w:rsidRPr="004F76CE">
        <w:rPr>
          <w:rFonts w:ascii="Times New Roman" w:eastAsiaTheme="majorEastAsia" w:hAnsi="Times New Roman" w:cs="Times New Roman"/>
          <w:sz w:val="28"/>
        </w:rPr>
        <w:t>1975</w:t>
      </w:r>
      <w:r w:rsidR="00C253E5" w:rsidRPr="004F76CE">
        <w:rPr>
          <w:rFonts w:ascii="Times New Roman" w:eastAsiaTheme="majorEastAsia" w:hAnsi="Times New Roman" w:cs="Times New Roman"/>
          <w:sz w:val="28"/>
        </w:rPr>
        <w:t>）</w:t>
      </w:r>
    </w:p>
    <w:p w:rsidR="00C253E5" w:rsidRPr="009F1392" w:rsidRDefault="001E45F4" w:rsidP="00CB41F9">
      <w:pPr>
        <w:pStyle w:val="a7"/>
        <w:numPr>
          <w:ilvl w:val="0"/>
          <w:numId w:val="7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基本观点：</w:t>
      </w:r>
      <w:r w:rsidR="00C253E5" w:rsidRPr="009F1392">
        <w:rPr>
          <w:rFonts w:ascii="Times New Roman" w:eastAsiaTheme="majorEastAsia" w:hAnsi="Times New Roman" w:cs="Times New Roman"/>
          <w:sz w:val="28"/>
        </w:rPr>
        <w:t>原型包括了所有</w:t>
      </w:r>
      <w:r w:rsidR="00EB27D6">
        <w:rPr>
          <w:rFonts w:ascii="Times New Roman" w:eastAsiaTheme="majorEastAsia" w:hAnsi="Times New Roman" w:cs="Times New Roman" w:hint="eastAsia"/>
          <w:sz w:val="28"/>
        </w:rPr>
        <w:t>样例</w:t>
      </w:r>
      <w:r w:rsidR="00EB27D6">
        <w:rPr>
          <w:rFonts w:ascii="Times New Roman" w:eastAsiaTheme="majorEastAsia" w:hAnsi="Times New Roman" w:cs="Times New Roman"/>
          <w:sz w:val="28"/>
        </w:rPr>
        <w:t>共同的属性，样例充分相似于原型，</w:t>
      </w:r>
      <w:r w:rsidR="00EB27D6">
        <w:rPr>
          <w:rFonts w:ascii="Times New Roman" w:eastAsiaTheme="majorEastAsia" w:hAnsi="Times New Roman" w:cs="Times New Roman" w:hint="eastAsia"/>
          <w:sz w:val="28"/>
        </w:rPr>
        <w:t>和</w:t>
      </w:r>
      <w:r w:rsidR="00EB27D6">
        <w:rPr>
          <w:rFonts w:ascii="Times New Roman" w:eastAsiaTheme="majorEastAsia" w:hAnsi="Times New Roman" w:cs="Times New Roman"/>
          <w:sz w:val="28"/>
        </w:rPr>
        <w:t>其他样例共同的属性越多，</w:t>
      </w:r>
      <w:r w:rsidR="00EB27D6">
        <w:rPr>
          <w:rFonts w:ascii="Times New Roman" w:eastAsiaTheme="majorEastAsia" w:hAnsi="Times New Roman" w:cs="Times New Roman" w:hint="eastAsia"/>
          <w:sz w:val="28"/>
        </w:rPr>
        <w:t>样例的</w:t>
      </w:r>
      <w:r w:rsidR="00C253E5" w:rsidRPr="009F1392">
        <w:rPr>
          <w:rFonts w:ascii="Times New Roman" w:eastAsiaTheme="majorEastAsia" w:hAnsi="Times New Roman" w:cs="Times New Roman"/>
          <w:sz w:val="28"/>
        </w:rPr>
        <w:t>典型程度越高。</w:t>
      </w:r>
    </w:p>
    <w:p w:rsidR="00E14E9D" w:rsidRPr="009F1392" w:rsidRDefault="001E45F4" w:rsidP="00CB41F9">
      <w:pPr>
        <w:pStyle w:val="a7"/>
        <w:numPr>
          <w:ilvl w:val="0"/>
          <w:numId w:val="75"/>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基本</w:t>
      </w:r>
      <w:r w:rsidRPr="00EB27D6">
        <w:rPr>
          <w:rFonts w:ascii="Times New Roman" w:eastAsiaTheme="majorEastAsia" w:hAnsi="Times New Roman" w:cs="Times New Roman"/>
          <w:b/>
          <w:sz w:val="28"/>
        </w:rPr>
        <w:t>假设</w:t>
      </w:r>
      <w:r w:rsidRPr="009F1392">
        <w:rPr>
          <w:rFonts w:ascii="Times New Roman" w:eastAsiaTheme="majorEastAsia" w:hAnsi="Times New Roman" w:cs="Times New Roman"/>
          <w:sz w:val="28"/>
        </w:rPr>
        <w:t>：</w:t>
      </w:r>
      <w:r w:rsidR="00E14E9D" w:rsidRPr="009F1392">
        <w:rPr>
          <w:rFonts w:ascii="Times New Roman" w:eastAsiaTheme="majorEastAsia" w:hAnsi="Times New Roman" w:cs="Times New Roman"/>
          <w:sz w:val="28"/>
        </w:rPr>
        <w:t>概念是以</w:t>
      </w:r>
      <w:r w:rsidR="00E14E9D" w:rsidRPr="009F1392">
        <w:rPr>
          <w:rFonts w:ascii="Times New Roman" w:eastAsiaTheme="majorEastAsia" w:hAnsi="Times New Roman" w:cs="Times New Roman"/>
          <w:color w:val="FF0000"/>
          <w:sz w:val="28"/>
        </w:rPr>
        <w:t>原型</w:t>
      </w:r>
      <w:r w:rsidR="00E14E9D" w:rsidRPr="009F1392">
        <w:rPr>
          <w:rFonts w:ascii="Times New Roman" w:eastAsiaTheme="majorEastAsia" w:hAnsi="Times New Roman" w:cs="Times New Roman"/>
          <w:sz w:val="28"/>
        </w:rPr>
        <w:t>，即概念的最佳样例以及</w:t>
      </w:r>
      <w:r w:rsidR="00E14E9D" w:rsidRPr="009F1392">
        <w:rPr>
          <w:rFonts w:ascii="Times New Roman" w:eastAsiaTheme="majorEastAsia" w:hAnsi="Times New Roman" w:cs="Times New Roman"/>
          <w:color w:val="FF0000"/>
          <w:sz w:val="28"/>
        </w:rPr>
        <w:t>范畴成员代表性程度</w:t>
      </w:r>
      <w:r w:rsidR="00E14E9D" w:rsidRPr="009F1392">
        <w:rPr>
          <w:rFonts w:ascii="Times New Roman" w:eastAsiaTheme="majorEastAsia" w:hAnsi="Times New Roman" w:cs="Times New Roman"/>
          <w:sz w:val="28"/>
        </w:rPr>
        <w:t>共同构成的</w:t>
      </w:r>
      <w:r w:rsidRPr="009F1392">
        <w:rPr>
          <w:rFonts w:ascii="Times New Roman" w:eastAsiaTheme="majorEastAsia" w:hAnsi="Times New Roman" w:cs="Times New Roman"/>
          <w:sz w:val="28"/>
        </w:rPr>
        <w:t>；</w:t>
      </w:r>
      <w:r w:rsidR="00E14E9D" w:rsidRPr="009F1392">
        <w:rPr>
          <w:rFonts w:ascii="Times New Roman" w:eastAsiaTheme="majorEastAsia" w:hAnsi="Times New Roman" w:cs="Times New Roman"/>
          <w:sz w:val="28"/>
        </w:rPr>
        <w:t>原型是范畴的中心</w:t>
      </w:r>
      <w:r w:rsidRPr="009F1392">
        <w:rPr>
          <w:rFonts w:ascii="Times New Roman" w:eastAsiaTheme="majorEastAsia" w:hAnsi="Times New Roman" w:cs="Times New Roman"/>
          <w:sz w:val="28"/>
        </w:rPr>
        <w:t>；</w:t>
      </w:r>
      <w:r w:rsidR="00E14E9D" w:rsidRPr="009F1392">
        <w:rPr>
          <w:rFonts w:ascii="Times New Roman" w:eastAsiaTheme="majorEastAsia" w:hAnsi="Times New Roman" w:cs="Times New Roman"/>
          <w:sz w:val="28"/>
        </w:rPr>
        <w:t>范畴具有模糊的边界，范畴成员具有等级性关系</w:t>
      </w:r>
    </w:p>
    <w:p w:rsidR="00E14E9D" w:rsidRPr="004F76CE" w:rsidRDefault="00E14E9D" w:rsidP="00CB41F9">
      <w:pPr>
        <w:pStyle w:val="a7"/>
        <w:numPr>
          <w:ilvl w:val="0"/>
          <w:numId w:val="30"/>
        </w:numPr>
        <w:spacing w:line="312" w:lineRule="auto"/>
        <w:ind w:firstLineChars="0"/>
        <w:rPr>
          <w:rFonts w:ascii="Times New Roman" w:eastAsiaTheme="majorEastAsia" w:hAnsi="Times New Roman" w:cs="Times New Roman"/>
          <w:b/>
          <w:sz w:val="28"/>
        </w:rPr>
      </w:pPr>
      <w:r w:rsidRPr="004F76CE">
        <w:rPr>
          <w:rFonts w:ascii="Times New Roman" w:eastAsiaTheme="majorEastAsia" w:hAnsi="Times New Roman" w:cs="Times New Roman"/>
          <w:b/>
          <w:sz w:val="28"/>
        </w:rPr>
        <w:t>样例理论</w:t>
      </w:r>
    </w:p>
    <w:p w:rsidR="00E14E9D" w:rsidRPr="004F76CE" w:rsidRDefault="00E14E9D" w:rsidP="00CB41F9">
      <w:pPr>
        <w:pStyle w:val="a7"/>
        <w:numPr>
          <w:ilvl w:val="0"/>
          <w:numId w:val="75"/>
        </w:numPr>
        <w:spacing w:line="312" w:lineRule="auto"/>
        <w:ind w:firstLineChars="0"/>
        <w:rPr>
          <w:rFonts w:ascii="Times New Roman" w:eastAsiaTheme="majorEastAsia" w:hAnsi="Times New Roman" w:cs="Times New Roman"/>
          <w:sz w:val="28"/>
        </w:rPr>
      </w:pPr>
      <w:r w:rsidRPr="004F76CE">
        <w:rPr>
          <w:rFonts w:ascii="Times New Roman" w:eastAsiaTheme="majorEastAsia" w:hAnsi="Times New Roman" w:cs="Times New Roman"/>
          <w:sz w:val="28"/>
        </w:rPr>
        <w:t>人们只是在记忆中储存了不同概念的一部分或者全部的样例，概念是对其一系列独立样例的心理表征，人们主要根据新样例与先前样例的相似程度来对新样例的范畴隶属进行判别</w:t>
      </w:r>
    </w:p>
    <w:p w:rsidR="00E14E9D" w:rsidRPr="004F76CE" w:rsidRDefault="004F76CE" w:rsidP="004F76CE">
      <w:pPr>
        <w:spacing w:line="312" w:lineRule="auto"/>
        <w:rPr>
          <w:rFonts w:ascii="Times New Roman" w:eastAsiaTheme="majorEastAsia" w:hAnsi="Times New Roman" w:cs="Times New Roman"/>
          <w:b/>
          <w:sz w:val="28"/>
        </w:rPr>
      </w:pPr>
      <w:r w:rsidRPr="004F76CE">
        <w:rPr>
          <w:rFonts w:ascii="Times New Roman" w:eastAsiaTheme="majorEastAsia" w:hAnsi="Times New Roman" w:cs="Times New Roman" w:hint="eastAsia"/>
          <w:b/>
          <w:sz w:val="28"/>
        </w:rPr>
        <w:t>3.</w:t>
      </w:r>
      <w:r w:rsidRPr="004F76CE">
        <w:rPr>
          <w:rFonts w:ascii="Times New Roman" w:eastAsiaTheme="majorEastAsia" w:hAnsi="Times New Roman" w:cs="Times New Roman"/>
          <w:b/>
          <w:sz w:val="28"/>
        </w:rPr>
        <w:t xml:space="preserve">2 </w:t>
      </w:r>
      <w:r w:rsidR="00E14E9D" w:rsidRPr="004F76CE">
        <w:rPr>
          <w:rFonts w:ascii="Times New Roman" w:eastAsiaTheme="majorEastAsia" w:hAnsi="Times New Roman" w:cs="Times New Roman"/>
          <w:b/>
          <w:sz w:val="28"/>
        </w:rPr>
        <w:t>基于理论的观点</w:t>
      </w:r>
    </w:p>
    <w:p w:rsidR="00514982" w:rsidRPr="009F1392" w:rsidRDefault="00E14E9D" w:rsidP="00CB41F9">
      <w:pPr>
        <w:pStyle w:val="a7"/>
        <w:numPr>
          <w:ilvl w:val="0"/>
          <w:numId w:val="7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概念表征不是基于概念成员之间的相似性，而是基于人们直觉上关于世界的知识和理论。</w:t>
      </w:r>
    </w:p>
    <w:p w:rsidR="004F76CE" w:rsidRPr="004F76CE" w:rsidRDefault="004F76CE" w:rsidP="00CB41F9">
      <w:pPr>
        <w:pStyle w:val="a7"/>
        <w:numPr>
          <w:ilvl w:val="0"/>
          <w:numId w:val="76"/>
        </w:numPr>
        <w:spacing w:line="312" w:lineRule="auto"/>
        <w:ind w:firstLineChars="0"/>
        <w:rPr>
          <w:rFonts w:ascii="Times New Roman" w:eastAsiaTheme="majorEastAsia" w:hAnsi="Times New Roman" w:cs="Times New Roman" w:hint="eastAsia"/>
          <w:sz w:val="28"/>
        </w:rPr>
      </w:pPr>
      <w:r w:rsidRPr="009F1392">
        <w:rPr>
          <w:rFonts w:ascii="Times New Roman" w:hAnsi="Times New Roman" w:cs="Times New Roman"/>
          <w:noProof/>
        </w:rPr>
        <w:lastRenderedPageBreak/>
        <w:drawing>
          <wp:anchor distT="0" distB="0" distL="114300" distR="114300" simplePos="0" relativeHeight="251658752" behindDoc="0" locked="0" layoutInCell="1" allowOverlap="1">
            <wp:simplePos x="0" y="0"/>
            <wp:positionH relativeFrom="column">
              <wp:posOffset>276225</wp:posOffset>
            </wp:positionH>
            <wp:positionV relativeFrom="paragraph">
              <wp:posOffset>419100</wp:posOffset>
            </wp:positionV>
            <wp:extent cx="4724400" cy="2763768"/>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724400" cy="2763768"/>
                    </a:xfrm>
                    <a:prstGeom prst="rect">
                      <a:avLst/>
                    </a:prstGeom>
                  </pic:spPr>
                </pic:pic>
              </a:graphicData>
            </a:graphic>
          </wp:anchor>
        </w:drawing>
      </w:r>
      <w:r w:rsidR="001E45F4" w:rsidRPr="009F1392">
        <w:rPr>
          <w:rFonts w:ascii="Times New Roman" w:eastAsiaTheme="majorEastAsia" w:hAnsi="Times New Roman" w:cs="Times New Roman"/>
          <w:sz w:val="28"/>
        </w:rPr>
        <w:t>知识和理论能够改变相似性</w:t>
      </w:r>
    </w:p>
    <w:p w:rsidR="001E45F4" w:rsidRPr="004F76CE" w:rsidRDefault="001E45F4" w:rsidP="004F76CE">
      <w:pPr>
        <w:spacing w:line="312" w:lineRule="auto"/>
        <w:jc w:val="center"/>
        <w:rPr>
          <w:rFonts w:ascii="Times New Roman" w:eastAsia="黑体" w:hAnsi="Times New Roman" w:cs="Times New Roman" w:hint="eastAsia"/>
          <w:sz w:val="22"/>
        </w:rPr>
      </w:pPr>
      <w:r w:rsidRPr="009F1392">
        <w:rPr>
          <w:rFonts w:ascii="Times New Roman" w:eastAsia="黑体" w:hAnsi="Times New Roman" w:cs="Times New Roman"/>
          <w:sz w:val="22"/>
        </w:rPr>
        <w:t>相似性和理论概念结构比较</w:t>
      </w:r>
    </w:p>
    <w:p w:rsidR="005D5A90" w:rsidRPr="009F1392" w:rsidRDefault="008536A8" w:rsidP="00E33FC1">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8</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推理</w:t>
      </w:r>
    </w:p>
    <w:p w:rsidR="004F76CE" w:rsidRPr="004F76CE" w:rsidRDefault="002A25BE" w:rsidP="00CB41F9">
      <w:pPr>
        <w:pStyle w:val="a7"/>
        <w:numPr>
          <w:ilvl w:val="0"/>
          <w:numId w:val="8"/>
        </w:numPr>
        <w:spacing w:line="312" w:lineRule="auto"/>
        <w:ind w:firstLineChars="0"/>
        <w:rPr>
          <w:rFonts w:ascii="Times New Roman" w:eastAsiaTheme="majorEastAsia" w:hAnsi="Times New Roman" w:cs="Times New Roman" w:hint="eastAsia"/>
          <w:sz w:val="28"/>
        </w:rPr>
      </w:pPr>
      <w:r w:rsidRPr="009F1392">
        <w:rPr>
          <w:rFonts w:ascii="Times New Roman" w:eastAsiaTheme="majorEastAsia" w:hAnsi="Times New Roman" w:cs="Times New Roman"/>
          <w:b/>
          <w:sz w:val="28"/>
        </w:rPr>
        <w:t>演绎推理的形式</w:t>
      </w:r>
      <w:r w:rsidRPr="009F1392">
        <w:rPr>
          <w:rFonts w:ascii="Times New Roman" w:eastAsiaTheme="majorEastAsia" w:hAnsi="Times New Roman" w:cs="Times New Roman"/>
          <w:sz w:val="28"/>
        </w:rPr>
        <w:t>：</w:t>
      </w:r>
      <w:r w:rsidR="00E14E9D" w:rsidRPr="009F1392">
        <w:rPr>
          <w:rFonts w:ascii="Times New Roman" w:eastAsiaTheme="majorEastAsia" w:hAnsi="Times New Roman" w:cs="Times New Roman"/>
          <w:sz w:val="28"/>
        </w:rPr>
        <w:t>线性</w:t>
      </w:r>
      <w:r w:rsidR="00E5563A" w:rsidRPr="009F1392">
        <w:rPr>
          <w:rFonts w:ascii="Times New Roman" w:eastAsiaTheme="majorEastAsia" w:hAnsi="Times New Roman" w:cs="Times New Roman"/>
          <w:sz w:val="28"/>
        </w:rPr>
        <w:t>系列、条件推理、三段论推理</w:t>
      </w:r>
    </w:p>
    <w:p w:rsidR="00332634" w:rsidRPr="009F1392" w:rsidRDefault="002A25BE" w:rsidP="00CB41F9">
      <w:pPr>
        <w:pStyle w:val="a7"/>
        <w:numPr>
          <w:ilvl w:val="0"/>
          <w:numId w:val="8"/>
        </w:numPr>
        <w:spacing w:line="312" w:lineRule="auto"/>
        <w:ind w:firstLineChars="0"/>
        <w:rPr>
          <w:rFonts w:ascii="Times New Roman" w:eastAsiaTheme="majorEastAsia" w:hAnsi="Times New Roman" w:cs="Times New Roman"/>
          <w:b/>
          <w:sz w:val="28"/>
        </w:rPr>
      </w:pPr>
      <w:r w:rsidRPr="009F1392">
        <w:rPr>
          <w:rFonts w:ascii="Times New Roman" w:eastAsiaTheme="majorEastAsia" w:hAnsi="Times New Roman" w:cs="Times New Roman"/>
          <w:b/>
          <w:sz w:val="28"/>
        </w:rPr>
        <w:t>影响三段论推理的因素</w:t>
      </w:r>
    </w:p>
    <w:p w:rsidR="002A25BE" w:rsidRPr="009F1392" w:rsidRDefault="00332634" w:rsidP="00332634">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2.1 </w:t>
      </w:r>
      <w:r w:rsidR="002A25BE" w:rsidRPr="009F1392">
        <w:rPr>
          <w:rFonts w:ascii="Times New Roman" w:eastAsiaTheme="majorEastAsia" w:hAnsi="Times New Roman" w:cs="Times New Roman"/>
          <w:color w:val="FF0000"/>
          <w:sz w:val="28"/>
        </w:rPr>
        <w:t>气氛效应</w:t>
      </w:r>
      <w:r w:rsidR="002A25BE" w:rsidRPr="009F1392">
        <w:rPr>
          <w:rFonts w:ascii="Times New Roman" w:eastAsiaTheme="majorEastAsia" w:hAnsi="Times New Roman" w:cs="Times New Roman"/>
          <w:sz w:val="28"/>
        </w:rPr>
        <w:t>：由三段论中的</w:t>
      </w:r>
      <w:r w:rsidR="002A25BE" w:rsidRPr="00EB27D6">
        <w:rPr>
          <w:rFonts w:ascii="Times New Roman" w:eastAsiaTheme="majorEastAsia" w:hAnsi="Times New Roman" w:cs="Times New Roman"/>
          <w:color w:val="FF0000"/>
          <w:sz w:val="28"/>
        </w:rPr>
        <w:t>逻辑项</w:t>
      </w:r>
      <w:r w:rsidR="002A25BE" w:rsidRPr="009F1392">
        <w:rPr>
          <w:rFonts w:ascii="Times New Roman" w:eastAsiaTheme="majorEastAsia" w:hAnsi="Times New Roman" w:cs="Times New Roman"/>
          <w:sz w:val="28"/>
        </w:rPr>
        <w:t>或逻辑名词产生的气氛，使人们倾向于接受与这一逻辑项相同的结论</w:t>
      </w:r>
      <w:r w:rsidR="00D60BC4" w:rsidRPr="009F1392">
        <w:rPr>
          <w:rFonts w:ascii="Times New Roman" w:eastAsiaTheme="majorEastAsia" w:hAnsi="Times New Roman" w:cs="Times New Roman"/>
          <w:sz w:val="28"/>
        </w:rPr>
        <w:t>（所有</w:t>
      </w:r>
      <w:r w:rsidR="00D60BC4" w:rsidRPr="009F1392">
        <w:rPr>
          <w:rFonts w:ascii="Times New Roman" w:eastAsiaTheme="majorEastAsia" w:hAnsi="Times New Roman" w:cs="Times New Roman"/>
          <w:sz w:val="28"/>
        </w:rPr>
        <w:t>A</w:t>
      </w:r>
      <w:r w:rsidR="00D60BC4" w:rsidRPr="009F1392">
        <w:rPr>
          <w:rFonts w:ascii="Times New Roman" w:eastAsiaTheme="majorEastAsia" w:hAnsi="Times New Roman" w:cs="Times New Roman"/>
          <w:sz w:val="28"/>
        </w:rPr>
        <w:t>是</w:t>
      </w:r>
      <w:r w:rsidR="00D60BC4" w:rsidRPr="009F1392">
        <w:rPr>
          <w:rFonts w:ascii="Times New Roman" w:eastAsiaTheme="majorEastAsia" w:hAnsi="Times New Roman" w:cs="Times New Roman"/>
          <w:sz w:val="28"/>
        </w:rPr>
        <w:t>B</w:t>
      </w:r>
      <w:r w:rsidR="00975AE8" w:rsidRPr="009F1392">
        <w:rPr>
          <w:rFonts w:ascii="Times New Roman" w:eastAsiaTheme="majorEastAsia" w:hAnsi="Times New Roman" w:cs="Times New Roman"/>
          <w:sz w:val="28"/>
        </w:rPr>
        <w:t>，有些</w:t>
      </w:r>
      <w:r w:rsidR="00D60BC4" w:rsidRPr="009F1392">
        <w:rPr>
          <w:rFonts w:ascii="Times New Roman" w:eastAsiaTheme="majorEastAsia" w:hAnsi="Times New Roman" w:cs="Times New Roman"/>
          <w:sz w:val="28"/>
        </w:rPr>
        <w:t>B</w:t>
      </w:r>
      <w:r w:rsidR="00D60BC4" w:rsidRPr="009F1392">
        <w:rPr>
          <w:rFonts w:ascii="Times New Roman" w:eastAsiaTheme="majorEastAsia" w:hAnsi="Times New Roman" w:cs="Times New Roman"/>
          <w:sz w:val="28"/>
        </w:rPr>
        <w:t>是</w:t>
      </w:r>
      <w:r w:rsidR="00D60BC4" w:rsidRPr="009F1392">
        <w:rPr>
          <w:rFonts w:ascii="Times New Roman" w:eastAsiaTheme="majorEastAsia" w:hAnsi="Times New Roman" w:cs="Times New Roman"/>
          <w:sz w:val="28"/>
        </w:rPr>
        <w:t>C</w:t>
      </w:r>
      <w:r w:rsidR="00975AE8" w:rsidRPr="009F1392">
        <w:rPr>
          <w:rFonts w:ascii="Times New Roman" w:eastAsiaTheme="majorEastAsia" w:hAnsi="Times New Roman" w:cs="Times New Roman"/>
          <w:sz w:val="28"/>
        </w:rPr>
        <w:t>——</w:t>
      </w:r>
      <w:r w:rsidR="00975AE8" w:rsidRPr="009F1392">
        <w:rPr>
          <w:rFonts w:ascii="Times New Roman" w:eastAsiaTheme="majorEastAsia" w:hAnsi="Times New Roman" w:cs="Times New Roman"/>
          <w:sz w:val="28"/>
        </w:rPr>
        <w:t>有些</w:t>
      </w:r>
      <w:r w:rsidR="00D60BC4" w:rsidRPr="009F1392">
        <w:rPr>
          <w:rFonts w:ascii="Times New Roman" w:eastAsiaTheme="majorEastAsia" w:hAnsi="Times New Roman" w:cs="Times New Roman"/>
          <w:sz w:val="28"/>
        </w:rPr>
        <w:t>A</w:t>
      </w:r>
      <w:r w:rsidR="00D60BC4" w:rsidRPr="009F1392">
        <w:rPr>
          <w:rFonts w:ascii="Times New Roman" w:eastAsiaTheme="majorEastAsia" w:hAnsi="Times New Roman" w:cs="Times New Roman"/>
          <w:sz w:val="28"/>
        </w:rPr>
        <w:t>是</w:t>
      </w:r>
      <w:r w:rsidR="00D60BC4" w:rsidRPr="009F1392">
        <w:rPr>
          <w:rFonts w:ascii="Times New Roman" w:eastAsiaTheme="majorEastAsia" w:hAnsi="Times New Roman" w:cs="Times New Roman"/>
          <w:sz w:val="28"/>
        </w:rPr>
        <w:t>C</w:t>
      </w:r>
      <w:r w:rsidR="00D60BC4" w:rsidRPr="009F1392">
        <w:rPr>
          <w:rFonts w:ascii="Times New Roman" w:eastAsiaTheme="majorEastAsia" w:hAnsi="Times New Roman" w:cs="Times New Roman"/>
          <w:sz w:val="28"/>
        </w:rPr>
        <w:t>）</w:t>
      </w:r>
    </w:p>
    <w:p w:rsidR="00332634" w:rsidRPr="009F1392" w:rsidRDefault="00332634" w:rsidP="00CB41F9">
      <w:pPr>
        <w:pStyle w:val="a7"/>
        <w:numPr>
          <w:ilvl w:val="0"/>
          <w:numId w:val="3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对肯定（否定）的前提，倾向于得出肯定（否定）的结论</w:t>
      </w:r>
    </w:p>
    <w:p w:rsidR="00332634" w:rsidRPr="009F1392" w:rsidRDefault="00332634" w:rsidP="00CB41F9">
      <w:pPr>
        <w:pStyle w:val="a7"/>
        <w:numPr>
          <w:ilvl w:val="0"/>
          <w:numId w:val="3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前提中既有肯定又有否定，倾向于接受否定结论</w:t>
      </w:r>
    </w:p>
    <w:p w:rsidR="00332634" w:rsidRPr="009F1392" w:rsidRDefault="00332634" w:rsidP="00CB41F9">
      <w:pPr>
        <w:pStyle w:val="a7"/>
        <w:numPr>
          <w:ilvl w:val="0"/>
          <w:numId w:val="3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对全称（特称）的前提，倾向于得出全称（特称）的结论</w:t>
      </w:r>
    </w:p>
    <w:p w:rsidR="00332634" w:rsidRPr="009F1392" w:rsidRDefault="00332634" w:rsidP="00CB41F9">
      <w:pPr>
        <w:pStyle w:val="a7"/>
        <w:numPr>
          <w:ilvl w:val="0"/>
          <w:numId w:val="30"/>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sz w:val="28"/>
        </w:rPr>
        <w:t>前提中既有全称又有特称，倾向于接受特称结论</w:t>
      </w:r>
    </w:p>
    <w:p w:rsidR="002A25BE" w:rsidRPr="009F1392" w:rsidRDefault="00332634" w:rsidP="00E33FC1">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color w:val="0D0D0D" w:themeColor="text1" w:themeTint="F2"/>
          <w:sz w:val="28"/>
        </w:rPr>
        <w:t xml:space="preserve">2.2 </w:t>
      </w:r>
      <w:r w:rsidR="002A25BE" w:rsidRPr="009F1392">
        <w:rPr>
          <w:rFonts w:ascii="Times New Roman" w:eastAsiaTheme="majorEastAsia" w:hAnsi="Times New Roman" w:cs="Times New Roman"/>
          <w:color w:val="FF0000"/>
          <w:sz w:val="28"/>
        </w:rPr>
        <w:t>逻辑前提换位</w:t>
      </w:r>
      <w:r w:rsidR="002A25BE" w:rsidRPr="009F1392">
        <w:rPr>
          <w:rFonts w:ascii="Times New Roman" w:eastAsiaTheme="majorEastAsia" w:hAnsi="Times New Roman" w:cs="Times New Roman"/>
          <w:sz w:val="28"/>
        </w:rPr>
        <w:t>：</w:t>
      </w:r>
      <w:r w:rsidR="00F40AB0" w:rsidRPr="009F1392">
        <w:rPr>
          <w:rFonts w:ascii="Times New Roman" w:eastAsiaTheme="majorEastAsia" w:hAnsi="Times New Roman" w:cs="Times New Roman"/>
          <w:sz w:val="28"/>
        </w:rPr>
        <w:t>人在三段论推理中往往将一个全称肯定前提解释为逆转亦真，由于被试错误的解释了所呈现的全称肯定前提，因而发生逻辑错误</w:t>
      </w:r>
    </w:p>
    <w:p w:rsidR="002A25BE" w:rsidRPr="00903051" w:rsidRDefault="002A25BE" w:rsidP="00CB41F9">
      <w:pPr>
        <w:pStyle w:val="a7"/>
        <w:numPr>
          <w:ilvl w:val="0"/>
          <w:numId w:val="77"/>
        </w:numPr>
        <w:spacing w:line="312" w:lineRule="auto"/>
        <w:ind w:firstLineChars="0"/>
        <w:rPr>
          <w:rFonts w:ascii="Times New Roman" w:eastAsiaTheme="majorEastAsia" w:hAnsi="Times New Roman" w:cs="Times New Roman"/>
          <w:sz w:val="28"/>
        </w:rPr>
      </w:pPr>
      <w:r w:rsidRPr="00903051">
        <w:rPr>
          <w:rFonts w:ascii="Times New Roman" w:eastAsiaTheme="majorEastAsia" w:hAnsi="Times New Roman" w:cs="Times New Roman"/>
          <w:sz w:val="28"/>
        </w:rPr>
        <w:lastRenderedPageBreak/>
        <w:t>所有</w:t>
      </w:r>
      <w:r w:rsidRPr="00903051">
        <w:rPr>
          <w:rFonts w:ascii="Times New Roman" w:eastAsiaTheme="majorEastAsia" w:hAnsi="Times New Roman" w:cs="Times New Roman"/>
          <w:sz w:val="28"/>
        </w:rPr>
        <w:t>A</w:t>
      </w:r>
      <w:r w:rsidRPr="00903051">
        <w:rPr>
          <w:rFonts w:ascii="Times New Roman" w:eastAsiaTheme="majorEastAsia" w:hAnsi="Times New Roman" w:cs="Times New Roman"/>
          <w:sz w:val="28"/>
        </w:rPr>
        <w:t>是</w:t>
      </w:r>
      <w:r w:rsidRPr="00903051">
        <w:rPr>
          <w:rFonts w:ascii="Times New Roman" w:eastAsiaTheme="majorEastAsia" w:hAnsi="Times New Roman" w:cs="Times New Roman"/>
          <w:sz w:val="28"/>
        </w:rPr>
        <w:t>B</w:t>
      </w:r>
      <w:r w:rsidR="00332634" w:rsidRPr="00903051">
        <w:rPr>
          <w:rFonts w:ascii="Times New Roman" w:eastAsiaTheme="majorEastAsia" w:hAnsi="Times New Roman" w:cs="Times New Roman"/>
          <w:sz w:val="28"/>
        </w:rPr>
        <w:t xml:space="preserve"> → </w:t>
      </w:r>
      <w:r w:rsidRPr="00903051">
        <w:rPr>
          <w:rFonts w:ascii="Times New Roman" w:eastAsiaTheme="majorEastAsia" w:hAnsi="Times New Roman" w:cs="Times New Roman"/>
          <w:sz w:val="28"/>
        </w:rPr>
        <w:t>所有</w:t>
      </w:r>
      <w:r w:rsidRPr="00903051">
        <w:rPr>
          <w:rFonts w:ascii="Times New Roman" w:eastAsiaTheme="majorEastAsia" w:hAnsi="Times New Roman" w:cs="Times New Roman"/>
          <w:sz w:val="28"/>
        </w:rPr>
        <w:t>B</w:t>
      </w:r>
      <w:r w:rsidRPr="00903051">
        <w:rPr>
          <w:rFonts w:ascii="Times New Roman" w:eastAsiaTheme="majorEastAsia" w:hAnsi="Times New Roman" w:cs="Times New Roman"/>
          <w:sz w:val="28"/>
        </w:rPr>
        <w:t>是</w:t>
      </w:r>
      <w:r w:rsidRPr="00903051">
        <w:rPr>
          <w:rFonts w:ascii="Times New Roman" w:eastAsiaTheme="majorEastAsia" w:hAnsi="Times New Roman" w:cs="Times New Roman"/>
          <w:sz w:val="28"/>
        </w:rPr>
        <w:t>A</w:t>
      </w:r>
    </w:p>
    <w:p w:rsidR="002A25BE" w:rsidRPr="00903051" w:rsidRDefault="002A25BE" w:rsidP="00CB41F9">
      <w:pPr>
        <w:pStyle w:val="a7"/>
        <w:numPr>
          <w:ilvl w:val="0"/>
          <w:numId w:val="77"/>
        </w:numPr>
        <w:spacing w:line="312" w:lineRule="auto"/>
        <w:ind w:firstLineChars="0"/>
        <w:rPr>
          <w:rFonts w:ascii="Times New Roman" w:eastAsiaTheme="majorEastAsia" w:hAnsi="Times New Roman" w:cs="Times New Roman"/>
          <w:sz w:val="28"/>
        </w:rPr>
      </w:pPr>
      <w:r w:rsidRPr="00903051">
        <w:rPr>
          <w:rFonts w:ascii="Times New Roman" w:eastAsiaTheme="majorEastAsia" w:hAnsi="Times New Roman" w:cs="Times New Roman"/>
          <w:sz w:val="28"/>
        </w:rPr>
        <w:t>有些</w:t>
      </w:r>
      <w:r w:rsidRPr="00903051">
        <w:rPr>
          <w:rFonts w:ascii="Times New Roman" w:eastAsiaTheme="majorEastAsia" w:hAnsi="Times New Roman" w:cs="Times New Roman"/>
          <w:sz w:val="28"/>
        </w:rPr>
        <w:t>A</w:t>
      </w:r>
      <w:r w:rsidRPr="00903051">
        <w:rPr>
          <w:rFonts w:ascii="Times New Roman" w:eastAsiaTheme="majorEastAsia" w:hAnsi="Times New Roman" w:cs="Times New Roman"/>
          <w:sz w:val="28"/>
        </w:rPr>
        <w:t>是</w:t>
      </w:r>
      <w:r w:rsidR="00332634" w:rsidRPr="00903051">
        <w:rPr>
          <w:rFonts w:ascii="Times New Roman" w:eastAsiaTheme="majorEastAsia" w:hAnsi="Times New Roman" w:cs="Times New Roman"/>
          <w:sz w:val="28"/>
        </w:rPr>
        <w:t xml:space="preserve">B → </w:t>
      </w:r>
      <w:r w:rsidRPr="00903051">
        <w:rPr>
          <w:rFonts w:ascii="Times New Roman" w:eastAsiaTheme="majorEastAsia" w:hAnsi="Times New Roman" w:cs="Times New Roman"/>
          <w:sz w:val="28"/>
        </w:rPr>
        <w:t>有些</w:t>
      </w:r>
      <w:r w:rsidRPr="00903051">
        <w:rPr>
          <w:rFonts w:ascii="Times New Roman" w:eastAsiaTheme="majorEastAsia" w:hAnsi="Times New Roman" w:cs="Times New Roman"/>
          <w:sz w:val="28"/>
        </w:rPr>
        <w:t>B</w:t>
      </w:r>
      <w:r w:rsidRPr="00903051">
        <w:rPr>
          <w:rFonts w:ascii="Times New Roman" w:eastAsiaTheme="majorEastAsia" w:hAnsi="Times New Roman" w:cs="Times New Roman"/>
          <w:sz w:val="28"/>
        </w:rPr>
        <w:t>是</w:t>
      </w:r>
      <w:r w:rsidRPr="00903051">
        <w:rPr>
          <w:rFonts w:ascii="Times New Roman" w:eastAsiaTheme="majorEastAsia" w:hAnsi="Times New Roman" w:cs="Times New Roman"/>
          <w:sz w:val="28"/>
        </w:rPr>
        <w:t>A</w:t>
      </w:r>
    </w:p>
    <w:p w:rsidR="002A25BE" w:rsidRPr="00903051" w:rsidRDefault="002A25BE" w:rsidP="00CB41F9">
      <w:pPr>
        <w:pStyle w:val="a7"/>
        <w:numPr>
          <w:ilvl w:val="0"/>
          <w:numId w:val="77"/>
        </w:numPr>
        <w:spacing w:line="312" w:lineRule="auto"/>
        <w:ind w:firstLineChars="0"/>
        <w:rPr>
          <w:rFonts w:ascii="Times New Roman" w:eastAsiaTheme="majorEastAsia" w:hAnsi="Times New Roman" w:cs="Times New Roman"/>
          <w:sz w:val="28"/>
        </w:rPr>
      </w:pPr>
      <w:r w:rsidRPr="00903051">
        <w:rPr>
          <w:rFonts w:ascii="Times New Roman" w:eastAsiaTheme="majorEastAsia" w:hAnsi="Times New Roman" w:cs="Times New Roman"/>
          <w:sz w:val="28"/>
        </w:rPr>
        <w:t>有些</w:t>
      </w:r>
      <w:r w:rsidRPr="00903051">
        <w:rPr>
          <w:rFonts w:ascii="Times New Roman" w:eastAsiaTheme="majorEastAsia" w:hAnsi="Times New Roman" w:cs="Times New Roman"/>
          <w:sz w:val="28"/>
        </w:rPr>
        <w:t>A</w:t>
      </w:r>
      <w:r w:rsidRPr="00903051">
        <w:rPr>
          <w:rFonts w:ascii="Times New Roman" w:eastAsiaTheme="majorEastAsia" w:hAnsi="Times New Roman" w:cs="Times New Roman"/>
          <w:sz w:val="28"/>
        </w:rPr>
        <w:t>不是</w:t>
      </w:r>
      <w:r w:rsidR="00332634" w:rsidRPr="00903051">
        <w:rPr>
          <w:rFonts w:ascii="Times New Roman" w:eastAsiaTheme="majorEastAsia" w:hAnsi="Times New Roman" w:cs="Times New Roman"/>
          <w:sz w:val="28"/>
        </w:rPr>
        <w:t xml:space="preserve">B → </w:t>
      </w:r>
      <w:r w:rsidRPr="00903051">
        <w:rPr>
          <w:rFonts w:ascii="Times New Roman" w:eastAsiaTheme="majorEastAsia" w:hAnsi="Times New Roman" w:cs="Times New Roman"/>
          <w:sz w:val="28"/>
        </w:rPr>
        <w:t>有些</w:t>
      </w:r>
      <w:r w:rsidRPr="00903051">
        <w:rPr>
          <w:rFonts w:ascii="Times New Roman" w:eastAsiaTheme="majorEastAsia" w:hAnsi="Times New Roman" w:cs="Times New Roman"/>
          <w:sz w:val="28"/>
        </w:rPr>
        <w:t>B</w:t>
      </w:r>
      <w:r w:rsidRPr="00903051">
        <w:rPr>
          <w:rFonts w:ascii="Times New Roman" w:eastAsiaTheme="majorEastAsia" w:hAnsi="Times New Roman" w:cs="Times New Roman"/>
          <w:sz w:val="28"/>
        </w:rPr>
        <w:t>不是</w:t>
      </w:r>
      <w:r w:rsidRPr="00903051">
        <w:rPr>
          <w:rFonts w:ascii="Times New Roman" w:eastAsiaTheme="majorEastAsia" w:hAnsi="Times New Roman" w:cs="Times New Roman"/>
          <w:sz w:val="28"/>
        </w:rPr>
        <w:t>A</w:t>
      </w:r>
    </w:p>
    <w:p w:rsidR="005D5A90" w:rsidRPr="00903051" w:rsidRDefault="002A25BE" w:rsidP="00CB41F9">
      <w:pPr>
        <w:pStyle w:val="a7"/>
        <w:numPr>
          <w:ilvl w:val="0"/>
          <w:numId w:val="77"/>
        </w:numPr>
        <w:spacing w:line="312" w:lineRule="auto"/>
        <w:ind w:firstLineChars="0"/>
        <w:rPr>
          <w:rFonts w:ascii="Times New Roman" w:eastAsiaTheme="majorEastAsia" w:hAnsi="Times New Roman" w:cs="Times New Roman"/>
          <w:sz w:val="28"/>
        </w:rPr>
      </w:pPr>
      <w:r w:rsidRPr="00903051">
        <w:rPr>
          <w:rFonts w:ascii="Times New Roman" w:eastAsiaTheme="majorEastAsia" w:hAnsi="Times New Roman" w:cs="Times New Roman"/>
          <w:sz w:val="28"/>
        </w:rPr>
        <w:t>所有</w:t>
      </w:r>
      <w:r w:rsidRPr="00903051">
        <w:rPr>
          <w:rFonts w:ascii="Times New Roman" w:eastAsiaTheme="majorEastAsia" w:hAnsi="Times New Roman" w:cs="Times New Roman"/>
          <w:sz w:val="28"/>
        </w:rPr>
        <w:t>A</w:t>
      </w:r>
      <w:r w:rsidRPr="00903051">
        <w:rPr>
          <w:rFonts w:ascii="Times New Roman" w:eastAsiaTheme="majorEastAsia" w:hAnsi="Times New Roman" w:cs="Times New Roman"/>
          <w:sz w:val="28"/>
        </w:rPr>
        <w:t>不是</w:t>
      </w:r>
      <w:r w:rsidRPr="00903051">
        <w:rPr>
          <w:rFonts w:ascii="Times New Roman" w:eastAsiaTheme="majorEastAsia" w:hAnsi="Times New Roman" w:cs="Times New Roman"/>
          <w:sz w:val="28"/>
        </w:rPr>
        <w:t>B</w:t>
      </w:r>
      <w:r w:rsidR="00332634" w:rsidRPr="00903051">
        <w:rPr>
          <w:rFonts w:ascii="Times New Roman" w:eastAsiaTheme="majorEastAsia" w:hAnsi="Times New Roman" w:cs="Times New Roman"/>
          <w:sz w:val="28"/>
        </w:rPr>
        <w:t xml:space="preserve"> → </w:t>
      </w:r>
      <w:r w:rsidRPr="00903051">
        <w:rPr>
          <w:rFonts w:ascii="Times New Roman" w:eastAsiaTheme="majorEastAsia" w:hAnsi="Times New Roman" w:cs="Times New Roman"/>
          <w:sz w:val="28"/>
        </w:rPr>
        <w:t>所有</w:t>
      </w:r>
      <w:r w:rsidRPr="00903051">
        <w:rPr>
          <w:rFonts w:ascii="Times New Roman" w:eastAsiaTheme="majorEastAsia" w:hAnsi="Times New Roman" w:cs="Times New Roman"/>
          <w:sz w:val="28"/>
        </w:rPr>
        <w:t>B</w:t>
      </w:r>
      <w:r w:rsidRPr="00903051">
        <w:rPr>
          <w:rFonts w:ascii="Times New Roman" w:eastAsiaTheme="majorEastAsia" w:hAnsi="Times New Roman" w:cs="Times New Roman"/>
          <w:sz w:val="28"/>
        </w:rPr>
        <w:t>不是</w:t>
      </w:r>
      <w:r w:rsidRPr="00903051">
        <w:rPr>
          <w:rFonts w:ascii="Times New Roman" w:eastAsiaTheme="majorEastAsia" w:hAnsi="Times New Roman" w:cs="Times New Roman"/>
          <w:sz w:val="28"/>
        </w:rPr>
        <w:t>A</w:t>
      </w:r>
    </w:p>
    <w:p w:rsidR="00332634" w:rsidRPr="009F1392" w:rsidRDefault="00332634" w:rsidP="00332634">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2.3 </w:t>
      </w:r>
      <w:r w:rsidRPr="009F1392">
        <w:rPr>
          <w:rFonts w:ascii="Times New Roman" w:eastAsiaTheme="majorEastAsia" w:hAnsi="Times New Roman" w:cs="Times New Roman"/>
          <w:sz w:val="28"/>
        </w:rPr>
        <w:t>前提遗忘：工作记忆容量有限的结果</w:t>
      </w:r>
    </w:p>
    <w:p w:rsidR="00332634" w:rsidRPr="009F1392" w:rsidRDefault="00332634" w:rsidP="00332634">
      <w:pPr>
        <w:spacing w:line="312" w:lineRule="auto"/>
        <w:rPr>
          <w:rFonts w:ascii="Times New Roman" w:eastAsiaTheme="majorEastAsia" w:hAnsi="Times New Roman" w:cs="Times New Roman"/>
          <w:sz w:val="28"/>
        </w:rPr>
      </w:pPr>
      <w:r w:rsidRPr="009F1392">
        <w:rPr>
          <w:rFonts w:ascii="Times New Roman" w:eastAsiaTheme="majorEastAsia" w:hAnsi="Times New Roman" w:cs="Times New Roman"/>
          <w:sz w:val="28"/>
        </w:rPr>
        <w:t xml:space="preserve">2.4 </w:t>
      </w:r>
      <w:r w:rsidRPr="009F1392">
        <w:rPr>
          <w:rFonts w:ascii="Times New Roman" w:eastAsiaTheme="majorEastAsia" w:hAnsi="Times New Roman" w:cs="Times New Roman"/>
          <w:sz w:val="28"/>
        </w:rPr>
        <w:t>图式：已有知识经验使得推理限制在一定的方向和轨道上，加快推理的进程，提高其准确性</w:t>
      </w:r>
    </w:p>
    <w:p w:rsidR="007E0E57" w:rsidRPr="009F1392" w:rsidRDefault="007E0E57" w:rsidP="00CB41F9">
      <w:pPr>
        <w:pStyle w:val="a7"/>
        <w:numPr>
          <w:ilvl w:val="0"/>
          <w:numId w:val="6"/>
        </w:numPr>
        <w:spacing w:line="312" w:lineRule="auto"/>
        <w:ind w:firstLineChars="0"/>
        <w:rPr>
          <w:rFonts w:ascii="Times New Roman" w:eastAsiaTheme="majorEastAsia" w:hAnsi="Times New Roman" w:cs="Times New Roman"/>
          <w:sz w:val="28"/>
        </w:rPr>
      </w:pPr>
      <w:r w:rsidRPr="009F1392">
        <w:rPr>
          <w:rFonts w:ascii="Times New Roman" w:eastAsiaTheme="majorEastAsia" w:hAnsi="Times New Roman" w:cs="Times New Roman"/>
          <w:b/>
          <w:sz w:val="28"/>
        </w:rPr>
        <w:t>条件推理的规则</w:t>
      </w:r>
    </w:p>
    <w:p w:rsidR="007E0E57" w:rsidRPr="009F1392" w:rsidRDefault="00903051" w:rsidP="00E33FC1">
      <w:pPr>
        <w:spacing w:line="312" w:lineRule="auto"/>
        <w:rPr>
          <w:rFonts w:ascii="Times New Roman" w:eastAsiaTheme="majorEastAsia" w:hAnsi="Times New Roman" w:cs="Times New Roman"/>
          <w:sz w:val="28"/>
        </w:rPr>
      </w:pPr>
      <w:r>
        <w:rPr>
          <w:rFonts w:ascii="Times New Roman" w:eastAsiaTheme="majorEastAsia" w:hAnsi="Times New Roman" w:cs="Times New Roman" w:hint="eastAsia"/>
          <w:color w:val="FF0000"/>
          <w:sz w:val="28"/>
        </w:rPr>
        <w:t>3.</w:t>
      </w:r>
      <w:r>
        <w:rPr>
          <w:rFonts w:ascii="Times New Roman" w:eastAsiaTheme="majorEastAsia" w:hAnsi="Times New Roman" w:cs="Times New Roman"/>
          <w:color w:val="FF0000"/>
          <w:sz w:val="28"/>
        </w:rPr>
        <w:t xml:space="preserve">1 </w:t>
      </w:r>
      <w:r w:rsidR="007E0E57" w:rsidRPr="009F1392">
        <w:rPr>
          <w:rFonts w:ascii="Times New Roman" w:eastAsiaTheme="majorEastAsia" w:hAnsi="Times New Roman" w:cs="Times New Roman"/>
          <w:color w:val="FF0000"/>
          <w:sz w:val="28"/>
        </w:rPr>
        <w:t>肯定前件</w:t>
      </w:r>
      <w:r w:rsidR="007E0E57" w:rsidRPr="009F1392">
        <w:rPr>
          <w:rFonts w:ascii="Times New Roman" w:eastAsiaTheme="majorEastAsia" w:hAnsi="Times New Roman" w:cs="Times New Roman"/>
          <w:sz w:val="28"/>
        </w:rPr>
        <w:t>规则</w:t>
      </w:r>
      <w:r w:rsidR="009A5ADA" w:rsidRPr="009F1392">
        <w:rPr>
          <w:rFonts w:ascii="Times New Roman" w:eastAsiaTheme="majorEastAsia" w:hAnsi="Times New Roman" w:cs="Times New Roman"/>
          <w:sz w:val="28"/>
        </w:rPr>
        <w:t>：</w:t>
      </w:r>
      <w:r w:rsidR="007E0E57" w:rsidRPr="009F1392">
        <w:rPr>
          <w:rFonts w:ascii="Times New Roman" w:eastAsiaTheme="majorEastAsia" w:hAnsi="Times New Roman" w:cs="Times New Roman"/>
          <w:sz w:val="28"/>
        </w:rPr>
        <w:t>肯定前件</w:t>
      </w:r>
      <w:r w:rsidR="009A5ADA" w:rsidRPr="009F1392">
        <w:rPr>
          <w:rFonts w:ascii="Times New Roman" w:eastAsiaTheme="majorEastAsia" w:hAnsi="Times New Roman" w:cs="Times New Roman"/>
          <w:sz w:val="28"/>
        </w:rPr>
        <w:t xml:space="preserve"> → </w:t>
      </w:r>
      <w:r w:rsidR="009A5ADA" w:rsidRPr="009F1392">
        <w:rPr>
          <w:rFonts w:ascii="Times New Roman" w:eastAsiaTheme="majorEastAsia" w:hAnsi="Times New Roman" w:cs="Times New Roman"/>
          <w:sz w:val="28"/>
        </w:rPr>
        <w:t>肯定后件，否定前件不一定</w:t>
      </w:r>
      <w:r w:rsidR="007E0E57" w:rsidRPr="009F1392">
        <w:rPr>
          <w:rFonts w:ascii="Times New Roman" w:eastAsiaTheme="majorEastAsia" w:hAnsi="Times New Roman" w:cs="Times New Roman"/>
          <w:sz w:val="28"/>
        </w:rPr>
        <w:t>否定后件</w:t>
      </w:r>
    </w:p>
    <w:p w:rsidR="002A25BE" w:rsidRPr="009F1392" w:rsidRDefault="00903051" w:rsidP="00E33FC1">
      <w:pPr>
        <w:spacing w:line="312" w:lineRule="auto"/>
        <w:rPr>
          <w:rFonts w:ascii="Times New Roman" w:eastAsiaTheme="majorEastAsia" w:hAnsi="Times New Roman" w:cs="Times New Roman"/>
          <w:sz w:val="28"/>
        </w:rPr>
      </w:pPr>
      <w:r>
        <w:rPr>
          <w:rFonts w:ascii="Times New Roman" w:eastAsiaTheme="majorEastAsia" w:hAnsi="Times New Roman" w:cs="Times New Roman" w:hint="eastAsia"/>
          <w:color w:val="FF0000"/>
          <w:sz w:val="28"/>
        </w:rPr>
        <w:t>3.</w:t>
      </w:r>
      <w:r>
        <w:rPr>
          <w:rFonts w:ascii="Times New Roman" w:eastAsiaTheme="majorEastAsia" w:hAnsi="Times New Roman" w:cs="Times New Roman"/>
          <w:color w:val="FF0000"/>
          <w:sz w:val="28"/>
        </w:rPr>
        <w:t xml:space="preserve">2 </w:t>
      </w:r>
      <w:r w:rsidR="007E0E57" w:rsidRPr="009F1392">
        <w:rPr>
          <w:rFonts w:ascii="Times New Roman" w:eastAsiaTheme="majorEastAsia" w:hAnsi="Times New Roman" w:cs="Times New Roman"/>
          <w:color w:val="FF0000"/>
          <w:sz w:val="28"/>
        </w:rPr>
        <w:t>否定后件</w:t>
      </w:r>
      <w:r w:rsidR="009A5ADA" w:rsidRPr="009F1392">
        <w:rPr>
          <w:rFonts w:ascii="Times New Roman" w:eastAsiaTheme="majorEastAsia" w:hAnsi="Times New Roman" w:cs="Times New Roman"/>
          <w:sz w:val="28"/>
        </w:rPr>
        <w:t>规则：否定后件</w:t>
      </w:r>
      <w:r w:rsidR="009A5ADA" w:rsidRPr="009F1392">
        <w:rPr>
          <w:rFonts w:ascii="Times New Roman" w:eastAsiaTheme="majorEastAsia" w:hAnsi="Times New Roman" w:cs="Times New Roman"/>
          <w:sz w:val="28"/>
        </w:rPr>
        <w:t xml:space="preserve"> → </w:t>
      </w:r>
      <w:r w:rsidR="007E0E57" w:rsidRPr="009F1392">
        <w:rPr>
          <w:rFonts w:ascii="Times New Roman" w:eastAsiaTheme="majorEastAsia" w:hAnsi="Times New Roman" w:cs="Times New Roman"/>
          <w:sz w:val="28"/>
        </w:rPr>
        <w:t>否定前件，肯定后件不一定肯定前件</w:t>
      </w:r>
    </w:p>
    <w:p w:rsidR="009A5ADA" w:rsidRPr="009F1392" w:rsidRDefault="009A5ADA" w:rsidP="009A5ADA">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9</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问题解决</w:t>
      </w:r>
    </w:p>
    <w:p w:rsidR="009A5ADA" w:rsidRPr="009F1392" w:rsidRDefault="009A5ADA" w:rsidP="009A5ADA">
      <w:pPr>
        <w:rPr>
          <w:rFonts w:ascii="Times New Roman" w:hAnsi="Times New Roman" w:cs="Times New Roman"/>
          <w:sz w:val="30"/>
          <w:szCs w:val="30"/>
        </w:rPr>
      </w:pPr>
      <w:r w:rsidRPr="009F1392">
        <w:rPr>
          <w:rFonts w:ascii="Times New Roman" w:hAnsi="Times New Roman" w:cs="Times New Roman"/>
          <w:b/>
          <w:sz w:val="30"/>
          <w:szCs w:val="30"/>
        </w:rPr>
        <w:t>问题解决</w:t>
      </w:r>
      <w:r w:rsidRPr="009F1392">
        <w:rPr>
          <w:rFonts w:ascii="Times New Roman" w:hAnsi="Times New Roman" w:cs="Times New Roman"/>
          <w:sz w:val="30"/>
          <w:szCs w:val="30"/>
        </w:rPr>
        <w:t>：由一定的</w:t>
      </w:r>
      <w:r w:rsidRPr="009F1392">
        <w:rPr>
          <w:rFonts w:ascii="Times New Roman" w:hAnsi="Times New Roman" w:cs="Times New Roman"/>
          <w:color w:val="FF0000"/>
          <w:sz w:val="30"/>
          <w:szCs w:val="30"/>
        </w:rPr>
        <w:t>情景</w:t>
      </w:r>
      <w:r w:rsidRPr="009F1392">
        <w:rPr>
          <w:rFonts w:ascii="Times New Roman" w:hAnsi="Times New Roman" w:cs="Times New Roman"/>
          <w:sz w:val="30"/>
          <w:szCs w:val="30"/>
        </w:rPr>
        <w:t>所引起的，按一定的</w:t>
      </w:r>
      <w:r w:rsidRPr="009F1392">
        <w:rPr>
          <w:rFonts w:ascii="Times New Roman" w:hAnsi="Times New Roman" w:cs="Times New Roman"/>
          <w:color w:val="FF0000"/>
          <w:sz w:val="30"/>
          <w:szCs w:val="30"/>
        </w:rPr>
        <w:t>目标</w:t>
      </w:r>
      <w:r w:rsidRPr="009F1392">
        <w:rPr>
          <w:rFonts w:ascii="Times New Roman" w:hAnsi="Times New Roman" w:cs="Times New Roman"/>
          <w:sz w:val="30"/>
          <w:szCs w:val="30"/>
        </w:rPr>
        <w:t>应用各种</w:t>
      </w:r>
      <w:r w:rsidRPr="009F1392">
        <w:rPr>
          <w:rFonts w:ascii="Times New Roman" w:hAnsi="Times New Roman" w:cs="Times New Roman"/>
          <w:color w:val="FF0000"/>
          <w:sz w:val="30"/>
          <w:szCs w:val="30"/>
        </w:rPr>
        <w:t>认知活动、技能</w:t>
      </w:r>
      <w:r w:rsidRPr="009F1392">
        <w:rPr>
          <w:rFonts w:ascii="Times New Roman" w:hAnsi="Times New Roman" w:cs="Times New Roman"/>
          <w:sz w:val="30"/>
          <w:szCs w:val="30"/>
        </w:rPr>
        <w:t>等，经过一系列心理活动</w:t>
      </w:r>
      <w:r w:rsidRPr="009F1392">
        <w:rPr>
          <w:rFonts w:ascii="Times New Roman" w:hAnsi="Times New Roman" w:cs="Times New Roman"/>
          <w:color w:val="FF0000"/>
          <w:sz w:val="30"/>
          <w:szCs w:val="30"/>
        </w:rPr>
        <w:t>阶段</w:t>
      </w:r>
      <w:r w:rsidRPr="009F1392">
        <w:rPr>
          <w:rFonts w:ascii="Times New Roman" w:hAnsi="Times New Roman" w:cs="Times New Roman"/>
          <w:sz w:val="30"/>
          <w:szCs w:val="30"/>
        </w:rPr>
        <w:t>使问题得以解决的活动过程。</w:t>
      </w:r>
    </w:p>
    <w:p w:rsidR="009A5ADA" w:rsidRPr="009F1392" w:rsidRDefault="009A5ADA" w:rsidP="009A5ADA">
      <w:pPr>
        <w:pStyle w:val="2"/>
        <w:spacing w:line="312" w:lineRule="auto"/>
        <w:rPr>
          <w:rFonts w:ascii="Times New Roman" w:hAnsi="Times New Roman" w:cs="Times New Roman"/>
          <w:sz w:val="44"/>
        </w:rPr>
      </w:pPr>
      <w:r w:rsidRPr="009F1392">
        <w:rPr>
          <w:rFonts w:ascii="Times New Roman" w:hAnsi="Times New Roman" w:cs="Times New Roman"/>
          <w:sz w:val="44"/>
        </w:rPr>
        <w:t>第</w:t>
      </w:r>
      <w:r w:rsidRPr="009F1392">
        <w:rPr>
          <w:rFonts w:ascii="Times New Roman" w:hAnsi="Times New Roman" w:cs="Times New Roman"/>
          <w:sz w:val="44"/>
        </w:rPr>
        <w:t>10</w:t>
      </w:r>
      <w:r w:rsidRPr="009F1392">
        <w:rPr>
          <w:rFonts w:ascii="Times New Roman" w:hAnsi="Times New Roman" w:cs="Times New Roman"/>
          <w:sz w:val="44"/>
        </w:rPr>
        <w:t>章</w:t>
      </w:r>
      <w:r w:rsidRPr="009F1392">
        <w:rPr>
          <w:rFonts w:ascii="Times New Roman" w:hAnsi="Times New Roman" w:cs="Times New Roman"/>
          <w:sz w:val="44"/>
        </w:rPr>
        <w:t xml:space="preserve"> </w:t>
      </w:r>
      <w:r w:rsidRPr="009F1392">
        <w:rPr>
          <w:rFonts w:ascii="Times New Roman" w:hAnsi="Times New Roman" w:cs="Times New Roman"/>
          <w:sz w:val="44"/>
        </w:rPr>
        <w:t>语言</w:t>
      </w:r>
    </w:p>
    <w:p w:rsidR="009A5ADA" w:rsidRPr="009F1392" w:rsidRDefault="009A5ADA" w:rsidP="009A5ADA">
      <w:pPr>
        <w:rPr>
          <w:rStyle w:val="fontstyle01"/>
          <w:rFonts w:ascii="Times New Roman" w:eastAsiaTheme="majorEastAsia" w:hAnsi="Times New Roman" w:cs="Times New Roman" w:hint="default"/>
          <w:color w:val="auto"/>
          <w:sz w:val="30"/>
          <w:szCs w:val="30"/>
        </w:rPr>
      </w:pPr>
      <w:r w:rsidRPr="009F1392">
        <w:rPr>
          <w:rStyle w:val="fontstyle01"/>
          <w:rFonts w:ascii="Times New Roman" w:eastAsiaTheme="majorEastAsia" w:hAnsi="Times New Roman" w:cs="Times New Roman" w:hint="default"/>
          <w:b/>
          <w:color w:val="auto"/>
          <w:sz w:val="30"/>
          <w:szCs w:val="30"/>
        </w:rPr>
        <w:t>生成转换语法理论</w:t>
      </w:r>
      <w:r w:rsidRPr="009F1392">
        <w:rPr>
          <w:rStyle w:val="fontstyle01"/>
          <w:rFonts w:ascii="Times New Roman" w:eastAsiaTheme="majorEastAsia" w:hAnsi="Times New Roman" w:cs="Times New Roman" w:hint="default"/>
          <w:color w:val="auto"/>
          <w:sz w:val="30"/>
          <w:szCs w:val="30"/>
        </w:rPr>
        <w:t>（</w:t>
      </w:r>
      <w:r w:rsidRPr="009F1392">
        <w:rPr>
          <w:rStyle w:val="fontstyle01"/>
          <w:rFonts w:ascii="Times New Roman" w:eastAsiaTheme="majorEastAsia" w:hAnsi="Times New Roman" w:cs="Times New Roman" w:hint="default"/>
          <w:color w:val="auto"/>
          <w:sz w:val="30"/>
          <w:szCs w:val="30"/>
        </w:rPr>
        <w:t>Chomsky</w:t>
      </w:r>
      <w:r w:rsidRPr="009F1392">
        <w:rPr>
          <w:rStyle w:val="fontstyle01"/>
          <w:rFonts w:ascii="Times New Roman" w:eastAsiaTheme="majorEastAsia" w:hAnsi="Times New Roman" w:cs="Times New Roman" w:hint="default"/>
          <w:color w:val="auto"/>
          <w:sz w:val="30"/>
          <w:szCs w:val="30"/>
        </w:rPr>
        <w:t>）</w:t>
      </w:r>
    </w:p>
    <w:p w:rsidR="009A5ADA" w:rsidRPr="009F1392" w:rsidRDefault="009A5ADA" w:rsidP="009A5ADA">
      <w:pPr>
        <w:rPr>
          <w:rStyle w:val="fontstyle01"/>
          <w:rFonts w:ascii="Times New Roman" w:eastAsiaTheme="majorEastAsia" w:hAnsi="Times New Roman" w:cs="Times New Roman" w:hint="default"/>
          <w:color w:val="auto"/>
          <w:sz w:val="30"/>
          <w:szCs w:val="30"/>
        </w:rPr>
      </w:pPr>
      <w:r w:rsidRPr="009F1392">
        <w:rPr>
          <w:rStyle w:val="fontstyle01"/>
          <w:rFonts w:ascii="Times New Roman" w:eastAsiaTheme="majorEastAsia" w:hAnsi="Times New Roman" w:cs="Times New Roman" w:hint="default"/>
          <w:color w:val="auto"/>
          <w:sz w:val="30"/>
          <w:szCs w:val="30"/>
        </w:rPr>
        <w:t>LAD</w:t>
      </w:r>
      <w:r w:rsidRPr="009F1392">
        <w:rPr>
          <w:rStyle w:val="fontstyle01"/>
          <w:rFonts w:ascii="Times New Roman" w:eastAsiaTheme="majorEastAsia" w:hAnsi="Times New Roman" w:cs="Times New Roman" w:hint="default"/>
          <w:color w:val="auto"/>
          <w:sz w:val="30"/>
          <w:szCs w:val="30"/>
        </w:rPr>
        <w:t>装置（</w:t>
      </w:r>
      <w:r w:rsidRPr="009F1392">
        <w:rPr>
          <w:rStyle w:val="fontstyle01"/>
          <w:rFonts w:ascii="Times New Roman" w:eastAsiaTheme="majorEastAsia" w:hAnsi="Times New Roman" w:cs="Times New Roman" w:hint="default"/>
          <w:color w:val="auto"/>
          <w:sz w:val="30"/>
          <w:szCs w:val="30"/>
        </w:rPr>
        <w:t>language acquisition device</w:t>
      </w:r>
      <w:r w:rsidRPr="009F1392">
        <w:rPr>
          <w:rStyle w:val="fontstyle01"/>
          <w:rFonts w:ascii="Times New Roman" w:eastAsiaTheme="majorEastAsia" w:hAnsi="Times New Roman" w:cs="Times New Roman" w:hint="default"/>
          <w:color w:val="auto"/>
          <w:sz w:val="30"/>
          <w:szCs w:val="30"/>
        </w:rPr>
        <w:t>）</w:t>
      </w:r>
    </w:p>
    <w:p w:rsidR="009A5ADA" w:rsidRPr="009F1392" w:rsidRDefault="009A5ADA" w:rsidP="00CB41F9">
      <w:pPr>
        <w:pStyle w:val="a7"/>
        <w:numPr>
          <w:ilvl w:val="0"/>
          <w:numId w:val="35"/>
        </w:numPr>
        <w:ind w:firstLineChars="0"/>
        <w:rPr>
          <w:rFonts w:ascii="Times New Roman" w:eastAsiaTheme="majorEastAsia" w:hAnsi="Times New Roman" w:cs="Times New Roman"/>
          <w:sz w:val="30"/>
          <w:szCs w:val="30"/>
        </w:rPr>
      </w:pPr>
      <w:r w:rsidRPr="009F1392">
        <w:rPr>
          <w:rStyle w:val="fontstyle01"/>
          <w:rFonts w:ascii="Times New Roman" w:eastAsiaTheme="majorEastAsia" w:hAnsi="Times New Roman" w:cs="Times New Roman" w:hint="default"/>
          <w:color w:val="auto"/>
          <w:sz w:val="30"/>
          <w:szCs w:val="30"/>
        </w:rPr>
        <w:t>短语结构语法</w:t>
      </w:r>
      <w:r w:rsidR="00391A0C" w:rsidRPr="009F1392">
        <w:rPr>
          <w:rStyle w:val="fontstyle01"/>
          <w:rFonts w:ascii="Times New Roman" w:eastAsiaTheme="majorEastAsia" w:hAnsi="Times New Roman" w:cs="Times New Roman" w:hint="default"/>
          <w:color w:val="auto"/>
          <w:sz w:val="30"/>
          <w:szCs w:val="30"/>
        </w:rPr>
        <w:t>：一个句子是由许多组成成分构成的，其中短</w:t>
      </w:r>
      <w:r w:rsidR="00391A0C" w:rsidRPr="009F1392">
        <w:rPr>
          <w:rStyle w:val="fontstyle01"/>
          <w:rFonts w:ascii="Times New Roman" w:eastAsiaTheme="majorEastAsia" w:hAnsi="Times New Roman" w:cs="Times New Roman" w:hint="default"/>
          <w:color w:val="auto"/>
          <w:sz w:val="30"/>
          <w:szCs w:val="30"/>
        </w:rPr>
        <w:lastRenderedPageBreak/>
        <w:t>语是最重要的结构</w:t>
      </w:r>
    </w:p>
    <w:p w:rsidR="009A5ADA" w:rsidRPr="009F1392" w:rsidRDefault="00391A0C" w:rsidP="009A5ADA">
      <w:pPr>
        <w:rPr>
          <w:rFonts w:ascii="Times New Roman" w:hAnsi="Times New Roman" w:cs="Times New Roman"/>
          <w:sz w:val="30"/>
          <w:szCs w:val="30"/>
        </w:rPr>
      </w:pPr>
      <w:r w:rsidRPr="009F1392">
        <w:rPr>
          <w:rFonts w:ascii="Times New Roman" w:hAnsi="Times New Roman" w:cs="Times New Roman"/>
          <w:noProof/>
        </w:rPr>
        <w:drawing>
          <wp:inline distT="0" distB="0" distL="0" distR="0" wp14:anchorId="449EBEB5" wp14:editId="263989D4">
            <wp:extent cx="5274310" cy="237553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375535"/>
                    </a:xfrm>
                    <a:prstGeom prst="rect">
                      <a:avLst/>
                    </a:prstGeom>
                  </pic:spPr>
                </pic:pic>
              </a:graphicData>
            </a:graphic>
          </wp:inline>
        </w:drawing>
      </w:r>
    </w:p>
    <w:p w:rsidR="009A5ADA" w:rsidRPr="009F1392" w:rsidRDefault="004E6A2A" w:rsidP="009A5ADA">
      <w:pPr>
        <w:rPr>
          <w:rFonts w:ascii="Times New Roman" w:hAnsi="Times New Roman" w:cs="Times New Roman"/>
          <w:sz w:val="30"/>
          <w:szCs w:val="30"/>
        </w:rPr>
      </w:pPr>
      <w:r w:rsidRPr="009F1392">
        <w:rPr>
          <w:rFonts w:ascii="Times New Roman" w:hAnsi="Times New Roman" w:cs="Times New Roman"/>
          <w:noProof/>
        </w:rPr>
        <w:drawing>
          <wp:inline distT="0" distB="0" distL="0" distR="0" wp14:anchorId="700269E2" wp14:editId="208632F5">
            <wp:extent cx="5274310" cy="25558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555875"/>
                    </a:xfrm>
                    <a:prstGeom prst="rect">
                      <a:avLst/>
                    </a:prstGeom>
                  </pic:spPr>
                </pic:pic>
              </a:graphicData>
            </a:graphic>
          </wp:inline>
        </w:drawing>
      </w:r>
    </w:p>
    <w:p w:rsidR="009A5ADA" w:rsidRPr="009F1392" w:rsidRDefault="009A5ADA" w:rsidP="00CB41F9">
      <w:pPr>
        <w:pStyle w:val="a7"/>
        <w:numPr>
          <w:ilvl w:val="1"/>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实验证据</w:t>
      </w:r>
    </w:p>
    <w:p w:rsidR="009A5ADA" w:rsidRPr="009F1392" w:rsidRDefault="009A5ADA" w:rsidP="00CB41F9">
      <w:pPr>
        <w:pStyle w:val="a7"/>
        <w:numPr>
          <w:ilvl w:val="2"/>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声音位移方法</w:t>
      </w:r>
      <w:r w:rsidR="00391A0C" w:rsidRPr="009F1392">
        <w:rPr>
          <w:rFonts w:ascii="Times New Roman" w:hAnsi="Times New Roman" w:cs="Times New Roman"/>
          <w:sz w:val="30"/>
          <w:szCs w:val="30"/>
        </w:rPr>
        <w:t>：倾向于将喀嗒声从实际出现位置移动到两个短语的边界处</w:t>
      </w:r>
      <w:bookmarkStart w:id="0" w:name="_GoBack"/>
      <w:bookmarkEnd w:id="0"/>
    </w:p>
    <w:p w:rsidR="009A5ADA" w:rsidRPr="009F1392" w:rsidRDefault="009A5ADA" w:rsidP="00CB41F9">
      <w:pPr>
        <w:pStyle w:val="a7"/>
        <w:numPr>
          <w:ilvl w:val="2"/>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无意义词串学习</w:t>
      </w:r>
    </w:p>
    <w:p w:rsidR="009A5ADA" w:rsidRPr="009F1392" w:rsidRDefault="009A5ADA" w:rsidP="00CB41F9">
      <w:pPr>
        <w:pStyle w:val="a7"/>
        <w:numPr>
          <w:ilvl w:val="0"/>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转换语法</w:t>
      </w:r>
    </w:p>
    <w:p w:rsidR="009A5ADA" w:rsidRPr="009F1392" w:rsidRDefault="004E6A2A" w:rsidP="00CB41F9">
      <w:pPr>
        <w:pStyle w:val="a7"/>
        <w:numPr>
          <w:ilvl w:val="1"/>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表层结构</w:t>
      </w:r>
      <w:r w:rsidR="009A5ADA" w:rsidRPr="009F1392">
        <w:rPr>
          <w:rFonts w:ascii="Times New Roman" w:hAnsi="Times New Roman" w:cs="Times New Roman"/>
          <w:sz w:val="30"/>
          <w:szCs w:val="30"/>
        </w:rPr>
        <w:t>与深层</w:t>
      </w:r>
      <w:r w:rsidRPr="009F1392">
        <w:rPr>
          <w:rFonts w:ascii="Times New Roman" w:hAnsi="Times New Roman" w:cs="Times New Roman"/>
          <w:sz w:val="30"/>
          <w:szCs w:val="30"/>
        </w:rPr>
        <w:t>结构</w:t>
      </w:r>
    </w:p>
    <w:p w:rsidR="004E6A2A" w:rsidRPr="009F1392" w:rsidRDefault="004E6A2A" w:rsidP="00CB41F9">
      <w:pPr>
        <w:pStyle w:val="a7"/>
        <w:numPr>
          <w:ilvl w:val="2"/>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表层结构：实际生成的句子中各成分之间的关系</w:t>
      </w:r>
    </w:p>
    <w:p w:rsidR="004E6A2A" w:rsidRPr="009F1392" w:rsidRDefault="004E6A2A" w:rsidP="00CB41F9">
      <w:pPr>
        <w:pStyle w:val="a7"/>
        <w:numPr>
          <w:ilvl w:val="2"/>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t>深层结构：与句子意义对应的抽象表征，贮存于长时记忆的概念和规则</w:t>
      </w:r>
    </w:p>
    <w:p w:rsidR="009A5ADA" w:rsidRPr="009F1392" w:rsidRDefault="009A5ADA" w:rsidP="00CB41F9">
      <w:pPr>
        <w:pStyle w:val="a7"/>
        <w:numPr>
          <w:ilvl w:val="1"/>
          <w:numId w:val="35"/>
        </w:numPr>
        <w:ind w:firstLineChars="0"/>
        <w:rPr>
          <w:rFonts w:ascii="Times New Roman" w:hAnsi="Times New Roman" w:cs="Times New Roman"/>
          <w:sz w:val="30"/>
          <w:szCs w:val="30"/>
        </w:rPr>
      </w:pPr>
      <w:r w:rsidRPr="009F1392">
        <w:rPr>
          <w:rFonts w:ascii="Times New Roman" w:hAnsi="Times New Roman" w:cs="Times New Roman"/>
          <w:sz w:val="30"/>
          <w:szCs w:val="30"/>
        </w:rPr>
        <w:lastRenderedPageBreak/>
        <w:t>生成与转换</w:t>
      </w:r>
      <w:r w:rsidR="004E6A2A" w:rsidRPr="009F1392">
        <w:rPr>
          <w:rFonts w:ascii="Times New Roman" w:hAnsi="Times New Roman" w:cs="Times New Roman"/>
          <w:sz w:val="30"/>
          <w:szCs w:val="30"/>
        </w:rPr>
        <w:t>：表层结构按转换规则从深层结构得来</w:t>
      </w:r>
    </w:p>
    <w:sectPr w:rsidR="009A5ADA" w:rsidRPr="009F1392" w:rsidSect="000937A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41F9" w:rsidRDefault="00CB41F9" w:rsidP="008363AB">
      <w:r>
        <w:separator/>
      </w:r>
    </w:p>
  </w:endnote>
  <w:endnote w:type="continuationSeparator" w:id="0">
    <w:p w:rsidR="00CB41F9" w:rsidRDefault="00CB41F9" w:rsidP="00836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41F9" w:rsidRDefault="00CB41F9" w:rsidP="008363AB">
      <w:r>
        <w:separator/>
      </w:r>
    </w:p>
  </w:footnote>
  <w:footnote w:type="continuationSeparator" w:id="0">
    <w:p w:rsidR="00CB41F9" w:rsidRDefault="00CB41F9" w:rsidP="008363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7" type="#_x0000_t75" style="width:11.25pt;height:11.25pt" o:bullet="t">
        <v:imagedata r:id="rId1" o:title="msoEBD3"/>
      </v:shape>
    </w:pict>
  </w:numPicBullet>
  <w:abstractNum w:abstractNumId="0" w15:restartNumberingAfterBreak="0">
    <w:nsid w:val="02F06722"/>
    <w:multiLevelType w:val="hybridMultilevel"/>
    <w:tmpl w:val="C81EB4FA"/>
    <w:lvl w:ilvl="0" w:tplc="49966ED6">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3AA2E3D"/>
    <w:multiLevelType w:val="hybridMultilevel"/>
    <w:tmpl w:val="11EC0646"/>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15:restartNumberingAfterBreak="0">
    <w:nsid w:val="043B0690"/>
    <w:multiLevelType w:val="hybridMultilevel"/>
    <w:tmpl w:val="F676D460"/>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4544918"/>
    <w:multiLevelType w:val="hybridMultilevel"/>
    <w:tmpl w:val="E35A934A"/>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57D423B"/>
    <w:multiLevelType w:val="hybridMultilevel"/>
    <w:tmpl w:val="27F43F3A"/>
    <w:lvl w:ilvl="0" w:tplc="49966ED6">
      <w:start w:val="1"/>
      <w:numFmt w:val="bullet"/>
      <w:lvlText w:val=""/>
      <w:lvlJc w:val="left"/>
      <w:pPr>
        <w:ind w:left="420" w:hanging="420"/>
      </w:pPr>
      <w:rPr>
        <w:rFonts w:ascii="Wingdings" w:hAnsi="Wingdings" w:hint="default"/>
      </w:rPr>
    </w:lvl>
    <w:lvl w:ilvl="1" w:tplc="04090007">
      <w:start w:val="1"/>
      <w:numFmt w:val="bullet"/>
      <w:lvlText w:val=""/>
      <w:lvlPicBulletId w:val="0"/>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58152D9"/>
    <w:multiLevelType w:val="hybridMultilevel"/>
    <w:tmpl w:val="A5ECCBCA"/>
    <w:lvl w:ilvl="0" w:tplc="0938FCE6">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71D0DCF"/>
    <w:multiLevelType w:val="hybridMultilevel"/>
    <w:tmpl w:val="E4A87FA0"/>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8154137"/>
    <w:multiLevelType w:val="hybridMultilevel"/>
    <w:tmpl w:val="9E78EE0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09DD07A0"/>
    <w:multiLevelType w:val="multilevel"/>
    <w:tmpl w:val="E7CE66B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0B9050F8"/>
    <w:multiLevelType w:val="hybridMultilevel"/>
    <w:tmpl w:val="1596934E"/>
    <w:lvl w:ilvl="0" w:tplc="04090007">
      <w:start w:val="1"/>
      <w:numFmt w:val="bullet"/>
      <w:lvlText w:val=""/>
      <w:lvlPicBulletId w:val="0"/>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 w15:restartNumberingAfterBreak="0">
    <w:nsid w:val="0F0A3736"/>
    <w:multiLevelType w:val="hybridMultilevel"/>
    <w:tmpl w:val="E160A6D2"/>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0F6E2A0D"/>
    <w:multiLevelType w:val="hybridMultilevel"/>
    <w:tmpl w:val="F6EEC320"/>
    <w:lvl w:ilvl="0" w:tplc="CC6E3580">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1022303"/>
    <w:multiLevelType w:val="hybridMultilevel"/>
    <w:tmpl w:val="D5C690B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12130B5E"/>
    <w:multiLevelType w:val="hybridMultilevel"/>
    <w:tmpl w:val="AD7C08B6"/>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1587151B"/>
    <w:multiLevelType w:val="hybridMultilevel"/>
    <w:tmpl w:val="79A2C0F0"/>
    <w:lvl w:ilvl="0" w:tplc="49966ED6">
      <w:start w:val="1"/>
      <w:numFmt w:val="bullet"/>
      <w:lvlText w:val=""/>
      <w:lvlJc w:val="left"/>
      <w:pPr>
        <w:ind w:left="420" w:hanging="420"/>
      </w:pPr>
      <w:rPr>
        <w:rFonts w:ascii="Wingdings" w:hAnsi="Wingdings" w:hint="default"/>
      </w:rPr>
    </w:lvl>
    <w:lvl w:ilvl="1" w:tplc="04090007">
      <w:start w:val="1"/>
      <w:numFmt w:val="bullet"/>
      <w:lvlText w:val=""/>
      <w:lvlPicBulletId w:val="0"/>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15E65721"/>
    <w:multiLevelType w:val="hybridMultilevel"/>
    <w:tmpl w:val="C6428E8C"/>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189F3EB9"/>
    <w:multiLevelType w:val="hybridMultilevel"/>
    <w:tmpl w:val="EA16EAEA"/>
    <w:lvl w:ilvl="0" w:tplc="49966ED6">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1BE27328"/>
    <w:multiLevelType w:val="multilevel"/>
    <w:tmpl w:val="253CF1EE"/>
    <w:lvl w:ilvl="0">
      <w:start w:val="1"/>
      <w:numFmt w:val="bullet"/>
      <w:lvlText w:val=""/>
      <w:lvlJc w:val="left"/>
      <w:pPr>
        <w:ind w:left="840" w:hanging="420"/>
      </w:pPr>
      <w:rPr>
        <w:rFonts w:ascii="Wingdings" w:hAnsi="Wingdings" w:hint="default"/>
      </w:rPr>
    </w:lvl>
    <w:lvl w:ilvl="1">
      <w:start w:val="2"/>
      <w:numFmt w:val="decimal"/>
      <w:isLgl/>
      <w:lvlText w:val="%1.%2"/>
      <w:lvlJc w:val="left"/>
      <w:pPr>
        <w:ind w:left="915" w:hanging="495"/>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580" w:hanging="2160"/>
      </w:pPr>
      <w:rPr>
        <w:rFonts w:hint="default"/>
      </w:rPr>
    </w:lvl>
  </w:abstractNum>
  <w:abstractNum w:abstractNumId="18" w15:restartNumberingAfterBreak="0">
    <w:nsid w:val="1F07118F"/>
    <w:multiLevelType w:val="hybridMultilevel"/>
    <w:tmpl w:val="78921116"/>
    <w:lvl w:ilvl="0" w:tplc="04090007">
      <w:start w:val="1"/>
      <w:numFmt w:val="bullet"/>
      <w:lvlText w:val=""/>
      <w:lvlPicBulletId w:val="0"/>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20AD387B"/>
    <w:multiLevelType w:val="hybridMultilevel"/>
    <w:tmpl w:val="1E04DA0E"/>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0" w15:restartNumberingAfterBreak="0">
    <w:nsid w:val="21223C55"/>
    <w:multiLevelType w:val="hybridMultilevel"/>
    <w:tmpl w:val="7D640288"/>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2553128C"/>
    <w:multiLevelType w:val="hybridMultilevel"/>
    <w:tmpl w:val="5D00433C"/>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25D46DF6"/>
    <w:multiLevelType w:val="hybridMultilevel"/>
    <w:tmpl w:val="9B382A12"/>
    <w:lvl w:ilvl="0" w:tplc="04090007">
      <w:start w:val="1"/>
      <w:numFmt w:val="bullet"/>
      <w:lvlText w:val=""/>
      <w:lvlPicBulletId w:val="0"/>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3" w15:restartNumberingAfterBreak="0">
    <w:nsid w:val="29002F41"/>
    <w:multiLevelType w:val="hybridMultilevel"/>
    <w:tmpl w:val="EE0CE740"/>
    <w:lvl w:ilvl="0" w:tplc="95BCB4B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29D80F56"/>
    <w:multiLevelType w:val="hybridMultilevel"/>
    <w:tmpl w:val="2DA8F864"/>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5" w15:restartNumberingAfterBreak="0">
    <w:nsid w:val="312D4CB1"/>
    <w:multiLevelType w:val="hybridMultilevel"/>
    <w:tmpl w:val="D774FD98"/>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3281351A"/>
    <w:multiLevelType w:val="hybridMultilevel"/>
    <w:tmpl w:val="A8789714"/>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7" w15:restartNumberingAfterBreak="0">
    <w:nsid w:val="34044C78"/>
    <w:multiLevelType w:val="hybridMultilevel"/>
    <w:tmpl w:val="AD7C000E"/>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357C04CA"/>
    <w:multiLevelType w:val="hybridMultilevel"/>
    <w:tmpl w:val="E6EA2978"/>
    <w:lvl w:ilvl="0" w:tplc="04090007">
      <w:start w:val="1"/>
      <w:numFmt w:val="bullet"/>
      <w:lvlText w:val=""/>
      <w:lvlPicBulletId w:val="0"/>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29" w15:restartNumberingAfterBreak="0">
    <w:nsid w:val="384F61F4"/>
    <w:multiLevelType w:val="multilevel"/>
    <w:tmpl w:val="1A3CB43E"/>
    <w:lvl w:ilvl="0">
      <w:start w:val="1"/>
      <w:numFmt w:val="decimal"/>
      <w:lvlText w:val="%1."/>
      <w:lvlJc w:val="left"/>
      <w:pPr>
        <w:ind w:left="420" w:hanging="420"/>
      </w:pPr>
      <w:rPr>
        <w:rFonts w:hint="eastAsia"/>
      </w:rPr>
    </w:lvl>
    <w:lvl w:ilvl="1">
      <w:start w:val="1"/>
      <w:numFmt w:val="decimal"/>
      <w:isLgl/>
      <w:lvlText w:val="%1.%2"/>
      <w:lvlJc w:val="left"/>
      <w:pPr>
        <w:ind w:left="495" w:hanging="495"/>
      </w:pPr>
      <w:rPr>
        <w:rFonts w:hint="default"/>
        <w:color w:val="FF0000"/>
      </w:rPr>
    </w:lvl>
    <w:lvl w:ilvl="2">
      <w:start w:val="1"/>
      <w:numFmt w:val="decimal"/>
      <w:isLgl/>
      <w:lvlText w:val="%1.%2.%3"/>
      <w:lvlJc w:val="left"/>
      <w:pPr>
        <w:ind w:left="720" w:hanging="720"/>
      </w:pPr>
      <w:rPr>
        <w:rFonts w:hint="default"/>
        <w:color w:val="FF0000"/>
      </w:rPr>
    </w:lvl>
    <w:lvl w:ilvl="3">
      <w:start w:val="1"/>
      <w:numFmt w:val="decimal"/>
      <w:isLgl/>
      <w:lvlText w:val="%1.%2.%3.%4"/>
      <w:lvlJc w:val="left"/>
      <w:pPr>
        <w:ind w:left="1080" w:hanging="1080"/>
      </w:pPr>
      <w:rPr>
        <w:rFonts w:hint="default"/>
        <w:color w:val="FF0000"/>
      </w:rPr>
    </w:lvl>
    <w:lvl w:ilvl="4">
      <w:start w:val="1"/>
      <w:numFmt w:val="decimal"/>
      <w:isLgl/>
      <w:lvlText w:val="%1.%2.%3.%4.%5"/>
      <w:lvlJc w:val="left"/>
      <w:pPr>
        <w:ind w:left="1080" w:hanging="1080"/>
      </w:pPr>
      <w:rPr>
        <w:rFonts w:hint="default"/>
        <w:color w:val="FF0000"/>
      </w:rPr>
    </w:lvl>
    <w:lvl w:ilvl="5">
      <w:start w:val="1"/>
      <w:numFmt w:val="decimal"/>
      <w:isLgl/>
      <w:lvlText w:val="%1.%2.%3.%4.%5.%6"/>
      <w:lvlJc w:val="left"/>
      <w:pPr>
        <w:ind w:left="1440" w:hanging="1440"/>
      </w:pPr>
      <w:rPr>
        <w:rFonts w:hint="default"/>
        <w:color w:val="FF0000"/>
      </w:rPr>
    </w:lvl>
    <w:lvl w:ilvl="6">
      <w:start w:val="1"/>
      <w:numFmt w:val="decimal"/>
      <w:isLgl/>
      <w:lvlText w:val="%1.%2.%3.%4.%5.%6.%7"/>
      <w:lvlJc w:val="left"/>
      <w:pPr>
        <w:ind w:left="1440" w:hanging="1440"/>
      </w:pPr>
      <w:rPr>
        <w:rFonts w:hint="default"/>
        <w:color w:val="FF0000"/>
      </w:rPr>
    </w:lvl>
    <w:lvl w:ilvl="7">
      <w:start w:val="1"/>
      <w:numFmt w:val="decimal"/>
      <w:isLgl/>
      <w:lvlText w:val="%1.%2.%3.%4.%5.%6.%7.%8"/>
      <w:lvlJc w:val="left"/>
      <w:pPr>
        <w:ind w:left="1800" w:hanging="1800"/>
      </w:pPr>
      <w:rPr>
        <w:rFonts w:hint="default"/>
        <w:color w:val="FF0000"/>
      </w:rPr>
    </w:lvl>
    <w:lvl w:ilvl="8">
      <w:start w:val="1"/>
      <w:numFmt w:val="decimal"/>
      <w:isLgl/>
      <w:lvlText w:val="%1.%2.%3.%4.%5.%6.%7.%8.%9"/>
      <w:lvlJc w:val="left"/>
      <w:pPr>
        <w:ind w:left="2160" w:hanging="2160"/>
      </w:pPr>
      <w:rPr>
        <w:rFonts w:hint="default"/>
        <w:color w:val="FF0000"/>
      </w:rPr>
    </w:lvl>
  </w:abstractNum>
  <w:abstractNum w:abstractNumId="30" w15:restartNumberingAfterBreak="0">
    <w:nsid w:val="389C69BD"/>
    <w:multiLevelType w:val="hybridMultilevel"/>
    <w:tmpl w:val="98C69192"/>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1" w15:restartNumberingAfterBreak="0">
    <w:nsid w:val="3919307C"/>
    <w:multiLevelType w:val="hybridMultilevel"/>
    <w:tmpl w:val="69F44BAA"/>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2" w15:restartNumberingAfterBreak="0">
    <w:nsid w:val="3C0F4570"/>
    <w:multiLevelType w:val="hybridMultilevel"/>
    <w:tmpl w:val="9F66A922"/>
    <w:lvl w:ilvl="0" w:tplc="04090007">
      <w:start w:val="1"/>
      <w:numFmt w:val="bullet"/>
      <w:lvlText w:val=""/>
      <w:lvlPicBulletId w:val="0"/>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3" w15:restartNumberingAfterBreak="0">
    <w:nsid w:val="3D5220EC"/>
    <w:multiLevelType w:val="hybridMultilevel"/>
    <w:tmpl w:val="8F960DE8"/>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4" w15:restartNumberingAfterBreak="0">
    <w:nsid w:val="3E1904C7"/>
    <w:multiLevelType w:val="hybridMultilevel"/>
    <w:tmpl w:val="0FC0A3F4"/>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5" w15:restartNumberingAfterBreak="0">
    <w:nsid w:val="40466D41"/>
    <w:multiLevelType w:val="hybridMultilevel"/>
    <w:tmpl w:val="51B88574"/>
    <w:lvl w:ilvl="0" w:tplc="0409000B">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6" w15:restartNumberingAfterBreak="0">
    <w:nsid w:val="40C20AA2"/>
    <w:multiLevelType w:val="hybridMultilevel"/>
    <w:tmpl w:val="1D42C898"/>
    <w:lvl w:ilvl="0" w:tplc="49966ED6">
      <w:start w:val="1"/>
      <w:numFmt w:val="bullet"/>
      <w:lvlText w:val=""/>
      <w:lvlJc w:val="left"/>
      <w:pPr>
        <w:ind w:left="630" w:hanging="420"/>
      </w:pPr>
      <w:rPr>
        <w:rFonts w:ascii="Wingdings" w:hAnsi="Wingdings" w:hint="default"/>
      </w:rPr>
    </w:lvl>
    <w:lvl w:ilvl="1" w:tplc="04090003">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37" w15:restartNumberingAfterBreak="0">
    <w:nsid w:val="4285381E"/>
    <w:multiLevelType w:val="hybridMultilevel"/>
    <w:tmpl w:val="1E1EB4E2"/>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43333938"/>
    <w:multiLevelType w:val="hybridMultilevel"/>
    <w:tmpl w:val="8D5433C8"/>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9" w15:restartNumberingAfterBreak="0">
    <w:nsid w:val="463A52FC"/>
    <w:multiLevelType w:val="hybridMultilevel"/>
    <w:tmpl w:val="9CA25F1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0" w15:restartNumberingAfterBreak="0">
    <w:nsid w:val="478F7D16"/>
    <w:multiLevelType w:val="hybridMultilevel"/>
    <w:tmpl w:val="3106160E"/>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1" w15:restartNumberingAfterBreak="0">
    <w:nsid w:val="4A4B6E78"/>
    <w:multiLevelType w:val="hybridMultilevel"/>
    <w:tmpl w:val="74044DF4"/>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2" w15:restartNumberingAfterBreak="0">
    <w:nsid w:val="4B3160BB"/>
    <w:multiLevelType w:val="hybridMultilevel"/>
    <w:tmpl w:val="621EB134"/>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3" w15:restartNumberingAfterBreak="0">
    <w:nsid w:val="4B7B65A4"/>
    <w:multiLevelType w:val="hybridMultilevel"/>
    <w:tmpl w:val="07244CF4"/>
    <w:lvl w:ilvl="0" w:tplc="49966ED6">
      <w:start w:val="1"/>
      <w:numFmt w:val="bullet"/>
      <w:lvlText w:val=""/>
      <w:lvlJc w:val="left"/>
      <w:pPr>
        <w:ind w:left="420" w:hanging="420"/>
      </w:pPr>
      <w:rPr>
        <w:rFonts w:ascii="Wingdings" w:hAnsi="Wingdings" w:hint="default"/>
      </w:rPr>
    </w:lvl>
    <w:lvl w:ilvl="1" w:tplc="04090007">
      <w:start w:val="1"/>
      <w:numFmt w:val="bullet"/>
      <w:lvlText w:val=""/>
      <w:lvlPicBulletId w:val="0"/>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4" w15:restartNumberingAfterBreak="0">
    <w:nsid w:val="4BB3658C"/>
    <w:multiLevelType w:val="hybridMultilevel"/>
    <w:tmpl w:val="DDD27C3E"/>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5" w15:restartNumberingAfterBreak="0">
    <w:nsid w:val="4C423520"/>
    <w:multiLevelType w:val="hybridMultilevel"/>
    <w:tmpl w:val="AAF62FC8"/>
    <w:lvl w:ilvl="0" w:tplc="49966ED6">
      <w:start w:val="1"/>
      <w:numFmt w:val="bullet"/>
      <w:lvlText w:val=""/>
      <w:lvlJc w:val="left"/>
      <w:pPr>
        <w:ind w:left="630" w:hanging="420"/>
      </w:pPr>
      <w:rPr>
        <w:rFonts w:ascii="Wingdings" w:hAnsi="Wingdings" w:hint="default"/>
      </w:rPr>
    </w:lvl>
    <w:lvl w:ilvl="1" w:tplc="04090003" w:tentative="1">
      <w:start w:val="1"/>
      <w:numFmt w:val="bullet"/>
      <w:lvlText w:val=""/>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46" w15:restartNumberingAfterBreak="0">
    <w:nsid w:val="4C7D2A9B"/>
    <w:multiLevelType w:val="hybridMultilevel"/>
    <w:tmpl w:val="64E63E22"/>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15:restartNumberingAfterBreak="0">
    <w:nsid w:val="4DAD2705"/>
    <w:multiLevelType w:val="hybridMultilevel"/>
    <w:tmpl w:val="54048362"/>
    <w:lvl w:ilvl="0" w:tplc="49966ED6">
      <w:start w:val="1"/>
      <w:numFmt w:val="bullet"/>
      <w:lvlText w:val=""/>
      <w:lvlJc w:val="left"/>
      <w:pPr>
        <w:ind w:left="420" w:hanging="420"/>
      </w:pPr>
      <w:rPr>
        <w:rFonts w:ascii="Wingdings" w:hAnsi="Wingdings" w:hint="default"/>
      </w:rPr>
    </w:lvl>
    <w:lvl w:ilvl="1" w:tplc="04090007">
      <w:start w:val="1"/>
      <w:numFmt w:val="bullet"/>
      <w:lvlText w:val=""/>
      <w:lvlPicBulletId w:val="0"/>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8" w15:restartNumberingAfterBreak="0">
    <w:nsid w:val="4E4B57CD"/>
    <w:multiLevelType w:val="hybridMultilevel"/>
    <w:tmpl w:val="4E0C74E4"/>
    <w:lvl w:ilvl="0" w:tplc="49966ED6">
      <w:start w:val="1"/>
      <w:numFmt w:val="bullet"/>
      <w:lvlText w:val=""/>
      <w:lvlJc w:val="left"/>
      <w:pPr>
        <w:ind w:left="420" w:hanging="420"/>
      </w:pPr>
      <w:rPr>
        <w:rFonts w:ascii="Wingdings" w:hAnsi="Wingdings" w:hint="default"/>
      </w:rPr>
    </w:lvl>
    <w:lvl w:ilvl="1" w:tplc="04090007">
      <w:start w:val="1"/>
      <w:numFmt w:val="bullet"/>
      <w:lvlText w:val=""/>
      <w:lvlPicBulletId w:val="0"/>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4FCF6DA2"/>
    <w:multiLevelType w:val="hybridMultilevel"/>
    <w:tmpl w:val="4A08957A"/>
    <w:lvl w:ilvl="0" w:tplc="04090019">
      <w:start w:val="1"/>
      <w:numFmt w:val="lowerLetter"/>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0" w15:restartNumberingAfterBreak="0">
    <w:nsid w:val="50C97DBC"/>
    <w:multiLevelType w:val="multilevel"/>
    <w:tmpl w:val="51BE4690"/>
    <w:lvl w:ilvl="0">
      <w:start w:val="1"/>
      <w:numFmt w:val="decimal"/>
      <w:lvlText w:val="%1."/>
      <w:lvlJc w:val="left"/>
      <w:pPr>
        <w:ind w:left="360" w:hanging="360"/>
      </w:pPr>
      <w:rPr>
        <w:rFonts w:hint="default"/>
      </w:rPr>
    </w:lvl>
    <w:lvl w:ilvl="1">
      <w:start w:val="1"/>
      <w:numFmt w:val="decimal"/>
      <w:isLgl/>
      <w:lvlText w:val="%1.%2"/>
      <w:lvlJc w:val="left"/>
      <w:pPr>
        <w:ind w:left="800" w:hanging="375"/>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565" w:hanging="1440"/>
      </w:pPr>
      <w:rPr>
        <w:rFonts w:hint="default"/>
      </w:rPr>
    </w:lvl>
    <w:lvl w:ilvl="6">
      <w:start w:val="1"/>
      <w:numFmt w:val="decimal"/>
      <w:isLgl/>
      <w:lvlText w:val="%1.%2.%3.%4.%5.%6.%7"/>
      <w:lvlJc w:val="left"/>
      <w:pPr>
        <w:ind w:left="3990" w:hanging="1440"/>
      </w:pPr>
      <w:rPr>
        <w:rFonts w:hint="default"/>
      </w:rPr>
    </w:lvl>
    <w:lvl w:ilvl="7">
      <w:start w:val="1"/>
      <w:numFmt w:val="decimal"/>
      <w:isLgl/>
      <w:lvlText w:val="%1.%2.%3.%4.%5.%6.%7.%8"/>
      <w:lvlJc w:val="left"/>
      <w:pPr>
        <w:ind w:left="4775" w:hanging="1800"/>
      </w:pPr>
      <w:rPr>
        <w:rFonts w:hint="default"/>
      </w:rPr>
    </w:lvl>
    <w:lvl w:ilvl="8">
      <w:start w:val="1"/>
      <w:numFmt w:val="decimal"/>
      <w:isLgl/>
      <w:lvlText w:val="%1.%2.%3.%4.%5.%6.%7.%8.%9"/>
      <w:lvlJc w:val="left"/>
      <w:pPr>
        <w:ind w:left="5560" w:hanging="2160"/>
      </w:pPr>
      <w:rPr>
        <w:rFonts w:hint="default"/>
      </w:rPr>
    </w:lvl>
  </w:abstractNum>
  <w:abstractNum w:abstractNumId="51" w15:restartNumberingAfterBreak="0">
    <w:nsid w:val="5187617F"/>
    <w:multiLevelType w:val="hybridMultilevel"/>
    <w:tmpl w:val="2E528026"/>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2" w15:restartNumberingAfterBreak="0">
    <w:nsid w:val="519B6515"/>
    <w:multiLevelType w:val="hybridMultilevel"/>
    <w:tmpl w:val="5E7C5862"/>
    <w:lvl w:ilvl="0" w:tplc="49966ED6">
      <w:start w:val="1"/>
      <w:numFmt w:val="bullet"/>
      <w:lvlText w:val=""/>
      <w:lvlJc w:val="left"/>
      <w:pPr>
        <w:ind w:left="780" w:hanging="420"/>
      </w:pPr>
      <w:rPr>
        <w:rFonts w:ascii="Wingdings" w:hAnsi="Wingdings" w:hint="default"/>
      </w:rPr>
    </w:lvl>
    <w:lvl w:ilvl="1" w:tplc="04090003">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53" w15:restartNumberingAfterBreak="0">
    <w:nsid w:val="55B26182"/>
    <w:multiLevelType w:val="hybridMultilevel"/>
    <w:tmpl w:val="20467096"/>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4" w15:restartNumberingAfterBreak="0">
    <w:nsid w:val="57021DF3"/>
    <w:multiLevelType w:val="hybridMultilevel"/>
    <w:tmpl w:val="627C9684"/>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5" w15:restartNumberingAfterBreak="0">
    <w:nsid w:val="592B175A"/>
    <w:multiLevelType w:val="hybridMultilevel"/>
    <w:tmpl w:val="39EA5904"/>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15:restartNumberingAfterBreak="0">
    <w:nsid w:val="5A1C1C8A"/>
    <w:multiLevelType w:val="multilevel"/>
    <w:tmpl w:val="3FE00806"/>
    <w:lvl w:ilvl="0">
      <w:start w:val="1"/>
      <w:numFmt w:val="bullet"/>
      <w:lvlText w:val=""/>
      <w:lvlPicBulletId w:val="0"/>
      <w:lvlJc w:val="left"/>
      <w:pPr>
        <w:ind w:left="720" w:hanging="360"/>
      </w:pPr>
      <w:rPr>
        <w:rFonts w:ascii="Wingdings" w:hAnsi="Wingdings" w:hint="default"/>
      </w:rPr>
    </w:lvl>
    <w:lvl w:ilvl="1">
      <w:start w:val="1"/>
      <w:numFmt w:val="decimal"/>
      <w:isLgl/>
      <w:lvlText w:val="%1.%2"/>
      <w:lvlJc w:val="left"/>
      <w:pPr>
        <w:ind w:left="1160" w:hanging="375"/>
      </w:pPr>
      <w:rPr>
        <w:rFonts w:hint="default"/>
      </w:rPr>
    </w:lvl>
    <w:lvl w:ilvl="2">
      <w:start w:val="1"/>
      <w:numFmt w:val="decimal"/>
      <w:isLgl/>
      <w:lvlText w:val="%1.%2.%3"/>
      <w:lvlJc w:val="left"/>
      <w:pPr>
        <w:ind w:left="1930" w:hanging="720"/>
      </w:pPr>
      <w:rPr>
        <w:rFonts w:hint="default"/>
      </w:rPr>
    </w:lvl>
    <w:lvl w:ilvl="3">
      <w:start w:val="1"/>
      <w:numFmt w:val="decimal"/>
      <w:isLgl/>
      <w:lvlText w:val="%1.%2.%3.%4"/>
      <w:lvlJc w:val="left"/>
      <w:pPr>
        <w:ind w:left="2715" w:hanging="1080"/>
      </w:pPr>
      <w:rPr>
        <w:rFonts w:hint="default"/>
      </w:rPr>
    </w:lvl>
    <w:lvl w:ilvl="4">
      <w:start w:val="1"/>
      <w:numFmt w:val="decimal"/>
      <w:isLgl/>
      <w:lvlText w:val="%1.%2.%3.%4.%5"/>
      <w:lvlJc w:val="left"/>
      <w:pPr>
        <w:ind w:left="3140" w:hanging="1080"/>
      </w:pPr>
      <w:rPr>
        <w:rFonts w:hint="default"/>
      </w:rPr>
    </w:lvl>
    <w:lvl w:ilvl="5">
      <w:start w:val="1"/>
      <w:numFmt w:val="decimal"/>
      <w:isLgl/>
      <w:lvlText w:val="%1.%2.%3.%4.%5.%6"/>
      <w:lvlJc w:val="left"/>
      <w:pPr>
        <w:ind w:left="3925" w:hanging="1440"/>
      </w:pPr>
      <w:rPr>
        <w:rFonts w:hint="default"/>
      </w:rPr>
    </w:lvl>
    <w:lvl w:ilvl="6">
      <w:start w:val="1"/>
      <w:numFmt w:val="decimal"/>
      <w:isLgl/>
      <w:lvlText w:val="%1.%2.%3.%4.%5.%6.%7"/>
      <w:lvlJc w:val="left"/>
      <w:pPr>
        <w:ind w:left="4350" w:hanging="1440"/>
      </w:pPr>
      <w:rPr>
        <w:rFonts w:hint="default"/>
      </w:rPr>
    </w:lvl>
    <w:lvl w:ilvl="7">
      <w:start w:val="1"/>
      <w:numFmt w:val="decimal"/>
      <w:isLgl/>
      <w:lvlText w:val="%1.%2.%3.%4.%5.%6.%7.%8"/>
      <w:lvlJc w:val="left"/>
      <w:pPr>
        <w:ind w:left="5135" w:hanging="1800"/>
      </w:pPr>
      <w:rPr>
        <w:rFonts w:hint="default"/>
      </w:rPr>
    </w:lvl>
    <w:lvl w:ilvl="8">
      <w:start w:val="1"/>
      <w:numFmt w:val="decimal"/>
      <w:isLgl/>
      <w:lvlText w:val="%1.%2.%3.%4.%5.%6.%7.%8.%9"/>
      <w:lvlJc w:val="left"/>
      <w:pPr>
        <w:ind w:left="5920" w:hanging="2160"/>
      </w:pPr>
      <w:rPr>
        <w:rFonts w:hint="default"/>
      </w:rPr>
    </w:lvl>
  </w:abstractNum>
  <w:abstractNum w:abstractNumId="57" w15:restartNumberingAfterBreak="0">
    <w:nsid w:val="5BD6702E"/>
    <w:multiLevelType w:val="multilevel"/>
    <w:tmpl w:val="51BE4690"/>
    <w:lvl w:ilvl="0">
      <w:start w:val="1"/>
      <w:numFmt w:val="decimal"/>
      <w:lvlText w:val="%1."/>
      <w:lvlJc w:val="left"/>
      <w:pPr>
        <w:ind w:left="360" w:hanging="360"/>
      </w:pPr>
      <w:rPr>
        <w:rFonts w:hint="default"/>
      </w:rPr>
    </w:lvl>
    <w:lvl w:ilvl="1">
      <w:start w:val="1"/>
      <w:numFmt w:val="decimal"/>
      <w:isLgl/>
      <w:lvlText w:val="%1.%2"/>
      <w:lvlJc w:val="left"/>
      <w:pPr>
        <w:ind w:left="800" w:hanging="375"/>
      </w:pPr>
      <w:rPr>
        <w:rFonts w:hint="default"/>
      </w:rPr>
    </w:lvl>
    <w:lvl w:ilvl="2">
      <w:start w:val="1"/>
      <w:numFmt w:val="decimal"/>
      <w:isLgl/>
      <w:lvlText w:val="%1.%2.%3"/>
      <w:lvlJc w:val="left"/>
      <w:pPr>
        <w:ind w:left="1570" w:hanging="720"/>
      </w:pPr>
      <w:rPr>
        <w:rFonts w:hint="default"/>
      </w:rPr>
    </w:lvl>
    <w:lvl w:ilvl="3">
      <w:start w:val="1"/>
      <w:numFmt w:val="decimal"/>
      <w:isLgl/>
      <w:lvlText w:val="%1.%2.%3.%4"/>
      <w:lvlJc w:val="left"/>
      <w:pPr>
        <w:ind w:left="2355" w:hanging="1080"/>
      </w:pPr>
      <w:rPr>
        <w:rFonts w:hint="default"/>
      </w:rPr>
    </w:lvl>
    <w:lvl w:ilvl="4">
      <w:start w:val="1"/>
      <w:numFmt w:val="decimal"/>
      <w:isLgl/>
      <w:lvlText w:val="%1.%2.%3.%4.%5"/>
      <w:lvlJc w:val="left"/>
      <w:pPr>
        <w:ind w:left="2780" w:hanging="1080"/>
      </w:pPr>
      <w:rPr>
        <w:rFonts w:hint="default"/>
      </w:rPr>
    </w:lvl>
    <w:lvl w:ilvl="5">
      <w:start w:val="1"/>
      <w:numFmt w:val="decimal"/>
      <w:isLgl/>
      <w:lvlText w:val="%1.%2.%3.%4.%5.%6"/>
      <w:lvlJc w:val="left"/>
      <w:pPr>
        <w:ind w:left="3565" w:hanging="1440"/>
      </w:pPr>
      <w:rPr>
        <w:rFonts w:hint="default"/>
      </w:rPr>
    </w:lvl>
    <w:lvl w:ilvl="6">
      <w:start w:val="1"/>
      <w:numFmt w:val="decimal"/>
      <w:isLgl/>
      <w:lvlText w:val="%1.%2.%3.%4.%5.%6.%7"/>
      <w:lvlJc w:val="left"/>
      <w:pPr>
        <w:ind w:left="3990" w:hanging="1440"/>
      </w:pPr>
      <w:rPr>
        <w:rFonts w:hint="default"/>
      </w:rPr>
    </w:lvl>
    <w:lvl w:ilvl="7">
      <w:start w:val="1"/>
      <w:numFmt w:val="decimal"/>
      <w:isLgl/>
      <w:lvlText w:val="%1.%2.%3.%4.%5.%6.%7.%8"/>
      <w:lvlJc w:val="left"/>
      <w:pPr>
        <w:ind w:left="4775" w:hanging="1800"/>
      </w:pPr>
      <w:rPr>
        <w:rFonts w:hint="default"/>
      </w:rPr>
    </w:lvl>
    <w:lvl w:ilvl="8">
      <w:start w:val="1"/>
      <w:numFmt w:val="decimal"/>
      <w:isLgl/>
      <w:lvlText w:val="%1.%2.%3.%4.%5.%6.%7.%8.%9"/>
      <w:lvlJc w:val="left"/>
      <w:pPr>
        <w:ind w:left="5560" w:hanging="2160"/>
      </w:pPr>
      <w:rPr>
        <w:rFonts w:hint="default"/>
      </w:rPr>
    </w:lvl>
  </w:abstractNum>
  <w:abstractNum w:abstractNumId="58" w15:restartNumberingAfterBreak="0">
    <w:nsid w:val="5C48080B"/>
    <w:multiLevelType w:val="hybridMultilevel"/>
    <w:tmpl w:val="6D142368"/>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9" w15:restartNumberingAfterBreak="0">
    <w:nsid w:val="5CA870E4"/>
    <w:multiLevelType w:val="hybridMultilevel"/>
    <w:tmpl w:val="77BA9556"/>
    <w:lvl w:ilvl="0" w:tplc="49966ED6">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0" w15:restartNumberingAfterBreak="0">
    <w:nsid w:val="5D694F81"/>
    <w:multiLevelType w:val="hybridMultilevel"/>
    <w:tmpl w:val="B59C9698"/>
    <w:lvl w:ilvl="0" w:tplc="49966ED6">
      <w:start w:val="1"/>
      <w:numFmt w:val="bullet"/>
      <w:lvlText w:val=""/>
      <w:lvlJc w:val="left"/>
      <w:pPr>
        <w:ind w:left="630" w:hanging="420"/>
      </w:pPr>
      <w:rPr>
        <w:rFonts w:ascii="Wingdings" w:hAnsi="Wingdings" w:hint="default"/>
      </w:rPr>
    </w:lvl>
    <w:lvl w:ilvl="1" w:tplc="04090007">
      <w:start w:val="1"/>
      <w:numFmt w:val="bullet"/>
      <w:lvlText w:val=""/>
      <w:lvlPicBulletId w:val="0"/>
      <w:lvlJc w:val="left"/>
      <w:pPr>
        <w:ind w:left="1050" w:hanging="420"/>
      </w:pPr>
      <w:rPr>
        <w:rFonts w:ascii="Wingdings" w:hAnsi="Wingdings" w:hint="default"/>
      </w:rPr>
    </w:lvl>
    <w:lvl w:ilvl="2" w:tplc="04090005"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3" w:tentative="1">
      <w:start w:val="1"/>
      <w:numFmt w:val="bullet"/>
      <w:lvlText w:val=""/>
      <w:lvlJc w:val="left"/>
      <w:pPr>
        <w:ind w:left="2310" w:hanging="420"/>
      </w:pPr>
      <w:rPr>
        <w:rFonts w:ascii="Wingdings" w:hAnsi="Wingdings" w:hint="default"/>
      </w:rPr>
    </w:lvl>
    <w:lvl w:ilvl="5" w:tplc="04090005"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3" w:tentative="1">
      <w:start w:val="1"/>
      <w:numFmt w:val="bullet"/>
      <w:lvlText w:val=""/>
      <w:lvlJc w:val="left"/>
      <w:pPr>
        <w:ind w:left="3570" w:hanging="420"/>
      </w:pPr>
      <w:rPr>
        <w:rFonts w:ascii="Wingdings" w:hAnsi="Wingdings" w:hint="default"/>
      </w:rPr>
    </w:lvl>
    <w:lvl w:ilvl="8" w:tplc="04090005" w:tentative="1">
      <w:start w:val="1"/>
      <w:numFmt w:val="bullet"/>
      <w:lvlText w:val=""/>
      <w:lvlJc w:val="left"/>
      <w:pPr>
        <w:ind w:left="3990" w:hanging="420"/>
      </w:pPr>
      <w:rPr>
        <w:rFonts w:ascii="Wingdings" w:hAnsi="Wingdings" w:hint="default"/>
      </w:rPr>
    </w:lvl>
  </w:abstractNum>
  <w:abstractNum w:abstractNumId="61" w15:restartNumberingAfterBreak="0">
    <w:nsid w:val="5ED67BD8"/>
    <w:multiLevelType w:val="hybridMultilevel"/>
    <w:tmpl w:val="9B8855EC"/>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2" w15:restartNumberingAfterBreak="0">
    <w:nsid w:val="5F1A244D"/>
    <w:multiLevelType w:val="multilevel"/>
    <w:tmpl w:val="DAF0DF94"/>
    <w:lvl w:ilvl="0">
      <w:start w:val="1"/>
      <w:numFmt w:val="decimal"/>
      <w:lvlText w:val="%1."/>
      <w:lvlJc w:val="left"/>
      <w:pPr>
        <w:ind w:left="360" w:hanging="360"/>
      </w:pPr>
      <w:rPr>
        <w:rFonts w:ascii="Times New Roman" w:eastAsiaTheme="majorEastAsia" w:hAnsi="Times New Roman" w:cs="Times New Roman"/>
      </w:rPr>
    </w:lvl>
    <w:lvl w:ilvl="1">
      <w:start w:val="1"/>
      <w:numFmt w:val="bullet"/>
      <w:lvlText w:val=""/>
      <w:lvlPicBulletId w:val="0"/>
      <w:lvlJc w:val="left"/>
      <w:pPr>
        <w:ind w:left="585" w:hanging="375"/>
      </w:pPr>
      <w:rPr>
        <w:rFonts w:ascii="Wingdings" w:hAnsi="Wingding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71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90" w:hanging="1440"/>
      </w:pPr>
      <w:rPr>
        <w:rFonts w:hint="default"/>
      </w:rPr>
    </w:lvl>
    <w:lvl w:ilvl="6">
      <w:start w:val="1"/>
      <w:numFmt w:val="decimal"/>
      <w:isLgl/>
      <w:lvlText w:val="%1.%2.%3.%4.%5.%6.%7"/>
      <w:lvlJc w:val="left"/>
      <w:pPr>
        <w:ind w:left="2700" w:hanging="1440"/>
      </w:pPr>
      <w:rPr>
        <w:rFonts w:hint="default"/>
      </w:rPr>
    </w:lvl>
    <w:lvl w:ilvl="7">
      <w:start w:val="1"/>
      <w:numFmt w:val="decimal"/>
      <w:isLgl/>
      <w:lvlText w:val="%1.%2.%3.%4.%5.%6.%7.%8"/>
      <w:lvlJc w:val="left"/>
      <w:pPr>
        <w:ind w:left="3270" w:hanging="1800"/>
      </w:pPr>
      <w:rPr>
        <w:rFonts w:hint="default"/>
      </w:rPr>
    </w:lvl>
    <w:lvl w:ilvl="8">
      <w:start w:val="1"/>
      <w:numFmt w:val="decimal"/>
      <w:isLgl/>
      <w:lvlText w:val="%1.%2.%3.%4.%5.%6.%7.%8.%9"/>
      <w:lvlJc w:val="left"/>
      <w:pPr>
        <w:ind w:left="3840" w:hanging="2160"/>
      </w:pPr>
      <w:rPr>
        <w:rFonts w:hint="default"/>
      </w:rPr>
    </w:lvl>
  </w:abstractNum>
  <w:abstractNum w:abstractNumId="63" w15:restartNumberingAfterBreak="0">
    <w:nsid w:val="60CE174F"/>
    <w:multiLevelType w:val="multilevel"/>
    <w:tmpl w:val="E37C870C"/>
    <w:lvl w:ilvl="0">
      <w:start w:val="1"/>
      <w:numFmt w:val="bullet"/>
      <w:lvlText w:val=""/>
      <w:lvlPicBulletId w:val="0"/>
      <w:lvlJc w:val="left"/>
      <w:pPr>
        <w:ind w:left="720" w:hanging="360"/>
      </w:pPr>
      <w:rPr>
        <w:rFonts w:ascii="Wingdings" w:hAnsi="Wingdings" w:hint="default"/>
      </w:rPr>
    </w:lvl>
    <w:lvl w:ilvl="1">
      <w:start w:val="1"/>
      <w:numFmt w:val="decimal"/>
      <w:isLgl/>
      <w:lvlText w:val="%1.%2"/>
      <w:lvlJc w:val="left"/>
      <w:pPr>
        <w:ind w:left="1160" w:hanging="375"/>
      </w:pPr>
      <w:rPr>
        <w:rFonts w:hint="default"/>
      </w:rPr>
    </w:lvl>
    <w:lvl w:ilvl="2">
      <w:start w:val="1"/>
      <w:numFmt w:val="decimal"/>
      <w:isLgl/>
      <w:lvlText w:val="%1.%2.%3"/>
      <w:lvlJc w:val="left"/>
      <w:pPr>
        <w:ind w:left="1930" w:hanging="720"/>
      </w:pPr>
      <w:rPr>
        <w:rFonts w:hint="default"/>
      </w:rPr>
    </w:lvl>
    <w:lvl w:ilvl="3">
      <w:start w:val="1"/>
      <w:numFmt w:val="decimal"/>
      <w:isLgl/>
      <w:lvlText w:val="%1.%2.%3.%4"/>
      <w:lvlJc w:val="left"/>
      <w:pPr>
        <w:ind w:left="2715" w:hanging="1080"/>
      </w:pPr>
      <w:rPr>
        <w:rFonts w:hint="default"/>
      </w:rPr>
    </w:lvl>
    <w:lvl w:ilvl="4">
      <w:start w:val="1"/>
      <w:numFmt w:val="decimal"/>
      <w:isLgl/>
      <w:lvlText w:val="%1.%2.%3.%4.%5"/>
      <w:lvlJc w:val="left"/>
      <w:pPr>
        <w:ind w:left="3140" w:hanging="1080"/>
      </w:pPr>
      <w:rPr>
        <w:rFonts w:hint="default"/>
      </w:rPr>
    </w:lvl>
    <w:lvl w:ilvl="5">
      <w:start w:val="1"/>
      <w:numFmt w:val="decimal"/>
      <w:isLgl/>
      <w:lvlText w:val="%1.%2.%3.%4.%5.%6"/>
      <w:lvlJc w:val="left"/>
      <w:pPr>
        <w:ind w:left="3925" w:hanging="1440"/>
      </w:pPr>
      <w:rPr>
        <w:rFonts w:hint="default"/>
      </w:rPr>
    </w:lvl>
    <w:lvl w:ilvl="6">
      <w:start w:val="1"/>
      <w:numFmt w:val="decimal"/>
      <w:isLgl/>
      <w:lvlText w:val="%1.%2.%3.%4.%5.%6.%7"/>
      <w:lvlJc w:val="left"/>
      <w:pPr>
        <w:ind w:left="4350" w:hanging="1440"/>
      </w:pPr>
      <w:rPr>
        <w:rFonts w:hint="default"/>
      </w:rPr>
    </w:lvl>
    <w:lvl w:ilvl="7">
      <w:start w:val="1"/>
      <w:numFmt w:val="decimal"/>
      <w:isLgl/>
      <w:lvlText w:val="%1.%2.%3.%4.%5.%6.%7.%8"/>
      <w:lvlJc w:val="left"/>
      <w:pPr>
        <w:ind w:left="5135" w:hanging="1800"/>
      </w:pPr>
      <w:rPr>
        <w:rFonts w:hint="default"/>
      </w:rPr>
    </w:lvl>
    <w:lvl w:ilvl="8">
      <w:start w:val="1"/>
      <w:numFmt w:val="decimal"/>
      <w:isLgl/>
      <w:lvlText w:val="%1.%2.%3.%4.%5.%6.%7.%8.%9"/>
      <w:lvlJc w:val="left"/>
      <w:pPr>
        <w:ind w:left="5920" w:hanging="2160"/>
      </w:pPr>
      <w:rPr>
        <w:rFonts w:hint="default"/>
      </w:rPr>
    </w:lvl>
  </w:abstractNum>
  <w:abstractNum w:abstractNumId="64" w15:restartNumberingAfterBreak="0">
    <w:nsid w:val="61BB218B"/>
    <w:multiLevelType w:val="hybridMultilevel"/>
    <w:tmpl w:val="FD52D8CE"/>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5" w15:restartNumberingAfterBreak="0">
    <w:nsid w:val="625D5DD0"/>
    <w:multiLevelType w:val="hybridMultilevel"/>
    <w:tmpl w:val="7AEAC3E2"/>
    <w:lvl w:ilvl="0" w:tplc="49966ED6">
      <w:start w:val="1"/>
      <w:numFmt w:val="bullet"/>
      <w:lvlText w:val=""/>
      <w:lvlJc w:val="left"/>
      <w:pPr>
        <w:ind w:left="780" w:hanging="420"/>
      </w:pPr>
      <w:rPr>
        <w:rFonts w:ascii="Wingdings" w:hAnsi="Wingdings" w:hint="default"/>
      </w:rPr>
    </w:lvl>
    <w:lvl w:ilvl="1" w:tplc="04090007">
      <w:start w:val="1"/>
      <w:numFmt w:val="bullet"/>
      <w:lvlText w:val=""/>
      <w:lvlPicBulletId w:val="0"/>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66" w15:restartNumberingAfterBreak="0">
    <w:nsid w:val="63713DBA"/>
    <w:multiLevelType w:val="multilevel"/>
    <w:tmpl w:val="6682E796"/>
    <w:lvl w:ilvl="0">
      <w:start w:val="1"/>
      <w:numFmt w:val="decimal"/>
      <w:lvlText w:val="%1."/>
      <w:lvlJc w:val="left"/>
      <w:pPr>
        <w:ind w:left="360" w:hanging="360"/>
      </w:pPr>
      <w:rPr>
        <w:rFonts w:hint="default"/>
      </w:rPr>
    </w:lvl>
    <w:lvl w:ilvl="1">
      <w:start w:val="2"/>
      <w:numFmt w:val="decimal"/>
      <w:isLgl/>
      <w:lvlText w:val="%1.%2"/>
      <w:lvlJc w:val="left"/>
      <w:pPr>
        <w:ind w:left="375" w:hanging="37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7" w15:restartNumberingAfterBreak="0">
    <w:nsid w:val="65566F58"/>
    <w:multiLevelType w:val="hybridMultilevel"/>
    <w:tmpl w:val="C5421502"/>
    <w:lvl w:ilvl="0" w:tplc="04090007">
      <w:start w:val="1"/>
      <w:numFmt w:val="bullet"/>
      <w:lvlText w:val=""/>
      <w:lvlPicBulletId w:val="0"/>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8" w15:restartNumberingAfterBreak="0">
    <w:nsid w:val="665106F0"/>
    <w:multiLevelType w:val="hybridMultilevel"/>
    <w:tmpl w:val="D0FE5FE6"/>
    <w:lvl w:ilvl="0" w:tplc="CC6E35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9" w15:restartNumberingAfterBreak="0">
    <w:nsid w:val="667A1DF5"/>
    <w:multiLevelType w:val="hybridMultilevel"/>
    <w:tmpl w:val="F148E52E"/>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0" w15:restartNumberingAfterBreak="0">
    <w:nsid w:val="6B7B0CBB"/>
    <w:multiLevelType w:val="hybridMultilevel"/>
    <w:tmpl w:val="36E0AE0E"/>
    <w:lvl w:ilvl="0" w:tplc="04090007">
      <w:start w:val="1"/>
      <w:numFmt w:val="bullet"/>
      <w:lvlText w:val=""/>
      <w:lvlPicBulletId w:val="0"/>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7">
      <w:start w:val="1"/>
      <w:numFmt w:val="bullet"/>
      <w:lvlText w:val=""/>
      <w:lvlPicBulletId w:val="0"/>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1" w15:restartNumberingAfterBreak="0">
    <w:nsid w:val="6C3F7B38"/>
    <w:multiLevelType w:val="hybridMultilevel"/>
    <w:tmpl w:val="3A40FB3E"/>
    <w:lvl w:ilvl="0" w:tplc="49966ED6">
      <w:start w:val="1"/>
      <w:numFmt w:val="bullet"/>
      <w:lvlText w:val=""/>
      <w:lvlJc w:val="left"/>
      <w:pPr>
        <w:ind w:left="420" w:hanging="420"/>
      </w:pPr>
      <w:rPr>
        <w:rFonts w:ascii="Wingdings" w:hAnsi="Wingdings" w:hint="default"/>
      </w:rPr>
    </w:lvl>
    <w:lvl w:ilvl="1" w:tplc="49966ED6">
      <w:start w:val="1"/>
      <w:numFmt w:val="bullet"/>
      <w:lvlText w:val=""/>
      <w:lvlPicBulletId w:val="0"/>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2" w15:restartNumberingAfterBreak="0">
    <w:nsid w:val="6F9A298E"/>
    <w:multiLevelType w:val="hybridMultilevel"/>
    <w:tmpl w:val="A8F42F1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3" w15:restartNumberingAfterBreak="0">
    <w:nsid w:val="70F82072"/>
    <w:multiLevelType w:val="multilevel"/>
    <w:tmpl w:val="25B4DA26"/>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4" w15:restartNumberingAfterBreak="0">
    <w:nsid w:val="72FB681A"/>
    <w:multiLevelType w:val="hybridMultilevel"/>
    <w:tmpl w:val="EF6E0856"/>
    <w:lvl w:ilvl="0" w:tplc="49966E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5" w15:restartNumberingAfterBreak="0">
    <w:nsid w:val="732522D4"/>
    <w:multiLevelType w:val="hybridMultilevel"/>
    <w:tmpl w:val="B2BAF684"/>
    <w:lvl w:ilvl="0" w:tplc="04090007">
      <w:start w:val="1"/>
      <w:numFmt w:val="bullet"/>
      <w:lvlText w:val=""/>
      <w:lvlPicBulletId w:val="0"/>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6" w15:restartNumberingAfterBreak="0">
    <w:nsid w:val="74786BFD"/>
    <w:multiLevelType w:val="hybridMultilevel"/>
    <w:tmpl w:val="1E04047C"/>
    <w:lvl w:ilvl="0" w:tplc="04090007">
      <w:start w:val="1"/>
      <w:numFmt w:val="bullet"/>
      <w:lvlText w:val=""/>
      <w:lvlPicBulletId w:val="0"/>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7" w15:restartNumberingAfterBreak="0">
    <w:nsid w:val="74AF29C4"/>
    <w:multiLevelType w:val="hybridMultilevel"/>
    <w:tmpl w:val="47D63BB0"/>
    <w:lvl w:ilvl="0" w:tplc="49966ED6">
      <w:start w:val="1"/>
      <w:numFmt w:val="bullet"/>
      <w:lvlText w:val=""/>
      <w:lvlJc w:val="left"/>
      <w:pPr>
        <w:ind w:left="420" w:hanging="420"/>
      </w:pPr>
      <w:rPr>
        <w:rFonts w:ascii="Wingdings" w:hAnsi="Wingdings" w:hint="default"/>
      </w:rPr>
    </w:lvl>
    <w:lvl w:ilvl="1" w:tplc="04090007">
      <w:start w:val="1"/>
      <w:numFmt w:val="bullet"/>
      <w:lvlText w:val=""/>
      <w:lvlPicBulletId w:val="0"/>
      <w:lvlJc w:val="left"/>
      <w:pPr>
        <w:ind w:left="840" w:hanging="420"/>
      </w:pPr>
      <w:rPr>
        <w:rFonts w:ascii="Wingdings" w:hAnsi="Wingdings" w:hint="default"/>
      </w:rPr>
    </w:lvl>
    <w:lvl w:ilvl="2" w:tplc="0409000B">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8" w15:restartNumberingAfterBreak="0">
    <w:nsid w:val="76A02995"/>
    <w:multiLevelType w:val="hybridMultilevel"/>
    <w:tmpl w:val="E5D6E778"/>
    <w:lvl w:ilvl="0" w:tplc="49966ED6">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29"/>
  </w:num>
  <w:num w:numId="2">
    <w:abstractNumId w:val="57"/>
  </w:num>
  <w:num w:numId="3">
    <w:abstractNumId w:val="73"/>
  </w:num>
  <w:num w:numId="4">
    <w:abstractNumId w:val="62"/>
  </w:num>
  <w:num w:numId="5">
    <w:abstractNumId w:val="66"/>
  </w:num>
  <w:num w:numId="6">
    <w:abstractNumId w:val="8"/>
  </w:num>
  <w:num w:numId="7">
    <w:abstractNumId w:val="68"/>
  </w:num>
  <w:num w:numId="8">
    <w:abstractNumId w:val="11"/>
  </w:num>
  <w:num w:numId="9">
    <w:abstractNumId w:val="42"/>
  </w:num>
  <w:num w:numId="10">
    <w:abstractNumId w:val="69"/>
  </w:num>
  <w:num w:numId="11">
    <w:abstractNumId w:val="53"/>
  </w:num>
  <w:num w:numId="12">
    <w:abstractNumId w:val="16"/>
  </w:num>
  <w:num w:numId="13">
    <w:abstractNumId w:val="23"/>
  </w:num>
  <w:num w:numId="14">
    <w:abstractNumId w:val="52"/>
  </w:num>
  <w:num w:numId="15">
    <w:abstractNumId w:val="49"/>
  </w:num>
  <w:num w:numId="16">
    <w:abstractNumId w:val="50"/>
  </w:num>
  <w:num w:numId="17">
    <w:abstractNumId w:val="3"/>
  </w:num>
  <w:num w:numId="18">
    <w:abstractNumId w:val="30"/>
  </w:num>
  <w:num w:numId="19">
    <w:abstractNumId w:val="78"/>
  </w:num>
  <w:num w:numId="20">
    <w:abstractNumId w:val="17"/>
  </w:num>
  <w:num w:numId="21">
    <w:abstractNumId w:val="39"/>
  </w:num>
  <w:num w:numId="22">
    <w:abstractNumId w:val="24"/>
  </w:num>
  <w:num w:numId="23">
    <w:abstractNumId w:val="76"/>
  </w:num>
  <w:num w:numId="24">
    <w:abstractNumId w:val="45"/>
  </w:num>
  <w:num w:numId="25">
    <w:abstractNumId w:val="32"/>
  </w:num>
  <w:num w:numId="26">
    <w:abstractNumId w:val="14"/>
  </w:num>
  <w:num w:numId="27">
    <w:abstractNumId w:val="77"/>
  </w:num>
  <w:num w:numId="28">
    <w:abstractNumId w:val="36"/>
  </w:num>
  <w:num w:numId="29">
    <w:abstractNumId w:val="60"/>
  </w:num>
  <w:num w:numId="30">
    <w:abstractNumId w:val="71"/>
  </w:num>
  <w:num w:numId="31">
    <w:abstractNumId w:val="6"/>
  </w:num>
  <w:num w:numId="32">
    <w:abstractNumId w:val="0"/>
  </w:num>
  <w:num w:numId="33">
    <w:abstractNumId w:val="13"/>
  </w:num>
  <w:num w:numId="34">
    <w:abstractNumId w:val="61"/>
  </w:num>
  <w:num w:numId="35">
    <w:abstractNumId w:val="5"/>
  </w:num>
  <w:num w:numId="36">
    <w:abstractNumId w:val="10"/>
  </w:num>
  <w:num w:numId="37">
    <w:abstractNumId w:val="7"/>
  </w:num>
  <w:num w:numId="38">
    <w:abstractNumId w:val="59"/>
  </w:num>
  <w:num w:numId="39">
    <w:abstractNumId w:val="34"/>
  </w:num>
  <w:num w:numId="40">
    <w:abstractNumId w:val="55"/>
  </w:num>
  <w:num w:numId="41">
    <w:abstractNumId w:val="51"/>
  </w:num>
  <w:num w:numId="42">
    <w:abstractNumId w:val="33"/>
  </w:num>
  <w:num w:numId="43">
    <w:abstractNumId w:val="31"/>
  </w:num>
  <w:num w:numId="44">
    <w:abstractNumId w:val="21"/>
  </w:num>
  <w:num w:numId="45">
    <w:abstractNumId w:val="74"/>
  </w:num>
  <w:num w:numId="46">
    <w:abstractNumId w:val="70"/>
  </w:num>
  <w:num w:numId="47">
    <w:abstractNumId w:val="44"/>
  </w:num>
  <w:num w:numId="48">
    <w:abstractNumId w:val="56"/>
  </w:num>
  <w:num w:numId="49">
    <w:abstractNumId w:val="63"/>
  </w:num>
  <w:num w:numId="50">
    <w:abstractNumId w:val="37"/>
  </w:num>
  <w:num w:numId="51">
    <w:abstractNumId w:val="54"/>
  </w:num>
  <w:num w:numId="52">
    <w:abstractNumId w:val="18"/>
  </w:num>
  <w:num w:numId="53">
    <w:abstractNumId w:val="40"/>
  </w:num>
  <w:num w:numId="54">
    <w:abstractNumId w:val="1"/>
  </w:num>
  <w:num w:numId="55">
    <w:abstractNumId w:val="15"/>
  </w:num>
  <w:num w:numId="56">
    <w:abstractNumId w:val="35"/>
  </w:num>
  <w:num w:numId="57">
    <w:abstractNumId w:val="72"/>
  </w:num>
  <w:num w:numId="58">
    <w:abstractNumId w:val="4"/>
  </w:num>
  <w:num w:numId="59">
    <w:abstractNumId w:val="48"/>
  </w:num>
  <w:num w:numId="60">
    <w:abstractNumId w:val="43"/>
  </w:num>
  <w:num w:numId="61">
    <w:abstractNumId w:val="27"/>
  </w:num>
  <w:num w:numId="62">
    <w:abstractNumId w:val="28"/>
  </w:num>
  <w:num w:numId="63">
    <w:abstractNumId w:val="65"/>
  </w:num>
  <w:num w:numId="64">
    <w:abstractNumId w:val="20"/>
  </w:num>
  <w:num w:numId="65">
    <w:abstractNumId w:val="58"/>
  </w:num>
  <w:num w:numId="66">
    <w:abstractNumId w:val="64"/>
  </w:num>
  <w:num w:numId="67">
    <w:abstractNumId w:val="47"/>
  </w:num>
  <w:num w:numId="68">
    <w:abstractNumId w:val="22"/>
  </w:num>
  <w:num w:numId="69">
    <w:abstractNumId w:val="12"/>
  </w:num>
  <w:num w:numId="70">
    <w:abstractNumId w:val="25"/>
  </w:num>
  <w:num w:numId="71">
    <w:abstractNumId w:val="41"/>
  </w:num>
  <w:num w:numId="72">
    <w:abstractNumId w:val="26"/>
  </w:num>
  <w:num w:numId="73">
    <w:abstractNumId w:val="38"/>
  </w:num>
  <w:num w:numId="74">
    <w:abstractNumId w:val="46"/>
  </w:num>
  <w:num w:numId="75">
    <w:abstractNumId w:val="75"/>
  </w:num>
  <w:num w:numId="76">
    <w:abstractNumId w:val="19"/>
  </w:num>
  <w:num w:numId="77">
    <w:abstractNumId w:val="2"/>
  </w:num>
  <w:num w:numId="78">
    <w:abstractNumId w:val="9"/>
  </w:num>
  <w:num w:numId="79">
    <w:abstractNumId w:val="67"/>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8363AB"/>
    <w:rsid w:val="00000DA7"/>
    <w:rsid w:val="00001C84"/>
    <w:rsid w:val="000029E6"/>
    <w:rsid w:val="0001288D"/>
    <w:rsid w:val="00012BA4"/>
    <w:rsid w:val="00015191"/>
    <w:rsid w:val="00016149"/>
    <w:rsid w:val="000246B3"/>
    <w:rsid w:val="00036684"/>
    <w:rsid w:val="00042D17"/>
    <w:rsid w:val="00045E1E"/>
    <w:rsid w:val="00066D47"/>
    <w:rsid w:val="00075C8F"/>
    <w:rsid w:val="00082489"/>
    <w:rsid w:val="00086298"/>
    <w:rsid w:val="000937A7"/>
    <w:rsid w:val="000C5D61"/>
    <w:rsid w:val="000D587F"/>
    <w:rsid w:val="000E1CFB"/>
    <w:rsid w:val="000F32B9"/>
    <w:rsid w:val="000F6478"/>
    <w:rsid w:val="000F72D7"/>
    <w:rsid w:val="0011183C"/>
    <w:rsid w:val="001147A5"/>
    <w:rsid w:val="00121D55"/>
    <w:rsid w:val="00140D70"/>
    <w:rsid w:val="00146784"/>
    <w:rsid w:val="001512BA"/>
    <w:rsid w:val="00154922"/>
    <w:rsid w:val="00157F2F"/>
    <w:rsid w:val="001615CE"/>
    <w:rsid w:val="00163629"/>
    <w:rsid w:val="001708FE"/>
    <w:rsid w:val="001821D5"/>
    <w:rsid w:val="0018359D"/>
    <w:rsid w:val="00185E00"/>
    <w:rsid w:val="001916B9"/>
    <w:rsid w:val="001A1F6A"/>
    <w:rsid w:val="001A489B"/>
    <w:rsid w:val="001B7F27"/>
    <w:rsid w:val="001E3F0A"/>
    <w:rsid w:val="001E45F4"/>
    <w:rsid w:val="001F3EB4"/>
    <w:rsid w:val="00200659"/>
    <w:rsid w:val="00200687"/>
    <w:rsid w:val="002058DE"/>
    <w:rsid w:val="00205C1D"/>
    <w:rsid w:val="00206720"/>
    <w:rsid w:val="00215536"/>
    <w:rsid w:val="00240546"/>
    <w:rsid w:val="00241A0D"/>
    <w:rsid w:val="0024777E"/>
    <w:rsid w:val="002477D3"/>
    <w:rsid w:val="00254B3E"/>
    <w:rsid w:val="00270E57"/>
    <w:rsid w:val="002735CA"/>
    <w:rsid w:val="0027394D"/>
    <w:rsid w:val="00273A97"/>
    <w:rsid w:val="002767D1"/>
    <w:rsid w:val="00293306"/>
    <w:rsid w:val="002A25BE"/>
    <w:rsid w:val="002A5B3C"/>
    <w:rsid w:val="002B06A7"/>
    <w:rsid w:val="002B5457"/>
    <w:rsid w:val="002C0319"/>
    <w:rsid w:val="002C29B1"/>
    <w:rsid w:val="002D52A7"/>
    <w:rsid w:val="002F1186"/>
    <w:rsid w:val="002F1A51"/>
    <w:rsid w:val="003113BD"/>
    <w:rsid w:val="00324E5B"/>
    <w:rsid w:val="00330048"/>
    <w:rsid w:val="00332634"/>
    <w:rsid w:val="00332949"/>
    <w:rsid w:val="003358AA"/>
    <w:rsid w:val="00335EA9"/>
    <w:rsid w:val="00341D2B"/>
    <w:rsid w:val="00342EDF"/>
    <w:rsid w:val="00343231"/>
    <w:rsid w:val="00344313"/>
    <w:rsid w:val="00344CA4"/>
    <w:rsid w:val="003452CD"/>
    <w:rsid w:val="00357251"/>
    <w:rsid w:val="00364A7D"/>
    <w:rsid w:val="00373480"/>
    <w:rsid w:val="00374BF0"/>
    <w:rsid w:val="00375317"/>
    <w:rsid w:val="00386642"/>
    <w:rsid w:val="00391A0C"/>
    <w:rsid w:val="003B40B2"/>
    <w:rsid w:val="003B49A3"/>
    <w:rsid w:val="003E1735"/>
    <w:rsid w:val="003E5B0E"/>
    <w:rsid w:val="003F4D07"/>
    <w:rsid w:val="00401303"/>
    <w:rsid w:val="004124A1"/>
    <w:rsid w:val="00415C82"/>
    <w:rsid w:val="004212A5"/>
    <w:rsid w:val="00426280"/>
    <w:rsid w:val="0043052E"/>
    <w:rsid w:val="00432F3C"/>
    <w:rsid w:val="00451FF1"/>
    <w:rsid w:val="00462ECB"/>
    <w:rsid w:val="00486FA4"/>
    <w:rsid w:val="004A1E69"/>
    <w:rsid w:val="004A3554"/>
    <w:rsid w:val="004A4EE7"/>
    <w:rsid w:val="004B20EA"/>
    <w:rsid w:val="004C4613"/>
    <w:rsid w:val="004C631E"/>
    <w:rsid w:val="004D344D"/>
    <w:rsid w:val="004E32AE"/>
    <w:rsid w:val="004E6A2A"/>
    <w:rsid w:val="004E7BA7"/>
    <w:rsid w:val="004F3E21"/>
    <w:rsid w:val="004F76CE"/>
    <w:rsid w:val="004F7A67"/>
    <w:rsid w:val="004F7ED5"/>
    <w:rsid w:val="005062F9"/>
    <w:rsid w:val="00514982"/>
    <w:rsid w:val="00521EAC"/>
    <w:rsid w:val="005226F9"/>
    <w:rsid w:val="00523C4A"/>
    <w:rsid w:val="00525E6C"/>
    <w:rsid w:val="005416D6"/>
    <w:rsid w:val="00545619"/>
    <w:rsid w:val="0055033E"/>
    <w:rsid w:val="00563D36"/>
    <w:rsid w:val="00566E7F"/>
    <w:rsid w:val="005705EB"/>
    <w:rsid w:val="005764A9"/>
    <w:rsid w:val="00584B14"/>
    <w:rsid w:val="00591328"/>
    <w:rsid w:val="00597D28"/>
    <w:rsid w:val="005A03AA"/>
    <w:rsid w:val="005A5799"/>
    <w:rsid w:val="005B4D4B"/>
    <w:rsid w:val="005C004A"/>
    <w:rsid w:val="005C1202"/>
    <w:rsid w:val="005D5A90"/>
    <w:rsid w:val="005E11DB"/>
    <w:rsid w:val="005F6317"/>
    <w:rsid w:val="005F7033"/>
    <w:rsid w:val="0060071F"/>
    <w:rsid w:val="00622D20"/>
    <w:rsid w:val="00637413"/>
    <w:rsid w:val="00637922"/>
    <w:rsid w:val="00642D11"/>
    <w:rsid w:val="006453D1"/>
    <w:rsid w:val="006511D3"/>
    <w:rsid w:val="00667C13"/>
    <w:rsid w:val="00672CE3"/>
    <w:rsid w:val="00687CC5"/>
    <w:rsid w:val="00687F07"/>
    <w:rsid w:val="006915C8"/>
    <w:rsid w:val="00691B68"/>
    <w:rsid w:val="006A610B"/>
    <w:rsid w:val="006B0D16"/>
    <w:rsid w:val="006B4AFC"/>
    <w:rsid w:val="006B73D9"/>
    <w:rsid w:val="006D6E56"/>
    <w:rsid w:val="006E2030"/>
    <w:rsid w:val="006F419E"/>
    <w:rsid w:val="007046B8"/>
    <w:rsid w:val="00705716"/>
    <w:rsid w:val="00705F5A"/>
    <w:rsid w:val="00710111"/>
    <w:rsid w:val="00717F7B"/>
    <w:rsid w:val="00721F92"/>
    <w:rsid w:val="00756C16"/>
    <w:rsid w:val="00761937"/>
    <w:rsid w:val="007718D9"/>
    <w:rsid w:val="00781496"/>
    <w:rsid w:val="007840A0"/>
    <w:rsid w:val="007A74F8"/>
    <w:rsid w:val="007B538C"/>
    <w:rsid w:val="007E0E57"/>
    <w:rsid w:val="007E35F0"/>
    <w:rsid w:val="00810DA5"/>
    <w:rsid w:val="008216F2"/>
    <w:rsid w:val="008240C8"/>
    <w:rsid w:val="008318FD"/>
    <w:rsid w:val="00832327"/>
    <w:rsid w:val="00835474"/>
    <w:rsid w:val="008363AB"/>
    <w:rsid w:val="008410C3"/>
    <w:rsid w:val="00844192"/>
    <w:rsid w:val="008536A8"/>
    <w:rsid w:val="00860EAD"/>
    <w:rsid w:val="0086630E"/>
    <w:rsid w:val="00871545"/>
    <w:rsid w:val="00873D11"/>
    <w:rsid w:val="008A24D4"/>
    <w:rsid w:val="008A2587"/>
    <w:rsid w:val="008D7910"/>
    <w:rsid w:val="008E20F1"/>
    <w:rsid w:val="008E6D3C"/>
    <w:rsid w:val="008F1A62"/>
    <w:rsid w:val="008F55CB"/>
    <w:rsid w:val="00903051"/>
    <w:rsid w:val="0091167D"/>
    <w:rsid w:val="0091752C"/>
    <w:rsid w:val="0092202F"/>
    <w:rsid w:val="00935E70"/>
    <w:rsid w:val="0093756B"/>
    <w:rsid w:val="00957537"/>
    <w:rsid w:val="00960527"/>
    <w:rsid w:val="009740A9"/>
    <w:rsid w:val="00975AE8"/>
    <w:rsid w:val="00982FEB"/>
    <w:rsid w:val="009864BF"/>
    <w:rsid w:val="009A5ADA"/>
    <w:rsid w:val="009A7BED"/>
    <w:rsid w:val="009B0317"/>
    <w:rsid w:val="009B45A3"/>
    <w:rsid w:val="009C5F7A"/>
    <w:rsid w:val="009D0131"/>
    <w:rsid w:val="009E54F3"/>
    <w:rsid w:val="009E59A0"/>
    <w:rsid w:val="009F0AEC"/>
    <w:rsid w:val="009F1392"/>
    <w:rsid w:val="009F43E1"/>
    <w:rsid w:val="00A2051E"/>
    <w:rsid w:val="00A27126"/>
    <w:rsid w:val="00A341DC"/>
    <w:rsid w:val="00A42567"/>
    <w:rsid w:val="00A428ED"/>
    <w:rsid w:val="00A514C9"/>
    <w:rsid w:val="00A5453F"/>
    <w:rsid w:val="00A575D5"/>
    <w:rsid w:val="00A5794F"/>
    <w:rsid w:val="00A66D39"/>
    <w:rsid w:val="00A670A9"/>
    <w:rsid w:val="00A82160"/>
    <w:rsid w:val="00A82BF8"/>
    <w:rsid w:val="00A940DF"/>
    <w:rsid w:val="00A95A84"/>
    <w:rsid w:val="00AA143A"/>
    <w:rsid w:val="00AA3CF2"/>
    <w:rsid w:val="00AB008C"/>
    <w:rsid w:val="00AB279B"/>
    <w:rsid w:val="00AB3169"/>
    <w:rsid w:val="00AB7EDA"/>
    <w:rsid w:val="00AC6E28"/>
    <w:rsid w:val="00AD2760"/>
    <w:rsid w:val="00AD550E"/>
    <w:rsid w:val="00AE6015"/>
    <w:rsid w:val="00AF1CD3"/>
    <w:rsid w:val="00AF7F58"/>
    <w:rsid w:val="00B047AB"/>
    <w:rsid w:val="00B063FA"/>
    <w:rsid w:val="00B12641"/>
    <w:rsid w:val="00B214AD"/>
    <w:rsid w:val="00B27241"/>
    <w:rsid w:val="00B338F1"/>
    <w:rsid w:val="00B37626"/>
    <w:rsid w:val="00B401AB"/>
    <w:rsid w:val="00B42D92"/>
    <w:rsid w:val="00B72F33"/>
    <w:rsid w:val="00B73A3E"/>
    <w:rsid w:val="00B7603C"/>
    <w:rsid w:val="00B82D43"/>
    <w:rsid w:val="00B86C48"/>
    <w:rsid w:val="00BB1624"/>
    <w:rsid w:val="00BB234A"/>
    <w:rsid w:val="00BC3C2E"/>
    <w:rsid w:val="00BD19A7"/>
    <w:rsid w:val="00BF2899"/>
    <w:rsid w:val="00BF2AA5"/>
    <w:rsid w:val="00BF425E"/>
    <w:rsid w:val="00BF43C4"/>
    <w:rsid w:val="00C0034D"/>
    <w:rsid w:val="00C10746"/>
    <w:rsid w:val="00C14979"/>
    <w:rsid w:val="00C163C1"/>
    <w:rsid w:val="00C253E5"/>
    <w:rsid w:val="00C2563B"/>
    <w:rsid w:val="00C3110D"/>
    <w:rsid w:val="00C347EE"/>
    <w:rsid w:val="00C63B58"/>
    <w:rsid w:val="00C65752"/>
    <w:rsid w:val="00C7771F"/>
    <w:rsid w:val="00C932B2"/>
    <w:rsid w:val="00CA77B6"/>
    <w:rsid w:val="00CB3AB4"/>
    <w:rsid w:val="00CB41F9"/>
    <w:rsid w:val="00CC196F"/>
    <w:rsid w:val="00CC7782"/>
    <w:rsid w:val="00CD52C0"/>
    <w:rsid w:val="00CD65FA"/>
    <w:rsid w:val="00CE6028"/>
    <w:rsid w:val="00CE610F"/>
    <w:rsid w:val="00CF09DC"/>
    <w:rsid w:val="00CF0F77"/>
    <w:rsid w:val="00CF2269"/>
    <w:rsid w:val="00D1281A"/>
    <w:rsid w:val="00D169A5"/>
    <w:rsid w:val="00D265C5"/>
    <w:rsid w:val="00D31A6A"/>
    <w:rsid w:val="00D36C10"/>
    <w:rsid w:val="00D45AF9"/>
    <w:rsid w:val="00D47BF1"/>
    <w:rsid w:val="00D55803"/>
    <w:rsid w:val="00D56D5F"/>
    <w:rsid w:val="00D575A3"/>
    <w:rsid w:val="00D60BC4"/>
    <w:rsid w:val="00D61FC2"/>
    <w:rsid w:val="00D65673"/>
    <w:rsid w:val="00D6696C"/>
    <w:rsid w:val="00D67F9C"/>
    <w:rsid w:val="00D70E8D"/>
    <w:rsid w:val="00DA2EB5"/>
    <w:rsid w:val="00DB1CB4"/>
    <w:rsid w:val="00DB2B51"/>
    <w:rsid w:val="00DC0EFD"/>
    <w:rsid w:val="00DD4984"/>
    <w:rsid w:val="00DD634C"/>
    <w:rsid w:val="00E14E9D"/>
    <w:rsid w:val="00E230AB"/>
    <w:rsid w:val="00E266D3"/>
    <w:rsid w:val="00E3105E"/>
    <w:rsid w:val="00E33638"/>
    <w:rsid w:val="00E33FC1"/>
    <w:rsid w:val="00E40EC0"/>
    <w:rsid w:val="00E45E89"/>
    <w:rsid w:val="00E46603"/>
    <w:rsid w:val="00E50A55"/>
    <w:rsid w:val="00E5563A"/>
    <w:rsid w:val="00E62D88"/>
    <w:rsid w:val="00E80732"/>
    <w:rsid w:val="00E80DFA"/>
    <w:rsid w:val="00EA0136"/>
    <w:rsid w:val="00EB27D6"/>
    <w:rsid w:val="00EB7848"/>
    <w:rsid w:val="00EE6393"/>
    <w:rsid w:val="00EE7695"/>
    <w:rsid w:val="00EF7E6E"/>
    <w:rsid w:val="00F10BD6"/>
    <w:rsid w:val="00F122EE"/>
    <w:rsid w:val="00F21893"/>
    <w:rsid w:val="00F2652A"/>
    <w:rsid w:val="00F3028E"/>
    <w:rsid w:val="00F33BD2"/>
    <w:rsid w:val="00F40AB0"/>
    <w:rsid w:val="00F72764"/>
    <w:rsid w:val="00F77D08"/>
    <w:rsid w:val="00F847FF"/>
    <w:rsid w:val="00F960D0"/>
    <w:rsid w:val="00F96410"/>
    <w:rsid w:val="00F96C57"/>
    <w:rsid w:val="00FA17DF"/>
    <w:rsid w:val="00FA20DC"/>
    <w:rsid w:val="00FA2C0F"/>
    <w:rsid w:val="00FB091A"/>
    <w:rsid w:val="00FB5062"/>
    <w:rsid w:val="00FB609D"/>
    <w:rsid w:val="00FC3467"/>
    <w:rsid w:val="00FC4BFB"/>
    <w:rsid w:val="00FD0C8F"/>
    <w:rsid w:val="00FE0A23"/>
    <w:rsid w:val="00FF3D6A"/>
    <w:rsid w:val="00FF7E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817357"/>
  <w15:docId w15:val="{5A9C9ED1-A3A8-4BB4-837D-3A63E6A48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37A7"/>
    <w:pPr>
      <w:widowControl w:val="0"/>
      <w:jc w:val="both"/>
    </w:pPr>
  </w:style>
  <w:style w:type="paragraph" w:styleId="1">
    <w:name w:val="heading 1"/>
    <w:basedOn w:val="a"/>
    <w:next w:val="a"/>
    <w:link w:val="10"/>
    <w:uiPriority w:val="9"/>
    <w:qFormat/>
    <w:rsid w:val="0051498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C120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14982"/>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1498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8363A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8363AB"/>
    <w:rPr>
      <w:sz w:val="18"/>
      <w:szCs w:val="18"/>
    </w:rPr>
  </w:style>
  <w:style w:type="paragraph" w:styleId="a5">
    <w:name w:val="footer"/>
    <w:basedOn w:val="a"/>
    <w:link w:val="a6"/>
    <w:uiPriority w:val="99"/>
    <w:semiHidden/>
    <w:unhideWhenUsed/>
    <w:rsid w:val="008363AB"/>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8363AB"/>
    <w:rPr>
      <w:sz w:val="18"/>
      <w:szCs w:val="18"/>
    </w:rPr>
  </w:style>
  <w:style w:type="paragraph" w:styleId="a7">
    <w:name w:val="List Paragraph"/>
    <w:basedOn w:val="a"/>
    <w:uiPriority w:val="34"/>
    <w:qFormat/>
    <w:rsid w:val="00FC4BFB"/>
    <w:pPr>
      <w:ind w:firstLineChars="200" w:firstLine="420"/>
    </w:pPr>
  </w:style>
  <w:style w:type="paragraph" w:styleId="a8">
    <w:name w:val="Balloon Text"/>
    <w:basedOn w:val="a"/>
    <w:link w:val="a9"/>
    <w:uiPriority w:val="99"/>
    <w:semiHidden/>
    <w:unhideWhenUsed/>
    <w:rsid w:val="008A2587"/>
    <w:rPr>
      <w:sz w:val="18"/>
      <w:szCs w:val="18"/>
    </w:rPr>
  </w:style>
  <w:style w:type="character" w:customStyle="1" w:styleId="a9">
    <w:name w:val="批注框文本 字符"/>
    <w:basedOn w:val="a0"/>
    <w:link w:val="a8"/>
    <w:uiPriority w:val="99"/>
    <w:semiHidden/>
    <w:rsid w:val="008A2587"/>
    <w:rPr>
      <w:sz w:val="18"/>
      <w:szCs w:val="18"/>
    </w:rPr>
  </w:style>
  <w:style w:type="character" w:customStyle="1" w:styleId="20">
    <w:name w:val="标题 2 字符"/>
    <w:basedOn w:val="a0"/>
    <w:link w:val="2"/>
    <w:uiPriority w:val="9"/>
    <w:rsid w:val="005C1202"/>
    <w:rPr>
      <w:rFonts w:asciiTheme="majorHAnsi" w:eastAsiaTheme="majorEastAsia" w:hAnsiTheme="majorHAnsi" w:cstheme="majorBidi"/>
      <w:b/>
      <w:bCs/>
      <w:sz w:val="32"/>
      <w:szCs w:val="32"/>
    </w:rPr>
  </w:style>
  <w:style w:type="character" w:customStyle="1" w:styleId="10">
    <w:name w:val="标题 1 字符"/>
    <w:basedOn w:val="a0"/>
    <w:link w:val="1"/>
    <w:uiPriority w:val="9"/>
    <w:rsid w:val="00514982"/>
    <w:rPr>
      <w:b/>
      <w:bCs/>
      <w:kern w:val="44"/>
      <w:sz w:val="44"/>
      <w:szCs w:val="44"/>
    </w:rPr>
  </w:style>
  <w:style w:type="character" w:customStyle="1" w:styleId="30">
    <w:name w:val="标题 3 字符"/>
    <w:basedOn w:val="a0"/>
    <w:link w:val="3"/>
    <w:uiPriority w:val="9"/>
    <w:rsid w:val="00514982"/>
    <w:rPr>
      <w:b/>
      <w:bCs/>
      <w:sz w:val="32"/>
      <w:szCs w:val="32"/>
    </w:rPr>
  </w:style>
  <w:style w:type="character" w:customStyle="1" w:styleId="40">
    <w:name w:val="标题 4 字符"/>
    <w:basedOn w:val="a0"/>
    <w:link w:val="4"/>
    <w:uiPriority w:val="9"/>
    <w:rsid w:val="00514982"/>
    <w:rPr>
      <w:rFonts w:asciiTheme="majorHAnsi" w:eastAsiaTheme="majorEastAsia" w:hAnsiTheme="majorHAnsi" w:cstheme="majorBidi"/>
      <w:b/>
      <w:bCs/>
      <w:sz w:val="28"/>
      <w:szCs w:val="28"/>
    </w:rPr>
  </w:style>
  <w:style w:type="paragraph" w:styleId="aa">
    <w:name w:val="endnote text"/>
    <w:basedOn w:val="a"/>
    <w:link w:val="ab"/>
    <w:uiPriority w:val="99"/>
    <w:semiHidden/>
    <w:unhideWhenUsed/>
    <w:rsid w:val="002D52A7"/>
    <w:pPr>
      <w:snapToGrid w:val="0"/>
      <w:jc w:val="left"/>
    </w:pPr>
  </w:style>
  <w:style w:type="character" w:customStyle="1" w:styleId="ab">
    <w:name w:val="尾注文本 字符"/>
    <w:basedOn w:val="a0"/>
    <w:link w:val="aa"/>
    <w:uiPriority w:val="99"/>
    <w:semiHidden/>
    <w:rsid w:val="002D52A7"/>
  </w:style>
  <w:style w:type="character" w:styleId="ac">
    <w:name w:val="endnote reference"/>
    <w:basedOn w:val="a0"/>
    <w:uiPriority w:val="99"/>
    <w:semiHidden/>
    <w:unhideWhenUsed/>
    <w:rsid w:val="002D52A7"/>
    <w:rPr>
      <w:vertAlign w:val="superscript"/>
    </w:rPr>
  </w:style>
  <w:style w:type="character" w:customStyle="1" w:styleId="fontstyle01">
    <w:name w:val="fontstyle01"/>
    <w:basedOn w:val="a0"/>
    <w:rsid w:val="00CC7782"/>
    <w:rPr>
      <w:rFonts w:ascii="华文新魏" w:eastAsia="华文新魏" w:hint="eastAsia"/>
      <w:b w:val="0"/>
      <w:bCs w:val="0"/>
      <w:i w:val="0"/>
      <w:iCs w:val="0"/>
      <w:color w:val="333399"/>
      <w:sz w:val="72"/>
      <w:szCs w:val="72"/>
    </w:rPr>
  </w:style>
  <w:style w:type="character" w:customStyle="1" w:styleId="fontstyle11">
    <w:name w:val="fontstyle11"/>
    <w:basedOn w:val="a0"/>
    <w:rsid w:val="00324E5B"/>
    <w:rPr>
      <w:rFonts w:ascii="Wingdings" w:hAnsi="Wingdings" w:hint="default"/>
      <w:b w:val="0"/>
      <w:bCs w:val="0"/>
      <w:i w:val="0"/>
      <w:iCs w:val="0"/>
      <w:color w:val="3333CC"/>
      <w:sz w:val="34"/>
      <w:szCs w:val="34"/>
    </w:rPr>
  </w:style>
  <w:style w:type="character" w:customStyle="1" w:styleId="fontstyle21">
    <w:name w:val="fontstyle21"/>
    <w:basedOn w:val="a0"/>
    <w:rsid w:val="009A5ADA"/>
    <w:rPr>
      <w:rFonts w:ascii="Wingdings" w:hAnsi="Wingdings" w:hint="default"/>
      <w:b w:val="0"/>
      <w:bCs w:val="0"/>
      <w:i w:val="0"/>
      <w:iCs w:val="0"/>
      <w:color w:val="3333CC"/>
      <w:sz w:val="38"/>
      <w:szCs w:val="38"/>
    </w:rPr>
  </w:style>
  <w:style w:type="table" w:styleId="ad">
    <w:name w:val="Table Grid"/>
    <w:basedOn w:val="a1"/>
    <w:uiPriority w:val="59"/>
    <w:rsid w:val="009F13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1185546">
      <w:bodyDiv w:val="1"/>
      <w:marLeft w:val="0"/>
      <w:marRight w:val="0"/>
      <w:marTop w:val="0"/>
      <w:marBottom w:val="0"/>
      <w:divBdr>
        <w:top w:val="none" w:sz="0" w:space="0" w:color="auto"/>
        <w:left w:val="none" w:sz="0" w:space="0" w:color="auto"/>
        <w:bottom w:val="none" w:sz="0" w:space="0" w:color="auto"/>
        <w:right w:val="none" w:sz="0" w:space="0" w:color="auto"/>
      </w:divBdr>
      <w:divsChild>
        <w:div w:id="19010177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1146</TotalTime>
  <Pages>24</Pages>
  <Words>1151</Words>
  <Characters>6563</Characters>
  <Application>Microsoft Office Word</Application>
  <DocSecurity>0</DocSecurity>
  <Lines>54</Lines>
  <Paragraphs>15</Paragraphs>
  <ScaleCrop>false</ScaleCrop>
  <Company>微软中国</Company>
  <LinksUpToDate>false</LinksUpToDate>
  <CharactersWithSpaces>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Jia;K</dc:creator>
  <cp:keywords/>
  <dc:description/>
  <cp:lastModifiedBy>Kraut</cp:lastModifiedBy>
  <cp:revision>6</cp:revision>
  <dcterms:created xsi:type="dcterms:W3CDTF">2017-06-24T09:02:00Z</dcterms:created>
  <dcterms:modified xsi:type="dcterms:W3CDTF">2017-06-26T08:51:00Z</dcterms:modified>
</cp:coreProperties>
</file>